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349c" w14:textId="5de3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1000 шаршы метрден асатын үй жанындағы жер учаскелеріне салынатын базалық салық мөлшерлемесін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2022 жылғы 31 тамыздағы № 17/3-VII шешімі. Қазақстан Республикасының Әділет министрлігінде 2022 жылғы 2 қыркүйекте № 29383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1) тармақшасына сәйкес, Риддер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1000 шаршы метрден асатын үй жанындағы жер учаскелеріне базалық салық мөлшерлемесі 1 шаршы метр үшін 6,00 теңгеден 0,20 теңгеге дейін төмендетілсін.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Риддер қалалық мәслихатының 2018 жылғы 12 наурыздағы № 19/18-VI "1000 шаршы метрден асатын үй іргесіндегі жер учаскелеріне салынатын базалық салық мөлшерлемесін төмендету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5557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қалалық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