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6760" w14:textId="e3d6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Жарма ауданы бойынша шетелдіктер үшін 2022 жылға туристік жарнаны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2022 жылғы 25 наурыздағы № 14/249-VII шешімі. Қазақстан Республикасының Әділет министрлігінде 2022 жылғы 1 сәуірде № 27353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"Шетелдіктер үшін туристік жарнаны төлеу қағидаларын бекіту туралы"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Жарма ауданы бойынша 2022 жылғы 1 қаңтардан бастап 31 желтоқсанды қоса алғанда туристерді орналастыру орындарындағы шетелдіктер үшін туристік жарнаның мөлшерлемелері- болу құнының 0 (нөл) пайызы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