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eda5" w14:textId="d30e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Сарытерек ауылдық округі әкімінің 2022 жылғы 16 тамыздағы № 5 шешімі. Қазақстан Республикасының Әділет министрлігінде 2022 жылғы 23 тамызда № 29233 болып тіркелді. Күші жойылды - Шығыс Қазақстан облысы Зайсан ауданы Сарытерек ауылдық округі әкімінің 2023 жылғы 24 қаңтардағы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Сарытерек ауылдық округі әкімінің 24.01.2023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 міндетін атқарушысының 2022 жылғы 1 тамыздағы № 378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Зайсан ауданы Сарытерек ауылдық округі Шалқар ауылының аумағында ұсақ малдардың арасында бруцеллез ауруы пайда болуына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Сарытерек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