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7975" w14:textId="f1e7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26 шілдедегі № 19/4-VII шешімі. Қазақстан Республикасының Әділет министрлігінде 2022 жылғы 29 шілдеде № 28958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"Алтай ауданының мәслихат аппараты" мемлекеттік мекемесінің "Б" корпусы мемлекеттік әкімшілік қызметшілерінің қызметін бағалаудың әдістемесін бекіту туралы" 2019 жылғы 26 ақпандағы № 45/2-VI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5-12-192 болып тіркелген) күші жойылды деп танылсын.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Алтай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