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dcab" w14:textId="e98d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ғыс Қазақстан облысы Күршім ауданының Күршім ауылдық округі әкімінің 2021 жылғы 22 шілдед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2 жылғы 10 қаңтардағы № 1 шешімі. Қазақстан Республикасының Әділет министрлігінде 2022 жылғы 25 қаңтарда № 2662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үршім ауданының бас мемлекеттік ветеринариялық-санитариялық инспекторының 2021 жылғы 21 желтоқсанындағы № 1646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уіне байланысты Шығыс Қазақстан облысы Күршім ауданы Күршім ауылдық округінің, Күршім ауылының "Көмей" учаскесінде кадастрлық нөмері 05-072-022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Күршім ауданының Күршім ауылдық округі әкімінің 2021 жылғы 22 шілдедегі № 6 "Шектеу іс-шараларын белгілеу туралы" (Нормативтік құқықтық актілерді мемлекеттік тіркеу тізілімінде № 236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Күршім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