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f289c" w14:textId="99f28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Шығыс Қазақстан облысы Көкпекті аудандық мәслихатының 2022 жылғы 15 сәуірдегі № 16-5/2 шешімі. Қазақстан Республикасының Әділет министрлігінде 2022 жылғы 20 сәуірде № 27667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Абай облысы Көкпекті аудандық мәслихатының 06.10.2022 </w:t>
      </w:r>
      <w:r>
        <w:rPr>
          <w:rFonts w:ascii="Times New Roman"/>
          <w:b w:val="false"/>
          <w:i w:val="false"/>
          <w:color w:val="ff0000"/>
          <w:sz w:val="28"/>
        </w:rPr>
        <w:t>№ 24-5/4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16-бабының</w:t>
      </w:r>
      <w:r>
        <w:rPr>
          <w:rFonts w:ascii="Times New Roman"/>
          <w:b w:val="false"/>
          <w:i w:val="false"/>
          <w:color w:val="000000"/>
          <w:sz w:val="28"/>
        </w:rPr>
        <w:t xml:space="preserve"> 4) тармақшасына, Қазақстан Республикасының 2001 жылғы 23 қаңтардағы "Қазақстан 4) тармақшасына сәйкес, Көкпекті аудандық мәслихаты ШЕШТІ:</w:t>
      </w:r>
    </w:p>
    <w:bookmarkEnd w:id="0"/>
    <w:bookmarkStart w:name="z2" w:id="1"/>
    <w:p>
      <w:pPr>
        <w:spacing w:after="0"/>
        <w:ind w:left="0"/>
        <w:jc w:val="both"/>
      </w:pPr>
      <w:r>
        <w:rPr>
          <w:rFonts w:ascii="Times New Roman"/>
          <w:b w:val="false"/>
          <w:i w:val="false"/>
          <w:color w:val="000000"/>
          <w:sz w:val="28"/>
        </w:rPr>
        <w:t xml:space="preserve">
      1. Көкпекті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Көкпекті аудандық мәслихатының 06.10.2022 </w:t>
      </w:r>
      <w:r>
        <w:rPr>
          <w:rFonts w:ascii="Times New Roman"/>
          <w:b w:val="false"/>
          <w:i w:val="false"/>
          <w:color w:val="000000"/>
          <w:sz w:val="28"/>
        </w:rPr>
        <w:t>№ 24-5/4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Көкпекті аудандық мәслихатының келесі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"Мүгедектер қатарындағы кемтар балаларды жеке оқыту жоспары бойынша үйде оқытуға жұмсаған шығындарды өтеу туралы" 2016 жылғы 20 қазандағы № 7-3/1 (Нормативтік құқықтық актілерді мемлекеттік тіркеу тізілімінде № 4735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2) "Көкпекті аудандық мәслихатының 2016 жылғы 20 қазандағы № 7-3/1 "Мүгедектер қатарындағы кемтар балаларды жеке оқыту жоспары бойынша үйде оқытуға жұмсаған шығындарды өтеу туралы" шешіміне өзгеріс енгізу туралы" 2020 жылғы 31 наурыздағы № 45-6/5 (Нормативтік құқықтық актілерді мемлекеттік тіркеу тізілімінде № 6885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15 сәуірдегі </w:t>
            </w:r>
            <w:r>
              <w:br/>
            </w:r>
            <w:r>
              <w:rPr>
                <w:rFonts w:ascii="Times New Roman"/>
                <w:b w:val="false"/>
                <w:i w:val="false"/>
                <w:color w:val="000000"/>
                <w:sz w:val="20"/>
              </w:rPr>
              <w:t>№ 16-5/2 шешіміне қосымша</w:t>
            </w:r>
          </w:p>
        </w:tc>
      </w:tr>
    </w:tbl>
    <w:bookmarkStart w:name="z7" w:id="5"/>
    <w:p>
      <w:pPr>
        <w:spacing w:after="0"/>
        <w:ind w:left="0"/>
        <w:jc w:val="left"/>
      </w:pPr>
      <w:r>
        <w:rPr>
          <w:rFonts w:ascii="Times New Roman"/>
          <w:b/>
          <w:i w:val="false"/>
          <w:color w:val="000000"/>
        </w:rPr>
        <w:t xml:space="preserve"> Көкпекті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5"/>
    <w:p>
      <w:pPr>
        <w:spacing w:after="0"/>
        <w:ind w:left="0"/>
        <w:jc w:val="both"/>
      </w:pPr>
      <w:r>
        <w:rPr>
          <w:rFonts w:ascii="Times New Roman"/>
          <w:b w:val="false"/>
          <w:i w:val="false"/>
          <w:color w:val="ff0000"/>
          <w:sz w:val="28"/>
        </w:rPr>
        <w:t xml:space="preserve">
      Ескерту. Қосымша жаңа редакцияда - Абай облысы Көкпекті аудандық мәслихатының 06.10.2022 </w:t>
      </w:r>
      <w:r>
        <w:rPr>
          <w:rFonts w:ascii="Times New Roman"/>
          <w:b w:val="false"/>
          <w:i w:val="false"/>
          <w:color w:val="ff0000"/>
          <w:sz w:val="28"/>
        </w:rPr>
        <w:t>№ 24-5/4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8" w:id="6"/>
    <w:p>
      <w:pPr>
        <w:spacing w:after="0"/>
        <w:ind w:left="0"/>
        <w:jc w:val="both"/>
      </w:pPr>
      <w:r>
        <w:rPr>
          <w:rFonts w:ascii="Times New Roman"/>
          <w:b w:val="false"/>
          <w:i w:val="false"/>
          <w:color w:val="000000"/>
          <w:sz w:val="28"/>
        </w:rPr>
        <w:t xml:space="preserve">
      1. Осы мүгедектігі бар балалар қатарындағы кемтар балаларды жеке оқыту жоспары бойынша үйде оқытуға жұмсаған шығындарын өндіріп алу </w:t>
      </w:r>
      <w:r>
        <w:rPr>
          <w:rFonts w:ascii="Times New Roman"/>
          <w:b w:val="false"/>
          <w:i w:val="false"/>
          <w:color w:val="000000"/>
          <w:sz w:val="28"/>
        </w:rPr>
        <w:t>тәртібі</w:t>
      </w:r>
      <w:r>
        <w:rPr>
          <w:rFonts w:ascii="Times New Roman"/>
          <w:b w:val="false"/>
          <w:i w:val="false"/>
          <w:color w:val="000000"/>
          <w:sz w:val="28"/>
        </w:rPr>
        <w:t xml:space="preserve">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"Мүгедектігі бар балаларды үйде оқытуға жұмсалған шығындарды өтеу" мемлекеттік қызметін көрсету қағидаларына (бұдан әрі - Шығындарды өтеу қағидалары) сәйкес әзірленді.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Көкпекті аудандық мәслихатының 11.08.2023 </w:t>
      </w:r>
      <w:r>
        <w:rPr>
          <w:rFonts w:ascii="Times New Roman"/>
          <w:b w:val="false"/>
          <w:i w:val="false"/>
          <w:color w:val="00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жұмсалған шығындарды өндіріп алуды (бұдан әрі - оқытуға жұмсалған шығындарды өндіріп алу) "Абай облысы Көкпекті ауданының жұмыспен қамту, әлеуметтік бағдарламалар және азаматтық хал актілерін тіркеу бөлімі" мемлекеттік мекемесі мүгедектігі бар баланың үйде оқу фактісін растайтын оқу орынының анықтамасы негізінде жүргізеді.</w:t>
      </w:r>
    </w:p>
    <w:bookmarkEnd w:id="7"/>
    <w:bookmarkStart w:name="z10" w:id="8"/>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8"/>
    <w:bookmarkStart w:name="z11" w:id="9"/>
    <w:p>
      <w:pPr>
        <w:spacing w:after="0"/>
        <w:ind w:left="0"/>
        <w:jc w:val="both"/>
      </w:pPr>
      <w:r>
        <w:rPr>
          <w:rFonts w:ascii="Times New Roman"/>
          <w:b w:val="false"/>
          <w:i w:val="false"/>
          <w:color w:val="000000"/>
          <w:sz w:val="28"/>
        </w:rPr>
        <w:t>
      4.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Абай облысы Көкпекті аудандық мәслихатының 11.08.2023 </w:t>
      </w:r>
      <w:r>
        <w:rPr>
          <w:rFonts w:ascii="Times New Roman"/>
          <w:b w:val="false"/>
          <w:i w:val="false"/>
          <w:color w:val="00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5. Оқытуға жұмсалған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10"/>
    <w:bookmarkStart w:name="z13" w:id="11"/>
    <w:p>
      <w:pPr>
        <w:spacing w:after="0"/>
        <w:ind w:left="0"/>
        <w:jc w:val="both"/>
      </w:pPr>
      <w:r>
        <w:rPr>
          <w:rFonts w:ascii="Times New Roman"/>
          <w:b w:val="false"/>
          <w:i w:val="false"/>
          <w:color w:val="000000"/>
          <w:sz w:val="28"/>
        </w:rPr>
        <w:t xml:space="preserve">
      6. Үйде оқытуға жұмсалған шығындарды өтеу үшін өтініш беруші Мемлекеттік корпорация арқылы уәкілетті органға немесе "электрондық үкімет" веб-порталға осы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жұмсаған шығындарды өтеу" мемлекеттік қызмет көрсетуге қойылатын негізгі талаптар тізбесінде көрсетілген құжаттарды қоса осы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 қосымшаларына</w:t>
      </w:r>
      <w:r>
        <w:rPr>
          <w:rFonts w:ascii="Times New Roman"/>
          <w:b w:val="false"/>
          <w:i w:val="false"/>
          <w:color w:val="000000"/>
          <w:sz w:val="28"/>
        </w:rPr>
        <w:t xml:space="preserve"> сәйкес нысан бойынша өтінішпен жүгінеді.</w:t>
      </w:r>
    </w:p>
    <w:bookmarkEnd w:id="11"/>
    <w:p>
      <w:pPr>
        <w:spacing w:after="0"/>
        <w:ind w:left="0"/>
        <w:jc w:val="both"/>
      </w:pPr>
      <w:r>
        <w:rPr>
          <w:rFonts w:ascii="Times New Roman"/>
          <w:b w:val="false"/>
          <w:i w:val="false"/>
          <w:color w:val="000000"/>
          <w:sz w:val="28"/>
        </w:rPr>
        <w:t xml:space="preserve">
      Өтініш беруші мүгедектігі бар балаларды үйде оқытуға жұмсалған шығындарды өтеу бойынша төлемді тағайындау үшін портал арқылы жүгінген кезде ұсынылған мәліметтерді растау және осы Шығындарды өтеу қағидаларының </w:t>
      </w:r>
      <w:r>
        <w:rPr>
          <w:rFonts w:ascii="Times New Roman"/>
          <w:b w:val="false"/>
          <w:i w:val="false"/>
          <w:color w:val="000000"/>
          <w:sz w:val="28"/>
        </w:rPr>
        <w:t>2- қосымшасына</w:t>
      </w:r>
      <w:r>
        <w:rPr>
          <w:rFonts w:ascii="Times New Roman"/>
          <w:b w:val="false"/>
          <w:i w:val="false"/>
          <w:color w:val="000000"/>
          <w:sz w:val="28"/>
        </w:rPr>
        <w:t xml:space="preserve"> сәйкес өтініш нысанында көзделген кажетті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Абай облысы Көкпекті аудандық мәслихатының 11.08.2023 </w:t>
      </w:r>
      <w:r>
        <w:rPr>
          <w:rFonts w:ascii="Times New Roman"/>
          <w:b w:val="false"/>
          <w:i w:val="false"/>
          <w:color w:val="00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әрбір мүгедек балаға ай сайын төрт айлық есептік көрсеткішке тең.</w:t>
      </w:r>
    </w:p>
    <w:bookmarkEnd w:id="12"/>
    <w:bookmarkStart w:name="z15" w:id="13"/>
    <w:p>
      <w:pPr>
        <w:spacing w:after="0"/>
        <w:ind w:left="0"/>
        <w:jc w:val="both"/>
      </w:pPr>
      <w:r>
        <w:rPr>
          <w:rFonts w:ascii="Times New Roman"/>
          <w:b w:val="false"/>
          <w:i w:val="false"/>
          <w:color w:val="000000"/>
          <w:sz w:val="28"/>
        </w:rPr>
        <w:t xml:space="preserve">
      8. Оқытуға жұмсалған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