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aa20" w14:textId="ca6a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Көкпекті ауданы Самар ауылдық округінің Cамар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Самар ауылдық округі әкімінің 2022 жылғы 6 мамырдағы № 2 шешімі. Қазақстан Республикасының Әділет министрлігінде 2022 жылғы 13 мамырда № 28041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Самар ауылының тұрғындарының пікірін ескере отырып және облыстық ономастика комиссиясының 2021 жылдың 27 желтоқсанындағы қорытындысы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Көкпекті ауданы Самар ауылдық округінің Самар ауылының құрамдас бөліктері: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 - Шәмші Қалдаяқов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- Шуақты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Подгорная - 2 көшесі - Қалисатар Жотабаев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Горный тұйық көшесі - Қыратты тұйық көшесіне қайта аталсын.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"Самар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Көкпекті ауданы әкімдігінің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