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5c37" w14:textId="94c5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және мөлшерін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2022 жылғы 21 ақпандағы № 129 шешімі. Қазақстан Республикасының Әділет министрлігінде 2022 жылғы 28 ақпанда № 26958 болып тіркелді</w:t>
      </w:r>
    </w:p>
    <w:p>
      <w:pPr>
        <w:spacing w:after="0"/>
        <w:ind w:left="0"/>
        <w:jc w:val="both"/>
      </w:pPr>
      <w:r>
        <w:rPr>
          <w:rFonts w:ascii="Times New Roman"/>
          <w:b w:val="false"/>
          <w:i w:val="false"/>
          <w:color w:val="ff0000"/>
          <w:sz w:val="28"/>
        </w:rPr>
        <w:t xml:space="preserve">
      Ескерту. Шешімнің атауы жаңа редакцияда - Шығыс Қазақстан облысы Ұлан ауданы мәслихатының 14.06.2024 </w:t>
      </w:r>
      <w:r>
        <w:rPr>
          <w:rFonts w:ascii="Times New Roman"/>
          <w:b w:val="false"/>
          <w:i w:val="false"/>
          <w:color w:val="ff0000"/>
          <w:sz w:val="28"/>
        </w:rPr>
        <w:t>№ 144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 тармағының 5) тармақшасына,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Ұлан аудандық мәслихаты ШЕШТІ:</w:t>
      </w:r>
    </w:p>
    <w:bookmarkEnd w:id="0"/>
    <w:bookmarkStart w:name="z8" w:id="1"/>
    <w:p>
      <w:pPr>
        <w:spacing w:after="0"/>
        <w:ind w:left="0"/>
        <w:jc w:val="both"/>
      </w:pPr>
      <w:r>
        <w:rPr>
          <w:rFonts w:ascii="Times New Roman"/>
          <w:b w:val="false"/>
          <w:i w:val="false"/>
          <w:color w:val="000000"/>
          <w:sz w:val="28"/>
        </w:rPr>
        <w:t xml:space="preserve">
      1.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Ұлан аудандық мәслихатының шешімдерінің күшi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r>
              <w:br/>
            </w:r>
            <w:r>
              <w:rPr>
                <w:rFonts w:ascii="Times New Roman"/>
                <w:b w:val="false"/>
                <w:i w:val="false"/>
                <w:color w:val="000000"/>
                <w:sz w:val="20"/>
              </w:rPr>
              <w:t>№ 129 Шешімге</w:t>
            </w:r>
            <w:r>
              <w:br/>
            </w:r>
            <w:r>
              <w:rPr>
                <w:rFonts w:ascii="Times New Roman"/>
                <w:b w:val="false"/>
                <w:i w:val="false"/>
                <w:color w:val="000000"/>
                <w:sz w:val="20"/>
              </w:rPr>
              <w:t>1 қосымша</w:t>
            </w:r>
          </w:p>
        </w:tc>
      </w:tr>
    </w:tbl>
    <w:bookmarkStart w:name="z2" w:id="3"/>
    <w:p>
      <w:pPr>
        <w:spacing w:after="0"/>
        <w:ind w:left="0"/>
        <w:jc w:val="left"/>
      </w:pPr>
      <w:r>
        <w:rPr>
          <w:rFonts w:ascii="Times New Roman"/>
          <w:b/>
          <w:i w:val="false"/>
          <w:color w:val="000000"/>
        </w:rPr>
        <w:t xml:space="preserve">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және мөлшері</w:t>
      </w:r>
    </w:p>
    <w:bookmarkEnd w:id="3"/>
    <w:p>
      <w:pPr>
        <w:spacing w:after="0"/>
        <w:ind w:left="0"/>
        <w:jc w:val="both"/>
      </w:pPr>
      <w:r>
        <w:rPr>
          <w:rFonts w:ascii="Times New Roman"/>
          <w:b w:val="false"/>
          <w:i w:val="false"/>
          <w:color w:val="ff0000"/>
          <w:sz w:val="28"/>
        </w:rPr>
        <w:t xml:space="preserve">
      Ескерту. Шешімнің 1 қосымшасының атауы жаңа редакцияда - Шығыс Қазақстан облысы Ұлан ауданы мәслихатының 14.06.2024 </w:t>
      </w:r>
      <w:r>
        <w:rPr>
          <w:rFonts w:ascii="Times New Roman"/>
          <w:b w:val="false"/>
          <w:i w:val="false"/>
          <w:color w:val="ff0000"/>
          <w:sz w:val="28"/>
        </w:rPr>
        <w:t>№ 144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Қағида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Қазақстан Заңына сәйкес әзірленеді және 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5"/>
    <w:bookmarkStart w:name="z11" w:id="6"/>
    <w:p>
      <w:pPr>
        <w:spacing w:after="0"/>
        <w:ind w:left="0"/>
        <w:jc w:val="both"/>
      </w:pPr>
      <w:r>
        <w:rPr>
          <w:rFonts w:ascii="Times New Roman"/>
          <w:b w:val="false"/>
          <w:i w:val="false"/>
          <w:color w:val="000000"/>
          <w:sz w:val="28"/>
        </w:rPr>
        <w:t>
      2. Әлеуметтік қолдауды тағайындау уәкілетті орган – "Ұлан ауданының жұмыспен қамту және әлеуметтік бағдарламалар бөлімі" мемлекеттік мекемесімен жүзеге асырылады.</w:t>
      </w:r>
    </w:p>
    <w:bookmarkEnd w:id="6"/>
    <w:bookmarkStart w:name="z4" w:id="7"/>
    <w:p>
      <w:pPr>
        <w:spacing w:after="0"/>
        <w:ind w:left="0"/>
        <w:jc w:val="left"/>
      </w:pPr>
      <w:r>
        <w:rPr>
          <w:rFonts w:ascii="Times New Roman"/>
          <w:b/>
          <w:i w:val="false"/>
          <w:color w:val="000000"/>
        </w:rPr>
        <w:t xml:space="preserve"> 2. Әлеуметтік қолдау көрсету тәртібі және мөлшері</w:t>
      </w:r>
    </w:p>
    <w:bookmarkEnd w:id="7"/>
    <w:bookmarkStart w:name="z12" w:id="8"/>
    <w:p>
      <w:pPr>
        <w:spacing w:after="0"/>
        <w:ind w:left="0"/>
        <w:jc w:val="both"/>
      </w:pPr>
      <w:r>
        <w:rPr>
          <w:rFonts w:ascii="Times New Roman"/>
          <w:b w:val="false"/>
          <w:i w:val="false"/>
          <w:color w:val="000000"/>
          <w:sz w:val="28"/>
        </w:rPr>
        <w:t>
      3.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деңгейдегі банктер немесе "Қазпошта" акционерлік қоғамы бөлімшелері арқылы алушылардың дербес шоттарына аудару жолымен жүзеге асырылады.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Ұлан ауданы мәслихатының 27.06.2023 </w:t>
      </w:r>
      <w:r>
        <w:rPr>
          <w:rFonts w:ascii="Times New Roman"/>
          <w:b w:val="false"/>
          <w:i w:val="false"/>
          <w:color w:val="000000"/>
          <w:sz w:val="28"/>
        </w:rPr>
        <w:t>№ 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4. Әлеуметтік қолдау Ұлан ауданы аумағындағы ауылдық елді мекендерде тұрақты тұратын және жұмыс істейтін тұлғаларға көрсетіледі.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Ұлан ауданы мәслихатының 14.06.2024 </w:t>
      </w:r>
      <w:r>
        <w:rPr>
          <w:rFonts w:ascii="Times New Roman"/>
          <w:b w:val="false"/>
          <w:i w:val="false"/>
          <w:color w:val="000000"/>
          <w:sz w:val="28"/>
        </w:rPr>
        <w:t>№ 144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5. Әлеуметтік қолдау жылына бір рет бюджет қаражаты есебінен 11,3759 айлық есептік көрсеткіш мөлшерінде көрсетіледі.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Ұлан ауданы мәслихатының 14.06.2024 </w:t>
      </w:r>
      <w:r>
        <w:rPr>
          <w:rFonts w:ascii="Times New Roman"/>
          <w:b w:val="false"/>
          <w:i w:val="false"/>
          <w:color w:val="000000"/>
          <w:sz w:val="28"/>
        </w:rPr>
        <w:t>№ 144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r>
              <w:br/>
            </w:r>
            <w:r>
              <w:rPr>
                <w:rFonts w:ascii="Times New Roman"/>
                <w:b w:val="false"/>
                <w:i w:val="false"/>
                <w:color w:val="000000"/>
                <w:sz w:val="20"/>
              </w:rPr>
              <w:t>№ 129 Шешімге</w:t>
            </w:r>
            <w:r>
              <w:br/>
            </w:r>
            <w:r>
              <w:rPr>
                <w:rFonts w:ascii="Times New Roman"/>
                <w:b w:val="false"/>
                <w:i w:val="false"/>
                <w:color w:val="000000"/>
                <w:sz w:val="20"/>
              </w:rPr>
              <w:t>2 қосымша</w:t>
            </w:r>
          </w:p>
        </w:tc>
      </w:tr>
    </w:tbl>
    <w:bookmarkStart w:name="z6" w:id="11"/>
    <w:p>
      <w:pPr>
        <w:spacing w:after="0"/>
        <w:ind w:left="0"/>
        <w:jc w:val="left"/>
      </w:pPr>
      <w:r>
        <w:rPr>
          <w:rFonts w:ascii="Times New Roman"/>
          <w:b/>
          <w:i w:val="false"/>
          <w:color w:val="000000"/>
        </w:rPr>
        <w:t xml:space="preserve"> Күші жойылған шешімдердің тізбесі</w:t>
      </w:r>
    </w:p>
    <w:bookmarkEnd w:id="11"/>
    <w:bookmarkStart w:name="z15" w:id="12"/>
    <w:p>
      <w:pPr>
        <w:spacing w:after="0"/>
        <w:ind w:left="0"/>
        <w:jc w:val="both"/>
      </w:pPr>
      <w:r>
        <w:rPr>
          <w:rFonts w:ascii="Times New Roman"/>
          <w:b w:val="false"/>
          <w:i w:val="false"/>
          <w:color w:val="000000"/>
          <w:sz w:val="28"/>
        </w:rPr>
        <w:t xml:space="preserve">
      1) Ұлан аудандық мәслихатының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көрсетілетін коммуналдық қызметтерге ақы төлеу және отын сатып алу бойынша әлеуметтік қолдау көрсету туралы" 2020 жылғы 27 сәуірдегі </w:t>
      </w:r>
      <w:r>
        <w:rPr>
          <w:rFonts w:ascii="Times New Roman"/>
          <w:b w:val="false"/>
          <w:i w:val="false"/>
          <w:color w:val="000000"/>
          <w:sz w:val="28"/>
        </w:rPr>
        <w:t>№ 376</w:t>
      </w:r>
      <w:r>
        <w:rPr>
          <w:rFonts w:ascii="Times New Roman"/>
          <w:b w:val="false"/>
          <w:i w:val="false"/>
          <w:color w:val="000000"/>
          <w:sz w:val="28"/>
        </w:rPr>
        <w:t xml:space="preserve"> (нормативтік құқықтық актілерді мемлекеттік тіркеу Тізілімінде № 7063 тіркелген);</w:t>
      </w:r>
    </w:p>
    <w:bookmarkEnd w:id="12"/>
    <w:bookmarkStart w:name="z16" w:id="13"/>
    <w:p>
      <w:pPr>
        <w:spacing w:after="0"/>
        <w:ind w:left="0"/>
        <w:jc w:val="both"/>
      </w:pPr>
      <w:r>
        <w:rPr>
          <w:rFonts w:ascii="Times New Roman"/>
          <w:b w:val="false"/>
          <w:i w:val="false"/>
          <w:color w:val="000000"/>
          <w:sz w:val="28"/>
        </w:rPr>
        <w:t xml:space="preserve">
      2) Ұлан аудандық мәслихатының "Ұлан аудандық мәслихатының 2016 жылғы 29 маусымдағы № 37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және коммуналдық қызмет шығындарын жабуға әлеуметтік көмек беру туралы" шешіміне өзгеріс еңгізу туралы" 2017 жылғы 30 наурыздағы </w:t>
      </w:r>
      <w:r>
        <w:rPr>
          <w:rFonts w:ascii="Times New Roman"/>
          <w:b w:val="false"/>
          <w:i w:val="false"/>
          <w:color w:val="000000"/>
          <w:sz w:val="28"/>
        </w:rPr>
        <w:t xml:space="preserve">№ 87 </w:t>
      </w:r>
      <w:r>
        <w:rPr>
          <w:rFonts w:ascii="Times New Roman"/>
          <w:b w:val="false"/>
          <w:i w:val="false"/>
          <w:color w:val="000000"/>
          <w:sz w:val="28"/>
        </w:rPr>
        <w:t>(нормативтік құқықтық актілерді мемлекеттік тіркеу Тізілімінде № 4967 тіркелген);</w:t>
      </w:r>
    </w:p>
    <w:bookmarkEnd w:id="13"/>
    <w:bookmarkStart w:name="z17" w:id="14"/>
    <w:p>
      <w:pPr>
        <w:spacing w:after="0"/>
        <w:ind w:left="0"/>
        <w:jc w:val="both"/>
      </w:pPr>
      <w:r>
        <w:rPr>
          <w:rFonts w:ascii="Times New Roman"/>
          <w:b w:val="false"/>
          <w:i w:val="false"/>
          <w:color w:val="000000"/>
          <w:sz w:val="28"/>
        </w:rPr>
        <w:t xml:space="preserve">
      3) Ұлан аудандық мәслихатының "Ұлан аудандық мәслихатының 2016 жылғы 29 маусымдағы № 37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және коммуналдық қызмет шығындарын жабуға әлеуметтік көмек беру туралы" шешіміне өзгерістер мен толықтырулар енгізу туралы" 2018 жылғы 11 қазандағы </w:t>
      </w:r>
      <w:r>
        <w:rPr>
          <w:rFonts w:ascii="Times New Roman"/>
          <w:b w:val="false"/>
          <w:i w:val="false"/>
          <w:color w:val="000000"/>
          <w:sz w:val="28"/>
        </w:rPr>
        <w:t>№ 236</w:t>
      </w:r>
      <w:r>
        <w:rPr>
          <w:rFonts w:ascii="Times New Roman"/>
          <w:b w:val="false"/>
          <w:i w:val="false"/>
          <w:color w:val="000000"/>
          <w:sz w:val="28"/>
        </w:rPr>
        <w:t xml:space="preserve"> (нормативтік құқықтық актілерді мемлекеттік тіркеу Тізілімінде № 5-17-202 тіркелген);</w:t>
      </w:r>
    </w:p>
    <w:bookmarkEnd w:id="14"/>
    <w:bookmarkStart w:name="z18" w:id="15"/>
    <w:p>
      <w:pPr>
        <w:spacing w:after="0"/>
        <w:ind w:left="0"/>
        <w:jc w:val="both"/>
      </w:pPr>
      <w:r>
        <w:rPr>
          <w:rFonts w:ascii="Times New Roman"/>
          <w:b w:val="false"/>
          <w:i w:val="false"/>
          <w:color w:val="000000"/>
          <w:sz w:val="28"/>
        </w:rPr>
        <w:t xml:space="preserve">
      4) Ұлан аудандық мәслихатының "Ұлан аудандық мәслихатының 2016 жылғы 29 маусымдағы № 37 "Ұлан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туралы" шешіміне өзгерістер енгізу туралы" 2019 жылғы 26 желтоқсандағы </w:t>
      </w:r>
      <w:r>
        <w:rPr>
          <w:rFonts w:ascii="Times New Roman"/>
          <w:b w:val="false"/>
          <w:i w:val="false"/>
          <w:color w:val="000000"/>
          <w:sz w:val="28"/>
        </w:rPr>
        <w:t>№ 334</w:t>
      </w:r>
      <w:r>
        <w:rPr>
          <w:rFonts w:ascii="Times New Roman"/>
          <w:b w:val="false"/>
          <w:i w:val="false"/>
          <w:color w:val="000000"/>
          <w:sz w:val="28"/>
        </w:rPr>
        <w:t xml:space="preserve"> (нормативтік құқықтық актілерді мемлекеттік тіркеу Тізілімінде № 6504 тіркелген).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