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9284b" w14:textId="44928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"Ұлан ауданының аумағында бөлек жергілікті қоғамдастық жиындарын өткізу Қағидасын бекіту және жергілікті қоғамдастық жиынына қатысу үшін ауыл, көше, көппәтерлі тұрғын үй тұрғындары өкілдерінің санын айқындау туралы" 2014 жылғы 28 наурыздағы № 179 шешімінің күші жойылды деп тану туралы</w:t>
      </w:r>
    </w:p>
    <w:p>
      <w:pPr>
        <w:spacing w:after="0"/>
        <w:ind w:left="0"/>
        <w:jc w:val="both"/>
      </w:pPr>
      <w:r>
        <w:rPr>
          <w:rFonts w:ascii="Times New Roman"/>
          <w:b w:val="false"/>
          <w:i w:val="false"/>
          <w:color w:val="000000"/>
          <w:sz w:val="28"/>
        </w:rPr>
        <w:t>Шығыс Қазақстан облысы Ұлан ауданы мәслихатының 2022 жылғы 21 ақпандағы № 132 шешімі. Қазақстан Республикасының Әділет министрлігінде 2022 жылғы 28 ақпанда № 26959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7-бабы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Ұлан аудандық мәслихаты ШЕШТІ:</w:t>
      </w:r>
    </w:p>
    <w:bookmarkEnd w:id="0"/>
    <w:bookmarkStart w:name="z2" w:id="1"/>
    <w:p>
      <w:pPr>
        <w:spacing w:after="0"/>
        <w:ind w:left="0"/>
        <w:jc w:val="both"/>
      </w:pPr>
      <w:r>
        <w:rPr>
          <w:rFonts w:ascii="Times New Roman"/>
          <w:b w:val="false"/>
          <w:i w:val="false"/>
          <w:color w:val="000000"/>
          <w:sz w:val="28"/>
        </w:rPr>
        <w:t xml:space="preserve">
      1. Ұлан аудандық мәслихатының "Ұлан ауданының аумағында бөлек жергілікті қоғамдастық жиындарын өткізу Қағидасын бекіту және жергілікті қоғамдастық жиынына қатысу үшін ауыл, көше, көппәтерлі тұрғын үй тұрғындары өкілдерінің санын айқындау туралы" 2014 жылғы 28 наурыздағы </w:t>
      </w:r>
      <w:r>
        <w:rPr>
          <w:rFonts w:ascii="Times New Roman"/>
          <w:b w:val="false"/>
          <w:i w:val="false"/>
          <w:color w:val="000000"/>
          <w:sz w:val="28"/>
        </w:rPr>
        <w:t>№ 179</w:t>
      </w:r>
      <w:r>
        <w:rPr>
          <w:rFonts w:ascii="Times New Roman"/>
          <w:b w:val="false"/>
          <w:i w:val="false"/>
          <w:color w:val="000000"/>
          <w:sz w:val="28"/>
        </w:rPr>
        <w:t xml:space="preserve"> шешімінің (нормативтік құқықтық актілерді мемлекеттік тіркеу Тізілімінде № 3241 болып тіркелген) күші жойылды деп танылсын.</w:t>
      </w:r>
    </w:p>
    <w:bookmarkEnd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