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e560" w14:textId="97ee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23 қыркүйектегі № 54-676/VI "Үржар ауданы бойынша тұратын үй сертификаттарының мөлшері мен оларды алушылар санаттарының тізбесін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30 наурыздағы № 14-220/VII шешімі. Қазақстан Республикасының Әділет министрлігінде 2022 жылғы 4 сәуірде № 27378 болып тіркелді. Күші жойылды - Абай облысы Үржар аудандық мәслихатының 2023 жылғы 26 сәуірдегі № 2-32/VIII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2-32/VIII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23 қыркүйектегі № 54-676/VI "Үржар ауданы бойынша тұратын үй сертификаттарының мөлшері мен оларды алушылар санаттарының тізбесін айқындау туралы" (нормативтік құқықтық актілерді мемлекеттік тіркеу тізілімінде № 7623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бойынша тұрғын үй сертификатының мөлшері қарыз сомасынан 10 %, алайда әлеуметтік көмек түрі ретінде 1 500 000 (бір миллион бес жүз мың) теңгеден артық емес айқындалсын.".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