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4230" w14:textId="9e94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Шемонаиха ауданы Усть-Таловка кентінің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Усть-Таловка кенті әкімінің 2022 жылғы 21 қыркүйектегі № 6 шешімі. Қазақстан Республикасының Әділет министрлігінде 2022 жылғы 22 қыркүйекте № 29761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Усть-Таловка кенті тұрғындарының пікірін ескере отырып және Шығыс Қазақстан облыстық ономастика комиссиясының 2021 жылғы 27 желтоқсандағы қорытындысы негізінде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Шемонаиха ауданы Усть-Таловка кентінің көшелері қайта аталсын: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Василий Шаламов көшесіне;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Абай көшесіне;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 Мұхтар Әуезов көшесіне.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бастап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ауданы  Усть-Таловка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