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6693" w14:textId="3cc6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Железнов ауылдық округі Железнов және Новенький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Железнов ауылдық округі әкімінің 2022 жылғы 17 қаңтардағы № 1 шешімі. Қазақстан Республикасының Әділет министрлігінде 2022 жылғы 21 қаңтарда № 26607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Железнов және Новенький ауылдары тұрғындарының пікірін ескере отырып және Облыстық ономастика комиссиясының қорытындысы негізінде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Бәйтерек ауданы Железнов ауылдық округі Железнов ауылының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көшесін Желтоқсан көшесіне;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көшесін Мерей көшесіне;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көшесін Саяжай көшесіне;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Крайняя көшесін Ақбидай көшесіне;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Природная көшесін Көктем көшесіне қайта аталсын.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 Бәйтерек ауданы Железнов ауылдық округі Новенький ауылының көшелері: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көшесін Ақжайық көшесіне;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көшесін Болашақ көшесіне;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Новостройка көшесін Береке көшесіне қайта аталсын.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Железнов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Сидагалиев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