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6693" w14:textId="3cc6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Бәйтерек ауданы Железнов ауылдық округі Железнов және Новенький ауылдарының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Железнов ауылдық округі әкімінің 2022 жылғы 17 қаңтардағы № 1 шешімі. Қазақстан Республикасының Әділет министрлігінде 2022 жылғы 21 қаңтарда № 26607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Железнов және Новенький ауылдары тұрғындарының пікірін ескере отырып және Облыстық ономастика комиссиясының қорытындысы негізінде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Бәйтерек ауданы Железнов ауылдық округі Железнов ауылының көшелері: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көшесін Желтоқсан көшесіне;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Дружба көшесін Мерей көшесіне;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көшесін Саяжай көшесіне;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Крайняя көшесін Ақбидай көшесіне;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Природная көшесін Көктем көшесіне қайта аталсын.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Батыс Қазақстан облысы Бәйтерек ауданы Железнов ауылдық округі Новенький ауылының көшелері: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Дорожная көшесін Ақжайық көшесіне;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көшесін Болашақ көшесіне;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Новостройка көшесін Береке көшесіне қайта аталсын.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Железнов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Сидагалиев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