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9c86" w14:textId="b089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міндетін атқарушының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6 қаңтардағы № 5 бұйрығы. Қазақстан Республикасының Әділет министрлігінде 2023 жылғы 9 қаңтарда № 31641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міндетін атқарушының 2015 жылғы 23 қаңтардағы № 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құқтық актілерді мемлекеттік тіркеу тізілімінде № 10400 болып тіркелген) мыналар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Кемені, оның ішінде шағын көлемді кемені және оған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"5.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xml:space="preserve">
      Уәкілетті орган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Кемені Мемлекеттік кеме тізілімінде тіркеу үшін өтініш беруші "электрондық үкіметтің" порталы (бұдан әрі – портал)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кеме тізілімінде ішкі суда жүзетін кемелерді, "өзен-теңіз" суларында жүзетін кемелерді және оларға құқықтарды мемлекеттік тіркеу" мемлекеттік қызмет көрсетуге қойылатын негізгі талаптардың тізбесіне (бұдан әрі – "Мемлекеттік кеме тізілімінде ішкі суда жүзетін кемелерді, "өзен-теңіз" суларында жүзетін кемелерді және оларға құқықтарды мемлекеттік тіркеу" мемлекеттік қызмет көрсетуге қойылатын негізгі талаптардың тізбесі) сәйкес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(бұдан әрі – 1 өтініш) жолдайды.</w:t>
      </w:r>
    </w:p>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үкіметтің"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"Мемлекеттік кеме тізілімінде ішкі суда жүзетін кемелерді, "өзен-теңіз" суларында жүзетін кемелерді және оларға құқықтарды мемлекеттік тіркеу" мемлекеттік қызмет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"21. Дәлелді бас тарту "Мемлекеттік кеме тізілімінде ішкі суда жүзетін кемелерді, "өзен-теңіз" суларында жүзетін кемелерді және оларға құқықтарды мемлекеттік тіркеу" мемлекеттік қызмет көрсетуге қойылатын негізгі талаптардың тізбесіне сәйкес жүзеге асырылады.";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Кемені шетелдік кемелер тізілімінде тіркеу үшін өтініш беруші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"Жалға алынған ішкі кеме және "өзен-теңіз" кемелерін жалға алынған шетелдік кемелер тізілімінде мемлекеттік тіркеу" мемлекеттік қызмет көрсетуге қойылатын негізгі талаптардың тізбесіне (бұдан әрі – "Жалға алынған ішкі кеме және "өзен-теңіз" кемелерін жалға алынған шетелдік кемелер тізілімінде мемлекеттік тіркеу" мемлекеттік көрсетілетін қызметке қойылатын негізгі талаптардың тізбесі) сәйкес құжаттарды қоса бере отырып, 1-өтінішке сәйкес нысан бойынша өтінішті жолдайды.</w:t>
      </w:r>
    </w:p>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үкіметтің"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"Жалға алынған ішкі кеме және "өзен-теңіз" кемелерін жалға алынған шетелдік кемелер тізілімінде мемлекеттік тіркеу" мемлекеттік қызмет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13" w:id="3"/>
    <w:p>
      <w:pPr>
        <w:spacing w:after="0"/>
        <w:ind w:left="0"/>
        <w:jc w:val="both"/>
      </w:pPr>
      <w:r>
        <w:rPr>
          <w:rFonts w:ascii="Times New Roman"/>
          <w:b w:val="false"/>
          <w:i w:val="false"/>
          <w:color w:val="000000"/>
          <w:sz w:val="28"/>
        </w:rPr>
        <w:t>
      "50. Дәлелді бас тарту "Жалға алынған ішкі кеме және "өзен-теңіз" кемелерін жалға алынған шетелдік кемелер тізілімінде мемлекеттік тіркеу" мемлекеттік қызмет көрсетуге қойылатын негізгі талаптардың тізбесіне сәйкес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Шағын көлемді кемелерді және оларға құқықтарды тіркеу үшін өтініш беруші портал арқылы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"Шағын көлемді кемелерді және оларға құқықтарды мемлекеттік тіркеу" мемлекеттік қызмет көрсетуге қойылатын негізгі талаптардың тізбесіне (бұдан әрі – "Шағын көлемді кемелерді және оларға құқықтарды мемлекеттік тіркеу" мемлекеттік қызмет көрсетуге қойылатын негізгі талаптардың тізбесі) сәйкес құжаттарды қоса бере отырып, 3-өтінішке сәйкес нысан бойынша өтінішті жолдайды.</w:t>
      </w:r>
    </w:p>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үкіметтің"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"Шағын көлемді кемелерді және оларға құқықтарды мемлекеттік тіркеу" мемлекеттік қызмет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17" w:id="4"/>
    <w:p>
      <w:pPr>
        <w:spacing w:after="0"/>
        <w:ind w:left="0"/>
        <w:jc w:val="both"/>
      </w:pPr>
      <w:r>
        <w:rPr>
          <w:rFonts w:ascii="Times New Roman"/>
          <w:b w:val="false"/>
          <w:i w:val="false"/>
          <w:color w:val="000000"/>
          <w:sz w:val="28"/>
        </w:rPr>
        <w:t>
      "72. Дәлелді бас тарту "Шағын көлемді кемелерді және оларға құқықтарды мемлекеттік тіркеу" мемлекеттік қызмет көрсетуге қойылатын негізгі талаптардың тізбесіне сәйкес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Кеменің, шағын көлемді кеменің, жасалып жатқан кеменің ипотекасын мемлекеттік тіркеу үшін өтініш беруші портал арқылы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"Кеменiң, шағын көлемді кеменің, жасалып жатқан кеменің ипотекасын мемлекеттік тіркеу" мемлекеттік көрсетілетін қызметке қойылатын негізгі талаптардың тізбесіне (бұдан әрі – "Кеменiң, шағын көлемді кеменің, жасалып жатқан кеменің ипотекасын мемлекеттік тіркеу" мемлекеттік қызмет көрсетуге қойылатын негізгі талаптардың тізбесі) сәйкес құжаттарды қоса бере отырып,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өтінішті (бұдан әрі – 5-өтініш) жолдайды.</w:t>
      </w:r>
    </w:p>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үкіметтің"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"Кеменiң, шағын көлемді кеменің, жасалып жатқан кеменің ипотекасын мемлекеттік тіркеу" мемлекеттік көрсетілетін қызметке қойылатын негізгі талаптардың тізбесінде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21" w:id="5"/>
    <w:p>
      <w:pPr>
        <w:spacing w:after="0"/>
        <w:ind w:left="0"/>
        <w:jc w:val="both"/>
      </w:pPr>
      <w:r>
        <w:rPr>
          <w:rFonts w:ascii="Times New Roman"/>
          <w:b w:val="false"/>
          <w:i w:val="false"/>
          <w:color w:val="000000"/>
          <w:sz w:val="28"/>
        </w:rPr>
        <w:t>
      "89. Дәлелді бас тарту "Кеменiң, шағын көлемді кеменің, жасалып жатқан кеменің ипотекасын мемлекеттік тіркеу" мемлекеттік көрсетілетін қызметке қойылатын негізгі талаптардың тізбесіне сәйкес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"Ішкi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міндетін атқарушының 2015 жылғы 27 наурыздағы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11093 болып тіркелген) мыналар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Ішкi су жолдарымен кеме қатынасын жүзеге асыратын кемелер үшін кеме құжаттарын беру және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29" w:id="6"/>
    <w:p>
      <w:pPr>
        <w:spacing w:after="0"/>
        <w:ind w:left="0"/>
        <w:jc w:val="both"/>
      </w:pPr>
      <w:r>
        <w:rPr>
          <w:rFonts w:ascii="Times New Roman"/>
          <w:b w:val="false"/>
          <w:i w:val="false"/>
          <w:color w:val="000000"/>
          <w:sz w:val="28"/>
        </w:rPr>
        <w:t>
      "86. Мемлекеттік көрсетілетін қызмет Қазақстан Республикасы Индустрия және инфрақұрылымдық даму министрлігі Көлік комитетінің аумақтық органдарымен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xml:space="preserve">
      Мемлекеттік көрсетілетін қызметті алу үшін жеке немесе заңды тұлғалар (бұдан әрі – көрсетілетін қызметті алушы) көрсетілетін қызметті берушіге "электрондық үкіметінің" веб-порталы (бұдан әрі – портал) арқылы "Кеме экипажының ең аз құрамы туралы куәлікті беру" мемлекеттік көрсетілетін қызметке қойылатын негізгі талаптардың тізбесіне (бұдан әрі – "Кеме экипажының ең аз құрамы туралы куәлікті беру" мемлекеттік қызмет көрсетуге қойылатын негізгі талаптардың тізбесі) сәйкес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жібереді.</w:t>
      </w:r>
    </w:p>
    <w:p>
      <w:pPr>
        <w:spacing w:after="0"/>
        <w:ind w:left="0"/>
        <w:jc w:val="both"/>
      </w:pPr>
      <w:r>
        <w:rPr>
          <w:rFonts w:ascii="Times New Roman"/>
          <w:b w:val="false"/>
          <w:i w:val="false"/>
          <w:color w:val="000000"/>
          <w:sz w:val="28"/>
        </w:rPr>
        <w:t>
      Құжаттар портал арқылы жіберілген жағдайда, олар көрсетілетін қызмет алушының электрондық цифрлық қолтаңбасымен (бұдан әрі – ЭЦҚ) куәландырады.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"Кеме экипажының ең аз құрамы туралы куәлікті беру" мемлекеттік қызмет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"88. Көрсетілетін қызметті алушы құжаттардың толық топтамасын ұсынған жағдайда, көрсетілетін қызметті беруші құжаттардың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міндетін атқарушының 2015 жылғы 18 ақпандағы № 134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10788 болып тіркелген) бекітілген кемелер экипаждарының ең аз құрамына қойылатын талаптарға сәйкес келуін тексереді және Қазақстан Республикасы Инвестициялар және даму министрінің міндетін атқарушының 2015 жылғы 24 қарашадағы № 1084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13499 болып тіркелген) бекітілген куәлікті немесе "Кеме экипажының ең аз құрамы туралы куәлікті беру" мемлекеттік қызмет көрсетуге қойылатын негізгі талаптардың тізбесінің 9-тармағында көрсетілген негіздер бойынша мемлекеттік қызметті көрсетуден дәлелді бас тартуды ресімдейді.</w:t>
      </w:r>
    </w:p>
    <w:bookmarkStart w:name="z32" w:id="7"/>
    <w:p>
      <w:pPr>
        <w:spacing w:after="0"/>
        <w:ind w:left="0"/>
        <w:jc w:val="both"/>
      </w:pPr>
      <w:r>
        <w:rPr>
          <w:rFonts w:ascii="Times New Roman"/>
          <w:b w:val="false"/>
          <w:i w:val="false"/>
          <w:color w:val="000000"/>
          <w:sz w:val="28"/>
        </w:rPr>
        <w:t>
      89. Көрсетілетін қызметті беруші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7"/>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қызметтерді көрсету кезінде мемлекеттік қызметті көрсету сатысындағы деректер мемлекеттік қызметті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xml:space="preserve">
      Уәкілетті орган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34" w:id="8"/>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Көлік комитеті заңнамада белгіленген тәртіппен:</w:t>
      </w:r>
    </w:p>
    <w:bookmarkEnd w:id="8"/>
    <w:bookmarkStart w:name="z35"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36" w:id="10"/>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0"/>
    <w:bookmarkStart w:name="z37"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38"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w:t>
            </w:r>
          </w:p>
          <w:p>
            <w:pPr>
              <w:spacing w:after="20"/>
              <w:ind w:left="20"/>
              <w:jc w:val="both"/>
            </w:pPr>
            <w:r>
              <w:rPr>
                <w:rFonts w:ascii="Times New Roman"/>
                <w:b w:val="false"/>
                <w:i/>
                <w:color w:val="000000"/>
                <w:sz w:val="20"/>
              </w:rPr>
              <w:t>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6 қаңтардағы</w:t>
            </w:r>
            <w:r>
              <w:br/>
            </w:r>
            <w:r>
              <w:rPr>
                <w:rFonts w:ascii="Times New Roman"/>
                <w:b w:val="false"/>
                <w:i w:val="false"/>
                <w:color w:val="000000"/>
                <w:sz w:val="20"/>
              </w:rPr>
              <w:t>№ 5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bl>
    <w:bookmarkStart w:name="z41" w:id="13"/>
    <w:p>
      <w:pPr>
        <w:spacing w:after="0"/>
        <w:ind w:left="0"/>
        <w:jc w:val="left"/>
      </w:pPr>
      <w:r>
        <w:rPr>
          <w:rFonts w:ascii="Times New Roman"/>
          <w:b/>
          <w:i w:val="false"/>
          <w:color w:val="000000"/>
        </w:rPr>
        <w:t xml:space="preserve"> "Ішкі суда жүзетін кемелерді, "өзен-теңіз" суларында жүзетін кемелерді және оларға құқықтарды мемлекеттік кеме тізілімінде мемлекеттік тіркеу" мемлекеттік қызмет көрсетуге қойылатын негізгі талаптардың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"Ішкі суда жүзетін кемелерді, "өзен-теңіз" суларында жүзетін кемелерді және оларға құқықтарды мемлекеттік кеме тізілімінде мемлекеттік тіркеу".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тіркеу;</w:t>
            </w:r>
          </w:p>
          <w:p>
            <w:pPr>
              <w:spacing w:after="20"/>
              <w:ind w:left="20"/>
              <w:jc w:val="both"/>
            </w:pPr>
            <w:r>
              <w:rPr>
                <w:rFonts w:ascii="Times New Roman"/>
                <w:b w:val="false"/>
                <w:i w:val="false"/>
                <w:color w:val="000000"/>
                <w:sz w:val="20"/>
              </w:rPr>
              <w:t>
2) қайта тіркеу;</w:t>
            </w:r>
          </w:p>
          <w:p>
            <w:pPr>
              <w:spacing w:after="20"/>
              <w:ind w:left="20"/>
              <w:jc w:val="both"/>
            </w:pPr>
            <w:r>
              <w:rPr>
                <w:rFonts w:ascii="Times New Roman"/>
                <w:b w:val="false"/>
                <w:i w:val="false"/>
                <w:color w:val="000000"/>
                <w:sz w:val="20"/>
              </w:rPr>
              <w:t>
3) кеме куәлігінің телнұсқасы;</w:t>
            </w:r>
          </w:p>
          <w:p>
            <w:pPr>
              <w:spacing w:after="20"/>
              <w:ind w:left="20"/>
              <w:jc w:val="both"/>
            </w:pPr>
            <w:r>
              <w:rPr>
                <w:rFonts w:ascii="Times New Roman"/>
                <w:b w:val="false"/>
                <w:i w:val="false"/>
                <w:color w:val="000000"/>
                <w:sz w:val="20"/>
              </w:rPr>
              <w:t>
4) кемені Мемлекеттік кеме тізілімінен шығару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Индустрия және инфрақұрылымдық даму министрлігі Көлік комитетінің аумақтық органдары көрсетеді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2-қосымшаға сәйкес нысан бойынша кеме куәлігі, кеме куәлігінің телнұсқасы, осы Қағидаларға 6-қосымшаға сәйкес нысан бойынша кемені Мемлекеттік кеме тізілімінен шығару туралы анықтама немесе оны беруден дәлелді бас тарту.</w:t>
            </w:r>
          </w:p>
          <w:p>
            <w:pPr>
              <w:spacing w:after="20"/>
              <w:ind w:left="20"/>
              <w:jc w:val="both"/>
            </w:pPr>
            <w:r>
              <w:rPr>
                <w:rFonts w:ascii="Times New Roman"/>
                <w:b w:val="false"/>
                <w:i w:val="false"/>
                <w:color w:val="000000"/>
                <w:sz w:val="20"/>
              </w:rPr>
              <w:t>
Мемлекеттiк қызмет көрсету нәтижесін беру нысаны: электрондық түрде.</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кабинетінде" жолданады және порталда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xml:space="preserve">
Шағын көлемді кемелерді мемлекеттік тіркеу, қайта тіркеу және мемлекеттік тіркеуді куәландыратын құжаттың телнұсқасын беру үшін алым тіркеуді жүзеге асыру орны бойынша жергілікті бюджетке төленеді. Алым мөлшерлемелері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және мыналарды:</w:t>
            </w:r>
          </w:p>
          <w:p>
            <w:pPr>
              <w:spacing w:after="20"/>
              <w:ind w:left="20"/>
              <w:jc w:val="both"/>
            </w:pPr>
            <w:r>
              <w:rPr>
                <w:rFonts w:ascii="Times New Roman"/>
                <w:b w:val="false"/>
                <w:i w:val="false"/>
                <w:color w:val="000000"/>
                <w:sz w:val="20"/>
              </w:rPr>
              <w:t>
1) мемлекеттік тіркеу үшін - алым төленген күні 15 айлық есептік көрсеткішті (бұдан әрі - АЕК);</w:t>
            </w:r>
          </w:p>
          <w:p>
            <w:pPr>
              <w:spacing w:after="20"/>
              <w:ind w:left="20"/>
              <w:jc w:val="both"/>
            </w:pPr>
            <w:r>
              <w:rPr>
                <w:rFonts w:ascii="Times New Roman"/>
                <w:b w:val="false"/>
                <w:i w:val="false"/>
                <w:color w:val="000000"/>
                <w:sz w:val="20"/>
              </w:rPr>
              <w:t>
2) қайта тіркеу үшін - 7,5 АЕК, алымды төлеу күнін;</w:t>
            </w:r>
          </w:p>
          <w:p>
            <w:pPr>
              <w:spacing w:after="20"/>
              <w:ind w:left="20"/>
              <w:jc w:val="both"/>
            </w:pPr>
            <w:r>
              <w:rPr>
                <w:rFonts w:ascii="Times New Roman"/>
                <w:b w:val="false"/>
                <w:i w:val="false"/>
                <w:color w:val="000000"/>
                <w:sz w:val="20"/>
              </w:rPr>
              <w:t>
3) мемлекеттік тіркеуді куәландыратын құжаттың телнұсқасын беру үшін - алым төленген күні 3,75 АЕК-ты құрайды.</w:t>
            </w:r>
          </w:p>
          <w:p>
            <w:pPr>
              <w:spacing w:after="20"/>
              <w:ind w:left="20"/>
              <w:jc w:val="both"/>
            </w:pPr>
            <w:r>
              <w:rPr>
                <w:rFonts w:ascii="Times New Roman"/>
                <w:b w:val="false"/>
                <w:i w:val="false"/>
                <w:color w:val="000000"/>
                <w:sz w:val="20"/>
              </w:rPr>
              <w:t>
Алым сомасын төлеу қолма - 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әрі-ЭҮТШ) арқылы жүзеге асырылады.</w:t>
            </w:r>
          </w:p>
          <w:p>
            <w:pPr>
              <w:spacing w:after="20"/>
              <w:ind w:left="20"/>
              <w:jc w:val="both"/>
            </w:pPr>
            <w:r>
              <w:rPr>
                <w:rFonts w:ascii="Times New Roman"/>
                <w:b w:val="false"/>
                <w:i w:val="false"/>
                <w:color w:val="000000"/>
                <w:sz w:val="20"/>
              </w:rPr>
              <w:t>
Заңнамаға сәйкес төлеуден босату шарты (бар болса).</w:t>
            </w:r>
          </w:p>
          <w:p>
            <w:pPr>
              <w:spacing w:after="20"/>
              <w:ind w:left="20"/>
              <w:jc w:val="both"/>
            </w:pPr>
            <w:r>
              <w:rPr>
                <w:rFonts w:ascii="Times New Roman"/>
                <w:b w:val="false"/>
                <w:i w:val="false"/>
                <w:color w:val="000000"/>
                <w:sz w:val="20"/>
              </w:rPr>
              <w:t>
Тегін:</w:t>
            </w:r>
          </w:p>
          <w:p>
            <w:pPr>
              <w:spacing w:after="20"/>
              <w:ind w:left="20"/>
              <w:jc w:val="both"/>
            </w:pPr>
            <w:r>
              <w:rPr>
                <w:rFonts w:ascii="Times New Roman"/>
                <w:b w:val="false"/>
                <w:i w:val="false"/>
                <w:color w:val="000000"/>
                <w:sz w:val="20"/>
              </w:rPr>
              <w:t>
Кемені Мемлекеттік кеме тізілімінен шығару туралы анықтама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өтініштерді қабылдау және мемлекеттік көрсетілетін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көрсетілетін қызмет жылдамдатылған қызмет көрсетусіз "электрондық" кезек тәртібінде көрсетіледі, "электрондық үкіметтің" веб-порталы арқылы электрондық кезекті броньдау мүмкін.</w:t>
            </w:r>
          </w:p>
          <w:p>
            <w:pPr>
              <w:spacing w:after="20"/>
              <w:ind w:left="20"/>
              <w:jc w:val="both"/>
            </w:pPr>
            <w:r>
              <w:rPr>
                <w:rFonts w:ascii="Times New Roman"/>
                <w:b w:val="false"/>
                <w:i w:val="false"/>
                <w:color w:val="000000"/>
                <w:sz w:val="20"/>
              </w:rPr>
              <w:t xml:space="preserve">
3) "Электрондық үкіметтің"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мемлекеттік қызметтерді көрсету бойынша өтініштерді тіркеу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Министрліктің көрсетілетін қызметті берушінің интернет-ресурсында: www. miid. gov. kz "Көлік комитеті" деген бөлімнің "Мемлекеттік көрсетілетін қызметтер" кіші бөлімінде;</w:t>
            </w:r>
          </w:p>
          <w:p>
            <w:pPr>
              <w:spacing w:after="20"/>
              <w:ind w:left="20"/>
              <w:jc w:val="both"/>
            </w:pPr>
            <w:r>
              <w:rPr>
                <w:rFonts w:ascii="Times New Roman"/>
                <w:b w:val="false"/>
                <w:i w:val="false"/>
                <w:color w:val="000000"/>
                <w:sz w:val="20"/>
              </w:rPr>
              <w:t>
Мемлекеттік корпорацияның: www. gov4c. kz интернет-ресурсында;</w:t>
            </w:r>
          </w:p>
          <w:p>
            <w:pPr>
              <w:spacing w:after="20"/>
              <w:ind w:left="20"/>
              <w:jc w:val="both"/>
            </w:pPr>
            <w:r>
              <w:rPr>
                <w:rFonts w:ascii="Times New Roman"/>
                <w:b w:val="false"/>
                <w:i w:val="false"/>
                <w:color w:val="000000"/>
                <w:sz w:val="20"/>
              </w:rPr>
              <w:t>
"электрондық үкіметтің" веб-порталында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p>
            <w:pPr>
              <w:spacing w:after="20"/>
              <w:ind w:left="20"/>
              <w:jc w:val="both"/>
            </w:pPr>
            <w:r>
              <w:rPr>
                <w:rFonts w:ascii="Times New Roman"/>
                <w:b w:val="false"/>
                <w:i w:val="false"/>
                <w:color w:val="000000"/>
                <w:sz w:val="20"/>
              </w:rPr>
              <w:t>
1) тіркеу және қайта тіркеу</w:t>
            </w:r>
          </w:p>
          <w:p>
            <w:pPr>
              <w:spacing w:after="20"/>
              <w:ind w:left="20"/>
              <w:jc w:val="both"/>
            </w:pPr>
            <w:r>
              <w:rPr>
                <w:rFonts w:ascii="Times New Roman"/>
                <w:b w:val="false"/>
                <w:i w:val="false"/>
                <w:color w:val="000000"/>
                <w:sz w:val="20"/>
              </w:rPr>
              <w:t>
ішкі суда жүзетін кемелерді және "өзен-теңіз" суларында жүзетін кемелерді тіркеу және қайта тіркеу кезінде кеме куәлігін алу үшін:</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2-қосымшаға сәйкес нысандағы өтініш;</w:t>
            </w:r>
          </w:p>
          <w:p>
            <w:pPr>
              <w:spacing w:after="20"/>
              <w:ind w:left="20"/>
              <w:jc w:val="both"/>
            </w:pPr>
            <w:r>
              <w:rPr>
                <w:rFonts w:ascii="Times New Roman"/>
                <w:b w:val="false"/>
                <w:i w:val="false"/>
                <w:color w:val="000000"/>
                <w:sz w:val="20"/>
              </w:rPr>
              <w:t>
кемені мемлекеттік тіркеуге негіз болып табылатын мынадай құқық белгілейтін құжаттардың бірінің электрондық көшірмесі:</w:t>
            </w:r>
          </w:p>
          <w:p>
            <w:pPr>
              <w:spacing w:after="20"/>
              <w:ind w:left="20"/>
              <w:jc w:val="both"/>
            </w:pPr>
            <w:r>
              <w:rPr>
                <w:rFonts w:ascii="Times New Roman"/>
                <w:b w:val="false"/>
                <w:i w:val="false"/>
                <w:color w:val="000000"/>
                <w:sz w:val="20"/>
              </w:rPr>
              <w:t>
мемлекеттік органдар өз құзыреті шегінде шығарған актілер;</w:t>
            </w:r>
          </w:p>
          <w:p>
            <w:pPr>
              <w:spacing w:after="20"/>
              <w:ind w:left="20"/>
              <w:jc w:val="both"/>
            </w:pPr>
            <w:r>
              <w:rPr>
                <w:rFonts w:ascii="Times New Roman"/>
                <w:b w:val="false"/>
                <w:i w:val="false"/>
                <w:color w:val="000000"/>
                <w:sz w:val="20"/>
              </w:rPr>
              <w:t>
Қазақстан Республикасының заңнамасына сәйкес жасалған кемеге қатысты шарттар және басқа да мәмілелер;</w:t>
            </w:r>
          </w:p>
          <w:p>
            <w:pPr>
              <w:spacing w:after="20"/>
              <w:ind w:left="20"/>
              <w:jc w:val="both"/>
            </w:pPr>
            <w:r>
              <w:rPr>
                <w:rFonts w:ascii="Times New Roman"/>
                <w:b w:val="false"/>
                <w:i w:val="false"/>
                <w:color w:val="000000"/>
                <w:sz w:val="20"/>
              </w:rPr>
              <w:t>
мұраға құқық туралы куәлік, соттың заңды күшіне енген шешімі;</w:t>
            </w:r>
          </w:p>
          <w:p>
            <w:pPr>
              <w:spacing w:after="20"/>
              <w:ind w:left="20"/>
              <w:jc w:val="both"/>
            </w:pPr>
            <w:r>
              <w:rPr>
                <w:rFonts w:ascii="Times New Roman"/>
                <w:b w:val="false"/>
                <w:i w:val="false"/>
                <w:color w:val="000000"/>
                <w:sz w:val="20"/>
              </w:rPr>
              <w:t>
кемеге меншік құқығын растайтын өзге де құжаттар;</w:t>
            </w:r>
          </w:p>
          <w:p>
            <w:pPr>
              <w:spacing w:after="20"/>
              <w:ind w:left="20"/>
              <w:jc w:val="both"/>
            </w:pPr>
            <w:r>
              <w:rPr>
                <w:rFonts w:ascii="Times New Roman"/>
                <w:b w:val="false"/>
                <w:i w:val="false"/>
                <w:color w:val="000000"/>
                <w:sz w:val="20"/>
              </w:rPr>
              <w:t>
сыныптау куәлігінің электрондық көшірмесі;</w:t>
            </w:r>
          </w:p>
          <w:p>
            <w:pPr>
              <w:spacing w:after="20"/>
              <w:ind w:left="20"/>
              <w:jc w:val="both"/>
            </w:pPr>
            <w:r>
              <w:rPr>
                <w:rFonts w:ascii="Times New Roman"/>
                <w:b w:val="false"/>
                <w:i w:val="false"/>
                <w:color w:val="000000"/>
                <w:sz w:val="20"/>
              </w:rPr>
              <w:t>
ЭҮТШ арқылы төлем жағдайларын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xml:space="preserve">
"Қазақстан Республикасындағы банктер және банк қызметі туралы" Қазақстан Республикасы Заңының 5-1-бабы </w:t>
            </w:r>
            <w:r>
              <w:rPr>
                <w:rFonts w:ascii="Times New Roman"/>
                <w:b w:val="false"/>
                <w:i w:val="false"/>
                <w:color w:val="000000"/>
                <w:sz w:val="20"/>
              </w:rPr>
              <w:t>2-тармағының</w:t>
            </w:r>
            <w:r>
              <w:rPr>
                <w:rFonts w:ascii="Times New Roman"/>
                <w:b w:val="false"/>
                <w:i w:val="false"/>
                <w:color w:val="000000"/>
                <w:sz w:val="20"/>
              </w:rPr>
              <w:t xml:space="preserve"> 11) тармақшасында,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кемені және оған құқықтарды мемлекеттік тіркеу туралы өтінішке активтер мен міндеттемелерді бір мезгілде беру туралы шарттың, екінші деңгейдегі банктердің кредиттік портфельдерінің, активтер мен талап ету құқықтарының сапасын жақсартуға маманданған ұйымның сатып алуын көздейтін шарттың (беру актісін немесе одан үзінді көшірмені қоса бере отырып), құқықты (талап етуді) беру туралы талап қойылған шарттың нотариалды куәландырылған көшірмесінің электрондық көшірмесі қоса берілуге тиіс;</w:t>
            </w:r>
          </w:p>
          <w:p>
            <w:pPr>
              <w:spacing w:after="20"/>
              <w:ind w:left="20"/>
              <w:jc w:val="both"/>
            </w:pPr>
            <w:r>
              <w:rPr>
                <w:rFonts w:ascii="Times New Roman"/>
                <w:b w:val="false"/>
                <w:i w:val="false"/>
                <w:color w:val="000000"/>
                <w:sz w:val="20"/>
              </w:rPr>
              <w:t>
кемені жеке тұлға қайта тіркеген кезде 1) тармақшада көрсетілген құжаттарға Қазақстан Республикасының салық заңнамасында белгіленген тәртіппен ағымдағы күнтізбелік жыл үшін көлік құралына салық төленгенін растайтын құжаттың немесе оны төлеуден босату құқығын растайтын құжаттың электрондық көшірмесі қосымша қоса беріледі;</w:t>
            </w:r>
          </w:p>
          <w:p>
            <w:pPr>
              <w:spacing w:after="20"/>
              <w:ind w:left="20"/>
              <w:jc w:val="both"/>
            </w:pPr>
            <w:r>
              <w:rPr>
                <w:rFonts w:ascii="Times New Roman"/>
                <w:b w:val="false"/>
                <w:i w:val="false"/>
                <w:color w:val="000000"/>
                <w:sz w:val="20"/>
              </w:rPr>
              <w:t>
2) кеме куәлігінің телнұсқасын алу үшін кеме куәлігінің телнұсқасы:</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2-қосымшаға сәйкес электрондық құжат нысандағы өтініш;</w:t>
            </w:r>
          </w:p>
          <w:p>
            <w:pPr>
              <w:spacing w:after="20"/>
              <w:ind w:left="20"/>
              <w:jc w:val="both"/>
            </w:pPr>
            <w:r>
              <w:rPr>
                <w:rFonts w:ascii="Times New Roman"/>
                <w:b w:val="false"/>
                <w:i w:val="false"/>
                <w:color w:val="000000"/>
                <w:sz w:val="20"/>
              </w:rPr>
              <w:t>
3) кемені Мемлекеттік кеме тізілімінен шығару туралы анықтама:</w:t>
            </w:r>
          </w:p>
          <w:p>
            <w:pPr>
              <w:spacing w:after="20"/>
              <w:ind w:left="20"/>
              <w:jc w:val="both"/>
            </w:pPr>
            <w:r>
              <w:rPr>
                <w:rFonts w:ascii="Times New Roman"/>
                <w:b w:val="false"/>
                <w:i w:val="false"/>
                <w:color w:val="000000"/>
                <w:sz w:val="20"/>
              </w:rPr>
              <w:t>
қаза тапқан немесе хабар-ошарсыз кеткен, конструкциялық жағынан қаза тапқан немесе қайта құру немесе басқа да өзгерістер нәтижесінде кеме сапасын жоғалтқан, Қазақстан Республикасының заңнамасында белгіленген тәртіппен тіркелген Қазақстан Республикасының мемлекетінің, азаматтарының және мемлекеттік емес заңды тұлғаларының меншігінде болған кемені Мемлекеттік кеме тізілімінен шығару үшін:</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6-қосымшаға сәйкес электрондық құжат нысандағы өтініш;</w:t>
            </w:r>
          </w:p>
          <w:p>
            <w:pPr>
              <w:spacing w:after="20"/>
              <w:ind w:left="20"/>
              <w:jc w:val="both"/>
            </w:pPr>
            <w:r>
              <w:rPr>
                <w:rFonts w:ascii="Times New Roman"/>
                <w:b w:val="false"/>
                <w:i w:val="false"/>
                <w:color w:val="000000"/>
                <w:sz w:val="20"/>
              </w:rPr>
              <w:t>
осы Қағидаларға 6-қосымшаға сәйкес нысандағы өтініште жазылған фактілерді растайтын құжаттардың электрондық көшірмелері;</w:t>
            </w:r>
          </w:p>
          <w:p>
            <w:pPr>
              <w:spacing w:after="20"/>
              <w:ind w:left="20"/>
              <w:jc w:val="both"/>
            </w:pPr>
            <w:r>
              <w:rPr>
                <w:rFonts w:ascii="Times New Roman"/>
                <w:b w:val="false"/>
                <w:i w:val="false"/>
                <w:color w:val="000000"/>
                <w:sz w:val="20"/>
              </w:rPr>
              <w:t>
кемені мемлекеттік тіркеу кезінде берілген куәліктің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Кемені, оның ішінде шағын </w:t>
            </w:r>
            <w:r>
              <w:br/>
            </w:r>
            <w:r>
              <w:rPr>
                <w:rFonts w:ascii="Times New Roman"/>
                <w:b w:val="false"/>
                <w:i w:val="false"/>
                <w:color w:val="000000"/>
                <w:sz w:val="20"/>
              </w:rPr>
              <w:t xml:space="preserve">көлемді кемені және оған </w:t>
            </w:r>
            <w:r>
              <w:br/>
            </w:r>
            <w:r>
              <w:rPr>
                <w:rFonts w:ascii="Times New Roman"/>
                <w:b w:val="false"/>
                <w:i w:val="false"/>
                <w:color w:val="000000"/>
                <w:sz w:val="20"/>
              </w:rPr>
              <w:t xml:space="preserve">құқықтарды мемлекеттік тіркеу </w:t>
            </w:r>
            <w:r>
              <w:br/>
            </w:r>
            <w:r>
              <w:rPr>
                <w:rFonts w:ascii="Times New Roman"/>
                <w:b w:val="false"/>
                <w:i w:val="false"/>
                <w:color w:val="000000"/>
                <w:sz w:val="20"/>
              </w:rPr>
              <w:t xml:space="preserve">қағидаларын бекіту туралы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44" w:id="14"/>
    <w:p>
      <w:pPr>
        <w:spacing w:after="0"/>
        <w:ind w:left="0"/>
        <w:jc w:val="left"/>
      </w:pPr>
      <w:r>
        <w:rPr>
          <w:rFonts w:ascii="Times New Roman"/>
          <w:b/>
          <w:i w:val="false"/>
          <w:color w:val="000000"/>
        </w:rPr>
        <w:t xml:space="preserve"> "Жалға алынған ішкі суда жүзетін кемелерді және "өзен-теңіз" суларында жүзетін кемелерді жалға алынған шетелдік кемелер тізілімінде мемлекеттік тіркеу" мемлекеттік қызмет көрсетуге қойылатын негізгі талаптардың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органдары (бұдан әрі-көрсетілетін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кемеге Қазақстан Республикасының туын көтеріп жүзу құқығын уақытша беру туралы куәлік не оны беруден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xml:space="preserve">
Жалға алынған ішкі суда жүзетін кемелерді және "өзен-теңіз" суларында жүзетін кемелерді мемлекеттік тіркегені үшін алым тіркеуді жүзеге асыру орны бойынша жергілікті бюджетке төленеді, алым мөлшерлемесі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және алымды төлеу күні қолданылатын он бес еселенген айлық есептік көрсеткішті құрайды.</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 – ЭҮТШ) арқылы қолма-қол және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көрсетілетін қызмет жылдамдатылған қызмет көрсетусіз "электрондық" кезек тәртібінде көрсетіледі, "электрондық үкіметтің" веб-порталы арқылы электрондық кезекті броньдау мүмкін.</w:t>
            </w:r>
          </w:p>
          <w:p>
            <w:pPr>
              <w:spacing w:after="20"/>
              <w:ind w:left="20"/>
              <w:jc w:val="both"/>
            </w:pPr>
            <w:r>
              <w:rPr>
                <w:rFonts w:ascii="Times New Roman"/>
                <w:b w:val="false"/>
                <w:i w:val="false"/>
                <w:color w:val="000000"/>
                <w:sz w:val="20"/>
              </w:rPr>
              <w:t xml:space="preserve">
3) "Электрондық үкіметтің"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мемлекеттік қызметтерді көрсету бойынша өтініштерді тіркеу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Министрліктің көрсетілетін қызметті берушінің интернет-ресурсында: www. miid. gov. kz "Көлік комитеті" деген бөлімнің "Мемлекеттік көрсетілетін қызметтер" кіші бөлімінде;</w:t>
            </w:r>
          </w:p>
          <w:p>
            <w:pPr>
              <w:spacing w:after="20"/>
              <w:ind w:left="20"/>
              <w:jc w:val="both"/>
            </w:pPr>
            <w:r>
              <w:rPr>
                <w:rFonts w:ascii="Times New Roman"/>
                <w:b w:val="false"/>
                <w:i w:val="false"/>
                <w:color w:val="000000"/>
                <w:sz w:val="20"/>
              </w:rPr>
              <w:t>
Мемлекеттік корпорацияның: www. gov4c. kz интернет-ресурсында;</w:t>
            </w:r>
          </w:p>
          <w:p>
            <w:pPr>
              <w:spacing w:after="20"/>
              <w:ind w:left="20"/>
              <w:jc w:val="both"/>
            </w:pPr>
            <w:r>
              <w:rPr>
                <w:rFonts w:ascii="Times New Roman"/>
                <w:b w:val="false"/>
                <w:i w:val="false"/>
                <w:color w:val="000000"/>
                <w:sz w:val="20"/>
              </w:rPr>
              <w:t>
"электрондық үкіметтің" веб-порталында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жалға алынған шетелдік кемелер тізілімінде мемлекеттік тіркеу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1-өтініш;</w:t>
            </w:r>
          </w:p>
          <w:p>
            <w:pPr>
              <w:spacing w:after="20"/>
              <w:ind w:left="20"/>
              <w:jc w:val="both"/>
            </w:pPr>
            <w:r>
              <w:rPr>
                <w:rFonts w:ascii="Times New Roman"/>
                <w:b w:val="false"/>
                <w:i w:val="false"/>
                <w:color w:val="000000"/>
                <w:sz w:val="20"/>
              </w:rPr>
              <w:t>
2) кемені мемлекеттік тіркеуге негіз болып табылатын мынадай құқық белгілейтін құжаттардың бірінің электрондық көшірмесі:</w:t>
            </w:r>
          </w:p>
          <w:p>
            <w:pPr>
              <w:spacing w:after="20"/>
              <w:ind w:left="20"/>
              <w:jc w:val="both"/>
            </w:pPr>
            <w:r>
              <w:rPr>
                <w:rFonts w:ascii="Times New Roman"/>
                <w:b w:val="false"/>
                <w:i w:val="false"/>
                <w:color w:val="000000"/>
                <w:sz w:val="20"/>
              </w:rPr>
              <w:t>
мемлекеттік органдар өз құзыреті шегінде шығарған актілер;</w:t>
            </w:r>
          </w:p>
          <w:p>
            <w:pPr>
              <w:spacing w:after="20"/>
              <w:ind w:left="20"/>
              <w:jc w:val="both"/>
            </w:pPr>
            <w:r>
              <w:rPr>
                <w:rFonts w:ascii="Times New Roman"/>
                <w:b w:val="false"/>
                <w:i w:val="false"/>
                <w:color w:val="000000"/>
                <w:sz w:val="20"/>
              </w:rPr>
              <w:t>
Қазақстан Республикасының заңнамасына сәйкес жасалған кемеге қатысты шарттар және басқа да мәмілелер;</w:t>
            </w:r>
          </w:p>
          <w:p>
            <w:pPr>
              <w:spacing w:after="20"/>
              <w:ind w:left="20"/>
              <w:jc w:val="both"/>
            </w:pPr>
            <w:r>
              <w:rPr>
                <w:rFonts w:ascii="Times New Roman"/>
                <w:b w:val="false"/>
                <w:i w:val="false"/>
                <w:color w:val="000000"/>
                <w:sz w:val="20"/>
              </w:rPr>
              <w:t>
мұраға құқық туралы куәлік;</w:t>
            </w:r>
          </w:p>
          <w:p>
            <w:pPr>
              <w:spacing w:after="20"/>
              <w:ind w:left="20"/>
              <w:jc w:val="both"/>
            </w:pPr>
            <w:r>
              <w:rPr>
                <w:rFonts w:ascii="Times New Roman"/>
                <w:b w:val="false"/>
                <w:i w:val="false"/>
                <w:color w:val="000000"/>
                <w:sz w:val="20"/>
              </w:rPr>
              <w:t>
соттың заңды күшіне енген шешімі;</w:t>
            </w:r>
          </w:p>
          <w:p>
            <w:pPr>
              <w:spacing w:after="20"/>
              <w:ind w:left="20"/>
              <w:jc w:val="both"/>
            </w:pPr>
            <w:r>
              <w:rPr>
                <w:rFonts w:ascii="Times New Roman"/>
                <w:b w:val="false"/>
                <w:i w:val="false"/>
                <w:color w:val="000000"/>
                <w:sz w:val="20"/>
              </w:rPr>
              <w:t>
кемеге меншік құқығын растайтын өзге де құжаттар;</w:t>
            </w:r>
          </w:p>
          <w:p>
            <w:pPr>
              <w:spacing w:after="20"/>
              <w:ind w:left="20"/>
              <w:jc w:val="both"/>
            </w:pPr>
            <w:r>
              <w:rPr>
                <w:rFonts w:ascii="Times New Roman"/>
                <w:b w:val="false"/>
                <w:i w:val="false"/>
                <w:color w:val="000000"/>
                <w:sz w:val="20"/>
              </w:rPr>
              <w:t>
3) сыныптау куәлігінің электрондық көшірмесі;</w:t>
            </w:r>
          </w:p>
          <w:p>
            <w:pPr>
              <w:spacing w:after="20"/>
              <w:ind w:left="20"/>
              <w:jc w:val="both"/>
            </w:pPr>
            <w:r>
              <w:rPr>
                <w:rFonts w:ascii="Times New Roman"/>
                <w:b w:val="false"/>
                <w:i w:val="false"/>
                <w:color w:val="000000"/>
                <w:sz w:val="20"/>
              </w:rPr>
              <w:t>
4) кемені жалға алу шартының электрондық көшірмесі;</w:t>
            </w:r>
          </w:p>
          <w:p>
            <w:pPr>
              <w:spacing w:after="20"/>
              <w:ind w:left="20"/>
              <w:jc w:val="both"/>
            </w:pPr>
            <w:r>
              <w:rPr>
                <w:rFonts w:ascii="Times New Roman"/>
                <w:b w:val="false"/>
                <w:i w:val="false"/>
                <w:color w:val="000000"/>
                <w:sz w:val="20"/>
              </w:rPr>
              <w:t>
5) кеменің меншік иесі мен кеменің тіркелген ипотекасын кепіл ұстаушының жазбаша рұқсатының немесе кемені Қазақстан Республикасының Мемлекеттік туын көтеріп жүзуге ауыстыруға оған ауыртпалықтың электрондық көшірмесі;</w:t>
            </w:r>
          </w:p>
          <w:p>
            <w:pPr>
              <w:spacing w:after="20"/>
              <w:ind w:left="20"/>
              <w:jc w:val="both"/>
            </w:pPr>
            <w:r>
              <w:rPr>
                <w:rFonts w:ascii="Times New Roman"/>
                <w:b w:val="false"/>
                <w:i w:val="false"/>
                <w:color w:val="000000"/>
                <w:sz w:val="20"/>
              </w:rPr>
              <w:t>
6) кеме жалауды ауыстырғанға дейін тікелей тіркелген және осындай мемлекеттің туын көтеріп жүзу құқығы кемеге Қазақстан Республикасының Мемлекеттік туын көтеріп жүзу құқығын беру мерзіміне тоқтатыла тұрғанын растайтын шет мемлекеттің құзыретті билік орындары берген құжаттың электрондық көшірмесі қоса беріледі;</w:t>
            </w:r>
          </w:p>
          <w:p>
            <w:pPr>
              <w:spacing w:after="20"/>
              <w:ind w:left="20"/>
              <w:jc w:val="both"/>
            </w:pPr>
            <w:r>
              <w:rPr>
                <w:rFonts w:ascii="Times New Roman"/>
                <w:b w:val="false"/>
                <w:i w:val="false"/>
                <w:color w:val="000000"/>
                <w:sz w:val="20"/>
              </w:rPr>
              <w:t>
7) ЭҮТШ арқылы төлем жасалған жағдайды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xml:space="preserve">
"Қазақстан Республикасындағы банктер және банк қызметі туралы" Қазақстан Республикасы Заңының (бұдан әрі – Банктер және банк қызметі туралы заң)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кемені және оған құқықтарды мемлекеттік тіркеу туралы өтінішке активтер мен міндеттемелерді бір мезгілде беру туралы шарттың нотариат куәландырған көшірмесі (өткізу актісін немесе одан үзінді көшірмені қоса бере отырып) қоса беріледі.</w:t>
            </w:r>
          </w:p>
          <w:p>
            <w:pPr>
              <w:spacing w:after="20"/>
              <w:ind w:left="20"/>
              <w:jc w:val="both"/>
            </w:pPr>
            <w:r>
              <w:rPr>
                <w:rFonts w:ascii="Times New Roman"/>
                <w:b w:val="false"/>
                <w:i w:val="false"/>
                <w:color w:val="000000"/>
                <w:sz w:val="20"/>
              </w:rPr>
              <w:t xml:space="preserve">
Банктер және банк қызметі туралы заңның 5-1-бабы </w:t>
            </w:r>
            <w:r>
              <w:rPr>
                <w:rFonts w:ascii="Times New Roman"/>
                <w:b w:val="false"/>
                <w:i w:val="false"/>
                <w:color w:val="000000"/>
                <w:sz w:val="20"/>
              </w:rPr>
              <w:t>2-тармағының</w:t>
            </w:r>
            <w:r>
              <w:rPr>
                <w:rFonts w:ascii="Times New Roman"/>
                <w:b w:val="false"/>
                <w:i w:val="false"/>
                <w:color w:val="000000"/>
                <w:sz w:val="20"/>
              </w:rPr>
              <w:t xml:space="preserve"> 11) тармақшасында,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кемені және оған құқықтарды мемлекеттік тіркеу туралы өтінішке активтер мен міндеттемелерді бір мезгілде беру туралы шарт, екінші деңгейдегі банктердің кредиттік портфельдерінің сапасын жақсартуға маманданатын ұйымның активтерді және талап ету құқықтарын (өткізу актісін немесе одан үзінді көшірмені қоса бере отырып) сатып алуын көздейтін шарт, құқықты (талап етуді) басқаға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13-қосымша</w:t>
            </w:r>
          </w:p>
        </w:tc>
      </w:tr>
    </w:tbl>
    <w:bookmarkStart w:name="z47" w:id="15"/>
    <w:p>
      <w:pPr>
        <w:spacing w:after="0"/>
        <w:ind w:left="0"/>
        <w:jc w:val="left"/>
      </w:pPr>
      <w:r>
        <w:rPr>
          <w:rFonts w:ascii="Times New Roman"/>
          <w:b/>
          <w:i w:val="false"/>
          <w:color w:val="000000"/>
        </w:rPr>
        <w:t xml:space="preserve"> "Шағын көлемді кемелерді және оларға құқықтарды мемлекеттік тіркеу" мемлекеттік қызмет көрсетуге қойылатын негізгі талаптардың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"Шағын көлемді кемелерді және оларға құқықтарды мемлекеттік тіркеу".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тіркеу;</w:t>
            </w:r>
          </w:p>
          <w:p>
            <w:pPr>
              <w:spacing w:after="20"/>
              <w:ind w:left="20"/>
              <w:jc w:val="both"/>
            </w:pPr>
            <w:r>
              <w:rPr>
                <w:rFonts w:ascii="Times New Roman"/>
                <w:b w:val="false"/>
                <w:i w:val="false"/>
                <w:color w:val="000000"/>
                <w:sz w:val="20"/>
              </w:rPr>
              <w:t>
2) қайта тіркеу;</w:t>
            </w:r>
          </w:p>
          <w:p>
            <w:pPr>
              <w:spacing w:after="20"/>
              <w:ind w:left="20"/>
              <w:jc w:val="both"/>
            </w:pPr>
            <w:r>
              <w:rPr>
                <w:rFonts w:ascii="Times New Roman"/>
                <w:b w:val="false"/>
                <w:i w:val="false"/>
                <w:color w:val="000000"/>
                <w:sz w:val="20"/>
              </w:rPr>
              <w:t>
3) кеме билетінің телнұсқасы;</w:t>
            </w:r>
          </w:p>
          <w:p>
            <w:pPr>
              <w:spacing w:after="20"/>
              <w:ind w:left="20"/>
              <w:jc w:val="both"/>
            </w:pPr>
            <w:r>
              <w:rPr>
                <w:rFonts w:ascii="Times New Roman"/>
                <w:b w:val="false"/>
                <w:i w:val="false"/>
                <w:color w:val="000000"/>
                <w:sz w:val="20"/>
              </w:rPr>
              <w:t>
4) кемені Кеме кітабынан шығару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Индустрия және инфрақұрылымдық даму министрлігі Көлік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14-қосымшаға сәйкес нысан бойынша кеме билеті, кеме билетінің телнұсқасы, осы Қағидаларға 16-қосымшаға сәйкес нысан бойынша кемені Кеме кітабынан шығару туралы анықтама немесе дәлелді бас тарту.</w:t>
            </w:r>
          </w:p>
          <w:p>
            <w:pPr>
              <w:spacing w:after="20"/>
              <w:ind w:left="20"/>
              <w:jc w:val="both"/>
            </w:pPr>
            <w:r>
              <w:rPr>
                <w:rFonts w:ascii="Times New Roman"/>
                <w:b w:val="false"/>
                <w:i w:val="false"/>
                <w:color w:val="000000"/>
                <w:sz w:val="20"/>
              </w:rPr>
              <w:t>
Мемлекеттiк қызмет көрсету нәтижесін беру нысаны: электрондық түрде.</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кабинетінде" жолданады және порталда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xml:space="preserve">
Шағын көлемді кемелерді мемлекеттік тіркеу, қайта тіркеу және мемлекеттік тіркеуді куәландыратын құжаттың телнұсқасын беру үшін алым тіркеуді жүзеге асыру орны бойынша жергілікті бюджетке төленеді. Алым мөлшерлемелері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және мыналарды:</w:t>
            </w:r>
          </w:p>
          <w:p>
            <w:pPr>
              <w:spacing w:after="20"/>
              <w:ind w:left="20"/>
              <w:jc w:val="both"/>
            </w:pPr>
            <w:r>
              <w:rPr>
                <w:rFonts w:ascii="Times New Roman"/>
                <w:b w:val="false"/>
                <w:i w:val="false"/>
                <w:color w:val="000000"/>
                <w:sz w:val="20"/>
              </w:rPr>
              <w:t>
1) мемлекеттік тіркеу үшін:</w:t>
            </w:r>
          </w:p>
          <w:p>
            <w:pPr>
              <w:spacing w:after="20"/>
              <w:ind w:left="20"/>
              <w:jc w:val="both"/>
            </w:pPr>
            <w:r>
              <w:rPr>
                <w:rFonts w:ascii="Times New Roman"/>
                <w:b w:val="false"/>
                <w:i w:val="false"/>
                <w:color w:val="000000"/>
                <w:sz w:val="20"/>
              </w:rPr>
              <w:t>
қуаты 50 ат күшінен асатын өздігінен жүзетін шағын көлемді кемелер (37 кВт) - 3 айлық есептік көрсеткішті (бұдан әрі - АЕК);</w:t>
            </w:r>
          </w:p>
          <w:p>
            <w:pPr>
              <w:spacing w:after="20"/>
              <w:ind w:left="20"/>
              <w:jc w:val="both"/>
            </w:pPr>
            <w:r>
              <w:rPr>
                <w:rFonts w:ascii="Times New Roman"/>
                <w:b w:val="false"/>
                <w:i w:val="false"/>
                <w:color w:val="000000"/>
                <w:sz w:val="20"/>
              </w:rPr>
              <w:t>
қуаты 50 ат күшіне дейінгі (37 кВт) өздігінен жүретін шағын көлемді кемелер-2 АЕК-ты;</w:t>
            </w:r>
          </w:p>
          <w:p>
            <w:pPr>
              <w:spacing w:after="20"/>
              <w:ind w:left="20"/>
              <w:jc w:val="both"/>
            </w:pPr>
            <w:r>
              <w:rPr>
                <w:rFonts w:ascii="Times New Roman"/>
                <w:b w:val="false"/>
                <w:i w:val="false"/>
                <w:color w:val="000000"/>
                <w:sz w:val="20"/>
              </w:rPr>
              <w:t>
өздігінен жүрмейтін шағын көлемді кемелер үшін-1,5 АЕК-ты;</w:t>
            </w:r>
          </w:p>
          <w:p>
            <w:pPr>
              <w:spacing w:after="20"/>
              <w:ind w:left="20"/>
              <w:jc w:val="both"/>
            </w:pPr>
            <w:r>
              <w:rPr>
                <w:rFonts w:ascii="Times New Roman"/>
                <w:b w:val="false"/>
                <w:i w:val="false"/>
                <w:color w:val="000000"/>
                <w:sz w:val="20"/>
              </w:rPr>
              <w:t>
2) қайта тіркеу үшін:</w:t>
            </w:r>
          </w:p>
          <w:p>
            <w:pPr>
              <w:spacing w:after="20"/>
              <w:ind w:left="20"/>
              <w:jc w:val="both"/>
            </w:pPr>
            <w:r>
              <w:rPr>
                <w:rFonts w:ascii="Times New Roman"/>
                <w:b w:val="false"/>
                <w:i w:val="false"/>
                <w:color w:val="000000"/>
                <w:sz w:val="20"/>
              </w:rPr>
              <w:t>
қуаты 50 ат күшінен жоғары (37 кВт) өздігінен жүретін шағын көлемді кемелер-1,5 АЕК-ты;</w:t>
            </w:r>
          </w:p>
          <w:p>
            <w:pPr>
              <w:spacing w:after="20"/>
              <w:ind w:left="20"/>
              <w:jc w:val="both"/>
            </w:pPr>
            <w:r>
              <w:rPr>
                <w:rFonts w:ascii="Times New Roman"/>
                <w:b w:val="false"/>
                <w:i w:val="false"/>
                <w:color w:val="000000"/>
                <w:sz w:val="20"/>
              </w:rPr>
              <w:t>
қуаты 50 ат күшіне (37 кВт) дейінгі өздігінен жүретін шағын көлемді кемелер - 1 АЕК-ты;</w:t>
            </w:r>
          </w:p>
          <w:p>
            <w:pPr>
              <w:spacing w:after="20"/>
              <w:ind w:left="20"/>
              <w:jc w:val="both"/>
            </w:pPr>
            <w:r>
              <w:rPr>
                <w:rFonts w:ascii="Times New Roman"/>
                <w:b w:val="false"/>
                <w:i w:val="false"/>
                <w:color w:val="000000"/>
                <w:sz w:val="20"/>
              </w:rPr>
              <w:t>
өздігінен жүрмейтін шағын көлемді кемелер-0,75 АЕК-ты;</w:t>
            </w:r>
          </w:p>
          <w:p>
            <w:pPr>
              <w:spacing w:after="20"/>
              <w:ind w:left="20"/>
              <w:jc w:val="both"/>
            </w:pPr>
            <w:r>
              <w:rPr>
                <w:rFonts w:ascii="Times New Roman"/>
                <w:b w:val="false"/>
                <w:i w:val="false"/>
                <w:color w:val="000000"/>
                <w:sz w:val="20"/>
              </w:rPr>
              <w:t>
3) мемлекеттік тіркеуді куәландыратын құжаттың телнұсқасын бергені үшін:</w:t>
            </w:r>
          </w:p>
          <w:p>
            <w:pPr>
              <w:spacing w:after="20"/>
              <w:ind w:left="20"/>
              <w:jc w:val="both"/>
            </w:pPr>
            <w:r>
              <w:rPr>
                <w:rFonts w:ascii="Times New Roman"/>
                <w:b w:val="false"/>
                <w:i w:val="false"/>
                <w:color w:val="000000"/>
                <w:sz w:val="20"/>
              </w:rPr>
              <w:t>
қуаты 50 ат күшінен жоғары (37 кВт) өздігінен жүзетін шағын көлемді кемелер-0,75 АЕК-ты;</w:t>
            </w:r>
          </w:p>
          <w:p>
            <w:pPr>
              <w:spacing w:after="20"/>
              <w:ind w:left="20"/>
              <w:jc w:val="both"/>
            </w:pPr>
            <w:r>
              <w:rPr>
                <w:rFonts w:ascii="Times New Roman"/>
                <w:b w:val="false"/>
                <w:i w:val="false"/>
                <w:color w:val="000000"/>
                <w:sz w:val="20"/>
              </w:rPr>
              <w:t>
қуаты 50 ат күшіне дейінгі (37 кВт) өздігінен жүретін шағын көлемді кемелер-0,5 АЕК-ты;</w:t>
            </w:r>
          </w:p>
          <w:p>
            <w:pPr>
              <w:spacing w:after="20"/>
              <w:ind w:left="20"/>
              <w:jc w:val="both"/>
            </w:pPr>
            <w:r>
              <w:rPr>
                <w:rFonts w:ascii="Times New Roman"/>
                <w:b w:val="false"/>
                <w:i w:val="false"/>
                <w:color w:val="000000"/>
                <w:sz w:val="20"/>
              </w:rPr>
              <w:t>
өздігінен жүрмейтін шағын көлемді кемелер үшін-0,38 АЕК-ты құрайды.</w:t>
            </w:r>
          </w:p>
          <w:p>
            <w:pPr>
              <w:spacing w:after="20"/>
              <w:ind w:left="20"/>
              <w:jc w:val="both"/>
            </w:pPr>
            <w:r>
              <w:rPr>
                <w:rFonts w:ascii="Times New Roman"/>
                <w:b w:val="false"/>
                <w:i w:val="false"/>
                <w:color w:val="000000"/>
                <w:sz w:val="20"/>
              </w:rPr>
              <w:t>
Алым сомасын төлеу қолма - 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әрі-ЭҮТШ) арқылы жүзеге асырылады.</w:t>
            </w:r>
          </w:p>
          <w:p>
            <w:pPr>
              <w:spacing w:after="20"/>
              <w:ind w:left="20"/>
              <w:jc w:val="both"/>
            </w:pPr>
            <w:r>
              <w:rPr>
                <w:rFonts w:ascii="Times New Roman"/>
                <w:b w:val="false"/>
                <w:i w:val="false"/>
                <w:color w:val="000000"/>
                <w:sz w:val="20"/>
              </w:rPr>
              <w:t>
Тегін:</w:t>
            </w:r>
          </w:p>
          <w:p>
            <w:pPr>
              <w:spacing w:after="20"/>
              <w:ind w:left="20"/>
              <w:jc w:val="both"/>
            </w:pPr>
            <w:r>
              <w:rPr>
                <w:rFonts w:ascii="Times New Roman"/>
                <w:b w:val="false"/>
                <w:i w:val="false"/>
                <w:color w:val="000000"/>
                <w:sz w:val="20"/>
              </w:rPr>
              <w:t>
Кемені кеме кітабынан шығару туралы анықтама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көрсетілетін қызмет жылдамдатылған қызмет көрсетусіз "электрондық" кезек тәртібінде көрсетіледі, "электрондық үкіметінің" веб-порталы арқылы электрондық кезекті броньдау мүмкін.</w:t>
            </w:r>
          </w:p>
          <w:p>
            <w:pPr>
              <w:spacing w:after="20"/>
              <w:ind w:left="20"/>
              <w:jc w:val="both"/>
            </w:pPr>
            <w:r>
              <w:rPr>
                <w:rFonts w:ascii="Times New Roman"/>
                <w:b w:val="false"/>
                <w:i w:val="false"/>
                <w:color w:val="000000"/>
                <w:sz w:val="20"/>
              </w:rPr>
              <w:t xml:space="preserve">
3)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өтініштерді қабылдау мен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Министрліктің көрсетілетін қызметті берушінің интернет-ресурсында: www. miid. gov. kz "Көлік комитеті" деген бөлімнің "Мемлекеттік көрсетілетін қызметтер" кіші бөлімінде;</w:t>
            </w:r>
          </w:p>
          <w:p>
            <w:pPr>
              <w:spacing w:after="20"/>
              <w:ind w:left="20"/>
              <w:jc w:val="both"/>
            </w:pPr>
            <w:r>
              <w:rPr>
                <w:rFonts w:ascii="Times New Roman"/>
                <w:b w:val="false"/>
                <w:i w:val="false"/>
                <w:color w:val="000000"/>
                <w:sz w:val="20"/>
              </w:rPr>
              <w:t>
Мемлекеттік корпорацияның: www. gov4c. kz интернет-ресурсында;</w:t>
            </w:r>
          </w:p>
          <w:p>
            <w:pPr>
              <w:spacing w:after="20"/>
              <w:ind w:left="20"/>
              <w:jc w:val="both"/>
            </w:pPr>
            <w:r>
              <w:rPr>
                <w:rFonts w:ascii="Times New Roman"/>
                <w:b w:val="false"/>
                <w:i w:val="false"/>
                <w:color w:val="000000"/>
                <w:sz w:val="20"/>
              </w:rPr>
              <w:t>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p>
            <w:pPr>
              <w:spacing w:after="20"/>
              <w:ind w:left="20"/>
              <w:jc w:val="both"/>
            </w:pPr>
            <w:r>
              <w:rPr>
                <w:rFonts w:ascii="Times New Roman"/>
                <w:b w:val="false"/>
                <w:i w:val="false"/>
                <w:color w:val="000000"/>
                <w:sz w:val="20"/>
              </w:rPr>
              <w:t>
1) тіркеу</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11-қосымшаға сәйкес электрондық құжат нысанындағы өтініш;</w:t>
            </w:r>
          </w:p>
          <w:p>
            <w:pPr>
              <w:spacing w:after="20"/>
              <w:ind w:left="20"/>
              <w:jc w:val="both"/>
            </w:pPr>
            <w:r>
              <w:rPr>
                <w:rFonts w:ascii="Times New Roman"/>
                <w:b w:val="false"/>
                <w:i w:val="false"/>
                <w:color w:val="000000"/>
                <w:sz w:val="20"/>
              </w:rPr>
              <w:t>
шағын көлемді кемені және оған құқықтарды мемлекеттік тіркеуге негіз болып табылатын құқық белгілейтін құжаттың электрондық көшірмесі;</w:t>
            </w:r>
          </w:p>
          <w:p>
            <w:pPr>
              <w:spacing w:after="20"/>
              <w:ind w:left="20"/>
              <w:jc w:val="both"/>
            </w:pPr>
            <w:r>
              <w:rPr>
                <w:rFonts w:ascii="Times New Roman"/>
                <w:b w:val="false"/>
                <w:i w:val="false"/>
                <w:color w:val="000000"/>
                <w:sz w:val="20"/>
              </w:rPr>
              <w:t>
кеме билетінің немесе егер ол бұрын мемлекеттік тіркеу органдарында тіркелген болса, кемені есептен шығару туралы белгісі бар басқа құжаттың электрондық көшірмесі;</w:t>
            </w:r>
          </w:p>
          <w:p>
            <w:pPr>
              <w:spacing w:after="20"/>
              <w:ind w:left="20"/>
              <w:jc w:val="both"/>
            </w:pPr>
            <w:r>
              <w:rPr>
                <w:rFonts w:ascii="Times New Roman"/>
                <w:b w:val="false"/>
                <w:i w:val="false"/>
                <w:color w:val="000000"/>
                <w:sz w:val="20"/>
              </w:rPr>
              <w:t>
егер кеме бұрын шет мемлекеттің кеме тізілімінде тіркелген болса, шет мемлекеттердің кеме тізілімдерінен (кітаптарынан) шығару туралы куәландыратын құжаттың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xml:space="preserve">
"Қазақстан Республикасындағы банктер және банк қызметі туралы" Қазақстан Республикасы Заңының 5-1-бабы </w:t>
            </w:r>
            <w:r>
              <w:rPr>
                <w:rFonts w:ascii="Times New Roman"/>
                <w:b w:val="false"/>
                <w:i w:val="false"/>
                <w:color w:val="000000"/>
                <w:sz w:val="20"/>
              </w:rPr>
              <w:t>2-тармағының</w:t>
            </w:r>
            <w:r>
              <w:rPr>
                <w:rFonts w:ascii="Times New Roman"/>
                <w:b w:val="false"/>
                <w:i w:val="false"/>
                <w:color w:val="000000"/>
                <w:sz w:val="20"/>
              </w:rPr>
              <w:t xml:space="preserve"> 11) тармақшасында,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шағын көлемді кемені және оған құқықтарды мемлекеттік тіркеу туралы өтінішке активтер мен міндеттемелерді бір мезгілде беру туралы шарттың, екінші деңгейдегі банктердің кредиттік портфельдерінің, активтер мен талап ету құқықтарының сапасын жақсартуға маманданған ұйымның сатып алуын көздейтін шарттың (беру актісін немесе одан үзінді көшірмені қоса бере отырып), құқықты (талап етуді) беру туралы талап қойылған шарттың нотариалды куәландырылған көшірмесінің электрондық көшірмесі қоса берілуге тиіс;</w:t>
            </w:r>
          </w:p>
          <w:p>
            <w:pPr>
              <w:spacing w:after="20"/>
              <w:ind w:left="20"/>
              <w:jc w:val="both"/>
            </w:pPr>
            <w:r>
              <w:rPr>
                <w:rFonts w:ascii="Times New Roman"/>
                <w:b w:val="false"/>
                <w:i w:val="false"/>
                <w:color w:val="000000"/>
                <w:sz w:val="20"/>
              </w:rPr>
              <w:t>
2) қайта тіркеу</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11-қосымшаға сәйкес электрондық құжат нысанындағы өтініш;</w:t>
            </w:r>
          </w:p>
          <w:p>
            <w:pPr>
              <w:spacing w:after="20"/>
              <w:ind w:left="20"/>
              <w:jc w:val="both"/>
            </w:pPr>
            <w:r>
              <w:rPr>
                <w:rFonts w:ascii="Times New Roman"/>
                <w:b w:val="false"/>
                <w:i w:val="false"/>
                <w:color w:val="000000"/>
                <w:sz w:val="20"/>
              </w:rPr>
              <w:t>
кеме билетінің электрондық көшірмесі;</w:t>
            </w:r>
          </w:p>
          <w:p>
            <w:pPr>
              <w:spacing w:after="20"/>
              <w:ind w:left="20"/>
              <w:jc w:val="both"/>
            </w:pPr>
            <w:r>
              <w:rPr>
                <w:rFonts w:ascii="Times New Roman"/>
                <w:b w:val="false"/>
                <w:i w:val="false"/>
                <w:color w:val="000000"/>
                <w:sz w:val="20"/>
              </w:rPr>
              <w:t>
егер оқиға нәтижесінде немесе басқа себеппен шағын көлемді кеме бұрын кеме кітабына енгізілген мәліметтерге сәйкес келмей қалған жағдайда, шағын көлемді кемені қайта тіркеу үшін негіздерді растайтын құжаттың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шағын көлемді кемені қайта тіркеу үшін алым сомасын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3. кеме билетінің телнұсқасы</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16-қосымшаға сәйкес электрондық құжат нысанындағы өтініш;</w:t>
            </w:r>
          </w:p>
          <w:p>
            <w:pPr>
              <w:spacing w:after="20"/>
              <w:ind w:left="20"/>
              <w:jc w:val="both"/>
            </w:pPr>
            <w:r>
              <w:rPr>
                <w:rFonts w:ascii="Times New Roman"/>
                <w:b w:val="false"/>
                <w:i w:val="false"/>
                <w:color w:val="000000"/>
                <w:sz w:val="20"/>
              </w:rPr>
              <w:t>
4. кемені Кеме кітабынан шығару туралы анықтама</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16-қосымшаға сәйкес электрондық құжат нысанындағы өтініш;</w:t>
            </w:r>
          </w:p>
          <w:p>
            <w:pPr>
              <w:spacing w:after="20"/>
              <w:ind w:left="20"/>
              <w:jc w:val="both"/>
            </w:pPr>
            <w:r>
              <w:rPr>
                <w:rFonts w:ascii="Times New Roman"/>
                <w:b w:val="false"/>
                <w:i w:val="false"/>
                <w:color w:val="000000"/>
                <w:sz w:val="20"/>
              </w:rPr>
              <w:t>
кеме билетінің электрондық көшірмесі*;</w:t>
            </w:r>
          </w:p>
          <w:p>
            <w:pPr>
              <w:spacing w:after="20"/>
              <w:ind w:left="20"/>
              <w:jc w:val="both"/>
            </w:pPr>
            <w:r>
              <w:rPr>
                <w:rFonts w:ascii="Times New Roman"/>
                <w:b w:val="false"/>
                <w:i w:val="false"/>
                <w:color w:val="000000"/>
                <w:sz w:val="20"/>
              </w:rPr>
              <w:t>
* кеме билеті жоғалған кезде осы Қағидаларға 11-қосымшаға сәйкес нысандағы өтініште кеме билетінің жоғалу мән-жайлары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18-қосымша</w:t>
            </w:r>
          </w:p>
        </w:tc>
      </w:tr>
    </w:tbl>
    <w:bookmarkStart w:name="z50" w:id="16"/>
    <w:p>
      <w:pPr>
        <w:spacing w:after="0"/>
        <w:ind w:left="0"/>
        <w:jc w:val="left"/>
      </w:pPr>
      <w:r>
        <w:rPr>
          <w:rFonts w:ascii="Times New Roman"/>
          <w:b/>
          <w:i w:val="false"/>
          <w:color w:val="000000"/>
        </w:rPr>
        <w:t xml:space="preserve"> "Кеменің, шағын көлемді кеменің, жасалып жатқан кеменің ипотекасын мемлекеттік тіркеу" мемлекеттік қызмет көрсетуге қойылатын негізгі талаптардың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"Кеменің, шағын көлемді кеменің, жасалып жатқан кеменің ипотекасын мемлекеттік тіркеу"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мемлекеттік тіркеу туралы куәлікті беру;</w:t>
            </w:r>
          </w:p>
          <w:p>
            <w:pPr>
              <w:spacing w:after="20"/>
              <w:ind w:left="20"/>
              <w:jc w:val="both"/>
            </w:pPr>
            <w:r>
              <w:rPr>
                <w:rFonts w:ascii="Times New Roman"/>
                <w:b w:val="false"/>
                <w:i w:val="false"/>
                <w:color w:val="000000"/>
                <w:sz w:val="20"/>
              </w:rPr>
              <w:t>
2) куәліктің телнұсқасын беру;</w:t>
            </w:r>
          </w:p>
          <w:p>
            <w:pPr>
              <w:spacing w:after="20"/>
              <w:ind w:left="20"/>
              <w:jc w:val="both"/>
            </w:pPr>
            <w:r>
              <w:rPr>
                <w:rFonts w:ascii="Times New Roman"/>
                <w:b w:val="false"/>
                <w:i w:val="false"/>
                <w:color w:val="000000"/>
                <w:sz w:val="20"/>
              </w:rPr>
              <w:t>
3) қосымша парақты беру;</w:t>
            </w:r>
          </w:p>
          <w:p>
            <w:pPr>
              <w:spacing w:after="20"/>
              <w:ind w:left="20"/>
              <w:jc w:val="both"/>
            </w:pPr>
            <w:r>
              <w:rPr>
                <w:rFonts w:ascii="Times New Roman"/>
                <w:b w:val="false"/>
                <w:i w:val="false"/>
                <w:color w:val="000000"/>
                <w:sz w:val="20"/>
              </w:rPr>
              <w:t>
4) кеменің ипотекасын аяқтау туралы ақпаратты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Индустрия және инфрақұрылымдық даму министрлігі Көлік комитетінің аумақтық органдары көрсетеді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Кеменiң ипотекасын мемлекеттік тіркеу туралы куәлік, немесе кеменiң ипотекасын мемлекеттік тіркеу туралы куәліктің телнұсқасы, немесе кеменің ипотекасын мемлекеттік тіркеу туралы куәлікке қосымша парақ, немесе кеме ипотекасын тоқтату туралы ақпарат беру, немесе шағын көлемді кеменің ипотекасын мемлекеттік тіркеу туралы куәлік, немесе шағын көлемді кеменің ипотекасын мемлекеттік тіркеу туралы куәліктің телнұсқасы, немесе шағын көлемді кеменің ипотекасын мемлекеттік тіркеу туралы куәлікке қосымша парақ, немесе шағын көлемді кеменің ипотекасын тоқтату туралы ақпарат беру, немесе кеменiң (жасалып жатқан кеменің) ипотекасын мемлекеттік тіркеу туралы куәлік, немесе кеменiң (жасалып жатқан кеменің) ипотекасын мемлекеттік тіркеу туралы куәліктің телнұсқасы, немесе кеменiң (жасалып жатқан кеменің) ипотекасын мемлекеттік тіркеу туралы куәлікке қосымша парақ, немесе кеменiң (жасалып жатқан кеменің) ипотекасын тоқтату туралы ақпарат беру,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Мемлекеттiк қызмет көрсету нәтижесін беру нысаны: электрондық түрде.</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xml:space="preserve">
Кеменің, шағын көлемді кеменің, жасалып жатқан кеменің ипотекасын мемлекеттік тіркегені және кеменің, шағын көлемді кеменің, жасалып жатқан кеменің мемлекеттік тіркелгенін куәландыратын құжаттың телнұсқасын бергені үшін алым "Салық және бюджетке төленетін басқа да міндетті төлемдер туралы (Салық Кодексі)" Қазақстан Республикасы кодексінің 553-бабының </w:t>
            </w:r>
            <w:r>
              <w:rPr>
                <w:rFonts w:ascii="Times New Roman"/>
                <w:b w:val="false"/>
                <w:i w:val="false"/>
                <w:color w:val="000000"/>
                <w:sz w:val="20"/>
              </w:rPr>
              <w:t>3-тармағына</w:t>
            </w:r>
            <w:r>
              <w:rPr>
                <w:rFonts w:ascii="Times New Roman"/>
                <w:b w:val="false"/>
                <w:i w:val="false"/>
                <w:color w:val="000000"/>
                <w:sz w:val="20"/>
              </w:rPr>
              <w:t xml:space="preserve"> сәйкес мөлшерлемелер бойынша жүзеге асырылады.</w:t>
            </w:r>
          </w:p>
          <w:p>
            <w:pPr>
              <w:spacing w:after="20"/>
              <w:ind w:left="20"/>
              <w:jc w:val="both"/>
            </w:pPr>
            <w:r>
              <w:rPr>
                <w:rFonts w:ascii="Times New Roman"/>
                <w:b w:val="false"/>
                <w:i w:val="false"/>
                <w:color w:val="000000"/>
                <w:sz w:val="20"/>
              </w:rPr>
              <w:t>
Алым мөлшерлемелері:</w:t>
            </w:r>
          </w:p>
          <w:p>
            <w:pPr>
              <w:spacing w:after="20"/>
              <w:ind w:left="20"/>
              <w:jc w:val="both"/>
            </w:pPr>
            <w:r>
              <w:rPr>
                <w:rFonts w:ascii="Times New Roman"/>
                <w:b w:val="false"/>
                <w:i w:val="false"/>
                <w:color w:val="000000"/>
                <w:sz w:val="20"/>
              </w:rPr>
              <w:t>
1) жеке тұлғалар үшін - 1 (бір) айлық есептік көрсеткішті (бұдан әрі - АЕК);</w:t>
            </w:r>
          </w:p>
          <w:p>
            <w:pPr>
              <w:spacing w:after="20"/>
              <w:ind w:left="20"/>
              <w:jc w:val="both"/>
            </w:pPr>
            <w:r>
              <w:rPr>
                <w:rFonts w:ascii="Times New Roman"/>
                <w:b w:val="false"/>
                <w:i w:val="false"/>
                <w:color w:val="000000"/>
                <w:sz w:val="20"/>
              </w:rPr>
              <w:t>
2) заңды тұлғалар үшін - 5 (бес) АЕК-ты;</w:t>
            </w:r>
          </w:p>
          <w:p>
            <w:pPr>
              <w:spacing w:after="20"/>
              <w:ind w:left="20"/>
              <w:jc w:val="both"/>
            </w:pPr>
            <w:r>
              <w:rPr>
                <w:rFonts w:ascii="Times New Roman"/>
                <w:b w:val="false"/>
                <w:i w:val="false"/>
                <w:color w:val="000000"/>
                <w:sz w:val="20"/>
              </w:rPr>
              <w:t>
3) құжаттың телнұсқасын беру үшін - 0,5 АЕК-ты құрайды.</w:t>
            </w:r>
          </w:p>
          <w:p>
            <w:pPr>
              <w:spacing w:after="20"/>
              <w:ind w:left="20"/>
              <w:jc w:val="both"/>
            </w:pPr>
            <w:r>
              <w:rPr>
                <w:rFonts w:ascii="Times New Roman"/>
                <w:b w:val="false"/>
                <w:i w:val="false"/>
                <w:color w:val="000000"/>
                <w:sz w:val="20"/>
              </w:rPr>
              <w:t>
Ұлы Отан соғысына қатысушылар және оларға теңестірілген адамдар,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 мүгедектігі бар адамдарға, сондай-ақ бала кезінен мүгедектігі бар адамның ата-анасының біреуіне, репатрианттар (оралмандар) Қазақстан Республикасының азаматтығын алғанға дейін кеменің, шағын көлемді кеменің ипотекасын мемлекеттік тіркеу үшін алым төлеуден босатылады,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 - ЭҮТШ) арқылы қолма-қол және қолма-қол ақшасыз нысанда жүзеге асырылады.</w:t>
            </w:r>
          </w:p>
          <w:p>
            <w:pPr>
              <w:spacing w:after="20"/>
              <w:ind w:left="20"/>
              <w:jc w:val="both"/>
            </w:pPr>
            <w:r>
              <w:rPr>
                <w:rFonts w:ascii="Times New Roman"/>
                <w:b w:val="false"/>
                <w:i w:val="false"/>
                <w:color w:val="000000"/>
                <w:sz w:val="20"/>
              </w:rPr>
              <w:t>
Тегін:</w:t>
            </w:r>
          </w:p>
          <w:p>
            <w:pPr>
              <w:spacing w:after="20"/>
              <w:ind w:left="20"/>
              <w:jc w:val="both"/>
            </w:pPr>
            <w:r>
              <w:rPr>
                <w:rFonts w:ascii="Times New Roman"/>
                <w:b w:val="false"/>
                <w:i w:val="false"/>
                <w:color w:val="000000"/>
                <w:sz w:val="20"/>
              </w:rPr>
              <w:t>
Қосымша парақты беру және кеменің ипотекасын аяқтау туралы ақпаратты беру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көрсетілетін қызмет жылдамдатылған қызмет көрсетусіз "электрондық" кезек тәртібінде көрсетіледі, "электрондық үкіметінің" веб-порталы арқылы электрондық кезекті броньдау мүмкін.</w:t>
            </w:r>
          </w:p>
          <w:p>
            <w:pPr>
              <w:spacing w:after="20"/>
              <w:ind w:left="20"/>
              <w:jc w:val="both"/>
            </w:pPr>
            <w:r>
              <w:rPr>
                <w:rFonts w:ascii="Times New Roman"/>
                <w:b w:val="false"/>
                <w:i w:val="false"/>
                <w:color w:val="000000"/>
                <w:sz w:val="20"/>
              </w:rPr>
              <w:t xml:space="preserve">
3)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өтініштерді қабылдау мен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Министрліктің көрсетілетін қызметті берушінің интернет-ресурсында: www. miid. gov. kz "Көлік комитеті" деген бөлімнің "Мемлекеттік көрсетілетін қызметтер" кіші бөлімінде; Мемлекеттік корпорацияның: www. gov4c. kz интернет-ресурсында;</w:t>
            </w:r>
          </w:p>
          <w:p>
            <w:pPr>
              <w:spacing w:after="20"/>
              <w:ind w:left="20"/>
              <w:jc w:val="both"/>
            </w:pPr>
            <w:r>
              <w:rPr>
                <w:rFonts w:ascii="Times New Roman"/>
                <w:b w:val="false"/>
                <w:i w:val="false"/>
                <w:color w:val="000000"/>
                <w:sz w:val="20"/>
              </w:rPr>
              <w:t>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p>
            <w:pPr>
              <w:spacing w:after="20"/>
              <w:ind w:left="20"/>
              <w:jc w:val="both"/>
            </w:pPr>
            <w:r>
              <w:rPr>
                <w:rFonts w:ascii="Times New Roman"/>
                <w:b w:val="false"/>
                <w:i w:val="false"/>
                <w:color w:val="000000"/>
                <w:sz w:val="20"/>
              </w:rPr>
              <w:t>
1) мемлекеттік тіркеу туралы куәлікті беру және куәліктің телнұсқасын беру</w:t>
            </w:r>
          </w:p>
          <w:p>
            <w:pPr>
              <w:spacing w:after="20"/>
              <w:ind w:left="20"/>
              <w:jc w:val="both"/>
            </w:pPr>
            <w:r>
              <w:rPr>
                <w:rFonts w:ascii="Times New Roman"/>
                <w:b w:val="false"/>
                <w:i w:val="false"/>
                <w:color w:val="000000"/>
                <w:sz w:val="20"/>
              </w:rPr>
              <w:t>
кеменің ипотекасын мемлекеттік тіркеу туралы куәлікті не кеменің ипотекасын мемлекеттік тіркеу туралы куәліктің телнұсқасын не шағын көлемді кеменің ипотекасын мемлекеттік тіркеу туралы куәлікті не шағын көлемді кеменің ипотекасын мемлекеттік тіркеу туралы куәліктің телнұсқасын не кеме ипотекасын (жасалып жатқан кеменің) мемлекеттік тіркеу туралы куәлікті не кеме ипотекасын (жасалып жатқан кеменің) мемлекеттік тіркеу туралы куәліктің телнұсқасын алу үшін:</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17-қосымшаға сәйкес электрондық құжат нысанындағы өтініш (көрсетілетін қызметті алушы үшін қажетті мемлекеттік қызмет көрсету нәтижесіне қарай);</w:t>
            </w:r>
          </w:p>
          <w:p>
            <w:pPr>
              <w:spacing w:after="20"/>
              <w:ind w:left="20"/>
              <w:jc w:val="both"/>
            </w:pPr>
            <w:r>
              <w:rPr>
                <w:rFonts w:ascii="Times New Roman"/>
                <w:b w:val="false"/>
                <w:i w:val="false"/>
                <w:color w:val="000000"/>
                <w:sz w:val="20"/>
              </w:rPr>
              <w:t>
осы шартта көрсетілген құжаттардың көшірмелері бар кеменің, шағын көлемді кеменің, жасалып жатқан кеменің ипотекасы туралы шарттың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2) қосымша парақты беру</w:t>
            </w:r>
          </w:p>
          <w:p>
            <w:pPr>
              <w:spacing w:after="20"/>
              <w:ind w:left="20"/>
              <w:jc w:val="both"/>
            </w:pPr>
            <w:r>
              <w:rPr>
                <w:rFonts w:ascii="Times New Roman"/>
                <w:b w:val="false"/>
                <w:i w:val="false"/>
                <w:color w:val="000000"/>
                <w:sz w:val="20"/>
              </w:rPr>
              <w:t>
кеменің ипотекасын мемлекеттік тіркеу туралы куәлікке қосымша парақты немесе шағын көлемді кеменің ипотекасын мемлекеттік тіркеу туралы куәлікке қосымша парақты немесе кеменің ипотекасын (жасалып жатқан кеменің) мемлекеттік тіркеу туралы куәлікке қосымша парақты алу үшін:</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17-қосымшаға сәйкес нысандағы өтініш (көрсетілетін қызметті алушы үшін қажетті мемлекеттік қызмет көрсету нәтижесіне қарай);</w:t>
            </w:r>
          </w:p>
          <w:p>
            <w:pPr>
              <w:spacing w:after="20"/>
              <w:ind w:left="20"/>
              <w:jc w:val="both"/>
            </w:pPr>
            <w:r>
              <w:rPr>
                <w:rFonts w:ascii="Times New Roman"/>
                <w:b w:val="false"/>
                <w:i w:val="false"/>
                <w:color w:val="000000"/>
                <w:sz w:val="20"/>
              </w:rPr>
              <w:t>
кеменің, шағын көлемді кеменің, жасалып жатқан кеменің ипотекасы туралы шартқа осындай қосымша келісімде көрсетілген құжаттармен қосымша келісімнің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көлік құралдарын мемлекеттік тіркеу үшін алым сомасын бюджетке төлемін растайтын құжаттың электрондық көшірмесі;</w:t>
            </w:r>
          </w:p>
          <w:p>
            <w:pPr>
              <w:spacing w:after="20"/>
              <w:ind w:left="20"/>
              <w:jc w:val="both"/>
            </w:pPr>
            <w:r>
              <w:rPr>
                <w:rFonts w:ascii="Times New Roman"/>
                <w:b w:val="false"/>
                <w:i w:val="false"/>
                <w:color w:val="000000"/>
                <w:sz w:val="20"/>
              </w:rPr>
              <w:t>
3) кеменің ипотекасын аяқтау туралы ақпаратты беру</w:t>
            </w:r>
          </w:p>
          <w:p>
            <w:pPr>
              <w:spacing w:after="20"/>
              <w:ind w:left="20"/>
              <w:jc w:val="both"/>
            </w:pPr>
            <w:r>
              <w:rPr>
                <w:rFonts w:ascii="Times New Roman"/>
                <w:b w:val="false"/>
                <w:i w:val="false"/>
                <w:color w:val="000000"/>
                <w:sz w:val="20"/>
              </w:rPr>
              <w:t>
кеменің ипотекасын тоқтату туралы ақпаратты не шағын көлемді кеменің ипотекасын тоқтату туралы ақпаратты алу үшін:</w:t>
            </w:r>
          </w:p>
          <w:p>
            <w:pPr>
              <w:spacing w:after="20"/>
              <w:ind w:left="20"/>
              <w:jc w:val="both"/>
            </w:pPr>
            <w:r>
              <w:rPr>
                <w:rFonts w:ascii="Times New Roman"/>
                <w:b w:val="false"/>
                <w:i w:val="false"/>
                <w:color w:val="000000"/>
                <w:sz w:val="20"/>
              </w:rPr>
              <w:t>
электрондық цифрлық қолтаңбамен (бұдан әрі - ЭЦҚ) куәландырылған осы Қағидаларға 17-қосымшаға сәйкес электрондық құжат нысанындағы өтініш (көрсетілетін қызметті алушы үшін қажетті мемлекеттік қызмет көрсету нәтижесіне қарай);</w:t>
            </w:r>
          </w:p>
          <w:p>
            <w:pPr>
              <w:spacing w:after="20"/>
              <w:ind w:left="20"/>
              <w:jc w:val="both"/>
            </w:pPr>
            <w:r>
              <w:rPr>
                <w:rFonts w:ascii="Times New Roman"/>
                <w:b w:val="false"/>
                <w:i w:val="false"/>
                <w:color w:val="000000"/>
                <w:sz w:val="20"/>
              </w:rPr>
              <w:t>
кеменің, шағын көлемді кеменің, жасалып жатқан кеменің ипотекасын өтеу туралы анықтаманың электрондық көшірмесі.</w:t>
            </w:r>
          </w:p>
          <w:p>
            <w:pPr>
              <w:spacing w:after="20"/>
              <w:ind w:left="20"/>
              <w:jc w:val="both"/>
            </w:pPr>
            <w:r>
              <w:rPr>
                <w:rFonts w:ascii="Times New Roman"/>
                <w:b w:val="false"/>
                <w:i w:val="false"/>
                <w:color w:val="000000"/>
                <w:sz w:val="20"/>
              </w:rPr>
              <w:t xml:space="preserve">
"Қазақстан Республикасының Банктер және банк қызметі туралы" 1995 жылғы 31 тамыздағы Қазақстан Республикасы Заңының </w:t>
            </w:r>
            <w:r>
              <w:rPr>
                <w:rFonts w:ascii="Times New Roman"/>
                <w:b w:val="false"/>
                <w:i w:val="false"/>
                <w:color w:val="000000"/>
                <w:sz w:val="20"/>
              </w:rPr>
              <w:t>61-4-бабында</w:t>
            </w:r>
            <w:r>
              <w:rPr>
                <w:rFonts w:ascii="Times New Roman"/>
                <w:b w:val="false"/>
                <w:i w:val="false"/>
                <w:color w:val="000000"/>
                <w:sz w:val="20"/>
              </w:rPr>
              <w:t xml:space="preserve"> көзделген тәртіппен операция жүргізген жағдайда, өтінішке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иеленуін көздейтін шарттың, (тапсыру актісін немесе одан үзінді-көшірме қоса беріле отырып), талап ету құқығын басқаға беру туралы талапты қамтитын шарттың нотариат куәландырған көшірмесі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заңнамасына сәйкес келмеуі.</w:t>
            </w:r>
          </w:p>
          <w:p>
            <w:pPr>
              <w:spacing w:after="20"/>
              <w:ind w:left="20"/>
              <w:jc w:val="both"/>
            </w:pPr>
            <w:r>
              <w:rPr>
                <w:rFonts w:ascii="Times New Roman"/>
                <w:b w:val="false"/>
                <w:i w:val="false"/>
                <w:color w:val="000000"/>
                <w:sz w:val="20"/>
              </w:rPr>
              <w:t>
3)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су жолдарымен кеме </w:t>
            </w:r>
            <w:r>
              <w:br/>
            </w:r>
            <w:r>
              <w:rPr>
                <w:rFonts w:ascii="Times New Roman"/>
                <w:b w:val="false"/>
                <w:i w:val="false"/>
                <w:color w:val="000000"/>
                <w:sz w:val="20"/>
              </w:rPr>
              <w:t xml:space="preserve">қатынасын жүзеге асыратын </w:t>
            </w:r>
            <w:r>
              <w:br/>
            </w:r>
            <w:r>
              <w:rPr>
                <w:rFonts w:ascii="Times New Roman"/>
                <w:b w:val="false"/>
                <w:i w:val="false"/>
                <w:color w:val="000000"/>
                <w:sz w:val="20"/>
              </w:rPr>
              <w:t xml:space="preserve">кемелер үшін кеме құжаттарын </w:t>
            </w:r>
            <w:r>
              <w:br/>
            </w:r>
            <w:r>
              <w:rPr>
                <w:rFonts w:ascii="Times New Roman"/>
                <w:b w:val="false"/>
                <w:i w:val="false"/>
                <w:color w:val="000000"/>
                <w:sz w:val="20"/>
              </w:rPr>
              <w:t>беру және жүргізу қағидаларына</w:t>
            </w:r>
            <w:r>
              <w:br/>
            </w:r>
            <w:r>
              <w:rPr>
                <w:rFonts w:ascii="Times New Roman"/>
                <w:b w:val="false"/>
                <w:i w:val="false"/>
                <w:color w:val="000000"/>
                <w:sz w:val="20"/>
              </w:rPr>
              <w:t>2-қосымша</w:t>
            </w:r>
          </w:p>
        </w:tc>
      </w:tr>
    </w:tbl>
    <w:bookmarkStart w:name="z53" w:id="17"/>
    <w:p>
      <w:pPr>
        <w:spacing w:after="0"/>
        <w:ind w:left="0"/>
        <w:jc w:val="left"/>
      </w:pPr>
      <w:r>
        <w:rPr>
          <w:rFonts w:ascii="Times New Roman"/>
          <w:b/>
          <w:i w:val="false"/>
          <w:color w:val="000000"/>
        </w:rPr>
        <w:t xml:space="preserve"> "Кеме экипажының ең аз құрамы туралы куәлік беру" мемлекеттік қызмет көрсетуге қойылатын негізгі талаптардың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Қазақстан Республикасы Индустрия және инфрақұрылымдық даму министрлігі Көлік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 беру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 не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және заңды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көрсетілетін қызмет жылдамдатылған қызмет көрсетусіз "электрондық" кезек тәртібінде көрсетіледі, "электрондық үкіметінің" веб-порталы арқылы электрондық кезекті броньдау мүмкін.</w:t>
            </w:r>
          </w:p>
          <w:p>
            <w:pPr>
              <w:spacing w:after="20"/>
              <w:ind w:left="20"/>
              <w:jc w:val="both"/>
            </w:pPr>
            <w:r>
              <w:rPr>
                <w:rFonts w:ascii="Times New Roman"/>
                <w:b w:val="false"/>
                <w:i w:val="false"/>
                <w:color w:val="000000"/>
                <w:sz w:val="20"/>
              </w:rPr>
              <w:t xml:space="preserve">
3)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өтініштерді қабылдау мен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Министрліктің көрсетілетін қызметті берушінің интернет-ресурсында: www. miid. gov. kz "Көлік комитеті" деген бөлімнің "Мемлекеттік көрсетілетін қызметтер" кіші бөлімінде;</w:t>
            </w:r>
          </w:p>
          <w:p>
            <w:pPr>
              <w:spacing w:after="20"/>
              <w:ind w:left="20"/>
              <w:jc w:val="both"/>
            </w:pPr>
            <w:r>
              <w:rPr>
                <w:rFonts w:ascii="Times New Roman"/>
                <w:b w:val="false"/>
                <w:i w:val="false"/>
                <w:color w:val="000000"/>
                <w:sz w:val="20"/>
              </w:rPr>
              <w:t>
Мемлекеттік корпорацияның: www. gov4c. kz интернет-ресурсында;</w:t>
            </w:r>
          </w:p>
          <w:p>
            <w:pPr>
              <w:spacing w:after="20"/>
              <w:ind w:left="20"/>
              <w:jc w:val="both"/>
            </w:pPr>
            <w:r>
              <w:rPr>
                <w:rFonts w:ascii="Times New Roman"/>
                <w:b w:val="false"/>
                <w:i w:val="false"/>
                <w:color w:val="000000"/>
                <w:sz w:val="20"/>
              </w:rPr>
              <w:t>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Қазақстан Республикасы Инвестициялар және даму министрінің міндетін атқарушының 2015 жылғы 18 ақпандағы № 134 бұйрығымен (Нормативтік құқықтық актілерді мемлекеттік тіркеу тізілімінде № 10788 болып тіркелген) бекітілген ішкі су көлігі саласындағы уәкілетті орган бекіткен кемелер экипаждарының ең аз құрамына қойылатын талаптарға сәйкес экипаждың бекітілген штат кестесінің электрондық көшірмесі.</w:t>
            </w:r>
          </w:p>
          <w:p>
            <w:pPr>
              <w:spacing w:after="20"/>
              <w:ind w:left="20"/>
              <w:jc w:val="both"/>
            </w:pPr>
            <w:r>
              <w:rPr>
                <w:rFonts w:ascii="Times New Roman"/>
                <w:b w:val="false"/>
                <w:i w:val="false"/>
                <w:color w:val="000000"/>
                <w:sz w:val="20"/>
              </w:rPr>
              <w:t>
Құжаттар портал арқылы жіберілген жағдайда, олар көрсетілетін қызметті алушының электрондық цифрлық қолтаңбасымен (бұдан әрі – ЭЦҚ) куәландырады.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көрсетілген қызметті алушының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Республикасы Инвестициялар және даму министрінің міндетін атқарушының 2015 жылғы 18 ақпандағы № 134 бұйрығымен (Нормативтік құқықтық актілерді мемлекеттік тіркеу тізілімінде № 10788 болып тіркелген) бекітілген кеме экипажының ең аз құрамының белгіленген талаптарына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ЭЦК болған кезде портал арқылы электрондық нысанда мемлекеттік көрсетілетін қызметті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қашықтықтан қол жеткізу режимінде порталдағы "жеке кабинеті", сондай-ақ мемлекеттік қызметтерді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