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aa7f" w14:textId="718a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Интернет-платформаларды пайдалана отырып қызмет көрсететін тұлғаларды салықтық әкімшілендірудің өзге тәртібін қолдану жөніндегі пилоттық жобаны іске асыру мерзімі мен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17 қаңтардағы № 33 бұйрығы. Қазақстан Республикасының Әділет министрлігінде 2023 жылғы 18 қаңтарда № 31705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Интернет-платформаларды пайдалана отырып қызметтер көрсететін тұлғаларды салықтық әкімшілендірудің өзге тәртібін қолдану жөніндегі пилоттық жобаны іске асыру </w:t>
      </w:r>
      <w:r>
        <w:rPr>
          <w:rFonts w:ascii="Times New Roman"/>
          <w:b w:val="false"/>
          <w:i w:val="false"/>
          <w:color w:val="000000"/>
          <w:sz w:val="28"/>
        </w:rPr>
        <w:t>мерзімі мен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17 қаңтардағы</w:t>
            </w:r>
            <w:r>
              <w:br/>
            </w:r>
            <w:r>
              <w:rPr>
                <w:rFonts w:ascii="Times New Roman"/>
                <w:b w:val="false"/>
                <w:i w:val="false"/>
                <w:color w:val="000000"/>
                <w:sz w:val="20"/>
              </w:rPr>
              <w:t>№ 33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Интернет-платформаларды пайдалана отырып қызмет көрсететін тұлғаларды салықтық әкімшілендірудің өзге тәртібін қолдану жөніндегі пилоттық жобаны іске асыру мерзімі мен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Қаржы министрінің 14.03.2024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8"/>
    <w:p>
      <w:pPr>
        <w:spacing w:after="0"/>
        <w:ind w:left="0"/>
        <w:jc w:val="both"/>
      </w:pPr>
      <w:r>
        <w:rPr>
          <w:rFonts w:ascii="Times New Roman"/>
          <w:b w:val="false"/>
          <w:i w:val="false"/>
          <w:color w:val="000000"/>
          <w:sz w:val="28"/>
        </w:rPr>
        <w:t xml:space="preserve">
      1. Осы Интернет-платформаларды пайдалана отырып қызмет көрсететін тұлғаларды салықтық әкімшілендірудің өзге тәртібін қолдану жөніндегі пилоттық жобаны іске асыру мерзімі мен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интернет-платформаларды пайдалана отырып қызмет көрсететін тұлғаларды салықтық әкімшілендірудің өзге тәртібін қолдану жөніндегі пилоттық жобаны іске асыру (бұдан әрі – пилоттық жоба) тәртібін айқындайды.</w:t>
      </w:r>
    </w:p>
    <w:bookmarkEnd w:id="8"/>
    <w:bookmarkStart w:name="z1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5" w:id="10"/>
    <w:p>
      <w:pPr>
        <w:spacing w:after="0"/>
        <w:ind w:left="0"/>
        <w:jc w:val="both"/>
      </w:pPr>
      <w:r>
        <w:rPr>
          <w:rFonts w:ascii="Times New Roman"/>
          <w:b w:val="false"/>
          <w:i w:val="false"/>
          <w:color w:val="000000"/>
          <w:sz w:val="28"/>
        </w:rPr>
        <w:t>
      1) "E-salyq Business" арнаулы мобилдік қосымшасы – салық төлеушінің электрондық цифрлық қолтаңбасы арқылы куәландырылған электрондық құжат негізінде дара кәсіпкер ретінде тіркеу есебіне қою (осындай тіркеу есебінен алу), арнаулы мобильдік қосымшаны пайдалана отырып, арнаулы салық режимін (бұдан әрі – мобилді қосымшаны пайдалана отырып АСР) қолданған кезде міндетті зейнетақы жарналарын, әлеуметтік аударымдар мен міндетті әлеуметтік медициналық сақтандыруға аударымдарды төлеу жөніндегі міндеттемелер мен салық міндеттемелерін орындаудың оңайлатылған тәртібін қолдану мақсатында әзірленген, мобильдік қосымша;</w:t>
      </w:r>
    </w:p>
    <w:bookmarkEnd w:id="10"/>
    <w:bookmarkStart w:name="z16" w:id="11"/>
    <w:p>
      <w:pPr>
        <w:spacing w:after="0"/>
        <w:ind w:left="0"/>
        <w:jc w:val="both"/>
      </w:pPr>
      <w:r>
        <w:rPr>
          <w:rFonts w:ascii="Times New Roman"/>
          <w:b w:val="false"/>
          <w:i w:val="false"/>
          <w:color w:val="000000"/>
          <w:sz w:val="28"/>
        </w:rPr>
        <w:t>
      2) әріптес-интегратор – Қазақстан Республикасының қолданыстағы заңнамасында интеграцияға белгіленген талаптарға сәйкес пилоттық жоба шеңберінде мемлекеттік ақпараттық жүйелермен интернет-платформалардың интеграциялануын қамтамасыз ететін ақпараттық өнімнің иесі болып табылатын дара кәсіпкер немесе заңды тұлға;</w:t>
      </w:r>
    </w:p>
    <w:bookmarkEnd w:id="11"/>
    <w:bookmarkStart w:name="z17" w:id="12"/>
    <w:p>
      <w:pPr>
        <w:spacing w:after="0"/>
        <w:ind w:left="0"/>
        <w:jc w:val="both"/>
      </w:pPr>
      <w:r>
        <w:rPr>
          <w:rFonts w:ascii="Times New Roman"/>
          <w:b w:val="false"/>
          <w:i w:val="false"/>
          <w:color w:val="000000"/>
          <w:sz w:val="28"/>
        </w:rPr>
        <w:t>
      3) интернет-платформа – интернет-платформа операторының, тапсырыс берушінің өзара іс-қимылын қамтамасыз ететін және қызмет көрсету бойынша орындаушының электрондық интернет алаңы;</w:t>
      </w:r>
    </w:p>
    <w:bookmarkEnd w:id="12"/>
    <w:bookmarkStart w:name="z18" w:id="13"/>
    <w:p>
      <w:pPr>
        <w:spacing w:after="0"/>
        <w:ind w:left="0"/>
        <w:jc w:val="both"/>
      </w:pPr>
      <w:r>
        <w:rPr>
          <w:rFonts w:ascii="Times New Roman"/>
          <w:b w:val="false"/>
          <w:i w:val="false"/>
          <w:color w:val="000000"/>
          <w:sz w:val="28"/>
        </w:rPr>
        <w:t>
      4) интернет-платформа операторы (бұдан әрі – Оператор) – интернет-платформада тіркелген орындаушылар мен тапсырыс берушілер арасында қызметтер көрсету бойынша байланыс орнату үшін ақпараттық технологиялар мен жүйелерді қолдана отырып, техникалық, ұйымдастырушылық (оның ішінде қызметтер көрсету үшін үшінші тұлғаларды тарта отырып көрсетілетін қызметтер), ақпараттық және өзге де мүмкіндіктер ұсынатын жеке кәсіпкер немесе заңды тұлға;</w:t>
      </w:r>
    </w:p>
    <w:bookmarkEnd w:id="13"/>
    <w:bookmarkStart w:name="z19" w:id="14"/>
    <w:p>
      <w:pPr>
        <w:spacing w:after="0"/>
        <w:ind w:left="0"/>
        <w:jc w:val="both"/>
      </w:pPr>
      <w:r>
        <w:rPr>
          <w:rFonts w:ascii="Times New Roman"/>
          <w:b w:val="false"/>
          <w:i w:val="false"/>
          <w:color w:val="000000"/>
          <w:sz w:val="28"/>
        </w:rPr>
        <w:t>
      5) Digital ID – қашықтан биометриялық сәйкестендіру сервисі;</w:t>
      </w:r>
    </w:p>
    <w:bookmarkEnd w:id="14"/>
    <w:bookmarkStart w:name="z20" w:id="15"/>
    <w:p>
      <w:pPr>
        <w:spacing w:after="0"/>
        <w:ind w:left="0"/>
        <w:jc w:val="both"/>
      </w:pPr>
      <w:r>
        <w:rPr>
          <w:rFonts w:ascii="Times New Roman"/>
          <w:b w:val="false"/>
          <w:i w:val="false"/>
          <w:color w:val="000000"/>
          <w:sz w:val="28"/>
        </w:rPr>
        <w:t>
      6) орындаушы – интернет-платформа арқылы пилоттық жобаға қатысуға ерікті негізде келісім берген және интернет-платформаны пайдалана отырып тапсырыс берушілерге қызметтер көрсететін, дара кәсіпкер ретінде интернет-платформада тіркелген жеке тұлға;</w:t>
      </w:r>
    </w:p>
    <w:bookmarkEnd w:id="15"/>
    <w:bookmarkStart w:name="z21" w:id="16"/>
    <w:p>
      <w:pPr>
        <w:spacing w:after="0"/>
        <w:ind w:left="0"/>
        <w:jc w:val="both"/>
      </w:pPr>
      <w:r>
        <w:rPr>
          <w:rFonts w:ascii="Times New Roman"/>
          <w:b w:val="false"/>
          <w:i w:val="false"/>
          <w:color w:val="000000"/>
          <w:sz w:val="28"/>
        </w:rPr>
        <w:t>
      7) тапсырыс беруші – интернет-платформада қызмет көрсетуге тапсырыстарды орналастыратын жеке немесе заңды тұлға.</w:t>
      </w:r>
    </w:p>
    <w:bookmarkEnd w:id="16"/>
    <w:bookmarkStart w:name="z22" w:id="17"/>
    <w:p>
      <w:pPr>
        <w:spacing w:after="0"/>
        <w:ind w:left="0"/>
        <w:jc w:val="both"/>
      </w:pPr>
      <w:r>
        <w:rPr>
          <w:rFonts w:ascii="Times New Roman"/>
          <w:b w:val="false"/>
          <w:i w:val="false"/>
          <w:color w:val="000000"/>
          <w:sz w:val="28"/>
        </w:rPr>
        <w:t>
      3. Пилоттық жоба Қазақстан Республикасының аумағында алғашқы ресми жарияланған күнінен кейін 2024 жылғы 31 желтоқсанға дейін іске асырылады.</w:t>
      </w:r>
    </w:p>
    <w:bookmarkEnd w:id="17"/>
    <w:bookmarkStart w:name="z23" w:id="18"/>
    <w:p>
      <w:pPr>
        <w:spacing w:after="0"/>
        <w:ind w:left="0"/>
        <w:jc w:val="both"/>
      </w:pPr>
      <w:r>
        <w:rPr>
          <w:rFonts w:ascii="Times New Roman"/>
          <w:b w:val="false"/>
          <w:i w:val="false"/>
          <w:color w:val="000000"/>
          <w:sz w:val="28"/>
        </w:rPr>
        <w:t>
      4. Пилоттық жобаның қатысушылары:</w:t>
      </w:r>
    </w:p>
    <w:bookmarkEnd w:id="18"/>
    <w:bookmarkStart w:name="z24"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Қазақстан Республикасы Қаржы министрлігінің Мемлекеттік кірістер комитетімен (бұдан әрі – Комитет) Интернет-платформаларды пайдалана отырып қызмет көрсететін тұлғаларды салықтық әкімшілендірудің өзге тәртібін қолдану жөніндегі пилоттық жоба туралы ерікті негізінде келісім жасасқан Операторлар;</w:t>
      </w:r>
    </w:p>
    <w:bookmarkEnd w:id="19"/>
    <w:bookmarkStart w:name="z25" w:id="20"/>
    <w:p>
      <w:pPr>
        <w:spacing w:after="0"/>
        <w:ind w:left="0"/>
        <w:jc w:val="both"/>
      </w:pPr>
      <w:r>
        <w:rPr>
          <w:rFonts w:ascii="Times New Roman"/>
          <w:b w:val="false"/>
          <w:i w:val="false"/>
          <w:color w:val="000000"/>
          <w:sz w:val="28"/>
        </w:rPr>
        <w:t>
      2) орындаушылар;</w:t>
      </w:r>
    </w:p>
    <w:bookmarkEnd w:id="20"/>
    <w:bookmarkStart w:name="z26" w:id="21"/>
    <w:p>
      <w:pPr>
        <w:spacing w:after="0"/>
        <w:ind w:left="0"/>
        <w:jc w:val="both"/>
      </w:pPr>
      <w:r>
        <w:rPr>
          <w:rFonts w:ascii="Times New Roman"/>
          <w:b w:val="false"/>
          <w:i w:val="false"/>
          <w:color w:val="000000"/>
          <w:sz w:val="28"/>
        </w:rPr>
        <w:t>
      3) мемлекеттік кірістер органдары;</w:t>
      </w:r>
    </w:p>
    <w:bookmarkEnd w:id="21"/>
    <w:bookmarkStart w:name="z27" w:id="22"/>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(бұдан әрі – ҚР ЕХӘҚМ);</w:t>
      </w:r>
    </w:p>
    <w:bookmarkEnd w:id="22"/>
    <w:bookmarkStart w:name="z28" w:id="23"/>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w:t>
      </w:r>
    </w:p>
    <w:bookmarkEnd w:id="23"/>
    <w:bookmarkStart w:name="z29" w:id="24"/>
    <w:p>
      <w:pPr>
        <w:spacing w:after="0"/>
        <w:ind w:left="0"/>
        <w:jc w:val="both"/>
      </w:pPr>
      <w:r>
        <w:rPr>
          <w:rFonts w:ascii="Times New Roman"/>
          <w:b w:val="false"/>
          <w:i w:val="false"/>
          <w:color w:val="000000"/>
          <w:sz w:val="28"/>
        </w:rPr>
        <w:t xml:space="preserve">
      5. Пилоттық жобаға қатысушылар "Дербес деректер және оларды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сондай-ақ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қаулысының</w:t>
      </w:r>
      <w:r>
        <w:rPr>
          <w:rFonts w:ascii="Times New Roman"/>
          <w:b w:val="false"/>
          <w:i w:val="false"/>
          <w:color w:val="000000"/>
          <w:sz w:val="28"/>
        </w:rPr>
        <w:t xml:space="preserve"> талаптарын сақтауды қамтамасыз етеді.</w:t>
      </w:r>
    </w:p>
    <w:bookmarkEnd w:id="24"/>
    <w:bookmarkStart w:name="z30" w:id="25"/>
    <w:p>
      <w:pPr>
        <w:spacing w:after="0"/>
        <w:ind w:left="0"/>
        <w:jc w:val="left"/>
      </w:pPr>
      <w:r>
        <w:rPr>
          <w:rFonts w:ascii="Times New Roman"/>
          <w:b/>
          <w:i w:val="false"/>
          <w:color w:val="000000"/>
        </w:rPr>
        <w:t xml:space="preserve"> 2-тарау. Пилоттық жобаны іске асыру тәртібі</w:t>
      </w:r>
    </w:p>
    <w:bookmarkEnd w:id="25"/>
    <w:bookmarkStart w:name="z31" w:id="26"/>
    <w:p>
      <w:pPr>
        <w:spacing w:after="0"/>
        <w:ind w:left="0"/>
        <w:jc w:val="both"/>
      </w:pPr>
      <w:r>
        <w:rPr>
          <w:rFonts w:ascii="Times New Roman"/>
          <w:b w:val="false"/>
          <w:i w:val="false"/>
          <w:color w:val="000000"/>
          <w:sz w:val="28"/>
        </w:rPr>
        <w:t>
      6. Пилоттық жоба интернет-платформалар арқылы қызмет көрсететін жеке тұлғаларды тіркеуді және әкімшілендіруді көздейді.</w:t>
      </w:r>
    </w:p>
    <w:bookmarkEnd w:id="26"/>
    <w:p>
      <w:pPr>
        <w:spacing w:after="0"/>
        <w:ind w:left="0"/>
        <w:jc w:val="both"/>
      </w:pPr>
      <w:r>
        <w:rPr>
          <w:rFonts w:ascii="Times New Roman"/>
          <w:b w:val="false"/>
          <w:i w:val="false"/>
          <w:color w:val="000000"/>
          <w:sz w:val="28"/>
        </w:rPr>
        <w:t>
      Салық агенті жеке табыс салығын (бұдан әрі – ЖТС), міндетті зейнетақы жарналарын (бұдан әрі – МЗЖ), жұмыс берушінің міндетті зейнетақы жарналарын (бұдан әрі – ЖБМЗЖ), әлеуметтік аударымдарды (бұдан әрі – ӘА) және міндетті әлеуметтік медициналық сақтандыруға жарналарды (бұдан әрі – МӘМСЖ), ұстап қалу және аудару жөніндегі міндеттемелерді орындау бөлігінде Оператор болып табылады.</w:t>
      </w:r>
    </w:p>
    <w:p>
      <w:pPr>
        <w:spacing w:after="0"/>
        <w:ind w:left="0"/>
        <w:jc w:val="both"/>
      </w:pPr>
      <w:r>
        <w:rPr>
          <w:rFonts w:ascii="Times New Roman"/>
          <w:b w:val="false"/>
          <w:i w:val="false"/>
          <w:color w:val="000000"/>
          <w:sz w:val="28"/>
        </w:rPr>
        <w:t>
      Бұл ретте Операторда ЖТС және әлеуметтік төлемдер бойынша міндеттемелерінің орындалуын көрсету үшін салық есептілігінің тиісті нысандарын (200.00 СЕН) ұсыну бойынша міндеттемелер туындамайды.</w:t>
      </w:r>
    </w:p>
    <w:bookmarkStart w:name="z32" w:id="27"/>
    <w:p>
      <w:pPr>
        <w:spacing w:after="0"/>
        <w:ind w:left="0"/>
        <w:jc w:val="both"/>
      </w:pPr>
      <w:r>
        <w:rPr>
          <w:rFonts w:ascii="Times New Roman"/>
          <w:b w:val="false"/>
          <w:i w:val="false"/>
          <w:color w:val="000000"/>
          <w:sz w:val="28"/>
        </w:rPr>
        <w:t xml:space="preserve">
      7.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және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МЗЖ, ЖБМЗЖ, ӘА және МӘМСЖ бойынша салық салу объектісі және мөлшерлемелері айқындалады.</w:t>
      </w:r>
    </w:p>
    <w:bookmarkEnd w:id="27"/>
    <w:p>
      <w:pPr>
        <w:spacing w:after="0"/>
        <w:ind w:left="0"/>
        <w:jc w:val="both"/>
      </w:pPr>
      <w:r>
        <w:rPr>
          <w:rFonts w:ascii="Times New Roman"/>
          <w:b w:val="false"/>
          <w:i w:val="false"/>
          <w:color w:val="000000"/>
          <w:sz w:val="28"/>
        </w:rPr>
        <w:t>
      ЖТС сомасы орындаушының алған табысының 1 пайызы мөлшерінде (шығыстарды есепке алмай) есептеледі.</w:t>
      </w:r>
    </w:p>
    <w:p>
      <w:pPr>
        <w:spacing w:after="0"/>
        <w:ind w:left="0"/>
        <w:jc w:val="both"/>
      </w:pPr>
      <w:r>
        <w:rPr>
          <w:rFonts w:ascii="Times New Roman"/>
          <w:b w:val="false"/>
          <w:i w:val="false"/>
          <w:color w:val="000000"/>
          <w:sz w:val="28"/>
        </w:rPr>
        <w:t xml:space="preserve">
      Орындаушы бір ай ішінде ең төменгі жалақының 1 еселенген мөлшерінен төмен кіріс алған кезде (2024 жылы 85 000 теңге) осындай айдың қорытындысы бойынша есептелген ЖТС сомасын төлеу бойынша Салық кодексінің </w:t>
      </w:r>
      <w:r>
        <w:rPr>
          <w:rFonts w:ascii="Times New Roman"/>
          <w:b w:val="false"/>
          <w:i w:val="false"/>
          <w:color w:val="000000"/>
          <w:sz w:val="28"/>
        </w:rPr>
        <w:t>51-бабының</w:t>
      </w:r>
      <w:r>
        <w:rPr>
          <w:rFonts w:ascii="Times New Roman"/>
          <w:b w:val="false"/>
          <w:i w:val="false"/>
          <w:color w:val="000000"/>
          <w:sz w:val="28"/>
        </w:rPr>
        <w:t xml:space="preserve"> ережелерін ескермей, күнтізбелік бір ай мерзіміне кейінге қалдыру ұсынылады. Кейінге қалдыру күнтізбелік бір жыл ішінде 4 реттен артық берілмейді.</w:t>
      </w:r>
    </w:p>
    <w:bookmarkStart w:name="z33" w:id="28"/>
    <w:p>
      <w:pPr>
        <w:spacing w:after="0"/>
        <w:ind w:left="0"/>
        <w:jc w:val="both"/>
      </w:pPr>
      <w:r>
        <w:rPr>
          <w:rFonts w:ascii="Times New Roman"/>
          <w:b w:val="false"/>
          <w:i w:val="false"/>
          <w:color w:val="000000"/>
          <w:sz w:val="28"/>
        </w:rPr>
        <w:t>
      8. Орындаушы ретінде тіркелу үшін жеке тұлға интернет-платформада онлайн-тіркелу рәсімінен өтеді.</w:t>
      </w:r>
    </w:p>
    <w:bookmarkEnd w:id="28"/>
    <w:bookmarkStart w:name="z34" w:id="29"/>
    <w:p>
      <w:pPr>
        <w:spacing w:after="0"/>
        <w:ind w:left="0"/>
        <w:jc w:val="both"/>
      </w:pPr>
      <w:r>
        <w:rPr>
          <w:rFonts w:ascii="Times New Roman"/>
          <w:b w:val="false"/>
          <w:i w:val="false"/>
          <w:color w:val="000000"/>
          <w:sz w:val="28"/>
        </w:rPr>
        <w:t>
      Орындаушы ретінде онлайн-тіркеу рәсімінен өту кезінде жеке тұлға:</w:t>
      </w:r>
    </w:p>
    <w:bookmarkEnd w:id="29"/>
    <w:bookmarkStart w:name="z35" w:id="30"/>
    <w:p>
      <w:pPr>
        <w:spacing w:after="0"/>
        <w:ind w:left="0"/>
        <w:jc w:val="both"/>
      </w:pPr>
      <w:r>
        <w:rPr>
          <w:rFonts w:ascii="Times New Roman"/>
          <w:b w:val="false"/>
          <w:i w:val="false"/>
          <w:color w:val="000000"/>
          <w:sz w:val="28"/>
        </w:rPr>
        <w:t>
      1) Digital ID биометриялық сәйкестендіруден өтеді;</w:t>
      </w:r>
    </w:p>
    <w:bookmarkEnd w:id="30"/>
    <w:bookmarkStart w:name="z36" w:id="31"/>
    <w:p>
      <w:pPr>
        <w:spacing w:after="0"/>
        <w:ind w:left="0"/>
        <w:jc w:val="both"/>
      </w:pPr>
      <w:r>
        <w:rPr>
          <w:rFonts w:ascii="Times New Roman"/>
          <w:b w:val="false"/>
          <w:i w:val="false"/>
          <w:color w:val="000000"/>
          <w:sz w:val="28"/>
        </w:rPr>
        <w:t>
      2) мемлекеттік органдардың деректер базасынан дербес деректерге қол жеткізуді бақылау мемлекеттік сервисі арқылы дербес деректерді жинауға және өңдеуге келісім береді;</w:t>
      </w:r>
    </w:p>
    <w:bookmarkEnd w:id="31"/>
    <w:bookmarkStart w:name="z37" w:id="32"/>
    <w:p>
      <w:pPr>
        <w:spacing w:after="0"/>
        <w:ind w:left="0"/>
        <w:jc w:val="both"/>
      </w:pPr>
      <w:r>
        <w:rPr>
          <w:rFonts w:ascii="Times New Roman"/>
          <w:b w:val="false"/>
          <w:i w:val="false"/>
          <w:color w:val="000000"/>
          <w:sz w:val="28"/>
        </w:rPr>
        <w:t>
      3) пилоттық жобаға қатысуға келісім береді;</w:t>
      </w:r>
    </w:p>
    <w:bookmarkEnd w:id="32"/>
    <w:bookmarkStart w:name="z38" w:id="33"/>
    <w:p>
      <w:pPr>
        <w:spacing w:after="0"/>
        <w:ind w:left="0"/>
        <w:jc w:val="both"/>
      </w:pPr>
      <w:r>
        <w:rPr>
          <w:rFonts w:ascii="Times New Roman"/>
          <w:b w:val="false"/>
          <w:i w:val="false"/>
          <w:color w:val="000000"/>
          <w:sz w:val="28"/>
        </w:rPr>
        <w:t>
      4) интернет-платформа пайдаланатын "Е-лицензиялау" Мемлекеттік деректер базасының тиісті ашық сервисі арқылы дара кәсіпкер ретінде авторландырудан және тіркеуден өтеді.</w:t>
      </w:r>
    </w:p>
    <w:bookmarkEnd w:id="33"/>
    <w:p>
      <w:pPr>
        <w:spacing w:after="0"/>
        <w:ind w:left="0"/>
        <w:jc w:val="both"/>
      </w:pPr>
      <w:r>
        <w:rPr>
          <w:rFonts w:ascii="Times New Roman"/>
          <w:b w:val="false"/>
          <w:i w:val="false"/>
          <w:color w:val="000000"/>
          <w:sz w:val="28"/>
        </w:rPr>
        <w:t>
      Бұл ретте қызмет түрін көрсете отырып және мобильді қосымшаны пайдалана отырып АСР таңдай отырып, дара кәсіпкер қызметінің басталғаны туралы хабарлама толтырылады. Хабарлама орындаушының электрондық-цифрлық қолтаңбасымен куәландырылады (егер тұлға дара кәсіпкер ретінде тіркелмесе);</w:t>
      </w:r>
    </w:p>
    <w:bookmarkStart w:name="z39" w:id="34"/>
    <w:p>
      <w:pPr>
        <w:spacing w:after="0"/>
        <w:ind w:left="0"/>
        <w:jc w:val="both"/>
      </w:pPr>
      <w:r>
        <w:rPr>
          <w:rFonts w:ascii="Times New Roman"/>
          <w:b w:val="false"/>
          <w:i w:val="false"/>
          <w:color w:val="000000"/>
          <w:sz w:val="28"/>
        </w:rPr>
        <w:t>
      5) егер дара кәсіпкер ретінде тіркелген болса, қолданылатын салық салу режимі туралы хабарламаны толтыру жолымен мобильді қосымшаны пайдалана отырып АСР таңдайды;</w:t>
      </w:r>
    </w:p>
    <w:bookmarkEnd w:id="34"/>
    <w:bookmarkStart w:name="z40" w:id="35"/>
    <w:p>
      <w:pPr>
        <w:spacing w:after="0"/>
        <w:ind w:left="0"/>
        <w:jc w:val="both"/>
      </w:pPr>
      <w:r>
        <w:rPr>
          <w:rFonts w:ascii="Times New Roman"/>
          <w:b w:val="false"/>
          <w:i w:val="false"/>
          <w:color w:val="000000"/>
          <w:sz w:val="28"/>
        </w:rPr>
        <w:t>
      6) оператордың ЖТС және әлеуметтік төлемдерді ұстап қалуына және аударуына келісім береді.</w:t>
      </w:r>
    </w:p>
    <w:bookmarkEnd w:id="35"/>
    <w:p>
      <w:pPr>
        <w:spacing w:after="0"/>
        <w:ind w:left="0"/>
        <w:jc w:val="both"/>
      </w:pPr>
      <w:r>
        <w:rPr>
          <w:rFonts w:ascii="Times New Roman"/>
          <w:b w:val="false"/>
          <w:i w:val="false"/>
          <w:color w:val="000000"/>
          <w:sz w:val="28"/>
        </w:rPr>
        <w:t>
      Орындаушының дербес деректері мемлекеттік органдардың деректер базалары мен ақпараттық жүйелерінің интеграциясы интернет-платформасымен негізінде қалыптастырылады.</w:t>
      </w:r>
    </w:p>
    <w:bookmarkStart w:name="z41" w:id="36"/>
    <w:p>
      <w:pPr>
        <w:spacing w:after="0"/>
        <w:ind w:left="0"/>
        <w:jc w:val="both"/>
      </w:pPr>
      <w:r>
        <w:rPr>
          <w:rFonts w:ascii="Times New Roman"/>
          <w:b w:val="false"/>
          <w:i w:val="false"/>
          <w:color w:val="000000"/>
          <w:sz w:val="28"/>
        </w:rPr>
        <w:t xml:space="preserve">
      9. Салық кодексінің </w:t>
      </w:r>
      <w:r>
        <w:rPr>
          <w:rFonts w:ascii="Times New Roman"/>
          <w:b w:val="false"/>
          <w:i w:val="false"/>
          <w:color w:val="000000"/>
          <w:sz w:val="28"/>
        </w:rPr>
        <w:t>678-бабында</w:t>
      </w:r>
      <w:r>
        <w:rPr>
          <w:rFonts w:ascii="Times New Roman"/>
          <w:b w:val="false"/>
          <w:i w:val="false"/>
          <w:color w:val="000000"/>
          <w:sz w:val="28"/>
        </w:rPr>
        <w:t xml:space="preserve"> белгіленген арнаулы салық режимдерін қолданатын және, оның ішінде мобилді қосымшаны пайдалана отырып АСР қолданылмайтын қызмет түрлерін жүзеге асыратын орындаушылар Салық кодексінің 679-бабы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ережелеріне қарамастан, интернет-платформаны пайдалана отырып қызметтер көрсету қызметі бойынша мобилді қосымшаны пайдалана отырып АСР қолдануға құқылы.</w:t>
      </w:r>
    </w:p>
    <w:bookmarkEnd w:id="36"/>
    <w:p>
      <w:pPr>
        <w:spacing w:after="0"/>
        <w:ind w:left="0"/>
        <w:jc w:val="both"/>
      </w:pPr>
      <w:r>
        <w:rPr>
          <w:rFonts w:ascii="Times New Roman"/>
          <w:b w:val="false"/>
          <w:i w:val="false"/>
          <w:color w:val="000000"/>
          <w:sz w:val="28"/>
        </w:rPr>
        <w:t>
      Орындаушы пилоттық жобаға қатысушы болған күн мобилді қосымшаны пайдалана отырып АСР-ді қолданудың басталу күні болып табылады.</w:t>
      </w:r>
    </w:p>
    <w:p>
      <w:pPr>
        <w:spacing w:after="0"/>
        <w:ind w:left="0"/>
        <w:jc w:val="both"/>
      </w:pPr>
      <w:r>
        <w:rPr>
          <w:rFonts w:ascii="Times New Roman"/>
          <w:b w:val="false"/>
          <w:i w:val="false"/>
          <w:color w:val="000000"/>
          <w:sz w:val="28"/>
        </w:rPr>
        <w:t xml:space="preserve">
      Оператор растаған орындаушының кірістері "E-Salyq Business" мобилдік қосымшасында көрсетіледі және мобилді қосымшаны пайдалана отырып АСР шеңберінде салық салынады. Мұндай кірістер басқа қызметті жүзеге асыру кезінде орындаушы ұсынатын салық есептілігіне енгізілуге жатпайды. </w:t>
      </w:r>
    </w:p>
    <w:bookmarkStart w:name="z42" w:id="37"/>
    <w:p>
      <w:pPr>
        <w:spacing w:after="0"/>
        <w:ind w:left="0"/>
        <w:jc w:val="both"/>
      </w:pPr>
      <w:r>
        <w:rPr>
          <w:rFonts w:ascii="Times New Roman"/>
          <w:b w:val="false"/>
          <w:i w:val="false"/>
          <w:color w:val="000000"/>
          <w:sz w:val="28"/>
        </w:rPr>
        <w:t xml:space="preserve">
      10. Мобилді қосымшаны пайдалана отырып АСР қолданысы қолданылатын қызмет түрлерін ғана іс жүзінде жүзеге асыратын өзге де арнаулы салық режимдерін қолданатын орындаушылар Салық кодексінің 679-бабы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ережелеріне қарамастан, мобилді қосымшаны пайдалана отырып АСР-ға көшу үшін қолданылатын салық салу режимі туралы хабарлама ұсынуға құқылы.</w:t>
      </w:r>
    </w:p>
    <w:bookmarkEnd w:id="37"/>
    <w:bookmarkStart w:name="z43" w:id="38"/>
    <w:p>
      <w:pPr>
        <w:spacing w:after="0"/>
        <w:ind w:left="0"/>
        <w:jc w:val="both"/>
      </w:pPr>
      <w:r>
        <w:rPr>
          <w:rFonts w:ascii="Times New Roman"/>
          <w:b w:val="false"/>
          <w:i w:val="false"/>
          <w:color w:val="000000"/>
          <w:sz w:val="28"/>
        </w:rPr>
        <w:t>
      11. Пилоттық жоба шеңберінде Орындаушы:</w:t>
      </w:r>
    </w:p>
    <w:bookmarkEnd w:id="38"/>
    <w:bookmarkStart w:name="z44" w:id="39"/>
    <w:p>
      <w:pPr>
        <w:spacing w:after="0"/>
        <w:ind w:left="0"/>
        <w:jc w:val="both"/>
      </w:pPr>
      <w:r>
        <w:rPr>
          <w:rFonts w:ascii="Times New Roman"/>
          <w:b w:val="false"/>
          <w:i w:val="false"/>
          <w:color w:val="000000"/>
          <w:sz w:val="28"/>
        </w:rPr>
        <w:t xml:space="preserve">
      1) мемлекеттік кірістер органдарынан пилоттық жобаны іске асыру тәртібі туралы түсіндірме алады; </w:t>
      </w:r>
    </w:p>
    <w:bookmarkEnd w:id="39"/>
    <w:bookmarkStart w:name="z45" w:id="40"/>
    <w:p>
      <w:pPr>
        <w:spacing w:after="0"/>
        <w:ind w:left="0"/>
        <w:jc w:val="both"/>
      </w:pPr>
      <w:r>
        <w:rPr>
          <w:rFonts w:ascii="Times New Roman"/>
          <w:b w:val="false"/>
          <w:i w:val="false"/>
          <w:color w:val="000000"/>
          <w:sz w:val="28"/>
        </w:rPr>
        <w:t>
      2) МЗЖ, ЖБМЗЖ, ӘА және МӘМСЖ-ның қате (артық) төленген сомаларын қайтаруға өтініш береді.</w:t>
      </w:r>
    </w:p>
    <w:bookmarkEnd w:id="40"/>
    <w:bookmarkStart w:name="z46" w:id="41"/>
    <w:p>
      <w:pPr>
        <w:spacing w:after="0"/>
        <w:ind w:left="0"/>
        <w:jc w:val="both"/>
      </w:pPr>
      <w:r>
        <w:rPr>
          <w:rFonts w:ascii="Times New Roman"/>
          <w:b w:val="false"/>
          <w:i w:val="false"/>
          <w:color w:val="000000"/>
          <w:sz w:val="28"/>
        </w:rPr>
        <w:t>
      12. Пилоттық жоба шеңберінде Оператор:</w:t>
      </w:r>
    </w:p>
    <w:bookmarkEnd w:id="41"/>
    <w:bookmarkStart w:name="z47" w:id="42"/>
    <w:p>
      <w:pPr>
        <w:spacing w:after="0"/>
        <w:ind w:left="0"/>
        <w:jc w:val="both"/>
      </w:pPr>
      <w:r>
        <w:rPr>
          <w:rFonts w:ascii="Times New Roman"/>
          <w:b w:val="false"/>
          <w:i w:val="false"/>
          <w:color w:val="000000"/>
          <w:sz w:val="28"/>
        </w:rPr>
        <w:t>
      1) мемлекеттік кірістер органдарынан пилоттық жобаны іске асыру тәртібі туралы түсіндірме алады;</w:t>
      </w:r>
    </w:p>
    <w:bookmarkEnd w:id="42"/>
    <w:bookmarkStart w:name="z48" w:id="43"/>
    <w:p>
      <w:pPr>
        <w:spacing w:after="0"/>
        <w:ind w:left="0"/>
        <w:jc w:val="both"/>
      </w:pPr>
      <w:r>
        <w:rPr>
          <w:rFonts w:ascii="Times New Roman"/>
          <w:b w:val="false"/>
          <w:i w:val="false"/>
          <w:color w:val="000000"/>
          <w:sz w:val="28"/>
        </w:rPr>
        <w:t>
      2) интернет-платформаны "E-Salyq Business" арнаулы мобилді қосымшасымен интеграциялауды қамтамасыз ету мүмкіндігі болмаған кезде, келісім негізінде интеграцияны ұйымдастыру үшін әріптес-интеграторды тартады;</w:t>
      </w:r>
    </w:p>
    <w:bookmarkEnd w:id="43"/>
    <w:bookmarkStart w:name="z49" w:id="44"/>
    <w:p>
      <w:pPr>
        <w:spacing w:after="0"/>
        <w:ind w:left="0"/>
        <w:jc w:val="both"/>
      </w:pPr>
      <w:r>
        <w:rPr>
          <w:rFonts w:ascii="Times New Roman"/>
          <w:b w:val="false"/>
          <w:i w:val="false"/>
          <w:color w:val="000000"/>
          <w:sz w:val="28"/>
        </w:rPr>
        <w:t xml:space="preserve">
      3) орындаушының табысынан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есептелген ЖТС, МЗЖ, ЖБМЗЖ, ӘА және МӘМСЖ сомаларын ұстап қалады;</w:t>
      </w:r>
    </w:p>
    <w:bookmarkEnd w:id="44"/>
    <w:bookmarkStart w:name="z50" w:id="45"/>
    <w:p>
      <w:pPr>
        <w:spacing w:after="0"/>
        <w:ind w:left="0"/>
        <w:jc w:val="both"/>
      </w:pPr>
      <w:r>
        <w:rPr>
          <w:rFonts w:ascii="Times New Roman"/>
          <w:b w:val="false"/>
          <w:i w:val="false"/>
          <w:color w:val="000000"/>
          <w:sz w:val="28"/>
        </w:rPr>
        <w:t>
      4) келесі айдың 25-нен кешіктірілмейтін мерзімде қызмет көрсетуден табыс алу айынан кейін орындаушылар үшін Мемлекеттік корпорацияның банктік шотына бір төлем тапсырысымен ЖТС, МЗЖ, ЖБМЗЖ, ӘА және МӘМСЖ төлем жүргізеді.</w:t>
      </w:r>
    </w:p>
    <w:bookmarkEnd w:id="45"/>
    <w:p>
      <w:pPr>
        <w:spacing w:after="0"/>
        <w:ind w:left="0"/>
        <w:jc w:val="both"/>
      </w:pPr>
      <w:r>
        <w:rPr>
          <w:rFonts w:ascii="Times New Roman"/>
          <w:b w:val="false"/>
          <w:i w:val="false"/>
          <w:color w:val="000000"/>
          <w:sz w:val="28"/>
        </w:rPr>
        <w:t>
      Төлем орындаушылар тізімін қоса бере отырып және әрбір орындаушы бойынша әлеуметтік төлемдер мен ЖТС сомаларын көрсете отырып, МТ-102 форматындағы электрондық төлем тапсырмасымен жүргізіледі.</w:t>
      </w:r>
    </w:p>
    <w:p>
      <w:pPr>
        <w:spacing w:after="0"/>
        <w:ind w:left="0"/>
        <w:jc w:val="both"/>
      </w:pPr>
      <w:r>
        <w:rPr>
          <w:rFonts w:ascii="Times New Roman"/>
          <w:b w:val="false"/>
          <w:i w:val="false"/>
          <w:color w:val="000000"/>
          <w:sz w:val="28"/>
        </w:rPr>
        <w:t>
      ЖТС, МЗЖ, ЖБМЗЖ, ӘА және МӘМСЖ төленетін орындаушылардың тізімі және әрбір жеке тұлға бойынша:</w:t>
      </w:r>
    </w:p>
    <w:p>
      <w:pPr>
        <w:spacing w:after="0"/>
        <w:ind w:left="0"/>
        <w:jc w:val="both"/>
      </w:pPr>
      <w:r>
        <w:rPr>
          <w:rFonts w:ascii="Times New Roman"/>
          <w:b w:val="false"/>
          <w:i w:val="false"/>
          <w:color w:val="000000"/>
          <w:sz w:val="28"/>
        </w:rPr>
        <w:t>
      жеке сәйкестендіру нөмірі (бұдан әрі – ЖСН);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әлеуметтік төлем және ЖТС сомасы;</w:t>
      </w:r>
    </w:p>
    <w:p>
      <w:pPr>
        <w:spacing w:after="0"/>
        <w:ind w:left="0"/>
        <w:jc w:val="both"/>
      </w:pPr>
      <w:r>
        <w:rPr>
          <w:rFonts w:ascii="Times New Roman"/>
          <w:b w:val="false"/>
          <w:i w:val="false"/>
          <w:color w:val="000000"/>
          <w:sz w:val="28"/>
        </w:rPr>
        <w:t>
      ЖТС және әлеуметтік төлемдер төленетін кезеңді (ай, жыл) көрсетуге;</w:t>
      </w:r>
    </w:p>
    <w:bookmarkStart w:name="z51" w:id="46"/>
    <w:p>
      <w:pPr>
        <w:spacing w:after="0"/>
        <w:ind w:left="0"/>
        <w:jc w:val="both"/>
      </w:pPr>
      <w:r>
        <w:rPr>
          <w:rFonts w:ascii="Times New Roman"/>
          <w:b w:val="false"/>
          <w:i w:val="false"/>
          <w:color w:val="000000"/>
          <w:sz w:val="28"/>
        </w:rPr>
        <w:t>
      5) интернет-платформаны пайдалана отырып, орындаушы көрсеткен әрбір қызмет бойынша тапсырыс берушіге тиісті чек береді;</w:t>
      </w:r>
    </w:p>
    <w:bookmarkEnd w:id="46"/>
    <w:bookmarkStart w:name="z52" w:id="47"/>
    <w:p>
      <w:pPr>
        <w:spacing w:after="0"/>
        <w:ind w:left="0"/>
        <w:jc w:val="both"/>
      </w:pPr>
      <w:r>
        <w:rPr>
          <w:rFonts w:ascii="Times New Roman"/>
          <w:b w:val="false"/>
          <w:i w:val="false"/>
          <w:color w:val="000000"/>
          <w:sz w:val="28"/>
        </w:rPr>
        <w:t>
      6) интернет-платформаны "E-Salyq Business" арнаулы мобилді қосымшасымен интеграциялауды қамтамасыз етеді:</w:t>
      </w:r>
    </w:p>
    <w:bookmarkEnd w:id="47"/>
    <w:p>
      <w:pPr>
        <w:spacing w:after="0"/>
        <w:ind w:left="0"/>
        <w:jc w:val="both"/>
      </w:pPr>
      <w:r>
        <w:rPr>
          <w:rFonts w:ascii="Times New Roman"/>
          <w:b w:val="false"/>
          <w:i w:val="false"/>
          <w:color w:val="000000"/>
          <w:sz w:val="28"/>
        </w:rPr>
        <w:t>
      арнаулы мобильді қосымшаны пайдалана отырып, АСР таңдауға;</w:t>
      </w:r>
    </w:p>
    <w:p>
      <w:pPr>
        <w:spacing w:after="0"/>
        <w:ind w:left="0"/>
        <w:jc w:val="both"/>
      </w:pPr>
      <w:r>
        <w:rPr>
          <w:rFonts w:ascii="Times New Roman"/>
          <w:b w:val="false"/>
          <w:i w:val="false"/>
          <w:color w:val="000000"/>
          <w:sz w:val="28"/>
        </w:rPr>
        <w:t>
      интернет-платформаны пайдалана отырып орындаушы көрсеткен тиісті қызмет бойынша бақылау-касса машинасы немесе "E-Salyq Business" арнаулы мобильді қосымшаның чегін қалыптастыру және беруге;</w:t>
      </w:r>
    </w:p>
    <w:p>
      <w:pPr>
        <w:spacing w:after="0"/>
        <w:ind w:left="0"/>
        <w:jc w:val="both"/>
      </w:pPr>
      <w:r>
        <w:rPr>
          <w:rFonts w:ascii="Times New Roman"/>
          <w:b w:val="false"/>
          <w:i w:val="false"/>
          <w:color w:val="000000"/>
          <w:sz w:val="28"/>
        </w:rPr>
        <w:t>
      қызмет көрсету кезінде алынған орындаушылардың табыстары бойынша интернет-платформаны пайдалануға, ЖТС, МЗЖ, ЖБМЗЖ, ӘА және МӘМСЖ есептелген сомалары туралы мәліметтерді алуға;</w:t>
      </w:r>
    </w:p>
    <w:p>
      <w:pPr>
        <w:spacing w:after="0"/>
        <w:ind w:left="0"/>
        <w:jc w:val="both"/>
      </w:pPr>
      <w:r>
        <w:rPr>
          <w:rFonts w:ascii="Times New Roman"/>
          <w:b w:val="false"/>
          <w:i w:val="false"/>
          <w:color w:val="000000"/>
          <w:sz w:val="28"/>
        </w:rPr>
        <w:t>
      орындаушының интернет-платформаны пайдалана отырып, тиісті қызметтер көрсетуі кезінде алған орындаушылардың табыстары туралы мәліметтерді Комитеттің ақпараттық жүйесіне береді;</w:t>
      </w:r>
    </w:p>
    <w:bookmarkStart w:name="z53" w:id="48"/>
    <w:p>
      <w:pPr>
        <w:spacing w:after="0"/>
        <w:ind w:left="0"/>
        <w:jc w:val="both"/>
      </w:pPr>
      <w:r>
        <w:rPr>
          <w:rFonts w:ascii="Times New Roman"/>
          <w:b w:val="false"/>
          <w:i w:val="false"/>
          <w:color w:val="000000"/>
          <w:sz w:val="28"/>
        </w:rPr>
        <w:t>
      7) Мемлекеттік кірістер органының, ҚР ЕХӘҚМ және Мемлекеттік корпорацияның сұрау салуын алған күннен бастап 10 (он) жұмыс күні ішінде қызметін интернет-платформаны пайдалана отырып жүзеге асыратын адамдардың салық міндеттемелері мен әлеуметтік төлемдер жөніндегі міндеттемелерін орындауға байланысты мәліметтер мен құжаттарды, сондай-ақ пилоттық жобаны іске асыруға байланысты өзге де мәліметтерді және құжаттар ұсынады;</w:t>
      </w:r>
    </w:p>
    <w:bookmarkEnd w:id="48"/>
    <w:bookmarkStart w:name="z54" w:id="49"/>
    <w:p>
      <w:pPr>
        <w:spacing w:after="0"/>
        <w:ind w:left="0"/>
        <w:jc w:val="both"/>
      </w:pPr>
      <w:r>
        <w:rPr>
          <w:rFonts w:ascii="Times New Roman"/>
          <w:b w:val="false"/>
          <w:i w:val="false"/>
          <w:color w:val="000000"/>
          <w:sz w:val="28"/>
        </w:rPr>
        <w:t>
      8) чектер бойынша орындаушылардың кірістерін есепке алуды жүргізеді.</w:t>
      </w:r>
    </w:p>
    <w:bookmarkEnd w:id="49"/>
    <w:bookmarkStart w:name="z55" w:id="50"/>
    <w:p>
      <w:pPr>
        <w:spacing w:after="0"/>
        <w:ind w:left="0"/>
        <w:jc w:val="both"/>
      </w:pPr>
      <w:r>
        <w:rPr>
          <w:rFonts w:ascii="Times New Roman"/>
          <w:b w:val="false"/>
          <w:i w:val="false"/>
          <w:color w:val="000000"/>
          <w:sz w:val="28"/>
        </w:rPr>
        <w:t xml:space="preserve">
      13. Пилоттық жоба шеңберінде мемлекеттік кірістер органдары: </w:t>
      </w:r>
    </w:p>
    <w:bookmarkEnd w:id="50"/>
    <w:bookmarkStart w:name="z56" w:id="51"/>
    <w:p>
      <w:pPr>
        <w:spacing w:after="0"/>
        <w:ind w:left="0"/>
        <w:jc w:val="both"/>
      </w:pPr>
      <w:r>
        <w:rPr>
          <w:rFonts w:ascii="Times New Roman"/>
          <w:b w:val="false"/>
          <w:i w:val="false"/>
          <w:color w:val="000000"/>
          <w:sz w:val="28"/>
        </w:rPr>
        <w:t>
      1) пилоттық жобаға қатысушылардан мәліметтерді және салық міндеттемелерін орындауға байланысты құжаттарды, сондай-ақ пилоттық жобаны іске асыруға байланысты өзге де мәліметтер мен құжаттарды сұратады;</w:t>
      </w:r>
    </w:p>
    <w:bookmarkEnd w:id="51"/>
    <w:bookmarkStart w:name="z57" w:id="52"/>
    <w:p>
      <w:pPr>
        <w:spacing w:after="0"/>
        <w:ind w:left="0"/>
        <w:jc w:val="both"/>
      </w:pPr>
      <w:r>
        <w:rPr>
          <w:rFonts w:ascii="Times New Roman"/>
          <w:b w:val="false"/>
          <w:i w:val="false"/>
          <w:color w:val="000000"/>
          <w:sz w:val="28"/>
        </w:rPr>
        <w:t>
      2) "E-Salyq Business" арнаулы мобильдік қосымшасы арқылы жеке тұлғаларды дара кәсіпкер ретінде тіркеу және кәсіпкерлік қызметті тоқтату жөніндегі сервистің жұмыс қабілеттілігін қамтамасыз етеді;</w:t>
      </w:r>
    </w:p>
    <w:bookmarkEnd w:id="52"/>
    <w:bookmarkStart w:name="z58" w:id="53"/>
    <w:p>
      <w:pPr>
        <w:spacing w:after="0"/>
        <w:ind w:left="0"/>
        <w:jc w:val="both"/>
      </w:pPr>
      <w:r>
        <w:rPr>
          <w:rFonts w:ascii="Times New Roman"/>
          <w:b w:val="false"/>
          <w:i w:val="false"/>
          <w:color w:val="000000"/>
          <w:sz w:val="28"/>
        </w:rPr>
        <w:t xml:space="preserve">
      3) орындаушыларға, Операторларға пилоттық жобаны жүргізу мәселелері бойынша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түсіндірмелер береді;</w:t>
      </w:r>
    </w:p>
    <w:bookmarkEnd w:id="53"/>
    <w:bookmarkStart w:name="z59" w:id="54"/>
    <w:p>
      <w:pPr>
        <w:spacing w:after="0"/>
        <w:ind w:left="0"/>
        <w:jc w:val="both"/>
      </w:pPr>
      <w:r>
        <w:rPr>
          <w:rFonts w:ascii="Times New Roman"/>
          <w:b w:val="false"/>
          <w:i w:val="false"/>
          <w:color w:val="000000"/>
          <w:sz w:val="28"/>
        </w:rPr>
        <w:t xml:space="preserve">
      4) "E-Salyq Business" арнаулы мобильді қосымшасы және интернет-платформаны интеграциялау арқылы интернет-платформа Операторынан алынатын орындаушылардың табыстары туралы мәліметтер негізінде ЖТС, МЗЖ, ЖБМЗЖ, ӘА және МӘМСЖ сомаларын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есептеуді, оның ішінде фискалдық деректер операторлары белгіленген тәртіппен беретін бақылау-кассалық машиналардың чектері бойынша жүзеге асырады;</w:t>
      </w:r>
    </w:p>
    <w:bookmarkEnd w:id="54"/>
    <w:bookmarkStart w:name="z60" w:id="55"/>
    <w:p>
      <w:pPr>
        <w:spacing w:after="0"/>
        <w:ind w:left="0"/>
        <w:jc w:val="both"/>
      </w:pPr>
      <w:r>
        <w:rPr>
          <w:rFonts w:ascii="Times New Roman"/>
          <w:b w:val="false"/>
          <w:i w:val="false"/>
          <w:color w:val="000000"/>
          <w:sz w:val="28"/>
        </w:rPr>
        <w:t>
      5) Операторға интернет-платформаны пайдалана отырып қызметтер көрсету кезінде алынған орындаушылардың табыстары бойынша ЖТС, МЗЖ, ЖБМЗЖ, ӘА және МӘМСЖ есептелген сомалары туралы мәліметтерді беруді жүзеге асырады;</w:t>
      </w:r>
    </w:p>
    <w:bookmarkEnd w:id="55"/>
    <w:bookmarkStart w:name="z61" w:id="56"/>
    <w:p>
      <w:pPr>
        <w:spacing w:after="0"/>
        <w:ind w:left="0"/>
        <w:jc w:val="both"/>
      </w:pPr>
      <w:r>
        <w:rPr>
          <w:rFonts w:ascii="Times New Roman"/>
          <w:b w:val="false"/>
          <w:i w:val="false"/>
          <w:color w:val="000000"/>
          <w:sz w:val="28"/>
        </w:rPr>
        <w:t>
      6) Қазақстан Республикасының салық заңнамасында белгіленген тәртіппен және мерзімдерде, қате (артық) төленген ЖТС сомасын қайтаруды жүзеге асырады.</w:t>
      </w:r>
    </w:p>
    <w:bookmarkEnd w:id="56"/>
    <w:bookmarkStart w:name="z62" w:id="57"/>
    <w:p>
      <w:pPr>
        <w:spacing w:after="0"/>
        <w:ind w:left="0"/>
        <w:jc w:val="both"/>
      </w:pPr>
      <w:r>
        <w:rPr>
          <w:rFonts w:ascii="Times New Roman"/>
          <w:b w:val="false"/>
          <w:i w:val="false"/>
          <w:color w:val="000000"/>
          <w:sz w:val="28"/>
        </w:rPr>
        <w:t>
      14. ҚР ЕХӘҚМ интеграциялық өзара іс-қимыл сервистері бойынша сұрау салу/жауап режимінде мемлекеттік кірістер органдарына есепті кезеңнен кейiнгi әр айдың 5-і күнінен кешіктірілмей:</w:t>
      </w:r>
    </w:p>
    <w:bookmarkEnd w:id="57"/>
    <w:p>
      <w:pPr>
        <w:spacing w:after="0"/>
        <w:ind w:left="0"/>
        <w:jc w:val="both"/>
      </w:pPr>
      <w:r>
        <w:rPr>
          <w:rFonts w:ascii="Times New Roman"/>
          <w:b w:val="false"/>
          <w:i w:val="false"/>
          <w:color w:val="000000"/>
          <w:sz w:val="28"/>
        </w:rPr>
        <w:t>
      МЗЖ, ЖБМЗЖ, ӘА төлеуден босатылған адамдар туралы;</w:t>
      </w:r>
    </w:p>
    <w:p>
      <w:pPr>
        <w:spacing w:after="0"/>
        <w:ind w:left="0"/>
        <w:jc w:val="both"/>
      </w:pPr>
      <w:r>
        <w:rPr>
          <w:rFonts w:ascii="Times New Roman"/>
          <w:b w:val="false"/>
          <w:i w:val="false"/>
          <w:color w:val="000000"/>
          <w:sz w:val="28"/>
        </w:rPr>
        <w:t xml:space="preserve">
      Қазақстан Республикасының міндетті әлеуметтік медициналық сақтандыру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 МӘМСЖ төлейтін адамдар туралы мәліметтерді беру қамтамасыз етеді.</w:t>
      </w:r>
    </w:p>
    <w:bookmarkStart w:name="z63" w:id="58"/>
    <w:p>
      <w:pPr>
        <w:spacing w:after="0"/>
        <w:ind w:left="0"/>
        <w:jc w:val="both"/>
      </w:pPr>
      <w:r>
        <w:rPr>
          <w:rFonts w:ascii="Times New Roman"/>
          <w:b w:val="false"/>
          <w:i w:val="false"/>
          <w:color w:val="000000"/>
          <w:sz w:val="28"/>
        </w:rPr>
        <w:t>
      15. Мемлекеттік корпорация салық міндеттемелерін орындауға байланысты құжаттарды және мәліметтерді, сондай-ақ пилоттық жобаны іске асыруға байланысты өзге де мәліметтер мен құжаттарды сұратады.</w:t>
      </w:r>
    </w:p>
    <w:bookmarkEnd w:id="58"/>
    <w:bookmarkStart w:name="z64" w:id="59"/>
    <w:p>
      <w:pPr>
        <w:spacing w:after="0"/>
        <w:ind w:left="0"/>
        <w:jc w:val="both"/>
      </w:pPr>
      <w:r>
        <w:rPr>
          <w:rFonts w:ascii="Times New Roman"/>
          <w:b w:val="false"/>
          <w:i w:val="false"/>
          <w:color w:val="000000"/>
          <w:sz w:val="28"/>
        </w:rPr>
        <w:t>
      16. Мемлекеттік корпорация, қаражаттың келіп түскен күнінен бастап 3 (үш) операциялық күн ішінде:</w:t>
      </w:r>
    </w:p>
    <w:bookmarkEnd w:id="59"/>
    <w:bookmarkStart w:name="z65" w:id="60"/>
    <w:p>
      <w:pPr>
        <w:spacing w:after="0"/>
        <w:ind w:left="0"/>
        <w:jc w:val="both"/>
      </w:pPr>
      <w:r>
        <w:rPr>
          <w:rFonts w:ascii="Times New Roman"/>
          <w:b w:val="false"/>
          <w:i w:val="false"/>
          <w:color w:val="000000"/>
          <w:sz w:val="28"/>
        </w:rPr>
        <w:t xml:space="preserve">
      1) Бірыңғай жинақтаушы зейнетақы қорына, Мемлекеттік әлеуметтік сақтандыру қорына және әлеуметтік медициналық сақтандыру қорына МЗЖ, ЖБМЗЖ, ӘА және МӘМСЖ сомаларын қабылдауды, өңдеуді және аударуды жүзеге асырады; </w:t>
      </w:r>
    </w:p>
    <w:bookmarkEnd w:id="60"/>
    <w:bookmarkStart w:name="z66" w:id="61"/>
    <w:p>
      <w:pPr>
        <w:spacing w:after="0"/>
        <w:ind w:left="0"/>
        <w:jc w:val="both"/>
      </w:pPr>
      <w:r>
        <w:rPr>
          <w:rFonts w:ascii="Times New Roman"/>
          <w:b w:val="false"/>
          <w:i w:val="false"/>
          <w:color w:val="000000"/>
          <w:sz w:val="28"/>
        </w:rPr>
        <w:t>
      2) әлеуметтік төлемдер жүргізілген адамдардың ҚР ЕХӘҚМ ақпараттық жүйесіндегі ЖСН базасында МЗЖ, ЖБМЗЖ, ӘА және МӘМСЖ дербестендірілген есебін жүзеге асыруға және (немесе) МЗЖ, ЖБМЗЖ, ӘА және МӘМСЖ-ны уақтылы және (немесе) толық төлемегені үшін өсімпұл төлеуді жүзеге асырады;</w:t>
      </w:r>
    </w:p>
    <w:bookmarkEnd w:id="61"/>
    <w:bookmarkStart w:name="z67" w:id="62"/>
    <w:p>
      <w:pPr>
        <w:spacing w:after="0"/>
        <w:ind w:left="0"/>
        <w:jc w:val="both"/>
      </w:pPr>
      <w:r>
        <w:rPr>
          <w:rFonts w:ascii="Times New Roman"/>
          <w:b w:val="false"/>
          <w:i w:val="false"/>
          <w:color w:val="000000"/>
          <w:sz w:val="28"/>
        </w:rPr>
        <w:t xml:space="preserve">
      3) МЗЖ, ЖБМЗЖ, ӘА және МӘМСЖ қате (артық) төленген сомаларын,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xml:space="preserve"> және МӘМС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орындаушыға қайтаруды жүзеге асырады. </w:t>
      </w:r>
    </w:p>
    <w:bookmarkEnd w:id="62"/>
    <w:bookmarkStart w:name="z68" w:id="63"/>
    <w:p>
      <w:pPr>
        <w:spacing w:after="0"/>
        <w:ind w:left="0"/>
        <w:jc w:val="both"/>
      </w:pPr>
      <w:r>
        <w:rPr>
          <w:rFonts w:ascii="Times New Roman"/>
          <w:b w:val="false"/>
          <w:i w:val="false"/>
          <w:color w:val="000000"/>
          <w:sz w:val="28"/>
        </w:rPr>
        <w:t xml:space="preserve">
      17. Пилоттық жобаны жүргізу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осы Заңынан туындайтын заңға тәуелді актілерге сәйкес жүзеге асырылады.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Интернет-платформаларды </w:t>
            </w:r>
            <w:r>
              <w:br/>
            </w:r>
            <w:r>
              <w:rPr>
                <w:rFonts w:ascii="Times New Roman"/>
                <w:b w:val="false"/>
                <w:i w:val="false"/>
                <w:color w:val="000000"/>
                <w:sz w:val="20"/>
              </w:rPr>
              <w:t xml:space="preserve">пайдалана отырып қызмет </w:t>
            </w:r>
            <w:r>
              <w:br/>
            </w:r>
            <w:r>
              <w:rPr>
                <w:rFonts w:ascii="Times New Roman"/>
                <w:b w:val="false"/>
                <w:i w:val="false"/>
                <w:color w:val="000000"/>
                <w:sz w:val="20"/>
              </w:rPr>
              <w:t>көрсететін тұлғаларды</w:t>
            </w:r>
            <w:r>
              <w:br/>
            </w:r>
            <w:r>
              <w:rPr>
                <w:rFonts w:ascii="Times New Roman"/>
                <w:b w:val="false"/>
                <w:i w:val="false"/>
                <w:color w:val="000000"/>
                <w:sz w:val="20"/>
              </w:rPr>
              <w:t xml:space="preserve">салықтық әкімшілендірудің өзге </w:t>
            </w:r>
            <w:r>
              <w:br/>
            </w:r>
            <w:r>
              <w:rPr>
                <w:rFonts w:ascii="Times New Roman"/>
                <w:b w:val="false"/>
                <w:i w:val="false"/>
                <w:color w:val="000000"/>
                <w:sz w:val="20"/>
              </w:rPr>
              <w:t xml:space="preserve">тәртібін қолдану жөніндегі </w:t>
            </w:r>
            <w:r>
              <w:br/>
            </w:r>
            <w:r>
              <w:rPr>
                <w:rFonts w:ascii="Times New Roman"/>
                <w:b w:val="false"/>
                <w:i w:val="false"/>
                <w:color w:val="000000"/>
                <w:sz w:val="20"/>
              </w:rPr>
              <w:t xml:space="preserve">пилоттық жобаны іске асыру </w:t>
            </w:r>
            <w:r>
              <w:br/>
            </w:r>
            <w:r>
              <w:rPr>
                <w:rFonts w:ascii="Times New Roman"/>
                <w:b w:val="false"/>
                <w:i w:val="false"/>
                <w:color w:val="000000"/>
                <w:sz w:val="20"/>
              </w:rPr>
              <w:t>мерзімі мен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70" w:id="64"/>
    <w:p>
      <w:pPr>
        <w:spacing w:after="0"/>
        <w:ind w:left="0"/>
        <w:jc w:val="left"/>
      </w:pPr>
      <w:r>
        <w:rPr>
          <w:rFonts w:ascii="Times New Roman"/>
          <w:b/>
          <w:i w:val="false"/>
          <w:color w:val="000000"/>
        </w:rPr>
        <w:t xml:space="preserve"> Интернет-платформаларды пайдалана отырып қызмет көрсететін тұлғаларды салықтық әкімшілендірудің өзге тәртібін қолдану жөніндегі пилоттық жоба туралы келісім</w:t>
      </w:r>
    </w:p>
    <w:bookmarkEnd w:id="64"/>
    <w:p>
      <w:pPr>
        <w:spacing w:after="0"/>
        <w:ind w:left="0"/>
        <w:jc w:val="both"/>
      </w:pPr>
      <w:r>
        <w:rPr>
          <w:rFonts w:ascii="Times New Roman"/>
          <w:b w:val="false"/>
          <w:i w:val="false"/>
          <w:color w:val="000000"/>
          <w:sz w:val="28"/>
        </w:rPr>
        <w:t xml:space="preserve">
      Астана қаласы 20__ жылғы "____"________ 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бұдан әрі "Оператор" деп аталатын тұлғада 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w:t>
      </w:r>
    </w:p>
    <w:p>
      <w:pPr>
        <w:spacing w:after="0"/>
        <w:ind w:left="0"/>
        <w:jc w:val="both"/>
      </w:pPr>
      <w:r>
        <w:rPr>
          <w:rFonts w:ascii="Times New Roman"/>
          <w:b w:val="false"/>
          <w:i w:val="false"/>
          <w:color w:val="000000"/>
          <w:sz w:val="28"/>
        </w:rPr>
        <w:t xml:space="preserve">
      негізінде әрекет ететін _____________________________________________________,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xml:space="preserve">
      бір жағынан Республикалық мемлекеттік мекемесі, бұдан әрі "Қазақстан Республикасы </w:t>
      </w:r>
    </w:p>
    <w:p>
      <w:pPr>
        <w:spacing w:after="0"/>
        <w:ind w:left="0"/>
        <w:jc w:val="both"/>
      </w:pPr>
      <w:r>
        <w:rPr>
          <w:rFonts w:ascii="Times New Roman"/>
          <w:b w:val="false"/>
          <w:i w:val="false"/>
          <w:color w:val="000000"/>
          <w:sz w:val="28"/>
        </w:rPr>
        <w:t xml:space="preserve">
      Қаржы министрлігінің </w:t>
      </w:r>
    </w:p>
    <w:p>
      <w:pPr>
        <w:spacing w:after="0"/>
        <w:ind w:left="0"/>
        <w:jc w:val="both"/>
      </w:pPr>
      <w:r>
        <w:rPr>
          <w:rFonts w:ascii="Times New Roman"/>
          <w:b w:val="false"/>
          <w:i w:val="false"/>
          <w:color w:val="000000"/>
          <w:sz w:val="28"/>
        </w:rPr>
        <w:t xml:space="preserve">
      Мемлекеттік кірістер комитеті" деп аталатын 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лазауымы) </w:t>
      </w:r>
    </w:p>
    <w:p>
      <w:pPr>
        <w:spacing w:after="0"/>
        <w:ind w:left="0"/>
        <w:jc w:val="both"/>
      </w:pPr>
      <w:r>
        <w:rPr>
          <w:rFonts w:ascii="Times New Roman"/>
          <w:b w:val="false"/>
          <w:i w:val="false"/>
          <w:color w:val="000000"/>
          <w:sz w:val="28"/>
        </w:rPr>
        <w:t xml:space="preserve">
      негізінде әрекет ететін ________________________________________, екінші жағынан, </w:t>
      </w:r>
    </w:p>
    <w:p>
      <w:pPr>
        <w:spacing w:after="0"/>
        <w:ind w:left="0"/>
        <w:jc w:val="both"/>
      </w:pPr>
      <w:r>
        <w:rPr>
          <w:rFonts w:ascii="Times New Roman"/>
          <w:b w:val="false"/>
          <w:i w:val="false"/>
          <w:color w:val="000000"/>
          <w:sz w:val="28"/>
        </w:rPr>
        <w:t>
                                    (құжаттың атауы)</w:t>
      </w:r>
    </w:p>
    <w:bookmarkStart w:name="z71" w:id="65"/>
    <w:p>
      <w:pPr>
        <w:spacing w:after="0"/>
        <w:ind w:left="0"/>
        <w:jc w:val="both"/>
      </w:pPr>
      <w:r>
        <w:rPr>
          <w:rFonts w:ascii="Times New Roman"/>
          <w:b w:val="false"/>
          <w:i w:val="false"/>
          <w:color w:val="000000"/>
          <w:sz w:val="28"/>
        </w:rPr>
        <w:t xml:space="preserve">
      бұдан әрі бірлесіп "Тараптар" деп аталатын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68-бабының</w:t>
      </w:r>
      <w:r>
        <w:rPr>
          <w:rFonts w:ascii="Times New Roman"/>
          <w:b w:val="false"/>
          <w:i w:val="false"/>
          <w:color w:val="000000"/>
          <w:sz w:val="28"/>
        </w:rPr>
        <w:t xml:space="preserve"> ережелерін назарға ала отырып, интернет-платформаларды пайдалана отырып қызмет көрсететін тұлғаларды салықтық әкімшілендірудің өзге тәртібін қолдану жөніндегі пилоттық жоба туралы (бұдан әрі – Келісім) осы Келісімді жасасты.</w:t>
      </w:r>
    </w:p>
    <w:bookmarkEnd w:id="65"/>
    <w:bookmarkStart w:name="z72" w:id="66"/>
    <w:p>
      <w:pPr>
        <w:spacing w:after="0"/>
        <w:ind w:left="0"/>
        <w:jc w:val="left"/>
      </w:pPr>
      <w:r>
        <w:rPr>
          <w:rFonts w:ascii="Times New Roman"/>
          <w:b/>
          <w:i w:val="false"/>
          <w:color w:val="000000"/>
        </w:rPr>
        <w:t xml:space="preserve"> 1-тарау. Келісімнің мәні</w:t>
      </w:r>
    </w:p>
    <w:bookmarkEnd w:id="66"/>
    <w:bookmarkStart w:name="z73" w:id="67"/>
    <w:p>
      <w:pPr>
        <w:spacing w:after="0"/>
        <w:ind w:left="0"/>
        <w:jc w:val="both"/>
      </w:pPr>
      <w:r>
        <w:rPr>
          <w:rFonts w:ascii="Times New Roman"/>
          <w:b w:val="false"/>
          <w:i w:val="false"/>
          <w:color w:val="000000"/>
          <w:sz w:val="28"/>
        </w:rPr>
        <w:t>
      1. Тараптар интернет-платформаларды пайдалана отырып қызмет көрсететін тұлғаларды салықтық әкімшілендірудің өзге тәртібін қолдану бойынша пилоттық жобаны жүргізу туралы келісті.</w:t>
      </w:r>
    </w:p>
    <w:bookmarkEnd w:id="67"/>
    <w:bookmarkStart w:name="z74" w:id="68"/>
    <w:p>
      <w:pPr>
        <w:spacing w:after="0"/>
        <w:ind w:left="0"/>
        <w:jc w:val="left"/>
      </w:pPr>
      <w:r>
        <w:rPr>
          <w:rFonts w:ascii="Times New Roman"/>
          <w:b/>
          <w:i w:val="false"/>
          <w:color w:val="000000"/>
        </w:rPr>
        <w:t xml:space="preserve"> 2-тарау. Тараптардың құқықтары мен міндеттері</w:t>
      </w:r>
    </w:p>
    <w:bookmarkEnd w:id="68"/>
    <w:bookmarkStart w:name="z75" w:id="69"/>
    <w:p>
      <w:pPr>
        <w:spacing w:after="0"/>
        <w:ind w:left="0"/>
        <w:jc w:val="both"/>
      </w:pPr>
      <w:r>
        <w:rPr>
          <w:rFonts w:ascii="Times New Roman"/>
          <w:b w:val="false"/>
          <w:i w:val="false"/>
          <w:color w:val="000000"/>
          <w:sz w:val="28"/>
        </w:rPr>
        <w:t>
      2. Комитет пилоттық жобаға қатысушылардан мәліметтерді және салық міндеттемелерін орындауға байланысты құжаттарды, сондай-ақ пилоттық жобаны іске асыруға байланысты өзге де мәліметтер мен құжаттарды сұратуға құқылы.</w:t>
      </w:r>
    </w:p>
    <w:bookmarkEnd w:id="69"/>
    <w:bookmarkStart w:name="z76" w:id="70"/>
    <w:p>
      <w:pPr>
        <w:spacing w:after="0"/>
        <w:ind w:left="0"/>
        <w:jc w:val="both"/>
      </w:pPr>
      <w:r>
        <w:rPr>
          <w:rFonts w:ascii="Times New Roman"/>
          <w:b w:val="false"/>
          <w:i w:val="false"/>
          <w:color w:val="000000"/>
          <w:sz w:val="28"/>
        </w:rPr>
        <w:t>
      3. Комитет:</w:t>
      </w:r>
    </w:p>
    <w:bookmarkEnd w:id="70"/>
    <w:bookmarkStart w:name="z77" w:id="71"/>
    <w:p>
      <w:pPr>
        <w:spacing w:after="0"/>
        <w:ind w:left="0"/>
        <w:jc w:val="both"/>
      </w:pPr>
      <w:r>
        <w:rPr>
          <w:rFonts w:ascii="Times New Roman"/>
          <w:b w:val="false"/>
          <w:i w:val="false"/>
          <w:color w:val="000000"/>
          <w:sz w:val="28"/>
        </w:rPr>
        <w:t>
      1) "E-Salyq Business" арнаулы мобильдік қосымшасы арқылы жеке тұлғаларды дара кәсіпкер ретінде тіркеу және кәсіпкерлік қызметті тоқтату жөніндегі сервистің жұмыс қабілеттілігін қамтамасыз етуге;</w:t>
      </w:r>
    </w:p>
    <w:bookmarkEnd w:id="71"/>
    <w:bookmarkStart w:name="z78" w:id="72"/>
    <w:p>
      <w:pPr>
        <w:spacing w:after="0"/>
        <w:ind w:left="0"/>
        <w:jc w:val="both"/>
      </w:pPr>
      <w:r>
        <w:rPr>
          <w:rFonts w:ascii="Times New Roman"/>
          <w:b w:val="false"/>
          <w:i w:val="false"/>
          <w:color w:val="000000"/>
          <w:sz w:val="28"/>
        </w:rPr>
        <w:t xml:space="preserve">
      2) орындаушыларға, Операторларға пилоттық жобаны жүргізу мәселелері бойынша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түсініктемелер беруге;</w:t>
      </w:r>
    </w:p>
    <w:bookmarkEnd w:id="72"/>
    <w:bookmarkStart w:name="z79" w:id="73"/>
    <w:p>
      <w:pPr>
        <w:spacing w:after="0"/>
        <w:ind w:left="0"/>
        <w:jc w:val="both"/>
      </w:pPr>
      <w:r>
        <w:rPr>
          <w:rFonts w:ascii="Times New Roman"/>
          <w:b w:val="false"/>
          <w:i w:val="false"/>
          <w:color w:val="000000"/>
          <w:sz w:val="28"/>
        </w:rPr>
        <w:t xml:space="preserve">
      3) "E-Salyq Business" арнаулы мобильді қосымшасы және интернет-платформаны интеграциялау арқылы интернет-платформа Операторынан алынатын орындаушылардың табыстары туралы мәліметтер негізінде жеке табыс салығының (бұдан әрі – ЖТС), міндетті зейнетақы жарналарының (бұдан әрі – МЗЖ), жұмыс берушінің міндетті зейнетақы жарналарының (бұдан әрі – ЖБМЗЖ), әлеуметтік аударымдардың (бұдан әрі – ӘА) және міндетті әлеуметтік медициналық сақтандыруға жарналардың (бұдан әрі – МӘМСЖ), оның ішінде орындаушылардың табыстары туралы алынатын мәліметтер негізінде фискалдық деректер операторлары белгіленген тәртіппен беретін, бақылау-кассалық машиналардың чектері бойынша сомаларды Интернет-платформаларды пайдалана отырып қызмет көрсететін тұлғаларды салықтық әкімшілендірудің өзге тәртібін қолдану жөніндегі пилоттық жобаны іске асыру мерзімі мен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(бұдан әрі – Қағидалар) есептеуді жүзеге асыруға;</w:t>
      </w:r>
    </w:p>
    <w:bookmarkEnd w:id="73"/>
    <w:bookmarkStart w:name="z80" w:id="74"/>
    <w:p>
      <w:pPr>
        <w:spacing w:after="0"/>
        <w:ind w:left="0"/>
        <w:jc w:val="both"/>
      </w:pPr>
      <w:r>
        <w:rPr>
          <w:rFonts w:ascii="Times New Roman"/>
          <w:b w:val="false"/>
          <w:i w:val="false"/>
          <w:color w:val="000000"/>
          <w:sz w:val="28"/>
        </w:rPr>
        <w:t>
      4) Операторға интернет-платформаны пайдалана отырып қызметтер көрсету кезінде алынған орындаушылардың табыстары бойынша ЖТС, МЗЖ, ЖБМЗЖ, ӘА және МӘМСЖ есептелген сомалары туралы мәліметтерді беруді жүзеге асыруға;</w:t>
      </w:r>
    </w:p>
    <w:bookmarkEnd w:id="74"/>
    <w:bookmarkStart w:name="z81" w:id="75"/>
    <w:p>
      <w:pPr>
        <w:spacing w:after="0"/>
        <w:ind w:left="0"/>
        <w:jc w:val="both"/>
      </w:pPr>
      <w:r>
        <w:rPr>
          <w:rFonts w:ascii="Times New Roman"/>
          <w:b w:val="false"/>
          <w:i w:val="false"/>
          <w:color w:val="000000"/>
          <w:sz w:val="28"/>
        </w:rPr>
        <w:t>
      5) Қазақстан Республикасының салық заңнамасында белгіленген тәртіппен және мерзімдерде, қате (артық) төленген ЖТС сомасын қайтаруды жүзеге асыруға міндетті.</w:t>
      </w:r>
    </w:p>
    <w:bookmarkEnd w:id="75"/>
    <w:bookmarkStart w:name="z82" w:id="76"/>
    <w:p>
      <w:pPr>
        <w:spacing w:after="0"/>
        <w:ind w:left="0"/>
        <w:jc w:val="both"/>
      </w:pPr>
      <w:r>
        <w:rPr>
          <w:rFonts w:ascii="Times New Roman"/>
          <w:b w:val="false"/>
          <w:i w:val="false"/>
          <w:color w:val="000000"/>
          <w:sz w:val="28"/>
        </w:rPr>
        <w:t>
      4. Оператор:</w:t>
      </w:r>
    </w:p>
    <w:bookmarkEnd w:id="76"/>
    <w:bookmarkStart w:name="z83" w:id="77"/>
    <w:p>
      <w:pPr>
        <w:spacing w:after="0"/>
        <w:ind w:left="0"/>
        <w:jc w:val="both"/>
      </w:pPr>
      <w:r>
        <w:rPr>
          <w:rFonts w:ascii="Times New Roman"/>
          <w:b w:val="false"/>
          <w:i w:val="false"/>
          <w:color w:val="000000"/>
          <w:sz w:val="28"/>
        </w:rPr>
        <w:t>
      1) мемлекеттік кірістер органдарынан пилоттық жобаны іске асыру тәртібі туралы түсіндірме алуға;</w:t>
      </w:r>
    </w:p>
    <w:bookmarkEnd w:id="77"/>
    <w:bookmarkStart w:name="z84" w:id="78"/>
    <w:p>
      <w:pPr>
        <w:spacing w:after="0"/>
        <w:ind w:left="0"/>
        <w:jc w:val="both"/>
      </w:pPr>
      <w:r>
        <w:rPr>
          <w:rFonts w:ascii="Times New Roman"/>
          <w:b w:val="false"/>
          <w:i w:val="false"/>
          <w:color w:val="000000"/>
          <w:sz w:val="28"/>
        </w:rPr>
        <w:t>
      2) келісім негізінде интеграцияны ұйымдастыру үшін әріптес-интеграторды тартуға құқылы.</w:t>
      </w:r>
    </w:p>
    <w:bookmarkEnd w:id="78"/>
    <w:bookmarkStart w:name="z85" w:id="79"/>
    <w:p>
      <w:pPr>
        <w:spacing w:after="0"/>
        <w:ind w:left="0"/>
        <w:jc w:val="both"/>
      </w:pPr>
      <w:r>
        <w:rPr>
          <w:rFonts w:ascii="Times New Roman"/>
          <w:b w:val="false"/>
          <w:i w:val="false"/>
          <w:color w:val="000000"/>
          <w:sz w:val="28"/>
        </w:rPr>
        <w:t>
      5. Оператор:</w:t>
      </w:r>
    </w:p>
    <w:bookmarkEnd w:id="79"/>
    <w:bookmarkStart w:name="z86" w:id="80"/>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орындаушының табысынан ЖТС, МЗЖ, ЖБМЗЖ, ӘА және МӘМСЖ ұстап қалуға;</w:t>
      </w:r>
    </w:p>
    <w:bookmarkEnd w:id="80"/>
    <w:bookmarkStart w:name="z87" w:id="81"/>
    <w:p>
      <w:pPr>
        <w:spacing w:after="0"/>
        <w:ind w:left="0"/>
        <w:jc w:val="both"/>
      </w:pPr>
      <w:r>
        <w:rPr>
          <w:rFonts w:ascii="Times New Roman"/>
          <w:b w:val="false"/>
          <w:i w:val="false"/>
          <w:color w:val="000000"/>
          <w:sz w:val="28"/>
        </w:rPr>
        <w:t xml:space="preserve">
      2) келесі айдың 25-нен кешіктірілмейтін мерзімде жүргізілсін қызмет көрсетуден табыс алу төлеу айынан кейін орындаушылар үшін ЖТС, МЗЖ, ЖБМЗЖ, ӘА және МӘМСЖ Қағидалардың 12-тармағының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тәртіппен келесі айдың 25-нен кешіктірілмейтін мерзімде қызмет көрсетуден табыстар алған орындаушылар үшін ЖТС, МЗЖ, ЖБМЗЖ, ӘА және МӘМСЖ төлемдер жүргізуге;</w:t>
      </w:r>
    </w:p>
    <w:bookmarkEnd w:id="81"/>
    <w:bookmarkStart w:name="z88" w:id="82"/>
    <w:p>
      <w:pPr>
        <w:spacing w:after="0"/>
        <w:ind w:left="0"/>
        <w:jc w:val="both"/>
      </w:pPr>
      <w:r>
        <w:rPr>
          <w:rFonts w:ascii="Times New Roman"/>
          <w:b w:val="false"/>
          <w:i w:val="false"/>
          <w:color w:val="000000"/>
          <w:sz w:val="28"/>
        </w:rPr>
        <w:t>
      3) интернет-платформаны пайдалана отырып, орындаушы көрсеткен әрбір қызмет бойынша тапсырыс берушіге тиісті чек беруге;</w:t>
      </w:r>
    </w:p>
    <w:bookmarkEnd w:id="82"/>
    <w:bookmarkStart w:name="z89" w:id="83"/>
    <w:p>
      <w:pPr>
        <w:spacing w:after="0"/>
        <w:ind w:left="0"/>
        <w:jc w:val="both"/>
      </w:pPr>
      <w:r>
        <w:rPr>
          <w:rFonts w:ascii="Times New Roman"/>
          <w:b w:val="false"/>
          <w:i w:val="false"/>
          <w:color w:val="000000"/>
          <w:sz w:val="28"/>
        </w:rPr>
        <w:t>
      4) интернет-платформаны "E–Salyq Business" арнаулы мобильді қосымшасымен интеграциялауды қамтамасыз ету үшін:</w:t>
      </w:r>
    </w:p>
    <w:bookmarkEnd w:id="83"/>
    <w:p>
      <w:pPr>
        <w:spacing w:after="0"/>
        <w:ind w:left="0"/>
        <w:jc w:val="both"/>
      </w:pPr>
      <w:r>
        <w:rPr>
          <w:rFonts w:ascii="Times New Roman"/>
          <w:b w:val="false"/>
          <w:i w:val="false"/>
          <w:color w:val="000000"/>
          <w:sz w:val="28"/>
        </w:rPr>
        <w:t>
      арнаулы мобильді қосымшаны пайдалана отырып, арнаулы салық режимін таңдауға;</w:t>
      </w:r>
    </w:p>
    <w:p>
      <w:pPr>
        <w:spacing w:after="0"/>
        <w:ind w:left="0"/>
        <w:jc w:val="both"/>
      </w:pPr>
      <w:r>
        <w:rPr>
          <w:rFonts w:ascii="Times New Roman"/>
          <w:b w:val="false"/>
          <w:i w:val="false"/>
          <w:color w:val="000000"/>
          <w:sz w:val="28"/>
        </w:rPr>
        <w:t>
      "E-Salyq Business" мобильді қосымшасының немесе интернет-платформаны пайдалана отырып орындаушы көрсеткен тиісті қызмет бойынша бақылау-касса машинасының чегін қалыптастыруға және беруге;</w:t>
      </w:r>
    </w:p>
    <w:p>
      <w:pPr>
        <w:spacing w:after="0"/>
        <w:ind w:left="0"/>
        <w:jc w:val="both"/>
      </w:pPr>
      <w:r>
        <w:rPr>
          <w:rFonts w:ascii="Times New Roman"/>
          <w:b w:val="false"/>
          <w:i w:val="false"/>
          <w:color w:val="000000"/>
          <w:sz w:val="28"/>
        </w:rPr>
        <w:t>
      интернет-платформаларды пайдалана отырып қызмет көрсету кезінде алынған орындаушылардың табыстары бойынша МЗЖ, ЖБМЗЖ, ӘА және МӘМСЖ есептелген сомалары туралы мәліметтерді алуға;</w:t>
      </w:r>
    </w:p>
    <w:p>
      <w:pPr>
        <w:spacing w:after="0"/>
        <w:ind w:left="0"/>
        <w:jc w:val="both"/>
      </w:pPr>
      <w:r>
        <w:rPr>
          <w:rFonts w:ascii="Times New Roman"/>
          <w:b w:val="false"/>
          <w:i w:val="false"/>
          <w:color w:val="000000"/>
          <w:sz w:val="28"/>
        </w:rPr>
        <w:t>
      Комитеттің ақпараттық жүйесіне интернет-платформаны пайдалана отырып, Орындаушының тиісті қызметтер көрсетуі кезінде алған орындаушылардың табыстары туралы мәліметтерді беруге міндетті.</w:t>
      </w:r>
    </w:p>
    <w:bookmarkStart w:name="z90" w:id="84"/>
    <w:p>
      <w:pPr>
        <w:spacing w:after="0"/>
        <w:ind w:left="0"/>
        <w:jc w:val="both"/>
      </w:pPr>
      <w:r>
        <w:rPr>
          <w:rFonts w:ascii="Times New Roman"/>
          <w:b w:val="false"/>
          <w:i w:val="false"/>
          <w:color w:val="000000"/>
          <w:sz w:val="28"/>
        </w:rPr>
        <w:t>
      5) Мемлекеттік кірістер органының, Қазақстан Республикасының Еңбек және халықты әлеуметтік қорғау министрлігінің және "Азаматтарға арналған үкімет" Мемлекеттік корпорациясының сұрау салуын алған күннен бастап 10 (он) жұмыс күні ішінде қызметін интернет-платформаны пайдалана отырып жүзеге асыратын тұлғалардың салық міндеттемелері мен әлеуметтік төлемдер жөніндегі міндеттемелерін орындауға байланысты мәліметтер мен құжаттарды, сондай-ақ пилоттық жобаны іске асыруға байланысты өзге де мәліметтер мен құжаттарды ұсынуға;</w:t>
      </w:r>
    </w:p>
    <w:bookmarkEnd w:id="84"/>
    <w:bookmarkStart w:name="z91" w:id="85"/>
    <w:p>
      <w:pPr>
        <w:spacing w:after="0"/>
        <w:ind w:left="0"/>
        <w:jc w:val="both"/>
      </w:pPr>
      <w:r>
        <w:rPr>
          <w:rFonts w:ascii="Times New Roman"/>
          <w:b w:val="false"/>
          <w:i w:val="false"/>
          <w:color w:val="000000"/>
          <w:sz w:val="28"/>
        </w:rPr>
        <w:t>
      6) чектер бойынша орындаушылардың кірістерін есепке алуды жүргізуге міндетті.</w:t>
      </w:r>
    </w:p>
    <w:bookmarkEnd w:id="85"/>
    <w:bookmarkStart w:name="z92" w:id="86"/>
    <w:p>
      <w:pPr>
        <w:spacing w:after="0"/>
        <w:ind w:left="0"/>
        <w:jc w:val="both"/>
      </w:pPr>
      <w:r>
        <w:rPr>
          <w:rFonts w:ascii="Times New Roman"/>
          <w:b w:val="false"/>
          <w:i w:val="false"/>
          <w:color w:val="000000"/>
          <w:sz w:val="28"/>
        </w:rPr>
        <w:t>
      6. Тараптардың өзара келісімі бойынша осы Келісімге толықтырулар енгізуге құқығы бар.</w:t>
      </w:r>
    </w:p>
    <w:bookmarkEnd w:id="86"/>
    <w:bookmarkStart w:name="z93" w:id="87"/>
    <w:p>
      <w:pPr>
        <w:spacing w:after="0"/>
        <w:ind w:left="0"/>
        <w:jc w:val="left"/>
      </w:pPr>
      <w:r>
        <w:rPr>
          <w:rFonts w:ascii="Times New Roman"/>
          <w:b/>
          <w:i w:val="false"/>
          <w:color w:val="000000"/>
        </w:rPr>
        <w:t xml:space="preserve"> 3-тарау. Тараптардың жауапкершілігі</w:t>
      </w:r>
    </w:p>
    <w:bookmarkEnd w:id="87"/>
    <w:bookmarkStart w:name="z94" w:id="88"/>
    <w:p>
      <w:pPr>
        <w:spacing w:after="0"/>
        <w:ind w:left="0"/>
        <w:jc w:val="both"/>
      </w:pPr>
      <w:r>
        <w:rPr>
          <w:rFonts w:ascii="Times New Roman"/>
          <w:b w:val="false"/>
          <w:i w:val="false"/>
          <w:color w:val="000000"/>
          <w:sz w:val="28"/>
        </w:rPr>
        <w:t>
      7. Осы Келісімнен туындайтын кез келген даулар немесе келіспеушіліктер Қазақстан Республикасының заңнамасына сәйкес шешіледі.</w:t>
      </w:r>
    </w:p>
    <w:bookmarkEnd w:id="88"/>
    <w:bookmarkStart w:name="z95" w:id="89"/>
    <w:p>
      <w:pPr>
        <w:spacing w:after="0"/>
        <w:ind w:left="0"/>
        <w:jc w:val="left"/>
      </w:pPr>
      <w:r>
        <w:rPr>
          <w:rFonts w:ascii="Times New Roman"/>
          <w:b/>
          <w:i w:val="false"/>
          <w:color w:val="000000"/>
        </w:rPr>
        <w:t xml:space="preserve"> 4-тарау. Құпиялылық</w:t>
      </w:r>
    </w:p>
    <w:bookmarkEnd w:id="89"/>
    <w:bookmarkStart w:name="z96" w:id="90"/>
    <w:p>
      <w:pPr>
        <w:spacing w:after="0"/>
        <w:ind w:left="0"/>
        <w:jc w:val="both"/>
      </w:pPr>
      <w:r>
        <w:rPr>
          <w:rFonts w:ascii="Times New Roman"/>
          <w:b w:val="false"/>
          <w:i w:val="false"/>
          <w:color w:val="000000"/>
          <w:sz w:val="28"/>
        </w:rPr>
        <w:t xml:space="preserve">
      8. Тараптар Салық кодексінің </w:t>
      </w:r>
      <w:r>
        <w:rPr>
          <w:rFonts w:ascii="Times New Roman"/>
          <w:b w:val="false"/>
          <w:i w:val="false"/>
          <w:color w:val="000000"/>
          <w:sz w:val="28"/>
        </w:rPr>
        <w:t>30-бабында</w:t>
      </w:r>
      <w:r>
        <w:rPr>
          <w:rFonts w:ascii="Times New Roman"/>
          <w:b w:val="false"/>
          <w:i w:val="false"/>
          <w:color w:val="000000"/>
          <w:sz w:val="28"/>
        </w:rPr>
        <w:t xml:space="preserve"> көзделген жағдайларды қоспағанда, осы Келісім шеңберінде екінші Тараптың алдын ала жазбаша келісімінсіз алынған кез келген ақпаратты жария етпеуге міндеттенеді</w:t>
      </w:r>
    </w:p>
    <w:bookmarkEnd w:id="90"/>
    <w:bookmarkStart w:name="z97" w:id="91"/>
    <w:p>
      <w:pPr>
        <w:spacing w:after="0"/>
        <w:ind w:left="0"/>
        <w:jc w:val="both"/>
      </w:pPr>
      <w:r>
        <w:rPr>
          <w:rFonts w:ascii="Times New Roman"/>
          <w:b w:val="false"/>
          <w:i w:val="false"/>
          <w:color w:val="000000"/>
          <w:sz w:val="28"/>
        </w:rPr>
        <w:t>
      9. Тиісті органдар растаған ақпараттық дерекқорларды ұрлау, тонау, қарақшылық жасау, жымқыру, кибер-шабуыл жасау түрінде көрсетілген үшінші тұлғалар тарапынан құқыққа қайшы әрекеттер салдарынан алынған мәліметтерді байқаусызда тарату құпиялылық туралы талапты бұзу болып табылмайды.</w:t>
      </w:r>
    </w:p>
    <w:bookmarkEnd w:id="91"/>
    <w:bookmarkStart w:name="z98" w:id="92"/>
    <w:p>
      <w:pPr>
        <w:spacing w:after="0"/>
        <w:ind w:left="0"/>
        <w:jc w:val="left"/>
      </w:pPr>
      <w:r>
        <w:rPr>
          <w:rFonts w:ascii="Times New Roman"/>
          <w:b/>
          <w:i w:val="false"/>
          <w:color w:val="000000"/>
        </w:rPr>
        <w:t xml:space="preserve"> 5-тарау. Келісімнің қолданылу мерзімі</w:t>
      </w:r>
    </w:p>
    <w:bookmarkEnd w:id="92"/>
    <w:bookmarkStart w:name="z99" w:id="93"/>
    <w:p>
      <w:pPr>
        <w:spacing w:after="0"/>
        <w:ind w:left="0"/>
        <w:jc w:val="both"/>
      </w:pPr>
      <w:r>
        <w:rPr>
          <w:rFonts w:ascii="Times New Roman"/>
          <w:b w:val="false"/>
          <w:i w:val="false"/>
          <w:color w:val="000000"/>
          <w:sz w:val="28"/>
        </w:rPr>
        <w:t>
      10. Осы Келісім оған қол қойылған сәттен бастап күшіне енеді. Осы Келісім интернет-платформаларды пайдалана отырып қызмет көрсететін тұлғаларды салықтық әкімшілендірудің өзге тәртібін қолдану жөніндегі пилоттық жоба аяқталғанға дейін қолданылады және оңалту немесе банкроттық, тарату, бірігу, қосылу жолымен қайта құру, біріктірілу, бөлу және бөліп шығару рәсімдерін Операторға қатысты жүргізу кезінде, сондай-ақ Тараптардың келісімі бойынша мерзімінен бұрын бұзылады.</w:t>
      </w:r>
    </w:p>
    <w:bookmarkEnd w:id="93"/>
    <w:p>
      <w:pPr>
        <w:spacing w:after="0"/>
        <w:ind w:left="0"/>
        <w:jc w:val="both"/>
      </w:pPr>
      <w:r>
        <w:rPr>
          <w:rFonts w:ascii="Times New Roman"/>
          <w:b w:val="false"/>
          <w:i w:val="false"/>
          <w:color w:val="000000"/>
          <w:sz w:val="28"/>
        </w:rPr>
        <w:t>
      Бұл ретте Оператор Келісімді бұзу туралы хатты алған күннен бастап келісім бұзылды деп есептеледі.</w:t>
      </w:r>
    </w:p>
    <w:bookmarkStart w:name="z100" w:id="94"/>
    <w:p>
      <w:pPr>
        <w:spacing w:after="0"/>
        <w:ind w:left="0"/>
        <w:jc w:val="left"/>
      </w:pPr>
      <w:r>
        <w:rPr>
          <w:rFonts w:ascii="Times New Roman"/>
          <w:b/>
          <w:i w:val="false"/>
          <w:color w:val="000000"/>
        </w:rPr>
        <w:t xml:space="preserve"> 6-тарау. Қорытынды ережелер</w:t>
      </w:r>
    </w:p>
    <w:bookmarkEnd w:id="94"/>
    <w:bookmarkStart w:name="z101" w:id="95"/>
    <w:p>
      <w:pPr>
        <w:spacing w:after="0"/>
        <w:ind w:left="0"/>
        <w:jc w:val="both"/>
      </w:pPr>
      <w:r>
        <w:rPr>
          <w:rFonts w:ascii="Times New Roman"/>
          <w:b w:val="false"/>
          <w:i w:val="false"/>
          <w:color w:val="000000"/>
          <w:sz w:val="28"/>
        </w:rPr>
        <w:t>
      11. Осы Келісімге өзгерістер мен толықтырулар Тараптардың уәкілетті тұлғаларының қолы қойылған жазбаша нысанда ресімделеді және осы Келісімнің ажырамас бөлігі болып табылады.</w:t>
      </w:r>
    </w:p>
    <w:bookmarkEnd w:id="95"/>
    <w:bookmarkStart w:name="z102" w:id="96"/>
    <w:p>
      <w:pPr>
        <w:spacing w:after="0"/>
        <w:ind w:left="0"/>
        <w:jc w:val="both"/>
      </w:pPr>
      <w:r>
        <w:rPr>
          <w:rFonts w:ascii="Times New Roman"/>
          <w:b w:val="false"/>
          <w:i w:val="false"/>
          <w:color w:val="000000"/>
          <w:sz w:val="28"/>
        </w:rPr>
        <w:t>
      12. Қайта құру жолымен Комитетті қайта құру осы Келісімнің қолданылуын тоқтатпайды және барлық құқықтар мен міндеттер мұрагерлерге ауысады.</w:t>
      </w:r>
    </w:p>
    <w:bookmarkEnd w:id="96"/>
    <w:bookmarkStart w:name="z103" w:id="97"/>
    <w:p>
      <w:pPr>
        <w:spacing w:after="0"/>
        <w:ind w:left="0"/>
        <w:jc w:val="both"/>
      </w:pPr>
      <w:r>
        <w:rPr>
          <w:rFonts w:ascii="Times New Roman"/>
          <w:b w:val="false"/>
          <w:i w:val="false"/>
          <w:color w:val="000000"/>
          <w:sz w:val="28"/>
        </w:rPr>
        <w:t>
      13. Пилоттық жоба шеңберінде ұсынылатын ақпаратпен алмасу интернет-платформаларды пайдалана отырып қызмет көрсететін тұлғаларды салықтық әкімшілендірудің өзге тәртібін қолдану бойынша құжаттарды, оның ішінде хабарламаларды, сұрау салуларды, ұсынымдар мен хаттарды жіберу мынадай электрондық пошта мекенжайларын пайдалана отырып жүзеге асырылады:</w:t>
      </w:r>
    </w:p>
    <w:bookmarkEnd w:id="97"/>
    <w:p>
      <w:pPr>
        <w:spacing w:after="0"/>
        <w:ind w:left="0"/>
        <w:jc w:val="both"/>
      </w:pPr>
      <w:r>
        <w:rPr>
          <w:rFonts w:ascii="Times New Roman"/>
          <w:b w:val="false"/>
          <w:i w:val="false"/>
          <w:color w:val="000000"/>
          <w:sz w:val="28"/>
        </w:rPr>
        <w:t>
      Комитет тарапынан _________________________________________;</w:t>
      </w:r>
    </w:p>
    <w:p>
      <w:pPr>
        <w:spacing w:after="0"/>
        <w:ind w:left="0"/>
        <w:jc w:val="both"/>
      </w:pPr>
      <w:r>
        <w:rPr>
          <w:rFonts w:ascii="Times New Roman"/>
          <w:b w:val="false"/>
          <w:i w:val="false"/>
          <w:color w:val="000000"/>
          <w:sz w:val="28"/>
        </w:rPr>
        <w:t>
      Оператор тарапынан _________________________________________.</w:t>
      </w:r>
    </w:p>
    <w:bookmarkStart w:name="z104" w:id="98"/>
    <w:p>
      <w:pPr>
        <w:spacing w:after="0"/>
        <w:ind w:left="0"/>
        <w:jc w:val="both"/>
      </w:pPr>
      <w:r>
        <w:rPr>
          <w:rFonts w:ascii="Times New Roman"/>
          <w:b w:val="false"/>
          <w:i w:val="false"/>
          <w:color w:val="000000"/>
          <w:sz w:val="28"/>
        </w:rPr>
        <w:t>
      14. Осы Келісімге Тараптардың әрқайсысы үшін заңды күші бірдей 2 (екі) данадан, қазақ және орыс тілдерінде 4 (төрт) түпнұсқаға қол қойылды.</w:t>
      </w:r>
    </w:p>
    <w:bookmarkEnd w:id="98"/>
    <w:bookmarkStart w:name="z105" w:id="99"/>
    <w:p>
      <w:pPr>
        <w:spacing w:after="0"/>
        <w:ind w:left="0"/>
        <w:jc w:val="left"/>
      </w:pPr>
      <w:r>
        <w:rPr>
          <w:rFonts w:ascii="Times New Roman"/>
          <w:b/>
          <w:i w:val="false"/>
          <w:color w:val="000000"/>
        </w:rPr>
        <w:t xml:space="preserve"> 7-тарау. Тараптардың заңды мекенжайлары мен деректемелері</w:t>
      </w:r>
    </w:p>
    <w:bookmarkEnd w:id="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w:t>
            </w:r>
          </w:p>
          <w:p>
            <w:pPr>
              <w:spacing w:after="20"/>
              <w:ind w:left="20"/>
              <w:jc w:val="both"/>
            </w:pPr>
            <w:r>
              <w:rPr>
                <w:rFonts w:ascii="Times New Roman"/>
                <w:b w:val="false"/>
                <w:i w:val="false"/>
                <w:color w:val="000000"/>
                <w:sz w:val="20"/>
              </w:rPr>
              <w:t xml:space="preserve">
министрлігінің Мемлекеттік кірістер комитеті: </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(лауазымы)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(тегі, аты, әкесінің аты, (ол болған кезде))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(лауазымы) </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(тегі, аты, әкесінің аты, (ол болған кезде))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