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ae35" w14:textId="7a9a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Сыбайлас жемқорлыққа қарсы іс-қимыл агенттігінің (Сыбайлас жемқорлыққа қарсы қызмет) және оның аумақтық органдарына үміткерлерді іріктеуді ұйымдастырудың кейбір мәселелері туралы" Қазақстан Республикасы Сыбайлас жемқорлыққа қарсы іс-қимыл агенттігі (Сыбайлас жемқорлыққа қарсы қызмет) Төрағасының 2019 жылғы 6 тамыздағы № 184 бұйрығына өзгерістер енгізу және оның құрылымдық элементтерінің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2023 жылғы 20 қаңтардағы № 31 бұйрығы. Қазақстан Республикасының Әділет министірлігінде 2023 жылғы 25 қаңтарда № 31766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Сыбайлас жемқорлыққа қарсы іс-қимыл агенттігінің (Сыбайлас жемқорлыққа қарсы қызмет) және оның аумақтық органдарына үміткерлерді іріктеуді ұйымдастырудың кейбір мәселелері туралы" Қазақстан Республикасы Сыбайлас жемқорлыққа қарсы іс-қимыл агенттігі (Сыбайлас жемқорлыққа қарсы қызмет) Төрағасының 2019 жылғы 6 тамыздағы № 184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33-бабы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Сыбайлас жемқорлыққа қарсы кызметте кәсіби құзыреттерін, негізгі көрсеткіштерін айқындау және бәсекеге қабілеттілік көрсеткішін есептеу қағидалары мен әдістері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Сыбайлас жемқорлыққа қарсы қызметте кәсіби құзыреттерін, негізгі көрсеткіштерін және бәсекеге қабілеттілік көрсеткішінің есебін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әдістерінде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такырып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"Сыбайлас жемқорлыққа қарсы кызметте кәсіби құзыреттерін, негізгі көрсеткіштерін айқындау және бәсекеге қабілеттілік көрсеткішін есептеу қағидалары мен әдістері";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Сыбайлас жемқорлыққа қарсы кызметте кәсіби құзыреттерін, негізгі көрсеткіштерін айқындау және бәсекеге қабілеттілік көрсеткішін есептеу қағидалары мен әдістері (бұдан әрі – Қағидалар) "Құқық қорғау қызметі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әзірленді және сыбайлас жемқорлыққа қарсы қызмет қызметкерлерінің және қызметке үміткердің кәсіби құзыреттерін, негізгі көрсеткіштерін айқындау және бәсекеге қабілеттілік көрсеткішін есептеу тәртібі мен әдістерін белгілейді.";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Бәсекеге қабілеттілік көрсеткіштері үміткерлерді зерделеу қызметке алдын ала іріктеу және лауазымға тағайындау және қызметін ауыстыруда, кадр резервіне қою кезінде ескеріледі.";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Бәсекеге қабілеттілік көрсеткішін есептеу келесі кезеңдерді қамтиды: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қызмет лауазымдарды үшін негізгі көрсеткіштерді айқындау;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кандидаттың/қызметкердің кәсіби жетістіктерін бағалау.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Үміткердің/қызметкердің бәсекеге қабілеттілік көрсеткішін есептеу туралы қорытындыны (бұдан әрі – Қорытынды) кадр қызметі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әзірлейді және комиссияның (конкурстық, кадр резервіне қою жөніндегі) қарастыруына оның отырысы өтетін күнге дейін үш жұмыс күнінен кешіктірілмей енгізеді.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Бәсекеге қабілеттілік көрсеткіштері мынадай формула бойынша есептеледі: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 = К +Ж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 – бәсекелестік көрсеткіші (1-ден 100 баллға дейін);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сыбайлас жемқорлыққа қарсы қызмет лауазымдарына арналған негізгі көрсеткіштерді бағалау нәтижесі (1-ден 65 баллға дейін);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– сыбайлас жемқорлыққа қарсы қызметке үміткердің және қызметкердің кәсіби жетістіктерін бағалау нәтижесі (1-ден 35 баллға дейін).";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"Білімі", "жұмыс тәжірибесі" сыбайлас жемқорлыққа қарсы қызмет лауазымдарына арналған негізгі көрсеткіштері болып табылады.";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Сыбайлас жемқорлыққа қарсы қызметтің конкурстық негізде ауыстырылатын басшы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Сыбайлас жемқорлыққа қарсы қызметтің жоғары тұрған басшы лауазымдарына конкурс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"Әңгімелесу барысында бір лауазымға үміткер кандидаттарға сұрақтар бірдей санда қойылады.";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Конкурста комиссияның оң қорытындысын алған үміткер жарияланған бос лауазымға комиссия шешімі қабылданған күннен бастап үш жұмыс күнінен кешіктірмей немесе басқа құқық қорғау органнан іссапарға жіберген күннен бастап тағайындалады.";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бұйрықка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Сыбайлас жемқорлыққа қарсы іс-қимыл агенттігінің (Сыбайлас жемқорлыққа қарсы қызмет) және оның аумақтық органдарына үміткерлерді іріктеуді ұйымдастырудың кейбір мәселелері туралы" Қазақстан Республикасы Сыбайлас жемқорлыққа қарсы іс-қимыл агенттігі (Сыбайлас жемқорлыққа қарсы қызмет) Төрағасының 2019 жылғы 6 тамыздағы № 184 бұйрығының (Нормативтік құқықтық актілерді мемлекеттік тіркеу тізілімінде № 19210 болып тіркелген) 1-тармағы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Сыбайлас жемқорлыққа қарсы іс-қимыл агенттігінің (Сыбайлас жемқорлыққа қарсы қызмет) Кадр жұмысы департаменті заңнамада белгіленген тәртіппен: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оны ресми жариялағаннан кейін Қазақстан Республикасы Сыбайлас жемқорлыққа қарсы іс-қимыл агенттігінің (Сыбайлас жемқорлыққа қарсы қызмет) интернет-ресурсында орналастырылуды қамтамасыз етсін.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Сыбайлас жемқорлыққа қарсы іс-қимыл агенттігінің (Сыбайлас жемқорлыққа қарсы қызмет) аппарат басшысына жүктелсін.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Сыбайлас жемқорлыққа қарсы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іс-қимыл агенттігінің (Сыбайлас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жемқорлыққа қарсы қызмет)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 қарсы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 кәсіби құзыреттерін,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көрсеткіштерін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әдістеріне және бәсекеге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қабілеттілік көрсеткішін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мен әдістеріне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(Агенттік Төрағасының орынбасары)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20___жылғы ___"___________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Бәсекеге қабілеттілік көрсеткіштерін есептеу туралы қорытынды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(үміткердің/қызметкердің тегі, аты, әкесінің аты (бар болған жағдайда))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(көзделген лауазым)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критерийлері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ең жоғары 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Үміткердің/ қызметкердің жинаған баллдары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қызметіне алғаш орналасатын үміткерлер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қызметінде бұдан бұрын қызмет өткерген үміткерлер, қызметкерлер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жетістіктері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Тұжырымдар мен ұсынымдар: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жиналған баллдардың нәтижелері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бәсекеге қабілеттіліктің ____________________ деңгейіне сәйкес келеді,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((лауазымының және бөлімшенің атауы) лауазымға тағайындауға, кадр резервіне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енгізуге) ұсынылады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Бөлімшенің тікелей басшысы (лауазымы) ___________________(тегі,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қауіпсіздік бөлімшесінің басшысы ___________________(тегі,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 қызметінің басшысы ________________________________(тегі,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 қарсы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 кәсіби құзыреттерін,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көрсеткіштерін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бәсекеге қабілеттілік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көрсеткішін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мен әдістеріне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Сыбайлас жемқорлыққа қарсы қызмет лауазымдарына арналған түйінді көрсеткіштерді бағалау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"Білім" көрсеткіші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(жалпы баға: 4-тен 10 баллға дейін)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"Білім" көрсеткіші бойынша баллдар білімі (немесе) ғылыми деңгейі туралы құжатпен беріледі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кандидаты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(PhD), бейіні бойынша доктор, ғылым докторы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қызметке алғаш орналасатын, үздік дипломы бар үміткерлер үшін қосымша 3 балл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тәжірибесі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(жалпы баға: құқық қорғау қызметіне алғаш орналасатын үміткерлер үшін1-ден 30 баллға дейін;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қорғау қызметінде бұдан бұрын қызмет өткерген үміткерлер, қызметкерлер үшін 1-ден 35 баллға дейін)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қорғау және арнайы мемлекеттік органдардағы немесе басқа қызметте атқарып отырған лауазымына байланысты, әр жыл сайынғы жұмысы үшін балл беріледі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және арнайы органдардағы қызмет бейіні бойынша жұмыс тәжірибесі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және арнайы органдардағы басқа да қызмет бойынша жұмыс тәжірибесі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жыл және одан көп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20 жылға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10 жылға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5 жылға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Үміткерде/қызметкерде жұмыс тәжірбиесі бойынша екі және одан артық ұстанымдар бар болса, ең үлкен мәні бар ұстаным ескеріледі.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 қарсы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 кәсіби құзыреттерін,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көрсеткіштерін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және бәсекеге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қабілеттілік көрсеткішін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мен әдістеріне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Қызметке үміткердің және сыбайлас жемқорлыққа қарсы қызмет қызметкерің кәсіби жетістіктерін бағалау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(жалпы баға: құқық қорғау қызметіне алғаш орналасатын үміткерлер үшін; 1-ден 55 баллға дейін құқық қорғау қызметінде бұдан бұрын қызмет өткерген үміткерлер, қызметкерлер үшін 1-ден 35 баллға дейін)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жетістіктер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Растайтын құжаттың (егер бар болса) атауы, күні және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(баллдар)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наградалардың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қызметтің наградалары, көтермелеулері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жазалардың болмауы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іс-шараларға қатысуы, органның, оқу мекемесінің мүддесін білдіру (үміткерлер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арнайы атақтар, сыныптық шен беру немесе кезектен тыс біліктілік сыныптарын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қызметін жақсартуға ықпал еткен мақсатында бастамашылдықтары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меңгеруі (ортадан жоғары деңгей туралы сертификаттың болуы)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тілдерін білу (сертификат)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лауазымға жылжытуға, кадр резервіне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курстарынан өту (соңғы 3 жылда)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ұйымдардың, жеке және заңды тұлғалардың (көршілердің пікірлері, учаскелік полиция инспекторының баянаты, оқу, жұмыс орнынан мінездемелер) оң пікірлердің, алғыс хаттарының болуы (үміткерлер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өмірге, спорттық іс-шараларға қатысу (грамоталар, дипломдар, алғыс хаттар қызметке үміткерлер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"1-сыныпты маман – тәлімгер" сыныптық біліктілігінің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1, 5, 7, 8, 9, 11-тармақтарды қоспағанда, қызметкердің кәсіби жетістіктерін бағалау кезінде сыбайлас жемқорлық қызмет кезеңі ескеріледі.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 қарсы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қызмет)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Сыбайлас жемқорлыққа қарсы қызметтің конкурстық негізде ауыстырылатын басшы лауазымдарының тізбесі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Сыбайлас жемқорлыққа қарсы іс-қимыл агенттігінің (Сыбайлас жемқорлыққа қарсы қызмет) (бұдан әрі – Агенттік) Қызмет басшысы; 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Агенттіктің Қызмет басшысының орынбасары;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Агенттіктің департамент басшысы;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Агенттіктің департамент басшысының орынбасары;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Агенттіктің басқарма басшысы;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Агенттіктің басқарма басшысының орынбасары;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Агенттіктің аумақтық органының басшысы;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Агентіктің аумақтық органы басшысының орынбасары;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Агенттіктің аумақтық органының басқарма басшысы;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Агенттіктің аумақтық органының басқарма басшысының орынбасары;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Агенттіктің аумақтық органының дербес бөлімінің басшысы;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Агенттіктің аумақтық органы басқармасының бөлім басшысы.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 қарсы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органдарындағы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басшы лауазымдарына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өткізу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(арнаулы атақ)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аты-жөні)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Ішкі конкурсқа қатысуға арналған өтініш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Мені______________________________________________________________________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(лауазым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жоғары тұрған басшы лауазымына орналасуға арналған ішкі конкурсқа қатысуға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жіберуіңізді сұраймын. Сыбайлас жемқорлыққа қарсы қызметтің органдарындағы бос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тұрған басшы лауазымға орналасудың ішкі конкурс өткізу қағидаларының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шарттарымен және тәртібімен таныстым, олармен келісемін және орындауға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Өтінішке мынадай құжаттар қоса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Ұсынған құжаттарымның түпнұсқалығын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"____"_______________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телефоны/электрондық пошта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 қарсы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органдарындағы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басшы лауазымдарына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өткізу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(арнаулы атақ)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аты-жөні)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Ведомствоаралық конкурсқа қатысуға арналған өтініш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Мені___________________________________________________________________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(лауазым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жоғары тұрған басшы лауазымына орналасуға арналған ведомствоаралық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конкурсқа қатысуға жіберуіңізді сұраймын. Сыбайлас жемқорлыққа қарсы қызметтің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органдарындағы бос жоғары тұрған басшы лауазымға орналасуға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ведомствоаралық конкурс өткізу қағидаларының шарттарымен және тәртібімен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таныстым, олармен келісемін және орындауға міндеттенемін.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Өтінішке мынадай құжаттар қоса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Ұсынған құжаттарымның түпнұсқалығын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20___жылғы "____"_______________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телефоны/электрондық пошта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