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9b78" w14:textId="3189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бекіту туралы" Қазақстан Республикасы Экология, геология және табиғи ресурстар министрінің 2022 жылғы 9 қарашадағы № 688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27 қаңтардағы № 20 бұйрығы. Қазақстан Республикасының Әділет министрлігінде 2023 жылғы 30 қаңтарда № 31800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Экология кодексінің 386-бабының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бекіту туралы" Қазақстан Республикасы Экология, геология және табиғи ресурстар министрінің 2022 жылғы 9 қарашадағы № 688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30483 болып тіркелген) мынадай өзгеріс енгізілсін:</w:t>
      </w:r>
    </w:p>
    <w:bookmarkEnd w:id="0"/>
    <w:bookmarkStart w:name="z3" w:id="1"/>
    <w:p>
      <w:pPr>
        <w:spacing w:after="0"/>
        <w:ind w:left="0"/>
        <w:jc w:val="both"/>
      </w:pPr>
      <w:r>
        <w:rPr>
          <w:rFonts w:ascii="Times New Roman"/>
          <w:b w:val="false"/>
          <w:i w:val="false"/>
          <w:color w:val="000000"/>
          <w:sz w:val="28"/>
        </w:rPr>
        <w:t xml:space="preserve">
      көрсетілген бұйрықпен бекітілген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"6) Қазақстан Республикасының аумағында қалдықтарды қайта өңдеуді және (немесе) кәдеге жаратуды. Өндіруші (импорттаушы) тиісті жартыжылдықта өткізілген немесе импортталған өнім (тауар) массасының және оның қаптамасының кемінде отыз пайызын қайта өңдеуді қамтамасыз етеді.".</w:t>
      </w:r>
    </w:p>
    <w:bookmarkEnd w:id="3"/>
    <w:bookmarkStart w:name="z6" w:id="4"/>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басқарудағы мемлекеттік саясат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мәліметтердің ұсынылуын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Экология және табиғи ресурстар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