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4f8f" w14:textId="a6e4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әлеуметтік қызметтер ұсынатын субъектінің меншік нысанына қарамастан әлеуметтік қызметкерлерге қойылатын біліктілік талаптарын және оларды аттестаттау қағидаларын бекіту туралы" Қазақстан Республикасы Білім және ғылым министрінің 2015 жылғы 21 тамыздағы № 538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24 қаңтардағы № 14 бұйрығы. Қазақстан Республикасының Әділет министрлігінде 2023 жылғы 25 қаңтарда № 31814 болып тіркелді. Күші жойылды - Қазақстан Республикасы Оқу-ағарту министрінің 2024 жылғы 18 қыркүйектегі № 264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Оқу-ағарту министрінің 18.09.2024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әлеуметтік қызметтер ұсынатын субъектінің меншік нысанына қарамастан әлеуметтік қызметкерлерге қойылатын біліктілік талаптарын және оларды аттестаттау қағидаларын бекіту туралы" Қазақстан Республикасы Білім және ғылым министрінің 2015 жылғы 21 тамыздағы № 538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12104 болып тіркелді)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Арнайы әлеуметтік қызметтер ұсынатын субъектінің меншік нысанына қарамастан әлеуметтік қызметкерлерге қойылатын 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2-1-тармақпен мынадай редакцияда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Арнайы әлеуметтік қызметтер ұсынатын субъектінің меншік нысанына қарамастан Қазақстан Республикасы Еңбек және халықты әлеуметтік қорғау министрінің 2022 жылғы 27 тамыздағы № 333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бекіліген (нормативтік құқықтық актілерді мемлекеттік тіркеу тізілімінде № 29355 болып тіркелді) әлеуметтік қызметкерлердің кәсіптік мінез-құлық әдебі нормасын сақтайды.".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заңнамасында белгіленген тәртіппен: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Оқу – ағарту министрлігінің Интернет-ресурсында орналастыру және Мемлекеттік қызметтерді көрсету тәртібіне енгізілген өзгерістер мен толықтырулар туралы ақпаратты Бірыңғай байланыс орталығына, мемлекеттік қызметтер көрсету мәселелері жөніндегі көрсетілетін қызметті берушілерге, "электрондық үкіметтің" ақпараттық-коммуникациялық инфрақұрылымына, ұялы желі операторына ресми жарияланғаннан кейін орналастыру;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Оқу – 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Оқу-ағарту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