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c459" w14:textId="b26c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бірдейлендіру қағидаларын бекіту туралы" Қазақстан Республикасы Ауыл шаруашылығы министрінің 2015 жылғы 30 қаңтардағы № 7-1/68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 ақпандағы № 48 бұйрығы. Қазақстан Республикасының Әділет министрлігінде 2023 жылғы 4 ақпанда № 31846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"Ауыл шаруашылығы жануарларын бірдейлендіру қағидаларын бекіту туралы" Қазақстан Республикасы Ауыл шаруашылығы министрінің 2015 жылғы 30 қаңтардағы № 7-1/68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38)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Ауыл шаруашылығы жануарларын бірдейлендіру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Ауыл шаруашылығы жануарларын бірдейлендіру қағидалары (бұдан әрі – Қағидалар) "Ветеринария туралы" Қазақстан Республикасы Заңының (бұдан әрі – Заң) 8-бабы </w:t>
      </w:r>
      <w:r>
        <w:rPr>
          <w:rFonts w:ascii="Times New Roman"/>
          <w:b w:val="false"/>
          <w:i w:val="false"/>
          <w:color w:val="000000"/>
          <w:sz w:val="28"/>
        </w:rPr>
        <w:t>38)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ауыл шаруашылығы жануарларын бірдейлендіру тәртібін, сондай-ақ "Ветеринариялық паспорт беру" мемлекеттік қызметін (бұдан әрі – мемлекеттік көрсетілетін қызмет)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0"/>
    <w:p>
      <w:pPr>
        <w:spacing w:after="0"/>
        <w:ind w:left="0"/>
        <w:jc w:val="both"/>
      </w:pPr>
      <w:r>
        <w:rPr>
          <w:rFonts w:ascii="Times New Roman"/>
          <w:b w:val="false"/>
          <w:i w:val="false"/>
          <w:color w:val="000000"/>
          <w:sz w:val="28"/>
        </w:rPr>
        <w:t>
      "8. Жеке нөмірді беру ауыл шаруашылығы жануарларының түріне қарай келесі тәсілдердің бірімен жүргізіледі:</w:t>
      </w:r>
    </w:p>
    <w:bookmarkEnd w:id="0"/>
    <w:p>
      <w:pPr>
        <w:spacing w:after="0"/>
        <w:ind w:left="0"/>
        <w:jc w:val="both"/>
      </w:pPr>
      <w:r>
        <w:rPr>
          <w:rFonts w:ascii="Times New Roman"/>
          <w:b w:val="false"/>
          <w:i w:val="false"/>
          <w:color w:val="000000"/>
          <w:sz w:val="28"/>
        </w:rPr>
        <w:t>
      1) сырғалау (ірі қара мал, ұсақ мал, түйелер, маралдар, шошқалар және тоғыз айлық жасқа дейін сойылмаған, ауыл шаруашылығы кәсіпорындарында, шаруа және фермерлік қожалықтарда күтіп-бағылатын, өнеркәсіптік өсіруге және бордақылауға арналған торайлар үшін);</w:t>
      </w:r>
    </w:p>
    <w:p>
      <w:pPr>
        <w:spacing w:after="0"/>
        <w:ind w:left="0"/>
        <w:jc w:val="both"/>
      </w:pPr>
      <w:r>
        <w:rPr>
          <w:rFonts w:ascii="Times New Roman"/>
          <w:b w:val="false"/>
          <w:i w:val="false"/>
          <w:color w:val="000000"/>
          <w:sz w:val="28"/>
        </w:rPr>
        <w:t>
      2) таңба басу (төрт айлық жасқа толғаннан бастап) немесе чип салу (туғаннан бастап жеті күн өткеннен кейін) (жылқылар және тақ тұяқты жануарлар үшін);</w:t>
      </w:r>
    </w:p>
    <w:p>
      <w:pPr>
        <w:spacing w:after="0"/>
        <w:ind w:left="0"/>
        <w:jc w:val="both"/>
      </w:pPr>
      <w:r>
        <w:rPr>
          <w:rFonts w:ascii="Times New Roman"/>
          <w:b w:val="false"/>
          <w:i w:val="false"/>
          <w:color w:val="000000"/>
          <w:sz w:val="28"/>
        </w:rPr>
        <w:t>
      3) татуировка (ауыл шаруашылығы кәсіпорындарында, шаруа және фермерлік қожалықтарда күтіп-бағылатын және өнеркәсіптік өсіруге, тоғыз айлық жасқа жеткенге дейін кейіннен сою үшін бордақылауға арналған торайлар үшін);</w:t>
      </w:r>
    </w:p>
    <w:p>
      <w:pPr>
        <w:spacing w:after="0"/>
        <w:ind w:left="0"/>
        <w:jc w:val="both"/>
      </w:pPr>
      <w:r>
        <w:rPr>
          <w:rFonts w:ascii="Times New Roman"/>
          <w:b w:val="false"/>
          <w:i w:val="false"/>
          <w:color w:val="000000"/>
          <w:sz w:val="28"/>
        </w:rPr>
        <w:t>
      4) электрондық бірдейлендіру тәсілі (маралдар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 w:id="1"/>
    <w:p>
      <w:pPr>
        <w:spacing w:after="0"/>
        <w:ind w:left="0"/>
        <w:jc w:val="both"/>
      </w:pPr>
      <w:r>
        <w:rPr>
          <w:rFonts w:ascii="Times New Roman"/>
          <w:b w:val="false"/>
          <w:i w:val="false"/>
          <w:color w:val="000000"/>
          <w:sz w:val="28"/>
        </w:rPr>
        <w:t>
      "10. Сырғалау ауыл шаруашылығы жануарының құлағының ортасына аспалы сырғалықты көктамырларға тигізбей бекіту жолымен жүзеге асырылады.</w:t>
      </w:r>
    </w:p>
    <w:bookmarkEnd w:id="1"/>
    <w:p>
      <w:pPr>
        <w:spacing w:after="0"/>
        <w:ind w:left="0"/>
        <w:jc w:val="both"/>
      </w:pPr>
      <w:r>
        <w:rPr>
          <w:rFonts w:ascii="Times New Roman"/>
          <w:b w:val="false"/>
          <w:i w:val="false"/>
          <w:color w:val="000000"/>
          <w:sz w:val="28"/>
        </w:rPr>
        <w:t>
      Аспалы сырғаның алдыңғы бөлігі ауыл шаруашылығы жануарының құлағының ішкі жағына бекітіледі.</w:t>
      </w:r>
    </w:p>
    <w:p>
      <w:pPr>
        <w:spacing w:after="0"/>
        <w:ind w:left="0"/>
        <w:jc w:val="both"/>
      </w:pPr>
      <w:r>
        <w:rPr>
          <w:rFonts w:ascii="Times New Roman"/>
          <w:b w:val="false"/>
          <w:i w:val="false"/>
          <w:color w:val="000000"/>
          <w:sz w:val="28"/>
        </w:rPr>
        <w:t xml:space="preserve">
      Ірі қара және ұсақ мал, түйелер мен шошқалардың оң құлақтарына бір аспалы сырғадан бекітіледі.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ірі қара және ұсақ малды, түйелерді және шошқаларды бірдейлендіру үшін радиожиілік белгісі бар сырғаны пайдалануға жол беріледі, ол ауыл шаруашылығы жануарының сол құлағына бекітіледі.</w:t>
      </w:r>
    </w:p>
    <w:p>
      <w:pPr>
        <w:spacing w:after="0"/>
        <w:ind w:left="0"/>
        <w:jc w:val="both"/>
      </w:pPr>
      <w:r>
        <w:rPr>
          <w:rFonts w:ascii="Times New Roman"/>
          <w:b w:val="false"/>
          <w:i w:val="false"/>
          <w:color w:val="000000"/>
          <w:sz w:val="28"/>
        </w:rPr>
        <w:t>
      Сырғалар ауыл шаруашылығы жануарынан өмір бойы алынбайды.";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13" w:id="2"/>
    <w:p>
      <w:pPr>
        <w:spacing w:after="0"/>
        <w:ind w:left="0"/>
        <w:jc w:val="both"/>
      </w:pPr>
      <w:r>
        <w:rPr>
          <w:rFonts w:ascii="Times New Roman"/>
          <w:b w:val="false"/>
          <w:i w:val="false"/>
          <w:color w:val="000000"/>
          <w:sz w:val="28"/>
        </w:rPr>
        <w:t>
      "29. Ауыл шаруашылығы жануарларын бірдейлендіруді жүргізуге арналған бұйымдар (құралдар) бүлінген немесе жоғалған кезде (ауыл шаруашылығы жануарының жеке нөмірін айқындау мүмкін болмаған жағдайда) жануар иесі басқа ауыл шаруашылығы жануарларының жеке нөмірлерін ветеринариялық паспорттармен және дерекқормен салыстырып тексергенге дейін жануарды оқшаулайды.</w:t>
      </w:r>
    </w:p>
    <w:bookmarkEnd w:id="2"/>
    <w:p>
      <w:pPr>
        <w:spacing w:after="0"/>
        <w:ind w:left="0"/>
        <w:jc w:val="both"/>
      </w:pPr>
      <w:r>
        <w:rPr>
          <w:rFonts w:ascii="Times New Roman"/>
          <w:b w:val="false"/>
          <w:i w:val="false"/>
          <w:color w:val="000000"/>
          <w:sz w:val="28"/>
        </w:rPr>
        <w:t>
      Егер ауыл шаруашылығы жануарларын бірдейлендіруді жүргізуге арналған бұйымдар (құралдар) бірнеше ауыл шаруашылығы жануарларынан жоғалған жағдайда, ауыл шаруашылығы жануарларының жеке нөмірлерін анықтау ветеринариялық паспортта (ауыл шаруашылығы жануарының жынысы, түсі, қосымша белгілері) көрсетілетін қосымша деректер бойынша жүргізіледі.</w:t>
      </w:r>
    </w:p>
    <w:p>
      <w:pPr>
        <w:spacing w:after="0"/>
        <w:ind w:left="0"/>
        <w:jc w:val="both"/>
      </w:pPr>
      <w:r>
        <w:rPr>
          <w:rFonts w:ascii="Times New Roman"/>
          <w:b w:val="false"/>
          <w:i w:val="false"/>
          <w:color w:val="000000"/>
          <w:sz w:val="28"/>
        </w:rPr>
        <w:t>
      Көрсетілген жағдайларда ауыл шаруашылығы жануарларының иесі тиісті әкімшілік-аумақтық бірліктің ветеринариялық ұйымына жүгінеді. Ауыл шаруашылығы жануарларының жеке нөмірлерін белгілеу ауыл шаруашылығы жануарларының иесі өтініш берген күннен бастап күнтізбелік бес күннен аспайтын мерзімде жүзеге асырылады.</w:t>
      </w:r>
    </w:p>
    <w:p>
      <w:pPr>
        <w:spacing w:after="0"/>
        <w:ind w:left="0"/>
        <w:jc w:val="both"/>
      </w:pPr>
      <w:r>
        <w:rPr>
          <w:rFonts w:ascii="Times New Roman"/>
          <w:b w:val="false"/>
          <w:i w:val="false"/>
          <w:color w:val="000000"/>
          <w:sz w:val="28"/>
        </w:rPr>
        <w:t>
      Осы тармақта көрсетілген себептер бойынша ауыл шаруашылығы жануарларын қайта бірдейлендіру жануар иесі өтініш берген күннен бастап күнтізбелік он бес күннен аспайтын мерзімде ауыл шаруашылығы жануарына жаңа жеке нөмір бере отырып, осы Қағидаларда белгіленген тәртіппен жүргізіледі.</w:t>
      </w:r>
    </w:p>
    <w:p>
      <w:pPr>
        <w:spacing w:after="0"/>
        <w:ind w:left="0"/>
        <w:jc w:val="both"/>
      </w:pPr>
      <w:r>
        <w:rPr>
          <w:rFonts w:ascii="Times New Roman"/>
          <w:b w:val="false"/>
          <w:i w:val="false"/>
          <w:color w:val="000000"/>
          <w:sz w:val="28"/>
        </w:rPr>
        <w:t xml:space="preserve">
      Ауыл шаруашылығы жануарына жаңа жеке нөмір беру кезінде дерекқорда және ветеринариялық паспортта ауыл шаруашылығы жануарын қайта бірдейлендіру себептерін көрсете отырып және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шараларды қабылдай отырып, ауыл шаруашылығы жануарының алдыңғы жеке нөміріне байланыстыра отырып, тиісті ақпарат (қайта бірдейлендірілді)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Жеке тұлғаларға тиесілі ауыл шаруашылығы жануарларының төлін бірдейлендіру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ауыл шаруашылығы жануарының жасына жеткенге дейін кемінде үш жұмыс күні бұрын жүзеге асырылады.</w:t>
      </w:r>
    </w:p>
    <w:p>
      <w:pPr>
        <w:spacing w:after="0"/>
        <w:ind w:left="0"/>
        <w:jc w:val="both"/>
      </w:pPr>
      <w:r>
        <w:rPr>
          <w:rFonts w:ascii="Times New Roman"/>
          <w:b w:val="false"/>
          <w:i w:val="false"/>
          <w:color w:val="000000"/>
          <w:sz w:val="28"/>
        </w:rPr>
        <w:t>
      Ауыл шаруашылығы кәсіпорындарына, шаруа және фермер шаруашылықтарына тиесілі ауыл шаруашылығы жануарларының төлдерін бірдейлендіру облыстың, республикалық маңызы бар қаланың, астананың жергілікті атқарушы органының ветеринария саласындағы қызметті жүзеге асыратын тиісті бөлімшесіне (бұдан әрі – ЖАО бөлімшесі) және ветеринариялық ұйымға басшы ұсынған алдағы бұзаулау (төлдеу, торайлау) графигіне сәйкес жүзеге асырылады.";</w:t>
      </w:r>
    </w:p>
    <w:bookmarkStart w:name="z15" w:id="3"/>
    <w:p>
      <w:pPr>
        <w:spacing w:after="0"/>
        <w:ind w:left="0"/>
        <w:jc w:val="both"/>
      </w:pPr>
      <w:r>
        <w:rPr>
          <w:rFonts w:ascii="Times New Roman"/>
          <w:b w:val="false"/>
          <w:i w:val="false"/>
          <w:color w:val="000000"/>
          <w:sz w:val="28"/>
        </w:rPr>
        <w:t>
      мынадай мазмұндағы 30-1-тармақпен толықтырылсын: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"30-1.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30-тармақтарына</w:t>
      </w:r>
      <w:r>
        <w:rPr>
          <w:rFonts w:ascii="Times New Roman"/>
          <w:b w:val="false"/>
          <w:i w:val="false"/>
          <w:color w:val="000000"/>
          <w:sz w:val="28"/>
        </w:rPr>
        <w:t xml:space="preserve"> сәйкес ауыл шаруашылығы жануарларын бірдейлендіру жүргізілмеген жағдайлар анықталған кезде тиісті әкімшілік-аумақтық бірліктің ветеринария саласындағы уәкілетті органы ведомствосының аумақтық бөлімшесі 2 (екі) жұмыс күні ішінде ЖАО бөлімшелерінің, ветеринариялық ұйымның, тиісті әкімшілік-аумақтық бірліктің ветеринария саласындағы уәкілетті органы ведомствосының аумақтық бөлімшесінің өкілдері қатарынан комиссия құрады. Комиссия кемінде үш мүшеден тұрады.</w:t>
      </w:r>
    </w:p>
    <w:p>
      <w:pPr>
        <w:spacing w:after="0"/>
        <w:ind w:left="0"/>
        <w:jc w:val="both"/>
      </w:pPr>
      <w:r>
        <w:rPr>
          <w:rFonts w:ascii="Times New Roman"/>
          <w:b w:val="false"/>
          <w:i w:val="false"/>
          <w:color w:val="000000"/>
          <w:sz w:val="28"/>
        </w:rPr>
        <w:t xml:space="preserve">
      Комиссия құрылған күнінен бастап 10 (он) жұмыс күні ішінде ауыл шаруашылығы жануарларының шығу тегін, ауыл шаруашылығы жануарларын бірдейлендірудің жүргізілмеу себептерін анықтайды, осы Қағидаларға 5-1-қосымшаға сәйкес нысан бойынша ауыл шаруашылығы жануарларын бірдейлендірудің жүргізілмеу себептерінің анықталғаны туралы акт жасай отырып,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жағдайларды болдырмайды.</w:t>
      </w:r>
    </w:p>
    <w:p>
      <w:pPr>
        <w:spacing w:after="0"/>
        <w:ind w:left="0"/>
        <w:jc w:val="both"/>
      </w:pPr>
      <w:r>
        <w:rPr>
          <w:rFonts w:ascii="Times New Roman"/>
          <w:b w:val="false"/>
          <w:i w:val="false"/>
          <w:color w:val="000000"/>
          <w:sz w:val="28"/>
        </w:rPr>
        <w:t>
      Комиссия ауыл шаруашылығы жануарларын бірдейлендірудің жүргізілмеу себептерінің анықталғаны туралы акт жасалған күннен бастап 2 (екі) жұмыс күні ішінде:</w:t>
      </w:r>
    </w:p>
    <w:p>
      <w:pPr>
        <w:spacing w:after="0"/>
        <w:ind w:left="0"/>
        <w:jc w:val="both"/>
      </w:pPr>
      <w:r>
        <w:rPr>
          <w:rFonts w:ascii="Times New Roman"/>
          <w:b w:val="false"/>
          <w:i w:val="false"/>
          <w:color w:val="000000"/>
          <w:sz w:val="28"/>
        </w:rPr>
        <w:t>
      1) ауыл шаруашылығы жануарларын бірдейлендірудің жүргізілмеу себептерінің анықталғаны туралы актіні ауыл шаруашылығы жануарларын бірдейлендіруді ұйымдастыру және жүргізу үшін ЖАО бөлімшесіне және тиісті әкімшілік-аумақтық бірліктің ветеринариялық ұйымына жібереді. Ауыл шаруашылығы жануарларын бірдейлендіру дерекқорға тиісті мәліметтерді енгізе отырып, осы Қағидаларда белгіленген тәртіппен күнтізбелік 30 (отыз) күн ішінде жүргізіледі;</w:t>
      </w:r>
    </w:p>
    <w:p>
      <w:pPr>
        <w:spacing w:after="0"/>
        <w:ind w:left="0"/>
        <w:jc w:val="both"/>
      </w:pPr>
      <w:r>
        <w:rPr>
          <w:rFonts w:ascii="Times New Roman"/>
          <w:b w:val="false"/>
          <w:i w:val="false"/>
          <w:color w:val="000000"/>
          <w:sz w:val="28"/>
        </w:rPr>
        <w:t xml:space="preserve">
      2) Қазақстан Республикасының Әкімшілік құқық бұзушылық туралы кодексінің </w:t>
      </w:r>
      <w:r>
        <w:rPr>
          <w:rFonts w:ascii="Times New Roman"/>
          <w:b w:val="false"/>
          <w:i w:val="false"/>
          <w:color w:val="000000"/>
          <w:sz w:val="28"/>
        </w:rPr>
        <w:t>406-бабында</w:t>
      </w:r>
      <w:r>
        <w:rPr>
          <w:rFonts w:ascii="Times New Roman"/>
          <w:b w:val="false"/>
          <w:i w:val="false"/>
          <w:color w:val="000000"/>
          <w:sz w:val="28"/>
        </w:rPr>
        <w:t xml:space="preserve"> көзделген әкімшілік құқық бұзушылық белгілері анықталған кезде материалдарды тиісті әкімшілік-аумақтық бірліктің ветеринария саласындағы уәкілетті органы ведомстосының аумақтық бөлімшесінің басшысына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bookmarkStart w:name="z18" w:id="4"/>
    <w:p>
      <w:pPr>
        <w:spacing w:after="0"/>
        <w:ind w:left="0"/>
        <w:jc w:val="both"/>
      </w:pPr>
      <w:r>
        <w:rPr>
          <w:rFonts w:ascii="Times New Roman"/>
          <w:b w:val="false"/>
          <w:i w:val="false"/>
          <w:color w:val="000000"/>
          <w:sz w:val="28"/>
        </w:rPr>
        <w:t>
      "31. Мемлекеттік қызметті ветеринариялық ұйымдар көрсетеді.</w:t>
      </w:r>
    </w:p>
    <w:bookmarkEnd w:id="4"/>
    <w:p>
      <w:pPr>
        <w:spacing w:after="0"/>
        <w:ind w:left="0"/>
        <w:jc w:val="both"/>
      </w:pPr>
      <w:r>
        <w:rPr>
          <w:rFonts w:ascii="Times New Roman"/>
          <w:b w:val="false"/>
          <w:i w:val="false"/>
          <w:color w:val="000000"/>
          <w:sz w:val="28"/>
        </w:rPr>
        <w:t xml:space="preserve">
      Мемлекеттік көрсетілетін қызметті алу үшін жеке немесе заңды тұлға (бұдан әрі – көрсетілетін қызметті алушы) ветеринариялық ұйымға не портал арқылы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өтінім ұсынады.</w:t>
      </w:r>
    </w:p>
    <w:p>
      <w:pPr>
        <w:spacing w:after="0"/>
        <w:ind w:left="0"/>
        <w:jc w:val="both"/>
      </w:pPr>
      <w:r>
        <w:rPr>
          <w:rFonts w:ascii="Times New Roman"/>
          <w:b w:val="false"/>
          <w:i w:val="false"/>
          <w:color w:val="000000"/>
          <w:sz w:val="28"/>
        </w:rPr>
        <w:t xml:space="preserve">
      "Ветеринариялық паспорт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6-1-қосымшада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 бастау туралы мәліметтерді ветеринариялық ұйым "электрондық үкіметтің" шлюзі арқылы тиісті мемлекеттік жүйелерден алады.</w:t>
      </w:r>
    </w:p>
    <w:p>
      <w:pPr>
        <w:spacing w:after="0"/>
        <w:ind w:left="0"/>
        <w:jc w:val="both"/>
      </w:pPr>
      <w:r>
        <w:rPr>
          <w:rFonts w:ascii="Times New Roman"/>
          <w:b w:val="false"/>
          <w:i w:val="false"/>
          <w:color w:val="000000"/>
          <w:sz w:val="28"/>
        </w:rPr>
        <w:t>
      Портал арқылы өтініш берген жағдайда, көрсетілетін қызметті алушы порталда өтініштің электрондық нысанын толтырады. Көрсетілетін қызметті алушы дерекқорға сұрау салу арқылы ауыл шаруашылығы жануарының жеке нөмірі, жынысы, түсі, аты, бірдейлендіру тәсілі туралы мәліметтерді дерекқордан алады. Сұрау келіп түскеннен кейін дерекқор көрсетілетін қызметті алушының дерекқорында тіркелген ауыл шаруашылығы жануарларының тізімін автоматты түрде өңдейді және қалыптастырады. Көрсетілетін қызметті алушы ауыл шаруашылығы жануарларының қалыптастырылған тізімінен ветеринариялық паспорт алу үшін ауыл шаруашылығы жануар(лар)ын таңдайды. Көрсетілетін қызметті алушы өтініштің электрондық нысанын толтырғаннан кейін өтінішке ЭЦҚ арқылы қол қояды және ветеринариялық паспортты алу үшін портал арқылы ветеринариялық ұйымға жібереді.</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Көрсетілетін қызметті алушы Тізбеде көзделген құжаттар топтамасын толық ұсынбаған және (немесе) қолданылу мерзімі өткен құжаттарды ұсынған жағдайларда, ветеринариялық ұйым өтінішті қабылдаудан бас тартады.</w:t>
      </w:r>
    </w:p>
    <w:bookmarkStart w:name="z19" w:id="5"/>
    <w:p>
      <w:pPr>
        <w:spacing w:after="0"/>
        <w:ind w:left="0"/>
        <w:jc w:val="both"/>
      </w:pPr>
      <w:r>
        <w:rPr>
          <w:rFonts w:ascii="Times New Roman"/>
          <w:b w:val="false"/>
          <w:i w:val="false"/>
          <w:color w:val="000000"/>
          <w:sz w:val="28"/>
        </w:rPr>
        <w:t>
      31-1. Ветеринариялық ұйымның жұмыскері келіп түскен күні өтінішті тіркеуді жүзеге асырады және оны ветеринариялық ұйымның жауапты қызметкерін тағайындайтын ветеринариялық ұйымның басшысына жібереді.</w:t>
      </w:r>
    </w:p>
    <w:bookmarkEnd w:id="5"/>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одан кейінгі жақын жұмыс күні жүзеге асырылады.</w:t>
      </w:r>
    </w:p>
    <w:p>
      <w:pPr>
        <w:spacing w:after="0"/>
        <w:ind w:left="0"/>
        <w:jc w:val="both"/>
      </w:pPr>
      <w:r>
        <w:rPr>
          <w:rFonts w:ascii="Times New Roman"/>
          <w:b w:val="false"/>
          <w:i w:val="false"/>
          <w:color w:val="000000"/>
          <w:sz w:val="28"/>
        </w:rPr>
        <w:t>
      Ветеринариялық ұйымда қағаз жеткізгіштегі өтініштің көшірмесіндегі күні мен уақыты көрсетілген тіркеу туралы белгі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портал арқылы жүгінген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bookmarkStart w:name="z20" w:id="6"/>
    <w:p>
      <w:pPr>
        <w:spacing w:after="0"/>
        <w:ind w:left="0"/>
        <w:jc w:val="both"/>
      </w:pPr>
      <w:r>
        <w:rPr>
          <w:rFonts w:ascii="Times New Roman"/>
          <w:b w:val="false"/>
          <w:i w:val="false"/>
          <w:color w:val="000000"/>
          <w:sz w:val="28"/>
        </w:rPr>
        <w:t>
      31-2. Ветеринариялық ұйымның жауапты қызметкері өтінішті тіркеген сәттен бастап 1 (бір) жұмыс күні ішінде оның толықтығын және осы Қағидалардың талаптарына сәйкестігін тексереді, сондай-ақ дерекқордағы ауыл шаруашылығы жануарының жеке нөмірін тексереді.</w:t>
      </w:r>
    </w:p>
    <w:bookmarkEnd w:id="6"/>
    <w:p>
      <w:pPr>
        <w:spacing w:after="0"/>
        <w:ind w:left="0"/>
        <w:jc w:val="both"/>
      </w:pPr>
      <w:r>
        <w:rPr>
          <w:rFonts w:ascii="Times New Roman"/>
          <w:b w:val="false"/>
          <w:i w:val="false"/>
          <w:color w:val="000000"/>
          <w:sz w:val="28"/>
        </w:rPr>
        <w:t xml:space="preserve">
      Көрсетілетін қызметті алушы толық емес мәліметтерді көрсете отырып не Тізбенің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негіздер бойынша өтініш ұсынған жағдайда, ветеринариялық ұйымның жауапты қызметкері осы Қағидаларға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мемлекеттік қызмет көрсетуден уәжді бас тартуды рәсімдейді және көрсетілетін қызметті алушыға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31-3. Көрсетілетін қызметті алушы толық мәліметтерді көрсете отырып өтініш берген жағдайда, сондай-ақ мемлекеттік қызметті көрсетуден бас тартуға негіздер болмаған кезде ветеринариялық ұйымның жауапты қызметкері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ветеринариялық паспортты ресімдейді.</w:t>
      </w:r>
    </w:p>
    <w:p>
      <w:pPr>
        <w:spacing w:after="0"/>
        <w:ind w:left="0"/>
        <w:jc w:val="both"/>
      </w:pPr>
      <w:r>
        <w:rPr>
          <w:rFonts w:ascii="Times New Roman"/>
          <w:b w:val="false"/>
          <w:i w:val="false"/>
          <w:color w:val="000000"/>
          <w:sz w:val="28"/>
        </w:rPr>
        <w:t>
      Ветеринариялық паспортты және ондағы мәліметтерді ветеринариялық ұйымның жауапты қызметкері дерекқорда электрондық түрде қалыптастырады және ветеринариялық ұйымның уәкілетті адамының ЭЦҚ-мен куәландырылады.</w:t>
      </w:r>
    </w:p>
    <w:p>
      <w:pPr>
        <w:spacing w:after="0"/>
        <w:ind w:left="0"/>
        <w:jc w:val="both"/>
      </w:pPr>
      <w:r>
        <w:rPr>
          <w:rFonts w:ascii="Times New Roman"/>
          <w:b w:val="false"/>
          <w:i w:val="false"/>
          <w:color w:val="000000"/>
          <w:sz w:val="28"/>
        </w:rPr>
        <w:t>
      Көрсетілетін қызметті алушы көрсетілетін қызметті беруші арқылы жүгінген жағдайда, ветеринариялық паспорт дерекқордан басып шығарылады және көрсетілетін қызметті алушыға беріледі.</w:t>
      </w:r>
    </w:p>
    <w:p>
      <w:pPr>
        <w:spacing w:after="0"/>
        <w:ind w:left="0"/>
        <w:jc w:val="both"/>
      </w:pPr>
      <w:r>
        <w:rPr>
          <w:rFonts w:ascii="Times New Roman"/>
          <w:b w:val="false"/>
          <w:i w:val="false"/>
          <w:color w:val="000000"/>
          <w:sz w:val="28"/>
        </w:rPr>
        <w:t>
      Көрсетілетін қызметті алушы портал арқылы жүгінген жағдайда, көрсетілетін қызметті алушының "жеке кабинетіне" ветеринариялық паспорт немесе ветеринариялық ұйымның уәкілетті адамының ЭЦҚ-мен куәландырылған электрондық құжат нысанында мемлекеттік қызметті көрсетуден уәжді бас тарту жіберіледі.</w:t>
      </w:r>
    </w:p>
    <w:bookmarkStart w:name="z22" w:id="7"/>
    <w:p>
      <w:pPr>
        <w:spacing w:after="0"/>
        <w:ind w:left="0"/>
        <w:jc w:val="both"/>
      </w:pPr>
      <w:r>
        <w:rPr>
          <w:rFonts w:ascii="Times New Roman"/>
          <w:b w:val="false"/>
          <w:i w:val="false"/>
          <w:color w:val="000000"/>
          <w:sz w:val="28"/>
        </w:rPr>
        <w:t>
      32. Ауыл шаруашылығы жануарларына ветеринариялық паспорт жеке беріледі. Көрсетілетін қызметті алушының таңдауы бойынша ветеринариялық паспортты ұсақ мал мен шошқалар тобына (отарына) беруге жол беріледі.</w:t>
      </w:r>
    </w:p>
    <w:bookmarkEnd w:id="7"/>
    <w:p>
      <w:pPr>
        <w:spacing w:after="0"/>
        <w:ind w:left="0"/>
        <w:jc w:val="both"/>
      </w:pPr>
      <w:r>
        <w:rPr>
          <w:rFonts w:ascii="Times New Roman"/>
          <w:b w:val="false"/>
          <w:i w:val="false"/>
          <w:color w:val="000000"/>
          <w:sz w:val="28"/>
        </w:rPr>
        <w:t xml:space="preserve">
      Ветеринариялық паспорттың нөмірі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5-1-тармақтарында</w:t>
      </w:r>
      <w:r>
        <w:rPr>
          <w:rFonts w:ascii="Times New Roman"/>
          <w:b w:val="false"/>
          <w:i w:val="false"/>
          <w:color w:val="000000"/>
          <w:sz w:val="28"/>
        </w:rPr>
        <w:t xml:space="preserve"> көрсетілген ауыл шаруашылығы жануарларының жеке нөміріне сәйкес келеді.</w:t>
      </w:r>
    </w:p>
    <w:p>
      <w:pPr>
        <w:spacing w:after="0"/>
        <w:ind w:left="0"/>
        <w:jc w:val="both"/>
      </w:pPr>
      <w:r>
        <w:rPr>
          <w:rFonts w:ascii="Times New Roman"/>
          <w:b w:val="false"/>
          <w:i w:val="false"/>
          <w:color w:val="000000"/>
          <w:sz w:val="28"/>
        </w:rPr>
        <w:t>
      Ұсақ мал мен шошқалар тобына (отарына) ветеринариялық паспорт беру кезінде ветеринариялық паспорттың нөмірінде осы Қағидалардың 3 және 5-тармақтарында көрсетілген ауыл шаруашылығы жануарларының тиісті түрінің жеке нөмірінің алғашқы төрт символы және топтағы (отардағы) ауыл шаруашылығы жануарларының саны көрсетіледі. Ветеринариялық паспортқа әрбір ауыл шаруашылығы жануарлары тобының (отарының) жеке нөмірлері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25" w:id="8"/>
    <w:p>
      <w:pPr>
        <w:spacing w:after="0"/>
        <w:ind w:left="0"/>
        <w:jc w:val="both"/>
      </w:pPr>
      <w:r>
        <w:rPr>
          <w:rFonts w:ascii="Times New Roman"/>
          <w:b w:val="false"/>
          <w:i w:val="false"/>
          <w:color w:val="000000"/>
          <w:sz w:val="28"/>
        </w:rPr>
        <w:t>
      "36. Ауыл шаруашылығы жануарлары шығарылған кезде ветеринариялық паспорт ауыл шаруашылығы жануарының жаңа иесіне беріледі. Ауыл шаруашылығы жануары межелі пунктке келгеннен кейін ауыл шаруашылығы жануарының бар жеке нөмірі өзгертілмей, ветеринариялық паспорт ресімделеді.</w:t>
      </w:r>
    </w:p>
    <w:bookmarkEnd w:id="8"/>
    <w:p>
      <w:pPr>
        <w:spacing w:after="0"/>
        <w:ind w:left="0"/>
        <w:jc w:val="both"/>
      </w:pPr>
      <w:r>
        <w:rPr>
          <w:rFonts w:ascii="Times New Roman"/>
          <w:b w:val="false"/>
          <w:i w:val="false"/>
          <w:color w:val="000000"/>
          <w:sz w:val="28"/>
        </w:rPr>
        <w:t>
      Ұсақ мал мен шошқа тобының (отарының) бір бөлігі шығарылған кезде ұсақ мал мен шошқа тобына (отарына) қағаз нысанда ресімделген ветеринариялық паспорт болған жағдайда, жаңа иесіне ветеринариялық паспорттан үзінді-көшірме беріледі. Ұсақ мал мен шошқа межелі пунктке келгеннен кейін ауыл шаруашылығы жануарының бар жеке нөмірі өзгертілмей, ветеринариялық паспорт ресімделеді.</w:t>
      </w:r>
    </w:p>
    <w:p>
      <w:pPr>
        <w:spacing w:after="0"/>
        <w:ind w:left="0"/>
        <w:jc w:val="both"/>
      </w:pPr>
      <w:r>
        <w:rPr>
          <w:rFonts w:ascii="Times New Roman"/>
          <w:b w:val="false"/>
          <w:i w:val="false"/>
          <w:color w:val="000000"/>
          <w:sz w:val="28"/>
        </w:rPr>
        <w:t>
      Тиісті мәліметтер дерекқорға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37-тармаққа</w:t>
      </w:r>
      <w:r>
        <w:rPr>
          <w:rFonts w:ascii="Times New Roman"/>
          <w:b w:val="false"/>
          <w:i w:val="false"/>
          <w:color w:val="000000"/>
          <w:sz w:val="28"/>
        </w:rPr>
        <w:t xml:space="preserve"> орыс тілінде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Қағаз нысанда ресімделген ветеринариялық паспорт жоғалған немесе бүлінген кезде осы Қағидаларда белгіленген тәртіппен ветеринариялық паспорт беріледі. Қағаз нысанда ресімделген жоғалған, бүлінген ветеринариялық паспорттар ауыл шаруашылығы жануарларының иелері осы Қағидалар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 берген күннен бастап жарамсыз деп есептеледі.";</w:t>
      </w:r>
    </w:p>
    <w:bookmarkStart w:name="z29" w:id="9"/>
    <w:p>
      <w:pPr>
        <w:spacing w:after="0"/>
        <w:ind w:left="0"/>
        <w:jc w:val="both"/>
      </w:pPr>
      <w:r>
        <w:rPr>
          <w:rFonts w:ascii="Times New Roman"/>
          <w:b w:val="false"/>
          <w:i w:val="false"/>
          <w:color w:val="000000"/>
          <w:sz w:val="28"/>
        </w:rPr>
        <w:t>
      мынадай мазмұндағы 39-1-тармақпен толықтырылсын:</w:t>
      </w:r>
    </w:p>
    <w:bookmarkEnd w:id="9"/>
    <w:bookmarkStart w:name="z30" w:id="10"/>
    <w:p>
      <w:pPr>
        <w:spacing w:after="0"/>
        <w:ind w:left="0"/>
        <w:jc w:val="both"/>
      </w:pPr>
      <w:r>
        <w:rPr>
          <w:rFonts w:ascii="Times New Roman"/>
          <w:b w:val="false"/>
          <w:i w:val="false"/>
          <w:color w:val="000000"/>
          <w:sz w:val="28"/>
        </w:rPr>
        <w:t>
      "39-1. Берілген ветеринариялық паспортта көрсетілген деректер (мәліметтер) өзгерген кезде көрсетілетін қызметті алушының өтініші негізінде осы Қағидаларға 6-қосымшаға сәйкес нысан бойынша осы Қағидаларда белгіленген тәртіппен жаңа ветеринариялық паспорт 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40-1</w:t>
      </w:r>
      <w:r>
        <w:rPr>
          <w:rFonts w:ascii="Times New Roman"/>
          <w:b w:val="false"/>
          <w:i w:val="false"/>
          <w:color w:val="000000"/>
          <w:sz w:val="28"/>
        </w:rPr>
        <w:t xml:space="preserve"> және </w:t>
      </w:r>
      <w:r>
        <w:rPr>
          <w:rFonts w:ascii="Times New Roman"/>
          <w:b w:val="false"/>
          <w:i w:val="false"/>
          <w:color w:val="000000"/>
          <w:sz w:val="28"/>
        </w:rPr>
        <w:t>40-2-тармақтар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Қажет болған жағдайда ұсақ мал, шошқа тобына (отарына) ресімделген ветеринариялық паспорттан үзінді-көшірме алу үшін көрсетілетін қызметті алушы ветеринариялық ұйымға не 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 ұсынады.</w:t>
      </w:r>
    </w:p>
    <w:p>
      <w:pPr>
        <w:spacing w:after="0"/>
        <w:ind w:left="0"/>
        <w:jc w:val="both"/>
      </w:pPr>
      <w:r>
        <w:rPr>
          <w:rFonts w:ascii="Times New Roman"/>
          <w:b w:val="false"/>
          <w:i w:val="false"/>
          <w:color w:val="000000"/>
          <w:sz w:val="28"/>
        </w:rPr>
        <w:t xml:space="preserve">
      Ветеринариялық ұйымның жауапты қызметкері үш жұмыс сағаты ішінде өтінішті қарайды және осы Қағидаларға 9-қосымшаға сәйкес нысан бойынша ветеринариялық паспорттан үзінді-көшірмені не осы Қағидаларға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мемлекеттік қызмет көрсетуден уәжді бас тартуды береді.</w:t>
      </w:r>
    </w:p>
    <w:bookmarkStart w:name="z33" w:id="11"/>
    <w:p>
      <w:pPr>
        <w:spacing w:after="0"/>
        <w:ind w:left="0"/>
        <w:jc w:val="both"/>
      </w:pPr>
      <w:r>
        <w:rPr>
          <w:rFonts w:ascii="Times New Roman"/>
          <w:b w:val="false"/>
          <w:i w:val="false"/>
          <w:color w:val="000000"/>
          <w:sz w:val="28"/>
        </w:rPr>
        <w:t>
      40-1. Мемлекеттік қызметті көрсетуден бас тарту Тізбенің 9-тармағында көрсетілген негіздер бойынша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40-2. Ветеринариялық ұйым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Қазақстан Республикасы Ауыл шаруашылығы министрлігі (бұдан әрі – Министрлік) мемлекеттік көрсетілетін қызметтер туралы ақпаратты Бірыңғай байланыс орталығына жібереді.</w:t>
      </w:r>
    </w:p>
    <w:p>
      <w:pPr>
        <w:spacing w:after="0"/>
        <w:ind w:left="0"/>
        <w:jc w:val="both"/>
      </w:pPr>
      <w:r>
        <w:rPr>
          <w:rFonts w:ascii="Times New Roman"/>
          <w:b w:val="false"/>
          <w:i w:val="false"/>
          <w:color w:val="000000"/>
          <w:sz w:val="28"/>
        </w:rPr>
        <w:t>
      Министрлік осы Қағидаға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"электрондық үкіметтің" көрсетілетін қызмет берушіге, ақпараттық-коммуникациялық инфрақұрылымның операторына және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36" w:id="12"/>
    <w:p>
      <w:pPr>
        <w:spacing w:after="0"/>
        <w:ind w:left="0"/>
        <w:jc w:val="both"/>
      </w:pPr>
      <w:r>
        <w:rPr>
          <w:rFonts w:ascii="Times New Roman"/>
          <w:b w:val="false"/>
          <w:i w:val="false"/>
          <w:color w:val="000000"/>
          <w:sz w:val="28"/>
        </w:rPr>
        <w:t>
      "41. Ветеринариялық ұйымның мемлекеттік қызметтер көрсету мәселелері жөніндегі шешіміне, әрекетіне (әрекетсіздігіне) шағым ветеринариялық ұйымның, жергілікті атқарушы орган басшысының атына, мемлекеттік қызметтер көрсету сапасын бағалау және бақылау жөніндегі уәкілетті органға беріледі.</w:t>
      </w:r>
    </w:p>
    <w:bookmarkEnd w:id="12"/>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(бұдан әрі – ҚР ӘРПК) 91-бабы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ветеринариялық ұйым оны келіп түскен күннен бастап 3 (үш) жұмыс күні ішінде шағымды қарайтын органға жібереді. Ветеринариялық ұйым шағымды қарайтын органға шағымда көрсетілген талаптарды толық қанағаттандыратын қолайлы акт қабылданған, әкімшілік іс-әрекет жасалған жағдайда шағымды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Егер заңда өзгеше көзделмесе, ҚР ӘРПК-нің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5-1-қосымшамен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6-1-қосымшалар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9-қосымшамен толықтырылсын.</w:t>
      </w:r>
    </w:p>
    <w:bookmarkStart w:name="z45" w:id="13"/>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 заңнамада белгіленген тәртіппен:</w:t>
      </w:r>
    </w:p>
    <w:bookmarkEnd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ресми жарияланғаннан кейін оның облыстардың, Астана, Алматы және Шымкент қалаларының жергілікті атқарушы органдары құрған мемлекеттік ветеринариялық ұйымдарға жіберілуін қамтамасыз етсін.</w:t>
      </w:r>
    </w:p>
    <w:bookmarkStart w:name="z46"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4"/>
    <w:bookmarkStart w:name="z47"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 ақпандағы</w:t>
            </w:r>
            <w:r>
              <w:br/>
            </w:r>
            <w:r>
              <w:rPr>
                <w:rFonts w:ascii="Times New Roman"/>
                <w:b w:val="false"/>
                <w:i w:val="false"/>
                <w:color w:val="000000"/>
                <w:sz w:val="20"/>
              </w:rPr>
              <w:t>№ 48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 xml:space="preserve"> бірдейлендіру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0" w:id="16"/>
    <w:p>
      <w:pPr>
        <w:spacing w:after="0"/>
        <w:ind w:left="0"/>
        <w:jc w:val="left"/>
      </w:pPr>
      <w:r>
        <w:rPr>
          <w:rFonts w:ascii="Times New Roman"/>
          <w:b/>
          <w:i w:val="false"/>
          <w:color w:val="000000"/>
        </w:rPr>
        <w:t xml:space="preserve"> Ауыл шаруашылығы жануарларын бірдейлендіруді жүргізуге арналған Қазақстан Республикасының, облыстардың, республикалық маңызы бар қалалардың, астананың литерлік және сандық кодтары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Литерлік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Штрих-кодқа арналған сандық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облысы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Жетісу облысы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bl>
    <w:p>
      <w:pPr>
        <w:spacing w:after="0"/>
        <w:ind w:left="0"/>
        <w:jc w:val="both"/>
      </w:pPr>
      <w:r>
        <w:rPr>
          <w:rFonts w:ascii="Times New Roman"/>
          <w:b w:val="false"/>
          <w:i w:val="false"/>
          <w:color w:val="000000"/>
          <w:sz w:val="28"/>
        </w:rPr>
        <w:t>
      Ауыл шаруашылығы жануарларының сандық коды</w:t>
      </w:r>
    </w:p>
    <w:p>
      <w:pPr>
        <w:spacing w:after="0"/>
        <w:ind w:left="0"/>
        <w:jc w:val="both"/>
      </w:pPr>
      <w:r>
        <w:rPr>
          <w:rFonts w:ascii="Times New Roman"/>
          <w:b w:val="false"/>
          <w:i w:val="false"/>
          <w:color w:val="000000"/>
          <w:sz w:val="28"/>
        </w:rPr>
        <w:t>
      1 – ірі қара мал</w:t>
      </w:r>
    </w:p>
    <w:p>
      <w:pPr>
        <w:spacing w:after="0"/>
        <w:ind w:left="0"/>
        <w:jc w:val="both"/>
      </w:pPr>
      <w:r>
        <w:rPr>
          <w:rFonts w:ascii="Times New Roman"/>
          <w:b w:val="false"/>
          <w:i w:val="false"/>
          <w:color w:val="000000"/>
          <w:sz w:val="28"/>
        </w:rPr>
        <w:t>
      2 – ұсақ мал</w:t>
      </w:r>
    </w:p>
    <w:p>
      <w:pPr>
        <w:spacing w:after="0"/>
        <w:ind w:left="0"/>
        <w:jc w:val="both"/>
      </w:pPr>
      <w:r>
        <w:rPr>
          <w:rFonts w:ascii="Times New Roman"/>
          <w:b w:val="false"/>
          <w:i w:val="false"/>
          <w:color w:val="000000"/>
          <w:sz w:val="28"/>
        </w:rPr>
        <w:t>
      3 – шошқалар</w:t>
      </w:r>
    </w:p>
    <w:p>
      <w:pPr>
        <w:spacing w:after="0"/>
        <w:ind w:left="0"/>
        <w:jc w:val="both"/>
      </w:pPr>
      <w:r>
        <w:rPr>
          <w:rFonts w:ascii="Times New Roman"/>
          <w:b w:val="false"/>
          <w:i w:val="false"/>
          <w:color w:val="000000"/>
          <w:sz w:val="28"/>
        </w:rPr>
        <w:t>
      4 – жылқылар</w:t>
      </w:r>
    </w:p>
    <w:p>
      <w:pPr>
        <w:spacing w:after="0"/>
        <w:ind w:left="0"/>
        <w:jc w:val="both"/>
      </w:pPr>
      <w:r>
        <w:rPr>
          <w:rFonts w:ascii="Times New Roman"/>
          <w:b w:val="false"/>
          <w:i w:val="false"/>
          <w:color w:val="000000"/>
          <w:sz w:val="28"/>
        </w:rPr>
        <w:t>
      5 – түйелер</w:t>
      </w:r>
    </w:p>
    <w:p>
      <w:pPr>
        <w:spacing w:after="0"/>
        <w:ind w:left="0"/>
        <w:jc w:val="both"/>
      </w:pPr>
      <w:r>
        <w:rPr>
          <w:rFonts w:ascii="Times New Roman"/>
          <w:b w:val="false"/>
          <w:i w:val="false"/>
          <w:color w:val="000000"/>
          <w:sz w:val="28"/>
        </w:rPr>
        <w:t>
      6 – тақ тұяқты жануарлар</w:t>
      </w:r>
    </w:p>
    <w:p>
      <w:pPr>
        <w:spacing w:after="0"/>
        <w:ind w:left="0"/>
        <w:jc w:val="both"/>
      </w:pPr>
      <w:r>
        <w:rPr>
          <w:rFonts w:ascii="Times New Roman"/>
          <w:b w:val="false"/>
          <w:i w:val="false"/>
          <w:color w:val="000000"/>
          <w:sz w:val="28"/>
        </w:rPr>
        <w:t>
      7 – маралдар.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 ақпандағы</w:t>
            </w:r>
            <w:r>
              <w:br/>
            </w:r>
            <w:r>
              <w:rPr>
                <w:rFonts w:ascii="Times New Roman"/>
                <w:b w:val="false"/>
                <w:i w:val="false"/>
                <w:color w:val="000000"/>
                <w:sz w:val="20"/>
              </w:rPr>
              <w:t>№ 48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 xml:space="preserve">бірдейлендіру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3" w:id="17"/>
    <w:p>
      <w:pPr>
        <w:spacing w:after="0"/>
        <w:ind w:left="0"/>
        <w:jc w:val="left"/>
      </w:pPr>
      <w:r>
        <w:rPr>
          <w:rFonts w:ascii="Times New Roman"/>
          <w:b/>
          <w:i w:val="false"/>
          <w:color w:val="000000"/>
        </w:rPr>
        <w:t xml:space="preserve"> Ветеринариялық паспорт Ветеринарный паспорт</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Берді/Выдан _________________________</w:t>
            </w:r>
            <w:r>
              <w:br/>
            </w:r>
            <w:r>
              <w:rPr>
                <w:rFonts w:ascii="Times New Roman"/>
                <w:b w:val="false"/>
                <w:i w:val="false"/>
                <w:color w:val="000000"/>
                <w:sz w:val="20"/>
              </w:rPr>
              <w:t>(облыстың, республикалық маңызы</w:t>
            </w:r>
            <w:r>
              <w:br/>
            </w:r>
            <w:r>
              <w:rPr>
                <w:rFonts w:ascii="Times New Roman"/>
                <w:b w:val="false"/>
                <w:i w:val="false"/>
                <w:color w:val="000000"/>
                <w:sz w:val="20"/>
              </w:rPr>
              <w:t>бар қаланың, астананың жергілікті</w:t>
            </w:r>
            <w:r>
              <w:br/>
            </w:r>
            <w:r>
              <w:rPr>
                <w:rFonts w:ascii="Times New Roman"/>
                <w:b w:val="false"/>
                <w:i w:val="false"/>
                <w:color w:val="000000"/>
                <w:sz w:val="20"/>
              </w:rPr>
              <w:t>атқарушы органы құрған</w:t>
            </w:r>
            <w:r>
              <w:br/>
            </w:r>
            <w:r>
              <w:rPr>
                <w:rFonts w:ascii="Times New Roman"/>
                <w:b w:val="false"/>
                <w:i w:val="false"/>
                <w:color w:val="000000"/>
                <w:sz w:val="20"/>
              </w:rPr>
              <w:t>ветеринариялық ұйымның атауы,/</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организации, созданной местным</w:t>
            </w:r>
            <w:r>
              <w:br/>
            </w:r>
            <w:r>
              <w:rPr>
                <w:rFonts w:ascii="Times New Roman"/>
                <w:b w:val="false"/>
                <w:i w:val="false"/>
                <w:color w:val="000000"/>
                <w:sz w:val="20"/>
              </w:rPr>
              <w:t>исполнительным 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p>
      <w:pPr>
        <w:spacing w:after="0"/>
        <w:ind w:left="0"/>
        <w:jc w:val="both"/>
      </w:pPr>
      <w:r>
        <w:rPr>
          <w:rFonts w:ascii="Times New Roman"/>
          <w:b w:val="false"/>
          <w:i w:val="false"/>
          <w:color w:val="000000"/>
          <w:sz w:val="28"/>
        </w:rPr>
        <w:t>
      Ветеринариялық паспорттың нөмipi/Номер ветеринарного паспорта: ________*</w:t>
      </w:r>
    </w:p>
    <w:p>
      <w:pPr>
        <w:spacing w:after="0"/>
        <w:ind w:left="0"/>
        <w:jc w:val="both"/>
      </w:pPr>
      <w:r>
        <w:rPr>
          <w:rFonts w:ascii="Times New Roman"/>
          <w:b w:val="false"/>
          <w:i w:val="false"/>
          <w:color w:val="000000"/>
          <w:sz w:val="28"/>
        </w:rPr>
        <w:t>
      Ауыл шаруашылығы жануары иесiнiң аты, әкесінің аты (бар болса), тегі немесе атауы,</w:t>
      </w:r>
    </w:p>
    <w:p>
      <w:pPr>
        <w:spacing w:after="0"/>
        <w:ind w:left="0"/>
        <w:jc w:val="both"/>
      </w:pPr>
      <w:r>
        <w:rPr>
          <w:rFonts w:ascii="Times New Roman"/>
          <w:b w:val="false"/>
          <w:i w:val="false"/>
          <w:color w:val="000000"/>
          <w:sz w:val="28"/>
        </w:rPr>
        <w:t>
      жеке сәйкестендіру нөмірі немесе бизнес-сәйкестендіру нөмірі /Фамилия, имя, отчество</w:t>
      </w:r>
    </w:p>
    <w:p>
      <w:pPr>
        <w:spacing w:after="0"/>
        <w:ind w:left="0"/>
        <w:jc w:val="both"/>
      </w:pPr>
      <w:r>
        <w:rPr>
          <w:rFonts w:ascii="Times New Roman"/>
          <w:b w:val="false"/>
          <w:i w:val="false"/>
          <w:color w:val="000000"/>
          <w:sz w:val="28"/>
        </w:rPr>
        <w:t>
      (при наличии) или наименование владельца сельскохозяйственного животного, индивидуальный</w:t>
      </w:r>
    </w:p>
    <w:p>
      <w:pPr>
        <w:spacing w:after="0"/>
        <w:ind w:left="0"/>
        <w:jc w:val="both"/>
      </w:pPr>
      <w:r>
        <w:rPr>
          <w:rFonts w:ascii="Times New Roman"/>
          <w:b w:val="false"/>
          <w:i w:val="false"/>
          <w:color w:val="000000"/>
          <w:sz w:val="28"/>
        </w:rPr>
        <w:t>
      идентификационный номер или бизнес-идентификационный номер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жануары иесiнiң мекенжайы/Адрес владельца сельскохозяйственного животного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жануарының түрі/Вид сельскохозяйственного животного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Ветеринариялық паспорт берілген топтағы (отардағы) жануарлар саны (ұсақ мал мен шошқалар</w:t>
      </w:r>
    </w:p>
    <w:p>
      <w:pPr>
        <w:spacing w:after="0"/>
        <w:ind w:left="0"/>
        <w:jc w:val="both"/>
      </w:pPr>
      <w:r>
        <w:rPr>
          <w:rFonts w:ascii="Times New Roman"/>
          <w:b w:val="false"/>
          <w:i w:val="false"/>
          <w:color w:val="000000"/>
          <w:sz w:val="28"/>
        </w:rPr>
        <w:t>
      тобына (отарына) ветеринариялық паспорт берілген кезде)/ Количество животных в группе (отаре),</w:t>
      </w:r>
    </w:p>
    <w:p>
      <w:pPr>
        <w:spacing w:after="0"/>
        <w:ind w:left="0"/>
        <w:jc w:val="both"/>
      </w:pPr>
      <w:r>
        <w:rPr>
          <w:rFonts w:ascii="Times New Roman"/>
          <w:b w:val="false"/>
          <w:i w:val="false"/>
          <w:color w:val="000000"/>
          <w:sz w:val="28"/>
        </w:rPr>
        <w:t>
      на которых выдан ветеринарный паспорт (при выдаче ветеринарного паспорта на группу (отару)</w:t>
      </w:r>
    </w:p>
    <w:p>
      <w:pPr>
        <w:spacing w:after="0"/>
        <w:ind w:left="0"/>
        <w:jc w:val="both"/>
      </w:pPr>
      <w:r>
        <w:rPr>
          <w:rFonts w:ascii="Times New Roman"/>
          <w:b w:val="false"/>
          <w:i w:val="false"/>
          <w:color w:val="000000"/>
          <w:sz w:val="28"/>
        </w:rPr>
        <w:t>
      мелкого рогатого скота и свиней)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Ауыл шаруашылығы жануары туралы деректер/Данные о сельскохозяйственном животном: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жануарының жеке нөмірі/Индивидуальный номер сельскохозяйственного животного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Жынысы /Пол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Түci /Масть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 /Кличка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 (туған күні) /Возраст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Бiрдейлендiру әдici/Способ идентификации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Малдың тегi туралы деректер (асыл тұқымды жануар үшін)** /Данные о родителях (для племенного животного)**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Берiлген күнi 20 __ жылғы __ _______/Дата выдачи __ _____ 20 _ года</w:t>
      </w:r>
    </w:p>
    <w:p>
      <w:pPr>
        <w:spacing w:after="0"/>
        <w:ind w:left="0"/>
        <w:jc w:val="both"/>
      </w:pPr>
      <w:r>
        <w:rPr>
          <w:rFonts w:ascii="Times New Roman"/>
          <w:b w:val="false"/>
          <w:i w:val="false"/>
          <w:color w:val="000000"/>
          <w:sz w:val="28"/>
        </w:rPr>
        <w:t xml:space="preserve">
      Электрондық құжаттың түпнұсқалығын Сіз egov.kz сайтында, сондай-ақ "электрондық үкімет" </w:t>
      </w:r>
    </w:p>
    <w:p>
      <w:pPr>
        <w:spacing w:after="0"/>
        <w:ind w:left="0"/>
        <w:jc w:val="both"/>
      </w:pPr>
      <w:r>
        <w:rPr>
          <w:rFonts w:ascii="Times New Roman"/>
          <w:b w:val="false"/>
          <w:i w:val="false"/>
          <w:color w:val="000000"/>
          <w:sz w:val="28"/>
        </w:rPr>
        <w:t>
      веб-порталының мобильді қосымшасы арқылы тексере аласыз.</w:t>
      </w:r>
    </w:p>
    <w:p>
      <w:pPr>
        <w:spacing w:after="0"/>
        <w:ind w:left="0"/>
        <w:jc w:val="both"/>
      </w:pPr>
      <w:r>
        <w:rPr>
          <w:rFonts w:ascii="Times New Roman"/>
          <w:b w:val="false"/>
          <w:i w:val="false"/>
          <w:color w:val="000000"/>
          <w:sz w:val="28"/>
        </w:rPr>
        <w:t>
      Проверить подлинность электронного документа Вы можете на egov.kz, а также посредством</w:t>
      </w:r>
    </w:p>
    <w:p>
      <w:pPr>
        <w:spacing w:after="0"/>
        <w:ind w:left="0"/>
        <w:jc w:val="both"/>
      </w:pPr>
      <w:r>
        <w:rPr>
          <w:rFonts w:ascii="Times New Roman"/>
          <w:b w:val="false"/>
          <w:i w:val="false"/>
          <w:color w:val="000000"/>
          <w:sz w:val="28"/>
        </w:rPr>
        <w:t>
      мобильного приложения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құжат "Электрондық құжат және электрондық цифрлық қолтаңба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7-бабы</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w:t>
      </w:r>
    </w:p>
    <w:p>
      <w:pPr>
        <w:spacing w:after="0"/>
        <w:ind w:left="0"/>
        <w:jc w:val="both"/>
      </w:pPr>
      <w:r>
        <w:rPr>
          <w:rFonts w:ascii="Times New Roman"/>
          <w:b w:val="false"/>
          <w:i w:val="false"/>
          <w:color w:val="000000"/>
          <w:sz w:val="28"/>
        </w:rPr>
        <w:t>
      документе и электронной цифровой подписи" равнозначен документу на бумажном носителе.</w:t>
      </w:r>
    </w:p>
    <w:p>
      <w:pPr>
        <w:spacing w:after="0"/>
        <w:ind w:left="0"/>
        <w:jc w:val="both"/>
      </w:pPr>
      <w:r>
        <w:rPr>
          <w:rFonts w:ascii="Times New Roman"/>
          <w:b w:val="false"/>
          <w:i w:val="false"/>
          <w:color w:val="000000"/>
          <w:sz w:val="28"/>
        </w:rPr>
        <w:t>
      Ескертпе/ Примечание:</w:t>
      </w:r>
    </w:p>
    <w:p>
      <w:pPr>
        <w:spacing w:after="0"/>
        <w:ind w:left="0"/>
        <w:jc w:val="both"/>
      </w:pPr>
      <w:r>
        <w:rPr>
          <w:rFonts w:ascii="Times New Roman"/>
          <w:b w:val="false"/>
          <w:i w:val="false"/>
          <w:color w:val="000000"/>
          <w:sz w:val="28"/>
        </w:rPr>
        <w:t>
      * Ветеринариялық паспорттың нөмipi ауыл шаруашылығы жануарының жеке нөмiрiне сәйкес</w:t>
      </w:r>
    </w:p>
    <w:p>
      <w:pPr>
        <w:spacing w:after="0"/>
        <w:ind w:left="0"/>
        <w:jc w:val="both"/>
      </w:pPr>
      <w:r>
        <w:rPr>
          <w:rFonts w:ascii="Times New Roman"/>
          <w:b w:val="false"/>
          <w:i w:val="false"/>
          <w:color w:val="000000"/>
          <w:sz w:val="28"/>
        </w:rPr>
        <w:t>
      келедi. Ұсақ малдың, шошқалардың тобына (отарына) ветеринариялық паспорт бергенде</w:t>
      </w:r>
    </w:p>
    <w:p>
      <w:pPr>
        <w:spacing w:after="0"/>
        <w:ind w:left="0"/>
        <w:jc w:val="both"/>
      </w:pPr>
      <w:r>
        <w:rPr>
          <w:rFonts w:ascii="Times New Roman"/>
          <w:b w:val="false"/>
          <w:i w:val="false"/>
          <w:color w:val="000000"/>
          <w:sz w:val="28"/>
        </w:rPr>
        <w:t>
      ветеринариялық паспорттың нөмірінде ауыл шаруашылығы жануарының тиісті түрінің жеке</w:t>
      </w:r>
    </w:p>
    <w:p>
      <w:pPr>
        <w:spacing w:after="0"/>
        <w:ind w:left="0"/>
        <w:jc w:val="both"/>
      </w:pPr>
      <w:r>
        <w:rPr>
          <w:rFonts w:ascii="Times New Roman"/>
          <w:b w:val="false"/>
          <w:i w:val="false"/>
          <w:color w:val="000000"/>
          <w:sz w:val="28"/>
        </w:rPr>
        <w:t>
      нөмірінің алғашқы төрт символы көрсетіледі/Номер ветеринарного паспорта соответствует</w:t>
      </w:r>
    </w:p>
    <w:p>
      <w:pPr>
        <w:spacing w:after="0"/>
        <w:ind w:left="0"/>
        <w:jc w:val="both"/>
      </w:pPr>
      <w:r>
        <w:rPr>
          <w:rFonts w:ascii="Times New Roman"/>
          <w:b w:val="false"/>
          <w:i w:val="false"/>
          <w:color w:val="000000"/>
          <w:sz w:val="28"/>
        </w:rPr>
        <w:t>
      индивидуальному номеру сельскохозяйственного животного. При выдаче ветеринарного паспорта</w:t>
      </w:r>
    </w:p>
    <w:p>
      <w:pPr>
        <w:spacing w:after="0"/>
        <w:ind w:left="0"/>
        <w:jc w:val="both"/>
      </w:pPr>
      <w:r>
        <w:rPr>
          <w:rFonts w:ascii="Times New Roman"/>
          <w:b w:val="false"/>
          <w:i w:val="false"/>
          <w:color w:val="000000"/>
          <w:sz w:val="28"/>
        </w:rPr>
        <w:t>
      на группу (отару) мелкого рогатого скота, свиней в номере ветеринарного паспорта</w:t>
      </w:r>
    </w:p>
    <w:p>
      <w:pPr>
        <w:spacing w:after="0"/>
        <w:ind w:left="0"/>
        <w:jc w:val="both"/>
      </w:pPr>
      <w:r>
        <w:rPr>
          <w:rFonts w:ascii="Times New Roman"/>
          <w:b w:val="false"/>
          <w:i w:val="false"/>
          <w:color w:val="000000"/>
          <w:sz w:val="28"/>
        </w:rPr>
        <w:t>
      указываются первые четыре символа индивидуального номера соответствующего вида</w:t>
      </w:r>
    </w:p>
    <w:p>
      <w:pPr>
        <w:spacing w:after="0"/>
        <w:ind w:left="0"/>
        <w:jc w:val="both"/>
      </w:pPr>
      <w:r>
        <w:rPr>
          <w:rFonts w:ascii="Times New Roman"/>
          <w:b w:val="false"/>
          <w:i w:val="false"/>
          <w:color w:val="000000"/>
          <w:sz w:val="28"/>
        </w:rPr>
        <w:t>
      сельскохозяйственного животного;</w:t>
      </w:r>
    </w:p>
    <w:p>
      <w:pPr>
        <w:spacing w:after="0"/>
        <w:ind w:left="0"/>
        <w:jc w:val="both"/>
      </w:pPr>
      <w:r>
        <w:rPr>
          <w:rFonts w:ascii="Times New Roman"/>
          <w:b w:val="false"/>
          <w:i w:val="false"/>
          <w:color w:val="000000"/>
          <w:sz w:val="28"/>
        </w:rPr>
        <w:t>
      ** асыл тұқымды жануардың жеке нөмірі/индивидуальный номер племенного животного.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 ақпандағы</w:t>
            </w:r>
            <w:r>
              <w:br/>
            </w:r>
            <w:r>
              <w:rPr>
                <w:rFonts w:ascii="Times New Roman"/>
                <w:b w:val="false"/>
                <w:i w:val="false"/>
                <w:color w:val="000000"/>
                <w:sz w:val="20"/>
              </w:rPr>
              <w:t>№ 48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 қағидаларына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000000"/>
          <w:sz w:val="28"/>
        </w:rPr>
        <w:t>
      Нысан</w:t>
      </w:r>
    </w:p>
    <w:bookmarkStart w:name="z56" w:id="18"/>
    <w:p>
      <w:pPr>
        <w:spacing w:after="0"/>
        <w:ind w:left="0"/>
        <w:jc w:val="left"/>
      </w:pPr>
      <w:r>
        <w:rPr>
          <w:rFonts w:ascii="Times New Roman"/>
          <w:b/>
          <w:i w:val="false"/>
          <w:color w:val="000000"/>
        </w:rPr>
        <w:t xml:space="preserve"> Ауыл шаруашылығы жануарларын бірдейлендірудің жүргізілмеу себептерін белгілеу туралы акт</w:t>
      </w:r>
    </w:p>
    <w:bookmarkEnd w:id="18"/>
    <w:p>
      <w:pPr>
        <w:spacing w:after="0"/>
        <w:ind w:left="0"/>
        <w:jc w:val="both"/>
      </w:pPr>
      <w:r>
        <w:rPr>
          <w:rFonts w:ascii="Times New Roman"/>
          <w:b w:val="false"/>
          <w:i w:val="false"/>
          <w:color w:val="000000"/>
          <w:sz w:val="28"/>
        </w:rPr>
        <w:t>
      Мынадай құрамдағы:___________________________________________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(комиссия мүшесінің аты, әкесінің аты (бар болса), тегі, лауазымы)</w:t>
      </w:r>
    </w:p>
    <w:p>
      <w:pPr>
        <w:spacing w:after="0"/>
        <w:ind w:left="0"/>
        <w:jc w:val="both"/>
      </w:pPr>
      <w:r>
        <w:rPr>
          <w:rFonts w:ascii="Times New Roman"/>
          <w:b w:val="false"/>
          <w:i w:val="false"/>
          <w:color w:val="000000"/>
          <w:sz w:val="28"/>
        </w:rPr>
        <w:t>
      комиссия ауыл шаруашылығы жануары иесінің не оның өкілінің қатысуымен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жеке сәйкестендіру нөмірі/ </w:t>
      </w:r>
    </w:p>
    <w:p>
      <w:pPr>
        <w:spacing w:after="0"/>
        <w:ind w:left="0"/>
        <w:jc w:val="both"/>
      </w:pPr>
      <w:r>
        <w:rPr>
          <w:rFonts w:ascii="Times New Roman"/>
          <w:b w:val="false"/>
          <w:i w:val="false"/>
          <w:color w:val="000000"/>
          <w:sz w:val="28"/>
        </w:rPr>
        <w:t>
                     заңды тұлғаның атауы, бизнес сәйкестендіру нөмірі)</w:t>
      </w:r>
    </w:p>
    <w:p>
      <w:pPr>
        <w:spacing w:after="0"/>
        <w:ind w:left="0"/>
        <w:jc w:val="both"/>
      </w:pPr>
      <w:r>
        <w:rPr>
          <w:rFonts w:ascii="Times New Roman"/>
          <w:b w:val="false"/>
          <w:i w:val="false"/>
          <w:color w:val="000000"/>
          <w:sz w:val="28"/>
        </w:rPr>
        <w:t xml:space="preserve">
      ауыл шаруашылығы жануарларын бірдейлендірудің жүргізілмеу себептерін </w:t>
      </w:r>
    </w:p>
    <w:p>
      <w:pPr>
        <w:spacing w:after="0"/>
        <w:ind w:left="0"/>
        <w:jc w:val="both"/>
      </w:pPr>
      <w:r>
        <w:rPr>
          <w:rFonts w:ascii="Times New Roman"/>
          <w:b w:val="false"/>
          <w:i w:val="false"/>
          <w:color w:val="000000"/>
          <w:sz w:val="28"/>
        </w:rPr>
        <w:t>
      белгілеу туралы осы актіні жасады.</w:t>
      </w:r>
    </w:p>
    <w:p>
      <w:pPr>
        <w:spacing w:after="0"/>
        <w:ind w:left="0"/>
        <w:jc w:val="both"/>
      </w:pPr>
      <w:r>
        <w:rPr>
          <w:rFonts w:ascii="Times New Roman"/>
          <w:b w:val="false"/>
          <w:i w:val="false"/>
          <w:color w:val="000000"/>
          <w:sz w:val="28"/>
        </w:rPr>
        <w:t>
      Ауыл шаруашылығы жануарлары иесінің мекенжайы 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Жануар туралы мәліметтер:</w:t>
      </w:r>
    </w:p>
    <w:p>
      <w:pPr>
        <w:spacing w:after="0"/>
        <w:ind w:left="0"/>
        <w:jc w:val="both"/>
      </w:pPr>
      <w:r>
        <w:rPr>
          <w:rFonts w:ascii="Times New Roman"/>
          <w:b w:val="false"/>
          <w:i w:val="false"/>
          <w:color w:val="000000"/>
          <w:sz w:val="28"/>
        </w:rPr>
        <w:t>
      Түрі ______________________________________________________________</w:t>
      </w:r>
    </w:p>
    <w:p>
      <w:pPr>
        <w:spacing w:after="0"/>
        <w:ind w:left="0"/>
        <w:jc w:val="both"/>
      </w:pPr>
      <w:r>
        <w:rPr>
          <w:rFonts w:ascii="Times New Roman"/>
          <w:b w:val="false"/>
          <w:i w:val="false"/>
          <w:color w:val="000000"/>
          <w:sz w:val="28"/>
        </w:rPr>
        <w:t>
      Жынысы __________________________________________________________</w:t>
      </w:r>
    </w:p>
    <w:p>
      <w:pPr>
        <w:spacing w:after="0"/>
        <w:ind w:left="0"/>
        <w:jc w:val="both"/>
      </w:pPr>
      <w:r>
        <w:rPr>
          <w:rFonts w:ascii="Times New Roman"/>
          <w:b w:val="false"/>
          <w:i w:val="false"/>
          <w:color w:val="000000"/>
          <w:sz w:val="28"/>
        </w:rPr>
        <w:t>
      Тұқымы (асыл тұқымды жануар ұшін) _________________________________</w:t>
      </w:r>
    </w:p>
    <w:p>
      <w:pPr>
        <w:spacing w:after="0"/>
        <w:ind w:left="0"/>
        <w:jc w:val="both"/>
      </w:pPr>
      <w:r>
        <w:rPr>
          <w:rFonts w:ascii="Times New Roman"/>
          <w:b w:val="false"/>
          <w:i w:val="false"/>
          <w:color w:val="000000"/>
          <w:sz w:val="28"/>
        </w:rPr>
        <w:t>
      Ата-аналары туралы деректер (асыл тұқымды жануар үшін)_______________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Түсі ______________________________________________________________</w:t>
      </w:r>
    </w:p>
    <w:p>
      <w:pPr>
        <w:spacing w:after="0"/>
        <w:ind w:left="0"/>
        <w:jc w:val="both"/>
      </w:pPr>
      <w:r>
        <w:rPr>
          <w:rFonts w:ascii="Times New Roman"/>
          <w:b w:val="false"/>
          <w:i w:val="false"/>
          <w:color w:val="000000"/>
          <w:sz w:val="28"/>
        </w:rPr>
        <w:t>
      Жасы (туған күні) ___________________________________________________</w:t>
      </w:r>
    </w:p>
    <w:p>
      <w:pPr>
        <w:spacing w:after="0"/>
        <w:ind w:left="0"/>
        <w:jc w:val="both"/>
      </w:pPr>
      <w:r>
        <w:rPr>
          <w:rFonts w:ascii="Times New Roman"/>
          <w:b w:val="false"/>
          <w:i w:val="false"/>
          <w:color w:val="000000"/>
          <w:sz w:val="28"/>
        </w:rPr>
        <w:t>
      Ауыл шаруашылығы жануарларының саны _____________________________</w:t>
      </w:r>
    </w:p>
    <w:p>
      <w:pPr>
        <w:spacing w:after="0"/>
        <w:ind w:left="0"/>
        <w:jc w:val="both"/>
      </w:pPr>
      <w:r>
        <w:rPr>
          <w:rFonts w:ascii="Times New Roman"/>
          <w:b w:val="false"/>
          <w:i w:val="false"/>
          <w:color w:val="000000"/>
          <w:sz w:val="28"/>
        </w:rPr>
        <w:t xml:space="preserve">
      Ауыл шаруашылығы жануарларын бірдейлендірудің жүргізілмеу себептері, </w:t>
      </w:r>
    </w:p>
    <w:p>
      <w:pPr>
        <w:spacing w:after="0"/>
        <w:ind w:left="0"/>
        <w:jc w:val="both"/>
      </w:pPr>
      <w:r>
        <w:rPr>
          <w:rFonts w:ascii="Times New Roman"/>
          <w:b w:val="false"/>
          <w:i w:val="false"/>
          <w:color w:val="000000"/>
          <w:sz w:val="28"/>
        </w:rPr>
        <w:t xml:space="preserve">
      мән-жайлары, ауыл шаруашылығы жануарлары бойынша басқа да мәліметтер </w:t>
      </w:r>
    </w:p>
    <w:p>
      <w:pPr>
        <w:spacing w:after="0"/>
        <w:ind w:left="0"/>
        <w:jc w:val="both"/>
      </w:pPr>
      <w:r>
        <w:rPr>
          <w:rFonts w:ascii="Times New Roman"/>
          <w:b w:val="false"/>
          <w:i w:val="false"/>
          <w:color w:val="000000"/>
          <w:sz w:val="28"/>
        </w:rPr>
        <w:t xml:space="preserve">
      (бұрын бірдейлендіру жүргізілді ме, ауыл шаруашылығы жануарларын бірдейлендіруді </w:t>
      </w:r>
    </w:p>
    <w:p>
      <w:pPr>
        <w:spacing w:after="0"/>
        <w:ind w:left="0"/>
        <w:jc w:val="both"/>
      </w:pPr>
      <w:r>
        <w:rPr>
          <w:rFonts w:ascii="Times New Roman"/>
          <w:b w:val="false"/>
          <w:i w:val="false"/>
          <w:color w:val="000000"/>
          <w:sz w:val="28"/>
        </w:rPr>
        <w:t xml:space="preserve">
      жүргізуге арналған бұйымдардың (құралдардың) жоғалу жағдайларын болдырмау </w:t>
      </w:r>
    </w:p>
    <w:p>
      <w:pPr>
        <w:spacing w:after="0"/>
        <w:ind w:left="0"/>
        <w:jc w:val="both"/>
      </w:pPr>
      <w:r>
        <w:rPr>
          <w:rFonts w:ascii="Times New Roman"/>
          <w:b w:val="false"/>
          <w:i w:val="false"/>
          <w:color w:val="000000"/>
          <w:sz w:val="28"/>
        </w:rPr>
        <w:t>
      мақсатында, бірдейлендірілмеген жануарлардың шығу тегі):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___________________________________________________ ______________</w:t>
      </w:r>
    </w:p>
    <w:p>
      <w:pPr>
        <w:spacing w:after="0"/>
        <w:ind w:left="0"/>
        <w:jc w:val="both"/>
      </w:pPr>
      <w:r>
        <w:rPr>
          <w:rFonts w:ascii="Times New Roman"/>
          <w:b w:val="false"/>
          <w:i w:val="false"/>
          <w:color w:val="000000"/>
          <w:sz w:val="28"/>
        </w:rPr>
        <w:t>
      2. ___________________________________________________ ______________</w:t>
      </w:r>
    </w:p>
    <w:p>
      <w:pPr>
        <w:spacing w:after="0"/>
        <w:ind w:left="0"/>
        <w:jc w:val="both"/>
      </w:pPr>
      <w:r>
        <w:rPr>
          <w:rFonts w:ascii="Times New Roman"/>
          <w:b w:val="false"/>
          <w:i w:val="false"/>
          <w:color w:val="000000"/>
          <w:sz w:val="28"/>
        </w:rPr>
        <w:t>
      3. ___________________________________________________ ______________</w:t>
      </w:r>
    </w:p>
    <w:p>
      <w:pPr>
        <w:spacing w:after="0"/>
        <w:ind w:left="0"/>
        <w:jc w:val="both"/>
      </w:pPr>
      <w:r>
        <w:rPr>
          <w:rFonts w:ascii="Times New Roman"/>
          <w:b w:val="false"/>
          <w:i w:val="false"/>
          <w:color w:val="000000"/>
          <w:sz w:val="28"/>
        </w:rPr>
        <w:t>
      (комиссия мүшелерінің аты, әкесінің аты (бар болса), тегі, лауазымы) (қолы)</w:t>
      </w:r>
    </w:p>
    <w:p>
      <w:pPr>
        <w:spacing w:after="0"/>
        <w:ind w:left="0"/>
        <w:jc w:val="both"/>
      </w:pPr>
      <w:r>
        <w:rPr>
          <w:rFonts w:ascii="Times New Roman"/>
          <w:b w:val="false"/>
          <w:i w:val="false"/>
          <w:color w:val="000000"/>
          <w:sz w:val="28"/>
        </w:rPr>
        <w:t>
      Иесі/Өкілі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 ақпандағы</w:t>
            </w:r>
            <w:r>
              <w:br/>
            </w:r>
            <w:r>
              <w:rPr>
                <w:rFonts w:ascii="Times New Roman"/>
                <w:b w:val="false"/>
                <w:i w:val="false"/>
                <w:color w:val="000000"/>
                <w:sz w:val="20"/>
              </w:rPr>
              <w:t>№ 48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 xml:space="preserve">бірдейлендіру қағидаларына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_____________________________</w:t>
            </w:r>
            <w:r>
              <w:br/>
            </w:r>
            <w:r>
              <w:rPr>
                <w:rFonts w:ascii="Times New Roman"/>
                <w:b w:val="false"/>
                <w:i w:val="false"/>
                <w:color w:val="000000"/>
                <w:sz w:val="20"/>
              </w:rPr>
              <w:t>(облыстың, республикалық маңызы</w:t>
            </w:r>
            <w:r>
              <w:br/>
            </w:r>
            <w:r>
              <w:rPr>
                <w:rFonts w:ascii="Times New Roman"/>
                <w:b w:val="false"/>
                <w:i w:val="false"/>
                <w:color w:val="000000"/>
                <w:sz w:val="20"/>
              </w:rPr>
              <w:t>бар қаланың, астананың жергілікті</w:t>
            </w:r>
            <w:r>
              <w:br/>
            </w:r>
            <w:r>
              <w:rPr>
                <w:rFonts w:ascii="Times New Roman"/>
                <w:b w:val="false"/>
                <w:i w:val="false"/>
                <w:color w:val="000000"/>
                <w:sz w:val="20"/>
              </w:rPr>
              <w:t>атқарушы органы құрған</w:t>
            </w:r>
            <w:r>
              <w:br/>
            </w:r>
            <w:r>
              <w:rPr>
                <w:rFonts w:ascii="Times New Roman"/>
                <w:b w:val="false"/>
                <w:i w:val="false"/>
                <w:color w:val="000000"/>
                <w:sz w:val="20"/>
              </w:rPr>
              <w:t>ветеринариялық ұйымның атауы)</w:t>
            </w:r>
            <w:r>
              <w:br/>
            </w:r>
            <w:r>
              <w:rPr>
                <w:rFonts w:ascii="Times New Roman"/>
                <w:b w:val="false"/>
                <w:i w:val="false"/>
                <w:color w:val="000000"/>
                <w:sz w:val="20"/>
              </w:rPr>
              <w:t>Кімнен ______________________________</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 бар болса), тегі, жеке сәйкестендіру</w:t>
            </w:r>
            <w:r>
              <w:br/>
            </w:r>
            <w:r>
              <w:rPr>
                <w:rFonts w:ascii="Times New Roman"/>
                <w:b w:val="false"/>
                <w:i w:val="false"/>
                <w:color w:val="000000"/>
                <w:sz w:val="20"/>
              </w:rPr>
              <w:t>нөмірі/заңды тұлғаның атауы,</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Мекенжайы ______________________</w:t>
            </w:r>
          </w:p>
        </w:tc>
      </w:tr>
    </w:tbl>
    <w:bookmarkStart w:name="z59" w:id="19"/>
    <w:p>
      <w:pPr>
        <w:spacing w:after="0"/>
        <w:ind w:left="0"/>
        <w:jc w:val="left"/>
      </w:pPr>
      <w:r>
        <w:rPr>
          <w:rFonts w:ascii="Times New Roman"/>
          <w:b/>
          <w:i w:val="false"/>
          <w:color w:val="000000"/>
        </w:rPr>
        <w:t xml:space="preserve"> Өтініш</w:t>
      </w:r>
    </w:p>
    <w:bookmarkEnd w:id="19"/>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 байланысты ветеринариялық паспорт беруіңізді сұраймын. (ауыл шаруашылығы</w:t>
      </w:r>
    </w:p>
    <w:p>
      <w:pPr>
        <w:spacing w:after="0"/>
        <w:ind w:left="0"/>
        <w:jc w:val="both"/>
      </w:pPr>
      <w:r>
        <w:rPr>
          <w:rFonts w:ascii="Times New Roman"/>
          <w:b w:val="false"/>
          <w:i w:val="false"/>
          <w:color w:val="000000"/>
          <w:sz w:val="28"/>
        </w:rPr>
        <w:t>
      жануарларын бірдейлендіруді жүргізу нәтижелері немесе ветеринариялық паспорттың жоғалғаны</w:t>
      </w:r>
    </w:p>
    <w:p>
      <w:pPr>
        <w:spacing w:after="0"/>
        <w:ind w:left="0"/>
        <w:jc w:val="both"/>
      </w:pPr>
      <w:r>
        <w:rPr>
          <w:rFonts w:ascii="Times New Roman"/>
          <w:b w:val="false"/>
          <w:i w:val="false"/>
          <w:color w:val="000000"/>
          <w:sz w:val="28"/>
        </w:rPr>
        <w:t>
      немесе бүлінгені немесе берілген ветеринариялық паспортта көрсетілген деректердің (мәліметтердің)</w:t>
      </w:r>
    </w:p>
    <w:p>
      <w:pPr>
        <w:spacing w:after="0"/>
        <w:ind w:left="0"/>
        <w:jc w:val="both"/>
      </w:pPr>
      <w:r>
        <w:rPr>
          <w:rFonts w:ascii="Times New Roman"/>
          <w:b w:val="false"/>
          <w:i w:val="false"/>
          <w:color w:val="000000"/>
          <w:sz w:val="28"/>
        </w:rPr>
        <w:t>
      өзгергені бойынша көрсету)</w:t>
      </w:r>
    </w:p>
    <w:p>
      <w:pPr>
        <w:spacing w:after="0"/>
        <w:ind w:left="0"/>
        <w:jc w:val="both"/>
      </w:pPr>
      <w:r>
        <w:rPr>
          <w:rFonts w:ascii="Times New Roman"/>
          <w:b w:val="false"/>
          <w:i w:val="false"/>
          <w:color w:val="000000"/>
          <w:sz w:val="28"/>
        </w:rPr>
        <w:t>
      Ауыл шаруашылығы жануарының түрі _______________________________________________</w:t>
      </w:r>
    </w:p>
    <w:p>
      <w:pPr>
        <w:spacing w:after="0"/>
        <w:ind w:left="0"/>
        <w:jc w:val="both"/>
      </w:pPr>
      <w:r>
        <w:rPr>
          <w:rFonts w:ascii="Times New Roman"/>
          <w:b w:val="false"/>
          <w:i w:val="false"/>
          <w:color w:val="000000"/>
          <w:sz w:val="28"/>
        </w:rPr>
        <w:t>
      Ауыл шаруашылығы жануар(лар)ының жеке нөмір(лер)і 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Ветеринариялық паспортты беру тәсілі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(ұсақ жануарлар үшін – жануарға жеке немесе жануарлар тобына (отарына) жеке көрсету)</w:t>
      </w:r>
    </w:p>
    <w:p>
      <w:pPr>
        <w:spacing w:after="0"/>
        <w:ind w:left="0"/>
        <w:jc w:val="both"/>
      </w:pPr>
      <w:r>
        <w:rPr>
          <w:rFonts w:ascii="Times New Roman"/>
          <w:b w:val="false"/>
          <w:i w:val="false"/>
          <w:color w:val="000000"/>
          <w:sz w:val="28"/>
        </w:rPr>
        <w:t>
      Байланыс телефондары ________________ Электрондық мекенжайы (болған жағдайда)</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w:t>
      </w:r>
    </w:p>
    <w:p>
      <w:pPr>
        <w:spacing w:after="0"/>
        <w:ind w:left="0"/>
        <w:jc w:val="both"/>
      </w:pPr>
      <w:r>
        <w:rPr>
          <w:rFonts w:ascii="Times New Roman"/>
          <w:b w:val="false"/>
          <w:i w:val="false"/>
          <w:color w:val="000000"/>
          <w:sz w:val="28"/>
        </w:rPr>
        <w:t>
      Қазақстан Республикасының заңнамасына сәйкес жауапкершілік туралы хабардармын, заңмен</w:t>
      </w:r>
    </w:p>
    <w:p>
      <w:pPr>
        <w:spacing w:after="0"/>
        <w:ind w:left="0"/>
        <w:jc w:val="both"/>
      </w:pPr>
      <w:r>
        <w:rPr>
          <w:rFonts w:ascii="Times New Roman"/>
          <w:b w:val="false"/>
          <w:i w:val="false"/>
          <w:color w:val="000000"/>
          <w:sz w:val="28"/>
        </w:rPr>
        <w:t>
      қорғалатын құпияны құрайтын мәліметтерді пайдалануға, сондай-ақ дербес деректерді жинауға,</w:t>
      </w:r>
    </w:p>
    <w:p>
      <w:pPr>
        <w:spacing w:after="0"/>
        <w:ind w:left="0"/>
        <w:jc w:val="both"/>
      </w:pPr>
      <w:r>
        <w:rPr>
          <w:rFonts w:ascii="Times New Roman"/>
          <w:b w:val="false"/>
          <w:i w:val="false"/>
          <w:color w:val="000000"/>
          <w:sz w:val="28"/>
        </w:rPr>
        <w:t>
      өңдеуге келісім беремін.</w:t>
      </w:r>
    </w:p>
    <w:p>
      <w:pPr>
        <w:spacing w:after="0"/>
        <w:ind w:left="0"/>
        <w:jc w:val="both"/>
      </w:pPr>
      <w:r>
        <w:rPr>
          <w:rFonts w:ascii="Times New Roman"/>
          <w:b w:val="false"/>
          <w:i w:val="false"/>
          <w:color w:val="000000"/>
          <w:sz w:val="28"/>
        </w:rPr>
        <w:t xml:space="preserve">
      Көрсетілетін қызметті алушының немесе оның өкілінің қолы/электрондық цифрлық қолтаңбасы </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w:t>
      </w:r>
    </w:p>
    <w:p>
      <w:pPr>
        <w:spacing w:after="0"/>
        <w:ind w:left="0"/>
        <w:jc w:val="both"/>
      </w:pPr>
      <w:r>
        <w:rPr>
          <w:rFonts w:ascii="Times New Roman"/>
          <w:b w:val="false"/>
          <w:i w:val="false"/>
          <w:color w:val="000000"/>
          <w:sz w:val="28"/>
        </w:rPr>
        <w:t>
      Күні___________________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 ақпандағы</w:t>
            </w:r>
            <w:r>
              <w:br/>
            </w:r>
            <w:r>
              <w:rPr>
                <w:rFonts w:ascii="Times New Roman"/>
                <w:b w:val="false"/>
                <w:i w:val="false"/>
                <w:color w:val="000000"/>
                <w:sz w:val="20"/>
              </w:rPr>
              <w:t>№ 48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 xml:space="preserve">бірдейлендіру қағидаларына </w:t>
            </w:r>
            <w:r>
              <w:br/>
            </w:r>
            <w:r>
              <w:rPr>
                <w:rFonts w:ascii="Times New Roman"/>
                <w:b w:val="false"/>
                <w:i w:val="false"/>
                <w:color w:val="000000"/>
                <w:sz w:val="20"/>
              </w:rPr>
              <w:t>6-1-қосымша</w:t>
            </w:r>
          </w:p>
        </w:tc>
      </w:tr>
    </w:tbl>
    <w:bookmarkStart w:name="z62" w:id="20"/>
    <w:p>
      <w:pPr>
        <w:spacing w:after="0"/>
        <w:ind w:left="0"/>
        <w:jc w:val="left"/>
      </w:pPr>
      <w:r>
        <w:rPr>
          <w:rFonts w:ascii="Times New Roman"/>
          <w:b/>
          <w:i w:val="false"/>
          <w:color w:val="000000"/>
        </w:rPr>
        <w:t xml:space="preserve"> "Ветеринариялық паспорт беру" мемлекеттік қызметін көрсетуге қойылатын негізгі талаптар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жергілікті атқарушы органдары құрған ветеринариялық ұйымдар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ветеринариялық паспорт бергенде – 2 (екі) жұмыс күні ішінде;</w:t>
            </w:r>
          </w:p>
          <w:p>
            <w:pPr>
              <w:spacing w:after="20"/>
              <w:ind w:left="20"/>
              <w:jc w:val="both"/>
            </w:pPr>
            <w:r>
              <w:rPr>
                <w:rFonts w:ascii="Times New Roman"/>
                <w:b w:val="false"/>
                <w:i w:val="false"/>
                <w:color w:val="000000"/>
                <w:sz w:val="20"/>
              </w:rPr>
              <w:t>
2) ветеринариялық паспорттан үзінді-көшірме бергенде – 30 (отыз) минут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паспорт, ветеринариялық паспорттан үзінді не мемлекеттік қызмет көрсетуден уәжді бас тарту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Қазақстан Республикасының еңбек заңнамасына сәйкес демалыс және мереке күндерін қоспағанда,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Көрсетілетін қызметті беруші жұмыс уақытының белгіленген ұзақтығынан тыс құжаттарды қабылдауды және мемлекеттік қызмет көрсету нәтижесін беруді жұмыс уақытының кестесіне сәйкес белгілейді;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облыстардың, республикалық маңызы бар қалалардың, астананың жергілікті атқарушы органдарының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p>
          <w:p>
            <w:pPr>
              <w:spacing w:after="20"/>
              <w:ind w:left="20"/>
              <w:jc w:val="both"/>
            </w:pPr>
            <w:r>
              <w:rPr>
                <w:rFonts w:ascii="Times New Roman"/>
                <w:b w:val="false"/>
                <w:i w:val="false"/>
                <w:color w:val="000000"/>
                <w:sz w:val="20"/>
              </w:rPr>
              <w:t>
1) нысан бойынша өтініш;</w:t>
            </w:r>
          </w:p>
          <w:p>
            <w:pPr>
              <w:spacing w:after="20"/>
              <w:ind w:left="20"/>
              <w:jc w:val="both"/>
            </w:pPr>
            <w:r>
              <w:rPr>
                <w:rFonts w:ascii="Times New Roman"/>
                <w:b w:val="false"/>
                <w:i w:val="false"/>
                <w:color w:val="000000"/>
                <w:sz w:val="20"/>
              </w:rPr>
              <w:t>
2) жеке басын куәландыратын құжат және (немесе) көрсетілетін қызметті алушы өкілінің өкілеттіктерін растайтын құжат (жеке басын сәйкестендіру үшін талап етіледі);</w:t>
            </w:r>
          </w:p>
          <w:p>
            <w:pPr>
              <w:spacing w:after="20"/>
              <w:ind w:left="20"/>
              <w:jc w:val="both"/>
            </w:pPr>
            <w:r>
              <w:rPr>
                <w:rFonts w:ascii="Times New Roman"/>
                <w:b w:val="false"/>
                <w:i w:val="false"/>
                <w:color w:val="000000"/>
                <w:sz w:val="20"/>
              </w:rPr>
              <w:t>
Көрсетілетін қызметті берушілер порталда тіркелген пайдаланушының ұялы байланысының абоненттік нөмірі арқылы бір реттік құпиясөзді беру жолымен немесе портал хабарламасына жауап ретінде қысқа мәтіндік хабарлама жіберу жолымен ұсынылған құжат иесінің келісімі болған жағдайда, цифрлық құжаттарды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дара кәсіпкерді тіркеу туралы не дара кәсіпкер ретінде қызметті бастау туралы мәліметтерді көрсетілетін қызметті беруші "электрондық үкіметтің" шлюзі арқылы тиісті мемлекеттік ақпараттық жүйелерден алады.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ветеринариялық паспорт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Ауыл шаруашылығы министрінің 2015 жылғы 30 қаңтардағы № 7-1/68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ветеринариялық паспорт алуды талап ететін қызметке немесе жекелеген қызмет түрлеріне тыйым салу туралы заңды күшіне енген сот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құжаттар сервисі мобильді қосымшада авторландырылған пайдаланушылар үшін қолжетімді. Цифрлық құжатты пайдалану үшін электрондық цифрлық қолтаңбаны немесе бір реттік құпиясөзді пайдалана отырып, мобильді қосымшада авторландырудан өту, одан әрі "цифрлық құжаттар" бөліміне өтіп, қажетті құжатты таңдау қажет. </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 Мемлекеттік қызмет көрсету мәселелері жөніндегі анықтама қызметінің байланыс телефондары: 8 (7172) 701 998,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 ақпандағы</w:t>
            </w:r>
            <w:r>
              <w:br/>
            </w:r>
            <w:r>
              <w:rPr>
                <w:rFonts w:ascii="Times New Roman"/>
                <w:b w:val="false"/>
                <w:i w:val="false"/>
                <w:color w:val="000000"/>
                <w:sz w:val="20"/>
              </w:rPr>
              <w:t>№ 48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 xml:space="preserve">бірдейлендіру қағидаларына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Кімге______________________________</w:t>
            </w:r>
            <w:r>
              <w:br/>
            </w:r>
            <w:r>
              <w:rPr>
                <w:rFonts w:ascii="Times New Roman"/>
                <w:b w:val="false"/>
                <w:i w:val="false"/>
                <w:color w:val="000000"/>
                <w:sz w:val="20"/>
              </w:rPr>
              <w:t>(облыстың, республикалық маңызы</w:t>
            </w:r>
            <w:r>
              <w:br/>
            </w:r>
            <w:r>
              <w:rPr>
                <w:rFonts w:ascii="Times New Roman"/>
                <w:b w:val="false"/>
                <w:i w:val="false"/>
                <w:color w:val="000000"/>
                <w:sz w:val="20"/>
              </w:rPr>
              <w:t>бар қаланың, астананың жергілікті</w:t>
            </w:r>
            <w:r>
              <w:br/>
            </w:r>
            <w:r>
              <w:rPr>
                <w:rFonts w:ascii="Times New Roman"/>
                <w:b w:val="false"/>
                <w:i w:val="false"/>
                <w:color w:val="000000"/>
                <w:sz w:val="20"/>
              </w:rPr>
              <w:t>атқарушы органы құрған</w:t>
            </w:r>
            <w:r>
              <w:br/>
            </w:r>
            <w:r>
              <w:rPr>
                <w:rFonts w:ascii="Times New Roman"/>
                <w:b w:val="false"/>
                <w:i w:val="false"/>
                <w:color w:val="000000"/>
                <w:sz w:val="20"/>
              </w:rPr>
              <w:t>ветеринариялық ұйымның атауы)</w:t>
            </w:r>
            <w:r>
              <w:br/>
            </w:r>
            <w:r>
              <w:rPr>
                <w:rFonts w:ascii="Times New Roman"/>
                <w:b w:val="false"/>
                <w:i w:val="false"/>
                <w:color w:val="000000"/>
                <w:sz w:val="20"/>
              </w:rPr>
              <w:t>кімнен_______________________________</w:t>
            </w:r>
            <w:r>
              <w:br/>
            </w:r>
            <w:r>
              <w:rPr>
                <w:rFonts w:ascii="Times New Roman"/>
                <w:b w:val="false"/>
                <w:i w:val="false"/>
                <w:color w:val="000000"/>
                <w:sz w:val="20"/>
              </w:rPr>
              <w:t>(жеке тұлғаның аты, әкесінің аты( бар болса),</w:t>
            </w:r>
            <w:r>
              <w:br/>
            </w:r>
            <w:r>
              <w:rPr>
                <w:rFonts w:ascii="Times New Roman"/>
                <w:b w:val="false"/>
                <w:i w:val="false"/>
                <w:color w:val="000000"/>
                <w:sz w:val="20"/>
              </w:rPr>
              <w:t>тегі, жеке сәйкестендіру нөмірі/</w:t>
            </w:r>
            <w:r>
              <w:br/>
            </w:r>
            <w:r>
              <w:rPr>
                <w:rFonts w:ascii="Times New Roman"/>
                <w:b w:val="false"/>
                <w:i w:val="false"/>
                <w:color w:val="000000"/>
                <w:sz w:val="20"/>
              </w:rPr>
              <w:t>заңды тұлғаның атауы,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Мекенжайы_______________________</w:t>
            </w:r>
          </w:p>
        </w:tc>
      </w:tr>
    </w:tbl>
    <w:bookmarkStart w:name="z65" w:id="21"/>
    <w:p>
      <w:pPr>
        <w:spacing w:after="0"/>
        <w:ind w:left="0"/>
        <w:jc w:val="left"/>
      </w:pPr>
      <w:r>
        <w:rPr>
          <w:rFonts w:ascii="Times New Roman"/>
          <w:b/>
          <w:i w:val="false"/>
          <w:color w:val="000000"/>
        </w:rPr>
        <w:t xml:space="preserve"> Өтініш</w:t>
      </w:r>
    </w:p>
    <w:bookmarkEnd w:id="21"/>
    <w:p>
      <w:pPr>
        <w:spacing w:after="0"/>
        <w:ind w:left="0"/>
        <w:jc w:val="both"/>
      </w:pPr>
      <w:r>
        <w:rPr>
          <w:rFonts w:ascii="Times New Roman"/>
          <w:b w:val="false"/>
          <w:i w:val="false"/>
          <w:color w:val="000000"/>
          <w:sz w:val="28"/>
        </w:rPr>
        <w:t>
      20 __ жылғы "____" _______ № _____ ветеринариялық паспорттан үзінді-көшірме беруіңізді сұраймын.</w:t>
      </w:r>
    </w:p>
    <w:p>
      <w:pPr>
        <w:spacing w:after="0"/>
        <w:ind w:left="0"/>
        <w:jc w:val="both"/>
      </w:pPr>
      <w:r>
        <w:rPr>
          <w:rFonts w:ascii="Times New Roman"/>
          <w:b w:val="false"/>
          <w:i w:val="false"/>
          <w:color w:val="000000"/>
          <w:sz w:val="28"/>
        </w:rPr>
        <w:t>
      Ауыл шаруашылығы жануарының жеке нөмірі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Байланыс телефондары ______________ Электрондық мекенжайы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w:t>
      </w:r>
    </w:p>
    <w:p>
      <w:pPr>
        <w:spacing w:after="0"/>
        <w:ind w:left="0"/>
        <w:jc w:val="both"/>
      </w:pPr>
      <w:r>
        <w:rPr>
          <w:rFonts w:ascii="Times New Roman"/>
          <w:b w:val="false"/>
          <w:i w:val="false"/>
          <w:color w:val="000000"/>
          <w:sz w:val="28"/>
        </w:rPr>
        <w:t>
      Қазақстан Республикасының заңнамасына сәйкес жауапкершілік туралы хабардармын, заңмен</w:t>
      </w:r>
    </w:p>
    <w:p>
      <w:pPr>
        <w:spacing w:after="0"/>
        <w:ind w:left="0"/>
        <w:jc w:val="both"/>
      </w:pPr>
      <w:r>
        <w:rPr>
          <w:rFonts w:ascii="Times New Roman"/>
          <w:b w:val="false"/>
          <w:i w:val="false"/>
          <w:color w:val="000000"/>
          <w:sz w:val="28"/>
        </w:rPr>
        <w:t>
      қорғалатын құпияны құрайтын мәліметтерді пайдалануға, сондай-ақ дербес деректерді жинауға,</w:t>
      </w:r>
    </w:p>
    <w:p>
      <w:pPr>
        <w:spacing w:after="0"/>
        <w:ind w:left="0"/>
        <w:jc w:val="both"/>
      </w:pPr>
      <w:r>
        <w:rPr>
          <w:rFonts w:ascii="Times New Roman"/>
          <w:b w:val="false"/>
          <w:i w:val="false"/>
          <w:color w:val="000000"/>
          <w:sz w:val="28"/>
        </w:rPr>
        <w:t>
      өңдеуге келісім беремін.</w:t>
      </w:r>
    </w:p>
    <w:p>
      <w:pPr>
        <w:spacing w:after="0"/>
        <w:ind w:left="0"/>
        <w:jc w:val="both"/>
      </w:pPr>
      <w:r>
        <w:rPr>
          <w:rFonts w:ascii="Times New Roman"/>
          <w:b w:val="false"/>
          <w:i w:val="false"/>
          <w:color w:val="000000"/>
          <w:sz w:val="28"/>
        </w:rPr>
        <w:t>
      Көрсетілетін қызметті алушының немесе оның өкілінің қолы/электрондық цифрлық қолтаңбасы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w:t>
      </w:r>
    </w:p>
    <w:p>
      <w:pPr>
        <w:spacing w:after="0"/>
        <w:ind w:left="0"/>
        <w:jc w:val="both"/>
      </w:pPr>
      <w:r>
        <w:rPr>
          <w:rFonts w:ascii="Times New Roman"/>
          <w:b w:val="false"/>
          <w:i w:val="false"/>
          <w:color w:val="000000"/>
          <w:sz w:val="28"/>
        </w:rPr>
        <w:t>
      Күні___________________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 ақпандағы</w:t>
            </w:r>
            <w:r>
              <w:br/>
            </w:r>
            <w:r>
              <w:rPr>
                <w:rFonts w:ascii="Times New Roman"/>
                <w:b w:val="false"/>
                <w:i w:val="false"/>
                <w:color w:val="000000"/>
                <w:sz w:val="20"/>
              </w:rPr>
              <w:t>№ 48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 xml:space="preserve">бірдейлендіру қағидаларына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Берді/Выдан _________________________</w:t>
            </w:r>
            <w:r>
              <w:br/>
            </w:r>
            <w:r>
              <w:rPr>
                <w:rFonts w:ascii="Times New Roman"/>
                <w:b w:val="false"/>
                <w:i w:val="false"/>
                <w:color w:val="000000"/>
                <w:sz w:val="20"/>
              </w:rPr>
              <w:t>(облыстың, республикалық маңызы</w:t>
            </w:r>
            <w:r>
              <w:br/>
            </w:r>
            <w:r>
              <w:rPr>
                <w:rFonts w:ascii="Times New Roman"/>
                <w:b w:val="false"/>
                <w:i w:val="false"/>
                <w:color w:val="000000"/>
                <w:sz w:val="20"/>
              </w:rPr>
              <w:t>бар қаланың, астананың жергілікті</w:t>
            </w:r>
            <w:r>
              <w:br/>
            </w:r>
            <w:r>
              <w:rPr>
                <w:rFonts w:ascii="Times New Roman"/>
                <w:b w:val="false"/>
                <w:i w:val="false"/>
                <w:color w:val="000000"/>
                <w:sz w:val="20"/>
              </w:rPr>
              <w:t>атқарушы органы құрған</w:t>
            </w:r>
            <w:r>
              <w:br/>
            </w:r>
            <w:r>
              <w:rPr>
                <w:rFonts w:ascii="Times New Roman"/>
                <w:b w:val="false"/>
                <w:i w:val="false"/>
                <w:color w:val="000000"/>
                <w:sz w:val="20"/>
              </w:rPr>
              <w:t>ветеринариялық ұйымның атауы /</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организации, созданной местным</w:t>
            </w:r>
            <w:r>
              <w:br/>
            </w:r>
            <w:r>
              <w:rPr>
                <w:rFonts w:ascii="Times New Roman"/>
                <w:b w:val="false"/>
                <w:i w:val="false"/>
                <w:color w:val="000000"/>
                <w:sz w:val="20"/>
              </w:rPr>
              <w:t>исполнительным 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bookmarkStart w:name="z68" w:id="22"/>
    <w:p>
      <w:pPr>
        <w:spacing w:after="0"/>
        <w:ind w:left="0"/>
        <w:jc w:val="left"/>
      </w:pPr>
      <w:r>
        <w:rPr>
          <w:rFonts w:ascii="Times New Roman"/>
          <w:b/>
          <w:i w:val="false"/>
          <w:color w:val="000000"/>
        </w:rPr>
        <w:t xml:space="preserve"> Ветеринариялық паспорттан үзінді-көшірме  Выписка из ветеринарного паспорта</w:t>
      </w:r>
    </w:p>
    <w:bookmarkEnd w:id="22"/>
    <w:p>
      <w:pPr>
        <w:spacing w:after="0"/>
        <w:ind w:left="0"/>
        <w:jc w:val="both"/>
      </w:pPr>
      <w:r>
        <w:rPr>
          <w:rFonts w:ascii="Times New Roman"/>
          <w:b w:val="false"/>
          <w:i w:val="false"/>
          <w:color w:val="000000"/>
          <w:sz w:val="28"/>
        </w:rPr>
        <w:t>
      20 __ жылғы "____" _______ № _____ / №______ от "__" _____ 20 _ года.</w:t>
      </w:r>
    </w:p>
    <w:p>
      <w:pPr>
        <w:spacing w:after="0"/>
        <w:ind w:left="0"/>
        <w:jc w:val="both"/>
      </w:pPr>
      <w:r>
        <w:rPr>
          <w:rFonts w:ascii="Times New Roman"/>
          <w:b w:val="false"/>
          <w:i w:val="false"/>
          <w:color w:val="000000"/>
          <w:sz w:val="28"/>
        </w:rPr>
        <w:t>
      Ауыл шаруашылығы жануары иесiнiң аты, әкесінің аты (бар болса), тегі немесе атауы, жеке сәйкестендіру</w:t>
      </w:r>
    </w:p>
    <w:p>
      <w:pPr>
        <w:spacing w:after="0"/>
        <w:ind w:left="0"/>
        <w:jc w:val="both"/>
      </w:pPr>
      <w:r>
        <w:rPr>
          <w:rFonts w:ascii="Times New Roman"/>
          <w:b w:val="false"/>
          <w:i w:val="false"/>
          <w:color w:val="000000"/>
          <w:sz w:val="28"/>
        </w:rPr>
        <w:t>
      нөмірі немесе бизнес-сәйкестендіру нөмірі /Фамилия, имя, отчество (при наличии) или</w:t>
      </w:r>
    </w:p>
    <w:p>
      <w:pPr>
        <w:spacing w:after="0"/>
        <w:ind w:left="0"/>
        <w:jc w:val="both"/>
      </w:pPr>
      <w:r>
        <w:rPr>
          <w:rFonts w:ascii="Times New Roman"/>
          <w:b w:val="false"/>
          <w:i w:val="false"/>
          <w:color w:val="000000"/>
          <w:sz w:val="28"/>
        </w:rPr>
        <w:t>
      наименование владельца сельскохозяйственного животного, индивидуальный идентификационный</w:t>
      </w:r>
    </w:p>
    <w:p>
      <w:pPr>
        <w:spacing w:after="0"/>
        <w:ind w:left="0"/>
        <w:jc w:val="both"/>
      </w:pPr>
      <w:r>
        <w:rPr>
          <w:rFonts w:ascii="Times New Roman"/>
          <w:b w:val="false"/>
          <w:i w:val="false"/>
          <w:color w:val="000000"/>
          <w:sz w:val="28"/>
        </w:rPr>
        <w:t>
      номер или бизнес-идентификационный номер ____________________________________________</w:t>
      </w:r>
    </w:p>
    <w:p>
      <w:pPr>
        <w:spacing w:after="0"/>
        <w:ind w:left="0"/>
        <w:jc w:val="both"/>
      </w:pPr>
      <w:r>
        <w:rPr>
          <w:rFonts w:ascii="Times New Roman"/>
          <w:b w:val="false"/>
          <w:i w:val="false"/>
          <w:color w:val="000000"/>
          <w:sz w:val="28"/>
        </w:rPr>
        <w:t>
      Ауыл шаруашылығы жануары иесінің мекенжайы/Адрес владельца сельскохозяйственного животного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жануарының түpi/Вид сельскохозяйственного животного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жануары туралы деректер/Данные о сельскохозяйственном животном: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жануарының жеке нөмірі/Индивидуальный номер сельскохозяйственного животного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Жынысы /Пол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Түci /Масть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 /Кличка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 (туған күні) /Возраст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Бiрдейлендiру әдici/Способ идентификации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Малдың тегi туралы деректер (асыл тұқымды жануар үшін)* /Данные о родителях (для племенного животного)*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Берiлген күнi 20 __ жылғы __ _______/Дата выдачи __ _____ 20 _ год</w:t>
      </w:r>
    </w:p>
    <w:p>
      <w:pPr>
        <w:spacing w:after="0"/>
        <w:ind w:left="0"/>
        <w:jc w:val="both"/>
      </w:pPr>
      <w:r>
        <w:rPr>
          <w:rFonts w:ascii="Times New Roman"/>
          <w:b w:val="false"/>
          <w:i w:val="false"/>
          <w:color w:val="000000"/>
          <w:sz w:val="28"/>
        </w:rPr>
        <w:t>
      Электрондық құжаттың түпнұсқалығын Сіз egov.kz сайтында, сондай-ақ "электрондық үкімет"</w:t>
      </w:r>
    </w:p>
    <w:p>
      <w:pPr>
        <w:spacing w:after="0"/>
        <w:ind w:left="0"/>
        <w:jc w:val="both"/>
      </w:pPr>
      <w:r>
        <w:rPr>
          <w:rFonts w:ascii="Times New Roman"/>
          <w:b w:val="false"/>
          <w:i w:val="false"/>
          <w:color w:val="000000"/>
          <w:sz w:val="28"/>
        </w:rPr>
        <w:t>
      веб-порталының мобильді қосымшасы арқылы тексере аласыз.</w:t>
      </w:r>
    </w:p>
    <w:p>
      <w:pPr>
        <w:spacing w:after="0"/>
        <w:ind w:left="0"/>
        <w:jc w:val="both"/>
      </w:pPr>
      <w:r>
        <w:rPr>
          <w:rFonts w:ascii="Times New Roman"/>
          <w:b w:val="false"/>
          <w:i w:val="false"/>
          <w:color w:val="000000"/>
          <w:sz w:val="28"/>
        </w:rPr>
        <w:t>
      Проверить подлинность электронного документа Вы можете на egov.kz, а также посредством</w:t>
      </w:r>
    </w:p>
    <w:p>
      <w:pPr>
        <w:spacing w:after="0"/>
        <w:ind w:left="0"/>
        <w:jc w:val="both"/>
      </w:pPr>
      <w:r>
        <w:rPr>
          <w:rFonts w:ascii="Times New Roman"/>
          <w:b w:val="false"/>
          <w:i w:val="false"/>
          <w:color w:val="000000"/>
          <w:sz w:val="28"/>
        </w:rPr>
        <w:t>
      мобильного приложения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құжат "Электрондық құжат және электрондық цифрлық қолтаңба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7-бабы</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w:t>
      </w:r>
    </w:p>
    <w:p>
      <w:pPr>
        <w:spacing w:after="0"/>
        <w:ind w:left="0"/>
        <w:jc w:val="both"/>
      </w:pPr>
      <w:r>
        <w:rPr>
          <w:rFonts w:ascii="Times New Roman"/>
          <w:b w:val="false"/>
          <w:i w:val="false"/>
          <w:color w:val="000000"/>
          <w:sz w:val="28"/>
        </w:rPr>
        <w:t>
      документе и электронной цифровой подписи" равнозначен документу на бумажном носителе.</w:t>
      </w:r>
    </w:p>
    <w:bookmarkStart w:name="z69" w:id="23"/>
    <w:p>
      <w:pPr>
        <w:spacing w:after="0"/>
        <w:ind w:left="0"/>
        <w:jc w:val="both"/>
      </w:pPr>
      <w:r>
        <w:rPr>
          <w:rFonts w:ascii="Times New Roman"/>
          <w:b w:val="false"/>
          <w:i w:val="false"/>
          <w:color w:val="000000"/>
          <w:sz w:val="28"/>
        </w:rPr>
        <w:t>
      Ескертпе/ Примечание:</w:t>
      </w:r>
    </w:p>
    <w:bookmarkEnd w:id="23"/>
    <w:p>
      <w:pPr>
        <w:spacing w:after="0"/>
        <w:ind w:left="0"/>
        <w:jc w:val="both"/>
      </w:pPr>
      <w:r>
        <w:rPr>
          <w:rFonts w:ascii="Times New Roman"/>
          <w:b w:val="false"/>
          <w:i w:val="false"/>
          <w:color w:val="000000"/>
          <w:sz w:val="28"/>
        </w:rPr>
        <w:t>
      * асыл тұқымды жануарлардың жеке нөмірі/индивидуальный номер племенных животных.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