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4909" w14:textId="5434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рбес деректерді жинау, өңдеу қағидаларын бекіту туралы" Қазақстан Республикасы Цифрлық даму, инновациялар және аэроғарыш өнеркәсібі министрінің 2020 жылғы 21 қазандағы № 395/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3 ақпандағы № 41/НҚ бұйрығы. Қазақстан Республикасының Әділет министрлігінде 2023 жылғы 7 ақпанда № 318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Цифрлық даму, инновациялар және аэроғарыш өнеркәсібі министрінің "Дербес деректерді жинау, өңдеу қағидаларын бекіту туралы" 21 қазандағы бұйрығына 2020 жылғы № 395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9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рбес деректерді жинау, өң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Цифрлық даму, инновациялар және аэроғарыш өнеркәсібі министрлігінің вице-министріне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Р Цифрлық даму, инновация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