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ad7" w14:textId="7b5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 алуға үміткер адамның 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15 ақпандағы № 44 бұйрығы. Қазақстан Республикасының Әділет министрлігінде 2023 жылғы 17 ақпанда № 31910 болып тіркелді. Күші жойылды - Қазақстан Республикасы Еңбек және халықты әлеуметтік қорғау министрінің 2023 жылғы 26 мамырдағы № 181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атаулы әлеуметтік көмек алуға үміткер адамның 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атаулы әлеуметтік көмек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атаулы әлеуметтік көмек алуға үміткер адамның (отбасының) жиынтық табысын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атаулы әлеуметтік көмек алуға үміткер адамның (отбасының) жиынтық табысын есептеу қағидалары (бұдан әрі – Қағидалар) "Мемлекеттік атаулы әлеуметтік көмек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атаулы әлеуметтік көмек алуға үміткер адамның (отбасының) жиынтық табысын есептеу тәртібін айқындайды.";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"Неке (ерлі-зайыптылық) және отбасы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балаларға және басқа да асырауындағыларға алимент түріндегі табыс;";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тармақшасының жетінші абзацы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жастан алты жасты қоса алғанға дейінгі балаларға ай сайынғы қосымша төлем шеңберінде ұсынылатын көмек;";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 зейнетақымен қамсыздандыру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тәртіппен тағайындалатын зейнетақылардың барлық түрлері, оларға өтемақы төлемдері;";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мынадай редакцияда жазылсын: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 қаражаты есебінен берілетін қалаішілік қоғамдық көлікте жүруге берілетін материалдық (әлеуметтік) көмек;".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тіркелуді;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облыстық, Астана, Алматы және Шымкент қалаларының жұмыспен қамтуды үйлестіру және әлеуметтік бағдарламалар басқармаларының назарына жеткізуді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Н.Е. Сағындықоваға жүктелсін.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