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8fec" w14:textId="c048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17 ақпандағы № 25 бұйрығы. Қазақстан Республикасының Әділет министрлігінде 2023 жылғы 17 ақпанда № 31932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17 ақпандағы</w:t>
            </w:r>
            <w:r>
              <w:br/>
            </w:r>
            <w:r>
              <w:rPr>
                <w:rFonts w:ascii="Times New Roman"/>
                <w:b w:val="false"/>
                <w:i w:val="false"/>
                <w:color w:val="000000"/>
                <w:sz w:val="20"/>
              </w:rPr>
              <w:t>№ 25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Қазақстан Республикасы Денсаулық сақтау министрінің өзгерістер мен толықтырулар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w:t>
      </w:r>
      <w:r>
        <w:rPr>
          <w:rFonts w:ascii="Times New Roman"/>
          <w:b w:val="false"/>
          <w:i w:val="false"/>
          <w:color w:val="000000"/>
          <w:sz w:val="28"/>
        </w:rPr>
        <w:t>тізбесінде</w:t>
      </w:r>
      <w:r>
        <w:rPr>
          <w:rFonts w:ascii="Times New Roman"/>
          <w:b w:val="false"/>
          <w:i w:val="false"/>
          <w:color w:val="000000"/>
          <w:sz w:val="28"/>
        </w:rPr>
        <w:t>:</w:t>
      </w:r>
    </w:p>
    <w:bookmarkStart w:name="z13" w:id="7"/>
    <w:p>
      <w:pPr>
        <w:spacing w:after="0"/>
        <w:ind w:left="0"/>
        <w:jc w:val="both"/>
      </w:pPr>
      <w:r>
        <w:rPr>
          <w:rFonts w:ascii="Times New Roman"/>
          <w:b w:val="false"/>
          <w:i w:val="false"/>
          <w:color w:val="000000"/>
          <w:sz w:val="28"/>
        </w:rPr>
        <w:t>
      Тегін медициналық көмектің кепілдік берілген көлемі шеңберінде дәрілік заттар деген 1-бөлімде:</w:t>
      </w:r>
    </w:p>
    <w:bookmarkEnd w:id="7"/>
    <w:bookmarkStart w:name="z14" w:id="8"/>
    <w:p>
      <w:pPr>
        <w:spacing w:after="0"/>
        <w:ind w:left="0"/>
        <w:jc w:val="both"/>
      </w:pPr>
      <w:r>
        <w:rPr>
          <w:rFonts w:ascii="Times New Roman"/>
          <w:b w:val="false"/>
          <w:i w:val="false"/>
          <w:color w:val="000000"/>
          <w:sz w:val="28"/>
        </w:rPr>
        <w:t>
      реттік нөмірі 40-жол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 дәрі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Спазмалықжағдайда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"Бірыңғай дистрибьютордан сатып алынатын дәрілік заттар мен медициналық бұйымдардың тізбесін айқындау туралы" Қазақстан Республикасы Денсаулық сақтау министрінің 2021 жылғы 20 тамыздағы № ҚР ДСМ-88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24078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Бірыңғай дистрибьютордан сатып алынатын дәрілік заттардың </w:t>
      </w:r>
      <w:r>
        <w:rPr>
          <w:rFonts w:ascii="Times New Roman"/>
          <w:b w:val="false"/>
          <w:i w:val="false"/>
          <w:color w:val="000000"/>
          <w:sz w:val="28"/>
        </w:rPr>
        <w:t>тізбесінде</w:t>
      </w:r>
      <w:r>
        <w:rPr>
          <w:rFonts w:ascii="Times New Roman"/>
          <w:b w:val="false"/>
          <w:i w:val="false"/>
          <w:color w:val="000000"/>
          <w:sz w:val="28"/>
        </w:rPr>
        <w:t>:</w:t>
      </w:r>
    </w:p>
    <w:bookmarkStart w:name="z17" w:id="9"/>
    <w:p>
      <w:pPr>
        <w:spacing w:after="0"/>
        <w:ind w:left="0"/>
        <w:jc w:val="both"/>
      </w:pPr>
      <w:r>
        <w:rPr>
          <w:rFonts w:ascii="Times New Roman"/>
          <w:b w:val="false"/>
          <w:i w:val="false"/>
          <w:color w:val="000000"/>
          <w:sz w:val="28"/>
        </w:rPr>
        <w:t>
      реттік нөмірі 543-жол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r>
    </w:tbl>
    <w:p>
      <w:pPr>
        <w:spacing w:after="0"/>
        <w:ind w:left="0"/>
        <w:jc w:val="both"/>
      </w:pP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реттік нөмірі 544-жол алып тасталсын;</w:t>
      </w:r>
    </w:p>
    <w:bookmarkEnd w:id="10"/>
    <w:bookmarkStart w:name="z19" w:id="11"/>
    <w:p>
      <w:pPr>
        <w:spacing w:after="0"/>
        <w:ind w:left="0"/>
        <w:jc w:val="both"/>
      </w:pPr>
      <w:r>
        <w:rPr>
          <w:rFonts w:ascii="Times New Roman"/>
          <w:b w:val="false"/>
          <w:i w:val="false"/>
          <w:color w:val="000000"/>
          <w:sz w:val="28"/>
        </w:rPr>
        <w:t>
      мынадай мазмұндағы реттік нөмірлері 1099-1128-жолдармен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 дәрі 15000 ХБ/мл 10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10000 ӘБ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контейнер/флакон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контейнер/флакон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50 мг/мл, 5 мл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диуретиктармен комбинацияда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мг/0,625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диуретиктармен комбинацияда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мг/1,25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ерітінді дайындауға арналған ұнтақ 10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24253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жүйесіндегі дәрілік заттың халықаралық патенттелмеген атауына шекті </w:t>
      </w:r>
      <w:r>
        <w:rPr>
          <w:rFonts w:ascii="Times New Roman"/>
          <w:b w:val="false"/>
          <w:i w:val="false"/>
          <w:color w:val="000000"/>
          <w:sz w:val="28"/>
        </w:rPr>
        <w:t>бағаларда</w:t>
      </w:r>
      <w:r>
        <w:rPr>
          <w:rFonts w:ascii="Times New Roman"/>
          <w:b w:val="false"/>
          <w:i w:val="false"/>
          <w:color w:val="000000"/>
          <w:sz w:val="28"/>
        </w:rPr>
        <w:t>:</w:t>
      </w:r>
    </w:p>
    <w:bookmarkStart w:name="z22" w:id="12"/>
    <w:p>
      <w:pPr>
        <w:spacing w:after="0"/>
        <w:ind w:left="0"/>
        <w:jc w:val="both"/>
      </w:pPr>
      <w:r>
        <w:rPr>
          <w:rFonts w:ascii="Times New Roman"/>
          <w:b w:val="false"/>
          <w:i w:val="false"/>
          <w:color w:val="000000"/>
          <w:sz w:val="28"/>
        </w:rPr>
        <w:t>
      реттік нөмірі 581-жол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r>
    </w:tbl>
    <w:p>
      <w:pPr>
        <w:spacing w:after="0"/>
        <w:ind w:left="0"/>
        <w:jc w:val="both"/>
      </w:pP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реттік нөмірі 582-жол алып тасталсын;</w:t>
      </w:r>
    </w:p>
    <w:bookmarkEnd w:id="13"/>
    <w:bookmarkStart w:name="z24" w:id="14"/>
    <w:p>
      <w:pPr>
        <w:spacing w:after="0"/>
        <w:ind w:left="0"/>
        <w:jc w:val="both"/>
      </w:pPr>
      <w:r>
        <w:rPr>
          <w:rFonts w:ascii="Times New Roman"/>
          <w:b w:val="false"/>
          <w:i w:val="false"/>
          <w:color w:val="000000"/>
          <w:sz w:val="28"/>
        </w:rPr>
        <w:t>
      мынадай мазмұндағы реттік нөмірлері 1477-1494-жолдармен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 дәрі 15000 ХБ/мл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10000 ӘБ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