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384f" w14:textId="c5e3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өсімдіктер дүниесін күзету, қорғау, қалпына келтіру және пайдалану саласындағы заңнамасын бұзудан келтірілген зиянның мөлшерлерін есептеуге арналған базалық мөлшерлемелерді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 және табиғи ресурстар министрінің 2023 жылғы 23 ақпандағы № 61 бұйрығы. Қазақстан Республикасының Әділет министрлігінде 2023 жылғы 2 наурызда № 31997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07.03.2023 бастап қолданысқа енгізіледі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"Өсімдіктер дүниесі туралы" Қазақстан Республикасы Заңының 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өсімдіктер дүниесін күзету, қорғау, қалпына келтіру және пайдалану саласындағы заңнамасын бұзудан келтірілген зиянның мөлшерлерін есептеуге арналған базалық </w:t>
      </w:r>
      <w:r>
        <w:rPr>
          <w:rFonts w:ascii="Times New Roman"/>
          <w:b w:val="false"/>
          <w:i w:val="false"/>
          <w:color w:val="000000"/>
          <w:sz w:val="28"/>
        </w:rPr>
        <w:t>мөлшерлемелері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Экология және табиғи ресурстар министрлігінің интернет-ресурсында орналастырылуын;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мәліметтердің ұсынылуын қамтамасыз етсін.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 және табиғи ресурстар вице-министріне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2023 жылғы 7 наурыздан бастап күшіне енеді және ресми жариялауға жатады.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Экология және табиғи ресурстар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ресурстар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өсімдіктер дүниесін күзету, қорғау, қалпына келтіру және пайдалану саласындағы заңнамасын бұзудан келтiрiлген зиянның мөлшерлерiн есептеуге арналған базалық мөлшерлемелері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Жабайы өсімдіктерді заңсыз алып қойғаны, дайындағаны (жинағаны), бүлдіргені немесе өлтіргені үшін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р/с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Зиян түрлері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Өлшем бірлігі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Айлық есептік көрсеткіштермен алғанда залалды өтеу мөлшері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шыбықтар мен өскіндерді жою немесе зақымдау: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қылқан жапырақты тұқымдастар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жапырақты тұқымдастар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жаңа жыл алдындағы кезеңде (қараша-желтоқсан) қылқан жапырақты тұқымдастар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Биіктігі 1 м дейінгі ағаштар мен бұталарды өз бетімен қазып алу*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Байламының диаметрі 10 см-ге дейінгі ағаштар мен бұталар шыбықтарын өз бетімен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байлам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беру құжаттары немесе хабарлама жіберу бойынша ғана тыйым салынған немесе рұқсат етілетін барлық санаттағы жерлерде дәрі-дәрмектік өсімдіктерді және техникалық шикізатты өз бетімен жинау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Жердің құнарлы үстіңгі қабатын алу: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25 см-ге дейінгі тереңдікте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25 см-ден астам тереңдікте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осыдан кейінгі әрбір метр үшін залалды өтеу мөлшеріне 1 айлық есептік көрсеткіш қосылады.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Жеке және заңды тұлғалардың жердің барлық санаттарында Қазақстан Республикасының Қызыл кітабына енгізілген өсімдіктерді заңсыз өндіргені, дайындағаны, зақымдағаны немесе жойғаны үшін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№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Өсімдіктер тобы мен зақымның түрі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Айлық есептік көрсеткіштермен алғанда залалды өтеу мөлшері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Ағаштың, бұтаның, лиананың әрбір данасы үшін: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өсуін тоқтату дәрежесіне жеткізбей зақымданған кезде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жойылған немесе өсуін тоқтату дәрежесіне дейін зақымданған кезде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 қарамастан, арнайы рұқсатсыз өндірілген, зақымданған немесе жойылған әрбір шөп тұқымдас өсімдік немесе саңырауқұлақтың жемісті бөлігі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Зақымданған немесе жойылған мүк пен қынаның әрбір шаршы метрі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Өсімдіктер дүниесіне келтірілген зиянды өтеу жабайы өсетін өсімдіктерді заңсыз алып қойғаны, дайындағаны (жинағаны), бүлдіргені немесе олардың құрып кеткені үшін қылмыстық, әкімшілік немесе азаматтық-құқықтық жауаптылық тәртібімен жүзеге асырылады.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Өсімдіктер дүниесіне зиянды өтеу мөлшерін осы базалық мөлшерлемелерге сәйкес уәкілетті орган ведомствосының тиісті аумақтық бөлімшелері айқындайды.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