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d5b8" w14:textId="034d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 медициналық куәландыру және қарап-тексеру қағидаларын бекіту туралы" Қазақстан Республикасы Инвестициялар және даму министрінің 2017 жылғы 5 маусымдағы № 324 бұйрығына және "Азаматтық авиацияда жолаушыларға медициналық көмек көрсету қағидаларын бекіту туралы" Қазақстан Республикасы Инвестициялар және даму министрінің 2017 жылғы 6 маусымдағы № 329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7 наурыздағы № 140 бұйрығы. Қазақстан Республикасының Әділет министрлігінде 2023 жылғы 13 наурызда № 32052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авиациясында медициналық куәландыру және қарап-тексеру қағидаларын бекіту туралы" Қазақстан Республикасы Инвестициялар және даму министрінің 2017 жылғы 5 маусымдағы № 324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15325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авиациясында медициналық куәландыру және қарап-тексеру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Осы Қағидаларда мынадай терминдер мен анықтамалар пайдаланылады:</w:t>
      </w:r>
    </w:p>
    <w:bookmarkEnd w:id="3"/>
    <w:p>
      <w:pPr>
        <w:spacing w:after="0"/>
        <w:ind w:left="0"/>
        <w:jc w:val="both"/>
      </w:pPr>
      <w:r>
        <w:rPr>
          <w:rFonts w:ascii="Times New Roman"/>
          <w:b w:val="false"/>
          <w:i w:val="false"/>
          <w:color w:val="000000"/>
          <w:sz w:val="28"/>
        </w:rPr>
        <w:t>
      1) авиация дәрігері – ұшулар қауіпсіздігіне тікелей қатысы бар тұлғалардың кәсіби, сондай-ақ жүгінгенде әуежолаушылардың денсаулығын қамтамасыз ететін жоғары медициналық білімі және авиациялық медицина саласында даярлығы бар медицина маманы;</w:t>
      </w:r>
    </w:p>
    <w:p>
      <w:pPr>
        <w:spacing w:after="0"/>
        <w:ind w:left="0"/>
        <w:jc w:val="both"/>
      </w:pPr>
      <w:r>
        <w:rPr>
          <w:rFonts w:ascii="Times New Roman"/>
          <w:b w:val="false"/>
          <w:i w:val="false"/>
          <w:color w:val="000000"/>
          <w:sz w:val="28"/>
        </w:rPr>
        <w:t>
      2) авиациялық медицина – авиациялық ұшуды медициналық қамтамасыз ету мәселелерін зерделеуге арналған медицина саласы;</w:t>
      </w:r>
    </w:p>
    <w:p>
      <w:pPr>
        <w:spacing w:after="0"/>
        <w:ind w:left="0"/>
        <w:jc w:val="both"/>
      </w:pPr>
      <w:r>
        <w:rPr>
          <w:rFonts w:ascii="Times New Roman"/>
          <w:b w:val="false"/>
          <w:i w:val="false"/>
          <w:color w:val="000000"/>
          <w:sz w:val="28"/>
        </w:rPr>
        <w:t>
      3) авиациялық медициналық инспектор – азаматтық авиация саласындағы уәкілетті ұйымның авиациялық медицина саласында біліктілігі мен жұмыс тәжірибесі бар және азаматтық және эксперименттік авиация саласында сертификаттауды, бақылау мен қадағалауды жүзеге асыруға уәкілеттік берілген авиация инспекторы;</w:t>
      </w:r>
    </w:p>
    <w:p>
      <w:pPr>
        <w:spacing w:after="0"/>
        <w:ind w:left="0"/>
        <w:jc w:val="both"/>
      </w:pPr>
      <w:r>
        <w:rPr>
          <w:rFonts w:ascii="Times New Roman"/>
          <w:b w:val="false"/>
          <w:i w:val="false"/>
          <w:color w:val="000000"/>
          <w:sz w:val="28"/>
        </w:rPr>
        <w:t>
      4) авиациялық медициналық орталық (бұдан әрі – АМО) – азаматтық авиация саласында медициналық куәландыруды жүзеге асыратын заңды тұлға;</w:t>
      </w:r>
    </w:p>
    <w:p>
      <w:pPr>
        <w:spacing w:after="0"/>
        <w:ind w:left="0"/>
        <w:jc w:val="both"/>
      </w:pPr>
      <w:r>
        <w:rPr>
          <w:rFonts w:ascii="Times New Roman"/>
          <w:b w:val="false"/>
          <w:i w:val="false"/>
          <w:color w:val="000000"/>
          <w:sz w:val="28"/>
        </w:rPr>
        <w:t>
      5) авиациялық медициналық сарапшы (бұдан әрі – сарапшы) – авиациялық медициналық сарапшы сертификаты бар авиациялық медицина саласында даярлықтан өткен және практикалық дағдылары мен еңбек өтілі бар әуе кемелерінің ұшуын орындауға және қамтамасыз етуге және оларға техникалық қызмет көрсетуге, әуе қозғалысына қызмет көрсетуге тікелей байланысты тұлғаларды ды куәліктерді немесе біліктілік белгілерін алуға медициналық куәландырудан өткізу үшін азаматтық авиация саласындағы уәкілетті ұйым тағайындайтын дәрігер;</w:t>
      </w:r>
    </w:p>
    <w:p>
      <w:pPr>
        <w:spacing w:after="0"/>
        <w:ind w:left="0"/>
        <w:jc w:val="both"/>
      </w:pPr>
      <w:r>
        <w:rPr>
          <w:rFonts w:ascii="Times New Roman"/>
          <w:b w:val="false"/>
          <w:i w:val="false"/>
          <w:color w:val="000000"/>
          <w:sz w:val="28"/>
        </w:rPr>
        <w:t>
      6) авиация персоналы – арнайы және (немесе) кәсіптік даярлығы бар әуе кемелерінде ұшуды орындау және қамтамасыз ету, әуе тасымалы мен авиация жұмыстарын, әуе кемелеріне техникалық қызмет көрсету, әуе қозғалысын ұйымдастыру және оған қызмет көрсету, әуе қозғалысын басқару қызметін жүзеге асыратын жеке тұлғалар;</w:t>
      </w:r>
    </w:p>
    <w:p>
      <w:pPr>
        <w:spacing w:after="0"/>
        <w:ind w:left="0"/>
        <w:jc w:val="both"/>
      </w:pPr>
      <w:r>
        <w:rPr>
          <w:rFonts w:ascii="Times New Roman"/>
          <w:b w:val="false"/>
          <w:i w:val="false"/>
          <w:color w:val="000000"/>
          <w:sz w:val="28"/>
        </w:rPr>
        <w:t>
      7) авиациялық персонал куәлігі – авиациялық персоналдың біліктілігі мен өкілеттігін растайтын құжат;</w:t>
      </w:r>
    </w:p>
    <w:p>
      <w:pPr>
        <w:spacing w:after="0"/>
        <w:ind w:left="0"/>
        <w:jc w:val="both"/>
      </w:pPr>
      <w:r>
        <w:rPr>
          <w:rFonts w:ascii="Times New Roman"/>
          <w:b w:val="false"/>
          <w:i w:val="false"/>
          <w:color w:val="000000"/>
          <w:sz w:val="28"/>
        </w:rPr>
        <w:t>
      8) азаматтық авиация саласындағы уәкілетті орган (бұдан әрі – уәкілетті орган) – Қазақстан Республикасының әуе кеңістігін пайдалану, азаматтық және эксперименттік авиация қызметі саласындағы басшылықты жүзеге асыратын орталық атқарушы орган;</w:t>
      </w:r>
    </w:p>
    <w:p>
      <w:pPr>
        <w:spacing w:after="0"/>
        <w:ind w:left="0"/>
        <w:jc w:val="both"/>
      </w:pPr>
      <w:r>
        <w:rPr>
          <w:rFonts w:ascii="Times New Roman"/>
          <w:b w:val="false"/>
          <w:i w:val="false"/>
          <w:color w:val="000000"/>
          <w:sz w:val="28"/>
        </w:rPr>
        <w:t>
      9)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10) аса жеңіл авиация (бұдан әрі – АЖА) – сертификатталған ең жоғары ұшып көтерілу массасы жеті жүз елу килограмнан кем болатын әуе кемелерін, басқа да ұшу аппараттары мен қосымша құрылғыларды пайдаланатын азаматтық авиация;</w:t>
      </w:r>
    </w:p>
    <w:p>
      <w:pPr>
        <w:spacing w:after="0"/>
        <w:ind w:left="0"/>
        <w:jc w:val="both"/>
      </w:pPr>
      <w:r>
        <w:rPr>
          <w:rFonts w:ascii="Times New Roman"/>
          <w:b w:val="false"/>
          <w:i w:val="false"/>
          <w:color w:val="000000"/>
          <w:sz w:val="28"/>
        </w:rPr>
        <w:t>
      11) бейінді маман – жоғары медициналық білімі, денсаулық сақтау саласында сертификаты бар медицина қызметкері;</w:t>
      </w:r>
    </w:p>
    <w:p>
      <w:pPr>
        <w:spacing w:after="0"/>
        <w:ind w:left="0"/>
        <w:jc w:val="both"/>
      </w:pPr>
      <w:r>
        <w:rPr>
          <w:rFonts w:ascii="Times New Roman"/>
          <w:b w:val="false"/>
          <w:i w:val="false"/>
          <w:color w:val="000000"/>
          <w:sz w:val="28"/>
        </w:rPr>
        <w:t>
      12) жеңіл авиация (бұдан әрі – ЖА) – сертификатталған ең жоғары ұшып көтерілу массасы бес мың жеті жүз килограмнан кем болатын әуе кемелерін, оның ішінде сертификатталған ең жоғары ұшып көтерілу массасы үш мың бір жүз сексен килограмнан кем болатын тікұшақтарды пайдаланатын азаматтық авиация;</w:t>
      </w:r>
    </w:p>
    <w:p>
      <w:pPr>
        <w:spacing w:after="0"/>
        <w:ind w:left="0"/>
        <w:jc w:val="both"/>
      </w:pPr>
      <w:r>
        <w:rPr>
          <w:rFonts w:ascii="Times New Roman"/>
          <w:b w:val="false"/>
          <w:i w:val="false"/>
          <w:color w:val="000000"/>
          <w:sz w:val="28"/>
        </w:rPr>
        <w:t>
      13) кеңейтілген медициналық куәландыру – жалпы есепті, офтальмолог, ЛОР есептерін және басқа мамандардың ұсыныстарын ресімдей отырып, сарапшы жүргізетін медициналық куәландыру;</w:t>
      </w:r>
    </w:p>
    <w:p>
      <w:pPr>
        <w:spacing w:after="0"/>
        <w:ind w:left="0"/>
        <w:jc w:val="both"/>
      </w:pPr>
      <w:r>
        <w:rPr>
          <w:rFonts w:ascii="Times New Roman"/>
          <w:b w:val="false"/>
          <w:i w:val="false"/>
          <w:color w:val="000000"/>
          <w:sz w:val="28"/>
        </w:rPr>
        <w:t>
      14) консультант-дәрігер – жеке тұлғаның және өтініш берушінің денсаулығын бағалау бойынша өз мамандығы бойынша медициналық ұйғарымдарды шығаратын авиация дәрігері;</w:t>
      </w:r>
    </w:p>
    <w:p>
      <w:pPr>
        <w:spacing w:after="0"/>
        <w:ind w:left="0"/>
        <w:jc w:val="both"/>
      </w:pPr>
      <w:r>
        <w:rPr>
          <w:rFonts w:ascii="Times New Roman"/>
          <w:b w:val="false"/>
          <w:i w:val="false"/>
          <w:color w:val="000000"/>
          <w:sz w:val="28"/>
        </w:rPr>
        <w:t>
      15) медициналық куәландыру – жеке тұлғаны оның ауруы болу немесе болмау фактісін анықтау немесе растау, денсаулық жағдайын, сондай-ақ уақытша еңбекке қабілетсіздігін, кәсіптік және өзге де жарамдылығын айқындау мақсатында зерттеп-қарау;</w:t>
      </w:r>
    </w:p>
    <w:p>
      <w:pPr>
        <w:spacing w:after="0"/>
        <w:ind w:left="0"/>
        <w:jc w:val="both"/>
      </w:pPr>
      <w:r>
        <w:rPr>
          <w:rFonts w:ascii="Times New Roman"/>
          <w:b w:val="false"/>
          <w:i w:val="false"/>
          <w:color w:val="000000"/>
          <w:sz w:val="28"/>
        </w:rPr>
        <w:t>
      16) медициналық қарап-тексеру – авиация персоналында аурудың болуын немесе болмауын анықтау немесе растау, денсаулық жағдайын, сондай-ақ уақытша еңбекке қабілетсіздігін, жұмысқа шығатын ауысымындағы кәсіптік жарамдылығын айқындау;</w:t>
      </w:r>
    </w:p>
    <w:p>
      <w:pPr>
        <w:spacing w:after="0"/>
        <w:ind w:left="0"/>
        <w:jc w:val="both"/>
      </w:pPr>
      <w:r>
        <w:rPr>
          <w:rFonts w:ascii="Times New Roman"/>
          <w:b w:val="false"/>
          <w:i w:val="false"/>
          <w:color w:val="000000"/>
          <w:sz w:val="28"/>
        </w:rPr>
        <w:t>
      17) медициналық сертификат – медициналық куәландырудың оң нәтижелері бойынша берілетін, өтініш берушінің денсаулық жағдайы бойынша жарамдылығына қойылатын талаптарға сәйкестігін растайтын және кәсіптік қызметке рұқсат беруді қамтамасыз ететін, белгіленген үлгідегі құжат;</w:t>
      </w:r>
    </w:p>
    <w:p>
      <w:pPr>
        <w:spacing w:after="0"/>
        <w:ind w:left="0"/>
        <w:jc w:val="both"/>
      </w:pPr>
      <w:r>
        <w:rPr>
          <w:rFonts w:ascii="Times New Roman"/>
          <w:b w:val="false"/>
          <w:i w:val="false"/>
          <w:color w:val="000000"/>
          <w:sz w:val="28"/>
        </w:rPr>
        <w:t>
      18) медициналық сертификаттың иегері – медициналық сертификаттың қолданыстағы мерзіміне ие тұлға;</w:t>
      </w:r>
    </w:p>
    <w:p>
      <w:pPr>
        <w:spacing w:after="0"/>
        <w:ind w:left="0"/>
        <w:jc w:val="both"/>
      </w:pPr>
      <w:r>
        <w:rPr>
          <w:rFonts w:ascii="Times New Roman"/>
          <w:b w:val="false"/>
          <w:i w:val="false"/>
          <w:color w:val="000000"/>
          <w:sz w:val="28"/>
        </w:rPr>
        <w:t>
      19) өтініш беруші – медициналық сертификатты алуға немесе мерзімін ұзартуға өтініш берген жеке тұлға;</w:t>
      </w:r>
    </w:p>
    <w:p>
      <w:pPr>
        <w:spacing w:after="0"/>
        <w:ind w:left="0"/>
        <w:jc w:val="both"/>
      </w:pPr>
      <w:r>
        <w:rPr>
          <w:rFonts w:ascii="Times New Roman"/>
          <w:b w:val="false"/>
          <w:i w:val="false"/>
          <w:color w:val="000000"/>
          <w:sz w:val="28"/>
        </w:rPr>
        <w:t>
      20) сыртқы ұшқыш – ұшқышсыз ұшу аппаратын ұшуы үшін қажетті әрекеттерді орындайтын және ұшу кезінде тиісті ұшу бақылауын басқаратын жеке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"17. Сарапшы медициналық куәландыру алдында медициналық куәландыру жүргізуге арналған өтінішті тексереді және оған өтініш берушімен бірге қол қояды.</w:t>
      </w:r>
    </w:p>
    <w:bookmarkEnd w:id="4"/>
    <w:p>
      <w:pPr>
        <w:spacing w:after="0"/>
        <w:ind w:left="0"/>
        <w:jc w:val="both"/>
      </w:pPr>
      <w:r>
        <w:rPr>
          <w:rFonts w:ascii="Times New Roman"/>
          <w:b w:val="false"/>
          <w:i w:val="false"/>
          <w:color w:val="000000"/>
          <w:sz w:val="28"/>
        </w:rPr>
        <w:t>
      Өтінішке қол қойылғаннан кейін, сарапшы өтініштегі деректердің растығын Қазақстан Республикасы Денсаулық сақтау министрлігінің ақпараттық жүйелері арқылы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"21. Өтініш беруші алатын медициналық сертификаттың сыныбына байланысты оның денсаулығының мынадай талаптарға (бұдан әрі – Талаптар) сәйкестігіне медициналық куәландырудан өтеді:</w:t>
      </w:r>
    </w:p>
    <w:bookmarkEnd w:id="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1-сыныпты медициналық сертификат алуға өтініш берушіге қойылатын денсаулық жағдайына медициналық куәландыру жөніндегі талаптар;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2-сыныпты медициналық сертификат алуға өтініш берушіге қойылатын денсаулық жағдайына медициналық куәландыру жөніндегі талаптар;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3-сыныпты медициналық сертификат алуға өтініш берушіге қойылатын денсаулық жағдайына медициналық куәландыру жөніндегі талаптар;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АЖ және ЖА медициналық сертификатын алуға өтініш берушіге қойылатын денсаулық жағдайына медициналық куәландыру жөніндегі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"24. Сарапшы медициналық құжаттамаға медициналық тексеру деректерін, диагнозды, бейінді мамандар консультант-дәрігерлердің ұсыныстарын жазады және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медициналық тексеру туралы есепті (бұдан әрі – Есеп) толтырады. Медициналық тексеру деректерінің дұрыстығы сарапшының қолымен және жеке мөрімен расталады.</w:t>
      </w:r>
    </w:p>
    <w:bookmarkEnd w:id="6"/>
    <w:p>
      <w:pPr>
        <w:spacing w:after="0"/>
        <w:ind w:left="0"/>
        <w:jc w:val="both"/>
      </w:pPr>
      <w:r>
        <w:rPr>
          <w:rFonts w:ascii="Times New Roman"/>
          <w:b w:val="false"/>
          <w:i w:val="false"/>
          <w:color w:val="000000"/>
          <w:sz w:val="28"/>
        </w:rPr>
        <w:t>
      Сарапшылардың есептері 10 жыл бойы сақталады.</w:t>
      </w:r>
    </w:p>
    <w:p>
      <w:pPr>
        <w:spacing w:after="0"/>
        <w:ind w:left="0"/>
        <w:jc w:val="both"/>
      </w:pPr>
      <w:r>
        <w:rPr>
          <w:rFonts w:ascii="Times New Roman"/>
          <w:b w:val="false"/>
          <w:i w:val="false"/>
          <w:color w:val="000000"/>
          <w:sz w:val="28"/>
        </w:rPr>
        <w:t>
      Диагноздардың коды АХЖ-11 сәйкес жүргізіледі. Есепті ресімдеу кезінде түзетулерге тыйым салынады.</w:t>
      </w:r>
    </w:p>
    <w:p>
      <w:pPr>
        <w:spacing w:after="0"/>
        <w:ind w:left="0"/>
        <w:jc w:val="both"/>
      </w:pPr>
      <w:r>
        <w:rPr>
          <w:rFonts w:ascii="Times New Roman"/>
          <w:b w:val="false"/>
          <w:i w:val="false"/>
          <w:color w:val="000000"/>
          <w:sz w:val="28"/>
        </w:rPr>
        <w:t>
      Есептің түпнұсқасы сарапшының мұрағатында сақталады, есептің көшірмесі (сарапшының мөрімен бекітілген) өтініш берушіге беріледі. Есептің электрондық көшірмесі сертификат беру күнінен бастап 3 жұмыс күні ішінде уәкілетті ұйымға бағалау жүргізуге беріледі. Медициналық сертификат есеп ресімделген және медициналық қорытынды шығарылған күні өтініш берушіге беріледі.</w:t>
      </w:r>
    </w:p>
    <w:p>
      <w:pPr>
        <w:spacing w:after="0"/>
        <w:ind w:left="0"/>
        <w:jc w:val="both"/>
      </w:pPr>
      <w:r>
        <w:rPr>
          <w:rFonts w:ascii="Times New Roman"/>
          <w:b w:val="false"/>
          <w:i w:val="false"/>
          <w:color w:val="000000"/>
          <w:sz w:val="28"/>
        </w:rPr>
        <w:t xml:space="preserve">
      Уәкілетті ұйымның авиациялық медициналық инспекторы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7-қосымшаларында</w:t>
      </w:r>
      <w:r>
        <w:rPr>
          <w:rFonts w:ascii="Times New Roman"/>
          <w:b w:val="false"/>
          <w:i w:val="false"/>
          <w:color w:val="000000"/>
          <w:sz w:val="28"/>
        </w:rPr>
        <w:t xml:space="preserve"> көзделген талаптарға сәйкестігіне медициналық куәландыру есебіне бағалау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"32. Медициналық сертификаттың қолданылу мерзімі алдыңғы медициналық сертификаттың қолданылу мерзімі аяқталған күннен басталады.</w:t>
      </w:r>
    </w:p>
    <w:bookmarkEnd w:id="7"/>
    <w:p>
      <w:pPr>
        <w:spacing w:after="0"/>
        <w:ind w:left="0"/>
        <w:jc w:val="both"/>
      </w:pPr>
      <w:r>
        <w:rPr>
          <w:rFonts w:ascii="Times New Roman"/>
          <w:b w:val="false"/>
          <w:i w:val="false"/>
          <w:color w:val="000000"/>
          <w:sz w:val="28"/>
        </w:rPr>
        <w:t>
      Медициналық сертификаттың иегері өзіне ыңғайлы күні, бірақ қолданыстағы медициналық сертификаттың қолданылу мерзімі аяқталғанға дейін күнтізбелік 45 күннен аспайтын уақытта өзінің медициналық сертификатының қолданысын қайта жаңарту үшін медициналық куәландырудан өтеді.</w:t>
      </w:r>
    </w:p>
    <w:p>
      <w:pPr>
        <w:spacing w:after="0"/>
        <w:ind w:left="0"/>
        <w:jc w:val="both"/>
      </w:pPr>
      <w:r>
        <w:rPr>
          <w:rFonts w:ascii="Times New Roman"/>
          <w:b w:val="false"/>
          <w:i w:val="false"/>
          <w:color w:val="000000"/>
          <w:sz w:val="28"/>
        </w:rPr>
        <w:t>
      Медициналық сертификаттардың қолданылу мерзімі: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2), 3) және 4) тармақшаларына жататын тұлғалардың 1-кластық медициналық сертификаты оны алғаш алған немесе алдыңғы медициналық сертификаттың қолданылу мерзімі аяқталған күннен бастап 12 ай бойы жарамды;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5), 6) және 7) тармақшаларына жататын тұлғалар 2-кластық медициналық сертификаты оны алғаш алған немесе алдыңғы медициналық сертификаттың қолданылу мерзімі аяқталған күннен бастап 12 ай ішінде жарамды;</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9), 10), 11) және 12) тармақшаларына жататын тұлғалардың 2-кластық медициналық сертификаты оны алғаш алған немесе алдыңғы медициналық сертификаттың қолданылу мерзімі аяқталған күннен бастап және 40 жасқа толғанға дейін 60 ай бойы жарамды; 40-49 жастағы медициналық сертификат оны алғаш алған немесе алдыңғы медициналық сертификаттың қолданылу мерзімі аяқталған күннен бастап 24 ай бойы жарамды; 50 жасқа толғаннан кейін медициналық сертификат алғашқы медициналық куәлікті алған күннен бастап немесе алдыңғы медициналық сертификаттың қолданылу мерзімі аяқталған күннен бастап 12 ай бойы жарамды болады;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13) тармақшасына жататын тұлғалардың 2-кластық медициналық сертификаты оны алғаш алған немесе алдыңғы медициналық сертификаттың қолданылу мерзімі аяқталған күннен бастап 60 ай ішінде жарамды;</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14) және 15) тармақшаларына жататын тұлғалардың 3-кластық медициналық сертификаты оны алғаш алған немесе алдыңғы медициналық сертификаттың қолданылу мерзімі аяқталған күннен бастап және 50 жасқа толғанға дейін 24 ай бойы жарамды; 50 жасқа толғаннан кейін медициналық сертификат оны алғаш алған немесе алдыңғы медициналық сертификаттың қолданылу мерзімі аяқталған күннен бастап 12 ай бойы жарамды;</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16) тармақшасына жататын тұлғалардың ЖА және АЖА медициналық сертификаты оны алғаш алған немесе алдыңғы медициналық сертификаттың қолданылу мерзімі аяқталған күннен бастап және 40 жасқа толғанға дейін 60 ай бойы жарамды; 40-49 жастағы медициналық сертификат оны алғаш алған немесе алдыңғы медициналық сертификаттың қолданылу мерзімі аяқталған күннен бастап 24 ай бойы жарамды; 50 жасқа толғаннан кейін медициналық сертификат алғашқы медициналық куәлікті алған күннен бастап немесе алдыңғы медициналық сертификаттың мерзімі аяқталғаннан кейін 12 ай ішінде жарамды.";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"34. Авиациялық персонал куәлігінің иесі мединицалық сертификатсыз және медициналық сертификатының қолданылу мерзімі өткен қызметтік міндеттерін орындауға жіберілмейді.</w:t>
      </w:r>
    </w:p>
    <w:bookmarkEnd w:id="8"/>
    <w:p>
      <w:pPr>
        <w:spacing w:after="0"/>
        <w:ind w:left="0"/>
        <w:jc w:val="both"/>
      </w:pPr>
      <w:r>
        <w:rPr>
          <w:rFonts w:ascii="Times New Roman"/>
          <w:b w:val="false"/>
          <w:i w:val="false"/>
          <w:color w:val="000000"/>
          <w:sz w:val="28"/>
        </w:rPr>
        <w:t>
      Медициналық куәландыру жүргізу орнынан алыс өңірде немесе Қазақстан Республикасының тыс жерлерде ұшуды орындайтын куәлік иесінің кезекті медициналық куәландыруын АМО сарапшысы немесе медициналық ұйымдардың сарапшысы (ЖА және АЖА сыныбы медициналық сертификат үшін) кейінге қалдыруға жол береді, мұндай кейінге қалдыру тек ерекшелік ретінде және мыналардан аспайды:</w:t>
      </w:r>
    </w:p>
    <w:p>
      <w:pPr>
        <w:spacing w:after="0"/>
        <w:ind w:left="0"/>
        <w:jc w:val="both"/>
      </w:pPr>
      <w:r>
        <w:rPr>
          <w:rFonts w:ascii="Times New Roman"/>
          <w:b w:val="false"/>
          <w:i w:val="false"/>
          <w:color w:val="000000"/>
          <w:sz w:val="28"/>
        </w:rPr>
        <w:t>
      1) коммерциялық емес тасымалдаулармен немесе авиациялық жұмыстарды орындаумен айналысатын әуе кемесінің ұшу экипажының мүшесі үшін ұзақтығы 6 ай кезеңнің бір кезеңі;</w:t>
      </w:r>
    </w:p>
    <w:p>
      <w:pPr>
        <w:spacing w:after="0"/>
        <w:ind w:left="0"/>
        <w:jc w:val="both"/>
      </w:pPr>
      <w:r>
        <w:rPr>
          <w:rFonts w:ascii="Times New Roman"/>
          <w:b w:val="false"/>
          <w:i w:val="false"/>
          <w:color w:val="000000"/>
          <w:sz w:val="28"/>
        </w:rPr>
        <w:t>
      2) әрбір жағдайда тиісті адам осы ауданның сарапшысынан куәландырылғаннан кейін оң медициналық қорытынды алған жағдайда немесе осындай сарапшы болмаған кезде осы өңірде дәрігерлік практикамен айналысуға (медициналық куәландыруға) рұқсаты бар дәрігерде (маман сертификаты болған кезде) әрқайсысы коммерциялық тасымалдаумен айналысатын әуе кемесінің ұшу экипажының мүшесі үшін ұзақтығы 3 айдан екі жүйелі кезең. Медициналық қарап-тексеру туралы қорытынды осы куәлікті берген уәкілетті ұйымға жіберіледі;</w:t>
      </w:r>
    </w:p>
    <w:p>
      <w:pPr>
        <w:spacing w:after="0"/>
        <w:ind w:left="0"/>
        <w:jc w:val="both"/>
      </w:pPr>
      <w:r>
        <w:rPr>
          <w:rFonts w:ascii="Times New Roman"/>
          <w:b w:val="false"/>
          <w:i w:val="false"/>
          <w:color w:val="000000"/>
          <w:sz w:val="28"/>
        </w:rPr>
        <w:t>
      3) ұзақтығы 24 айдан аспайтын бір кезең, егер медициналық қарап-тексеруді өтініш берушіге уақытша болатын уәкілетті ұйыммен тағайындалған сарапшының аумағында жүргізілсе. Медициналық қарап-тексеру туралы қорытынды осы куәлікті берген уәкілетті ұйымға жіберіледі; Қазақстан Республикасынан тыс жердегі сарапшының медициналық куәландыру туралы есебі медициналық сертификат берген азаматтық авиация ұйымына және сарапшыға жіберіледі.</w:t>
      </w:r>
    </w:p>
    <w:p>
      <w:pPr>
        <w:spacing w:after="0"/>
        <w:ind w:left="0"/>
        <w:jc w:val="both"/>
      </w:pPr>
      <w:r>
        <w:rPr>
          <w:rFonts w:ascii="Times New Roman"/>
          <w:b w:val="false"/>
          <w:i w:val="false"/>
          <w:color w:val="000000"/>
          <w:sz w:val="28"/>
        </w:rPr>
        <w:t>
      Төтенше жағдайлар және еңсерілмейтін күштер (дүлей зілзалалар, әскери іс-қимылдар) туындаған кезде сарапшы медициналық сертификаттың қолданылу мерзімін төтенше жағдайлардың және еңсерілмейтін күштердің (дүлей зілзалалар, әскери іс-қимылдар) қолданылу мерзіміне не уәкілетті ұйым айқындайтын мерзімге кейіннен күнтізбелік 45 күннен аспайтын мерзімге ұзарту мүмкіндігімен ұзартады.</w:t>
      </w:r>
    </w:p>
    <w:bookmarkStart w:name="z16" w:id="9"/>
    <w:p>
      <w:pPr>
        <w:spacing w:after="0"/>
        <w:ind w:left="0"/>
        <w:jc w:val="both"/>
      </w:pPr>
      <w:r>
        <w:rPr>
          <w:rFonts w:ascii="Times New Roman"/>
          <w:b w:val="false"/>
          <w:i w:val="false"/>
          <w:color w:val="000000"/>
          <w:sz w:val="28"/>
        </w:rPr>
        <w:t>
      35. 1-кластық медициналық сертификаттың қызметі 2, 3-кластық және ЖА және АЖА медициналық сертификатқа қолданылады.";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"50. Денсаулық жағдайы бойынша мониторингта тұрған медициналық сертификат иесінің медициналық зерттеп-қарау нәтижелері бойынша мынадай қорытынды шығарылады:</w:t>
      </w:r>
    </w:p>
    <w:bookmarkEnd w:id="10"/>
    <w:p>
      <w:pPr>
        <w:spacing w:after="0"/>
        <w:ind w:left="0"/>
        <w:jc w:val="both"/>
      </w:pPr>
      <w:r>
        <w:rPr>
          <w:rFonts w:ascii="Times New Roman"/>
          <w:b w:val="false"/>
          <w:i w:val="false"/>
          <w:color w:val="000000"/>
          <w:sz w:val="28"/>
        </w:rPr>
        <w:t>
      1) жұмысқа немесе оқуға жіберілді;</w:t>
      </w:r>
    </w:p>
    <w:p>
      <w:pPr>
        <w:spacing w:after="0"/>
        <w:ind w:left="0"/>
        <w:jc w:val="both"/>
      </w:pPr>
      <w:r>
        <w:rPr>
          <w:rFonts w:ascii="Times New Roman"/>
          <w:b w:val="false"/>
          <w:i w:val="false"/>
          <w:color w:val="000000"/>
          <w:sz w:val="28"/>
        </w:rPr>
        <w:t>
      2) кезектен тыс демалыс күнін (кезекті еңбек демалысын) беруді қажет етеді;</w:t>
      </w:r>
    </w:p>
    <w:p>
      <w:pPr>
        <w:spacing w:after="0"/>
        <w:ind w:left="0"/>
        <w:jc w:val="both"/>
      </w:pPr>
      <w:r>
        <w:rPr>
          <w:rFonts w:ascii="Times New Roman"/>
          <w:b w:val="false"/>
          <w:i w:val="false"/>
          <w:color w:val="000000"/>
          <w:sz w:val="28"/>
        </w:rPr>
        <w:t>
      3) консультация және емдеу жүргізуді қажет етеді;</w:t>
      </w:r>
    </w:p>
    <w:p>
      <w:pPr>
        <w:spacing w:after="0"/>
        <w:ind w:left="0"/>
        <w:jc w:val="both"/>
      </w:pPr>
      <w:r>
        <w:rPr>
          <w:rFonts w:ascii="Times New Roman"/>
          <w:b w:val="false"/>
          <w:i w:val="false"/>
          <w:color w:val="000000"/>
          <w:sz w:val="28"/>
        </w:rPr>
        <w:t>
      4) профилактикалық емдеуге жатады - емдеу мерзімі күнтізбелік 15 күн.</w:t>
      </w:r>
    </w:p>
    <w:p>
      <w:pPr>
        <w:spacing w:after="0"/>
        <w:ind w:left="0"/>
        <w:jc w:val="both"/>
      </w:pPr>
      <w:r>
        <w:rPr>
          <w:rFonts w:ascii="Times New Roman"/>
          <w:b w:val="false"/>
          <w:i w:val="false"/>
          <w:color w:val="000000"/>
          <w:sz w:val="28"/>
        </w:rPr>
        <w:t>
      Өтініш берушінің денсаулық жағдайы мониторингінің нәтижелері осы Қағидаларға 15-1-қосымшаға сәйкес нысан бойынша Авиация персоналының медициналық кітапшасына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"86. Уәкілетті ұйым:</w:t>
      </w:r>
    </w:p>
    <w:bookmarkEnd w:id="11"/>
    <w:p>
      <w:pPr>
        <w:spacing w:after="0"/>
        <w:ind w:left="0"/>
        <w:jc w:val="both"/>
      </w:pPr>
      <w:r>
        <w:rPr>
          <w:rFonts w:ascii="Times New Roman"/>
          <w:b w:val="false"/>
          <w:i w:val="false"/>
          <w:color w:val="000000"/>
          <w:sz w:val="28"/>
        </w:rPr>
        <w:t>
      1) Қазақстан Республикасы Денсаулық сақтау министрлігінің ақпараттық жүйелері арқылы медициналық куәландыруды жүргізуді бақылауды және медициналық куәландыру нәтижелері бойынша сарапшылардың есептерін бағалауды жүргізеді;</w:t>
      </w:r>
    </w:p>
    <w:p>
      <w:pPr>
        <w:spacing w:after="0"/>
        <w:ind w:left="0"/>
        <w:jc w:val="both"/>
      </w:pPr>
      <w:r>
        <w:rPr>
          <w:rFonts w:ascii="Times New Roman"/>
          <w:b w:val="false"/>
          <w:i w:val="false"/>
          <w:color w:val="000000"/>
          <w:sz w:val="28"/>
        </w:rPr>
        <w:t>
      2) медициналық куәландыру талаптарын сақтамаған жағдайда медициналық сертификаттың қолданысын тоқтатады және қайтарып алады;</w:t>
      </w:r>
    </w:p>
    <w:p>
      <w:pPr>
        <w:spacing w:after="0"/>
        <w:ind w:left="0"/>
        <w:jc w:val="both"/>
      </w:pPr>
      <w:r>
        <w:rPr>
          <w:rFonts w:ascii="Times New Roman"/>
          <w:b w:val="false"/>
          <w:i w:val="false"/>
          <w:color w:val="000000"/>
          <w:sz w:val="28"/>
        </w:rPr>
        <w:t>
      3) сарапшылардың шешімдеріне шағымдарды қарастырады;</w:t>
      </w:r>
    </w:p>
    <w:p>
      <w:pPr>
        <w:spacing w:after="0"/>
        <w:ind w:left="0"/>
        <w:jc w:val="both"/>
      </w:pPr>
      <w:r>
        <w:rPr>
          <w:rFonts w:ascii="Times New Roman"/>
          <w:b w:val="false"/>
          <w:i w:val="false"/>
          <w:color w:val="000000"/>
          <w:sz w:val="28"/>
        </w:rPr>
        <w:t>
      4) сарапшыларды тағайындайды;</w:t>
      </w:r>
    </w:p>
    <w:p>
      <w:pPr>
        <w:spacing w:after="0"/>
        <w:ind w:left="0"/>
        <w:jc w:val="both"/>
      </w:pPr>
      <w:r>
        <w:rPr>
          <w:rFonts w:ascii="Times New Roman"/>
          <w:b w:val="false"/>
          <w:i w:val="false"/>
          <w:color w:val="000000"/>
          <w:sz w:val="28"/>
        </w:rPr>
        <w:t>
      5) авиациялық медицина бойынша оқу бағдарламаларын келіседі;</w:t>
      </w:r>
    </w:p>
    <w:p>
      <w:pPr>
        <w:spacing w:after="0"/>
        <w:ind w:left="0"/>
        <w:jc w:val="both"/>
      </w:pPr>
      <w:r>
        <w:rPr>
          <w:rFonts w:ascii="Times New Roman"/>
          <w:b w:val="false"/>
          <w:i w:val="false"/>
          <w:color w:val="000000"/>
          <w:sz w:val="28"/>
        </w:rPr>
        <w:t>
      6) нұсқаумалық материалдарды әзірлейді;</w:t>
      </w:r>
    </w:p>
    <w:p>
      <w:pPr>
        <w:spacing w:after="0"/>
        <w:ind w:left="0"/>
        <w:jc w:val="both"/>
      </w:pPr>
      <w:r>
        <w:rPr>
          <w:rFonts w:ascii="Times New Roman"/>
          <w:b w:val="false"/>
          <w:i w:val="false"/>
          <w:color w:val="000000"/>
          <w:sz w:val="28"/>
        </w:rPr>
        <w:t xml:space="preserve">
      7) Қазақстан Республикасы Көлік және коммуникация министрінің 2013 жылғы 26 қыркүйектегі № 750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8782 болып тіркелген) бекітілген Авиация персоналы куәліктерін беру және олардың қолданылу мерзімін ұзарту қағидаларына сәйкес сарапшының есебіне сәйкестігіне медициналық сертификатқа сараптама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22" w:id="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15-1-қосымшамен толықтырылсын.</w:t>
      </w:r>
    </w:p>
    <w:bookmarkEnd w:id="12"/>
    <w:bookmarkStart w:name="z23" w:id="13"/>
    <w:p>
      <w:pPr>
        <w:spacing w:after="0"/>
        <w:ind w:left="0"/>
        <w:jc w:val="both"/>
      </w:pPr>
      <w:r>
        <w:rPr>
          <w:rFonts w:ascii="Times New Roman"/>
          <w:b w:val="false"/>
          <w:i w:val="false"/>
          <w:color w:val="000000"/>
          <w:sz w:val="28"/>
        </w:rPr>
        <w:t xml:space="preserve">
      2. "Азаматтық авиацияда жолаушыларға медициналық көмек көрсету қағидаларын бекіту туралы" Қазақстан Республикасы Инвестициялар және даму министрінің 2017 жылғы 6 маусымдағы № 329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15323 болып тіркелген) мынадай өзгерістер мен толықтырулар енгізілсін:</w:t>
      </w:r>
    </w:p>
    <w:bookmarkEnd w:id="13"/>
    <w:bookmarkStart w:name="z24" w:id="14"/>
    <w:p>
      <w:pPr>
        <w:spacing w:after="0"/>
        <w:ind w:left="0"/>
        <w:jc w:val="both"/>
      </w:pPr>
      <w:r>
        <w:rPr>
          <w:rFonts w:ascii="Times New Roman"/>
          <w:b w:val="false"/>
          <w:i w:val="false"/>
          <w:color w:val="000000"/>
          <w:sz w:val="28"/>
        </w:rPr>
        <w:t xml:space="preserve">
      көрсетілген бұйрықпен бекітілген Азаматтық авиацияда жолаушыларға медициналық көмек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"9. Медпунктте медициналық қызметтер кешенін және әуежай аумағындағы санитариялық эпидемияға қарсы және санитариялық-профилактикалық іс-шараларды қамтитын тәулік бойы медициналық бақылаусыз шұғыл және кезек күттірмейтін медициналық көмек нысандарында медициналық көмек көрсетіледі.</w:t>
      </w:r>
    </w:p>
    <w:bookmarkEnd w:id="15"/>
    <w:p>
      <w:pPr>
        <w:spacing w:after="0"/>
        <w:ind w:left="0"/>
        <w:jc w:val="both"/>
      </w:pPr>
      <w:r>
        <w:rPr>
          <w:rFonts w:ascii="Times New Roman"/>
          <w:b w:val="false"/>
          <w:i w:val="false"/>
          <w:color w:val="000000"/>
          <w:sz w:val="28"/>
        </w:rPr>
        <w:t>
      Медициналық пункттің қызметі осы Қағидаларға 4-тарауға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8" w:id="16"/>
    <w:p>
      <w:pPr>
        <w:spacing w:after="0"/>
        <w:ind w:left="0"/>
        <w:jc w:val="both"/>
      </w:pPr>
      <w:r>
        <w:rPr>
          <w:rFonts w:ascii="Times New Roman"/>
          <w:b w:val="false"/>
          <w:i w:val="false"/>
          <w:color w:val="000000"/>
          <w:sz w:val="28"/>
        </w:rPr>
        <w:t>
      "15. Әуежайдың аумағында авиациялық оқиға туындаған кезде медпункттің медициналық қызметкерлері осы Қағидаларға 5-тарауға сәйкес авариялық құтқару жұмыстарына авариялық-құтқару командасының құрамында қатысады.</w:t>
      </w:r>
    </w:p>
    <w:bookmarkEnd w:id="16"/>
    <w:p>
      <w:pPr>
        <w:spacing w:after="0"/>
        <w:ind w:left="0"/>
        <w:jc w:val="both"/>
      </w:pPr>
      <w:r>
        <w:rPr>
          <w:rFonts w:ascii="Times New Roman"/>
          <w:b w:val="false"/>
          <w:i w:val="false"/>
          <w:color w:val="000000"/>
          <w:sz w:val="28"/>
        </w:rPr>
        <w:t xml:space="preserve">
      Зардап шеккендерге уақтылы медициналық көмек көрсету және сұрыптау мақсатында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зардап шеккендерді біріздендіру карточкасы пайдаланылады.";</w:t>
      </w:r>
    </w:p>
    <w:bookmarkStart w:name="z29" w:id="17"/>
    <w:p>
      <w:pPr>
        <w:spacing w:after="0"/>
        <w:ind w:left="0"/>
        <w:jc w:val="both"/>
      </w:pPr>
      <w:r>
        <w:rPr>
          <w:rFonts w:ascii="Times New Roman"/>
          <w:b w:val="false"/>
          <w:i w:val="false"/>
          <w:color w:val="000000"/>
          <w:sz w:val="28"/>
        </w:rPr>
        <w:t>
      мынадай мазмұндағы 4-тараумен толықтырылсын:</w:t>
      </w:r>
    </w:p>
    <w:bookmarkEnd w:id="17"/>
    <w:bookmarkStart w:name="z30" w:id="18"/>
    <w:p>
      <w:pPr>
        <w:spacing w:after="0"/>
        <w:ind w:left="0"/>
        <w:jc w:val="both"/>
      </w:pPr>
      <w:r>
        <w:rPr>
          <w:rFonts w:ascii="Times New Roman"/>
          <w:b w:val="false"/>
          <w:i w:val="false"/>
          <w:color w:val="000000"/>
          <w:sz w:val="28"/>
        </w:rPr>
        <w:t>
      "4-тарау. Азаматтық авиация ұйымының (пайдаланушының) медициналық пунктінің жұмысын ұйымдастыру тәртібі</w:t>
      </w:r>
    </w:p>
    <w:bookmarkEnd w:id="18"/>
    <w:p>
      <w:pPr>
        <w:spacing w:after="0"/>
        <w:ind w:left="0"/>
        <w:jc w:val="both"/>
      </w:pPr>
      <w:r>
        <w:rPr>
          <w:rFonts w:ascii="Times New Roman"/>
          <w:b w:val="false"/>
          <w:i w:val="false"/>
          <w:color w:val="000000"/>
          <w:sz w:val="28"/>
        </w:rPr>
        <w:t>
      49. Медпунктті меңгеруші (дәрігер, орташа медицина қызметкері) басқарады.</w:t>
      </w:r>
    </w:p>
    <w:p>
      <w:pPr>
        <w:spacing w:after="0"/>
        <w:ind w:left="0"/>
        <w:jc w:val="both"/>
      </w:pPr>
      <w:r>
        <w:rPr>
          <w:rFonts w:ascii="Times New Roman"/>
          <w:b w:val="false"/>
          <w:i w:val="false"/>
          <w:color w:val="000000"/>
          <w:sz w:val="28"/>
        </w:rPr>
        <w:t>
      50. Медпункт меңгерушісінің әкімшілік бағыныстылығын, құрылымы мен штатын азаматтық авиация ұйымының бірінші басшысы айқындайды.</w:t>
      </w:r>
    </w:p>
    <w:p>
      <w:pPr>
        <w:spacing w:after="0"/>
        <w:ind w:left="0"/>
        <w:jc w:val="both"/>
      </w:pPr>
      <w:r>
        <w:rPr>
          <w:rFonts w:ascii="Times New Roman"/>
          <w:b w:val="false"/>
          <w:i w:val="false"/>
          <w:color w:val="000000"/>
          <w:sz w:val="28"/>
        </w:rPr>
        <w:t>
      51. Медпункт қызметкерлерінің лауазымдық нұсқаулықтарын азаматтық авиация ұйымының бірінші басшысы бекітеді, медициналық мәселелер бойынша медпункт меңгерушісі уәкілетті ұйымның Авиациялық медицина департаментімен өзара іс-қимыл жасайды.</w:t>
      </w:r>
    </w:p>
    <w:p>
      <w:pPr>
        <w:spacing w:after="0"/>
        <w:ind w:left="0"/>
        <w:jc w:val="both"/>
      </w:pPr>
      <w:r>
        <w:rPr>
          <w:rFonts w:ascii="Times New Roman"/>
          <w:b w:val="false"/>
          <w:i w:val="false"/>
          <w:color w:val="000000"/>
          <w:sz w:val="28"/>
        </w:rPr>
        <w:t>
      52. Медпункт:</w:t>
      </w:r>
    </w:p>
    <w:p>
      <w:pPr>
        <w:spacing w:after="0"/>
        <w:ind w:left="0"/>
        <w:jc w:val="both"/>
      </w:pPr>
      <w:r>
        <w:rPr>
          <w:rFonts w:ascii="Times New Roman"/>
          <w:b w:val="false"/>
          <w:i w:val="false"/>
          <w:color w:val="000000"/>
          <w:sz w:val="28"/>
        </w:rPr>
        <w:t xml:space="preserve">
      1)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21080 болып тіркелген) және медпункт кабинеттерінің (ауданы) тізбесіне және оларды жарақтандыру осы Қағидаларға 11-қосымшаға сәйкес үй-жайлармен және қажетті мүлікпен;</w:t>
      </w:r>
    </w:p>
    <w:p>
      <w:pPr>
        <w:spacing w:after="0"/>
        <w:ind w:left="0"/>
        <w:jc w:val="both"/>
      </w:pPr>
      <w:r>
        <w:rPr>
          <w:rFonts w:ascii="Times New Roman"/>
          <w:b w:val="false"/>
          <w:i w:val="false"/>
          <w:color w:val="000000"/>
          <w:sz w:val="28"/>
        </w:rPr>
        <w:t>
      2) сумен жабдықтау, жылыту, электр энергиясымен;</w:t>
      </w:r>
    </w:p>
    <w:p>
      <w:pPr>
        <w:spacing w:after="0"/>
        <w:ind w:left="0"/>
        <w:jc w:val="both"/>
      </w:pPr>
      <w:r>
        <w:rPr>
          <w:rFonts w:ascii="Times New Roman"/>
          <w:b w:val="false"/>
          <w:i w:val="false"/>
          <w:color w:val="000000"/>
          <w:sz w:val="28"/>
        </w:rPr>
        <w:t>
      3) әуе қозғалысына қызмет көрсету диспетчерімен (ұшу басшысымен), өндірістік-диспетчерлік қызметпен және аумақтық денсаулық сақтау органдарының жедел медициналық жәрдем станциясымен тікелей телефон байланысымен;</w:t>
      </w:r>
    </w:p>
    <w:p>
      <w:pPr>
        <w:spacing w:after="0"/>
        <w:ind w:left="0"/>
        <w:jc w:val="both"/>
      </w:pPr>
      <w:r>
        <w:rPr>
          <w:rFonts w:ascii="Times New Roman"/>
          <w:b w:val="false"/>
          <w:i w:val="false"/>
          <w:color w:val="000000"/>
          <w:sz w:val="28"/>
        </w:rPr>
        <w:t>
      4) интернетпен және радиобайланыспен;</w:t>
      </w:r>
    </w:p>
    <w:p>
      <w:pPr>
        <w:spacing w:after="0"/>
        <w:ind w:left="0"/>
        <w:jc w:val="both"/>
      </w:pPr>
      <w:r>
        <w:rPr>
          <w:rFonts w:ascii="Times New Roman"/>
          <w:b w:val="false"/>
          <w:i w:val="false"/>
          <w:color w:val="000000"/>
          <w:sz w:val="28"/>
        </w:rPr>
        <w:t>
      5) әуе кемелерінің әуежайда барлық ұшу уақытында, әуежайдың басқа бөлімшелерімен байланыс үшін, күнделікті жұмыс үшін және авиациялық оқиғалар мен оқыс оқиғалар кезінде авариялық жабдықты жедел іске қосу үшін кезекші санитариялық радиофицирленген автокөлікпен;</w:t>
      </w:r>
    </w:p>
    <w:p>
      <w:pPr>
        <w:spacing w:after="0"/>
        <w:ind w:left="0"/>
        <w:jc w:val="both"/>
      </w:pPr>
      <w:r>
        <w:rPr>
          <w:rFonts w:ascii="Times New Roman"/>
          <w:b w:val="false"/>
          <w:i w:val="false"/>
          <w:color w:val="000000"/>
          <w:sz w:val="28"/>
        </w:rPr>
        <w:t>
      6) осы Қағидаларға 12-қосымшаға сәйкес Медпункттің дәрілік заттар тізбесіне сәйкес дәрілік заттармен қамтамасыз етіледі.</w:t>
      </w:r>
    </w:p>
    <w:p>
      <w:pPr>
        <w:spacing w:after="0"/>
        <w:ind w:left="0"/>
        <w:jc w:val="both"/>
      </w:pPr>
      <w:r>
        <w:rPr>
          <w:rFonts w:ascii="Times New Roman"/>
          <w:b w:val="false"/>
          <w:i w:val="false"/>
          <w:color w:val="000000"/>
          <w:sz w:val="28"/>
        </w:rPr>
        <w:t>
      53. Медпункттің жұмыс кестесі азаматтық авиация ұйымының (пайдаланушының) жұмыс регламентіне сәйкес келеді.</w:t>
      </w:r>
    </w:p>
    <w:p>
      <w:pPr>
        <w:spacing w:after="0"/>
        <w:ind w:left="0"/>
        <w:jc w:val="both"/>
      </w:pPr>
      <w:r>
        <w:rPr>
          <w:rFonts w:ascii="Times New Roman"/>
          <w:b w:val="false"/>
          <w:i w:val="false"/>
          <w:color w:val="000000"/>
          <w:sz w:val="28"/>
        </w:rPr>
        <w:t>
      54. Медпункт үй-жайлары ғимараттың бірінші қабатында орналасады, перронға және күту залына шығатын есігі, санитариялық көлік үшін ыңғайлы кіреберісі болады. Есіктердің ені және олардың орналасуы зембілдермен өтуді қамтамасыз етеді.</w:t>
      </w:r>
    </w:p>
    <w:p>
      <w:pPr>
        <w:spacing w:after="0"/>
        <w:ind w:left="0"/>
        <w:jc w:val="both"/>
      </w:pPr>
      <w:r>
        <w:rPr>
          <w:rFonts w:ascii="Times New Roman"/>
          <w:b w:val="false"/>
          <w:i w:val="false"/>
          <w:color w:val="000000"/>
          <w:sz w:val="28"/>
        </w:rPr>
        <w:t>
      55. Медпунктте:</w:t>
      </w:r>
    </w:p>
    <w:p>
      <w:pPr>
        <w:spacing w:after="0"/>
        <w:ind w:left="0"/>
        <w:jc w:val="both"/>
      </w:pPr>
      <w:r>
        <w:rPr>
          <w:rFonts w:ascii="Times New Roman"/>
          <w:b w:val="false"/>
          <w:i w:val="false"/>
          <w:color w:val="000000"/>
          <w:sz w:val="28"/>
        </w:rPr>
        <w:t>
      1) күту орны;</w:t>
      </w:r>
    </w:p>
    <w:p>
      <w:pPr>
        <w:spacing w:after="0"/>
        <w:ind w:left="0"/>
        <w:jc w:val="both"/>
      </w:pPr>
      <w:r>
        <w:rPr>
          <w:rFonts w:ascii="Times New Roman"/>
          <w:b w:val="false"/>
          <w:i w:val="false"/>
          <w:color w:val="000000"/>
          <w:sz w:val="28"/>
        </w:rPr>
        <w:t>
      2) қабылдау бөлмесі (медициналық қарап-тексеру бөлмесі);</w:t>
      </w:r>
    </w:p>
    <w:p>
      <w:pPr>
        <w:spacing w:after="0"/>
        <w:ind w:left="0"/>
        <w:jc w:val="both"/>
      </w:pPr>
      <w:r>
        <w:rPr>
          <w:rFonts w:ascii="Times New Roman"/>
          <w:b w:val="false"/>
          <w:i w:val="false"/>
          <w:color w:val="000000"/>
          <w:sz w:val="28"/>
        </w:rPr>
        <w:t>
      3) дәрігерге дейінгі (шұғыл және кезек күттірмейтін) медициналық көмек көрсетуге арналған бөлме;</w:t>
      </w:r>
    </w:p>
    <w:p>
      <w:pPr>
        <w:spacing w:after="0"/>
        <w:ind w:left="0"/>
        <w:jc w:val="both"/>
      </w:pPr>
      <w:r>
        <w:rPr>
          <w:rFonts w:ascii="Times New Roman"/>
          <w:b w:val="false"/>
          <w:i w:val="false"/>
          <w:color w:val="000000"/>
          <w:sz w:val="28"/>
        </w:rPr>
        <w:t>
      4) санитарлық торабы бар изолятор;</w:t>
      </w:r>
    </w:p>
    <w:p>
      <w:pPr>
        <w:spacing w:after="0"/>
        <w:ind w:left="0"/>
        <w:jc w:val="both"/>
      </w:pPr>
      <w:r>
        <w:rPr>
          <w:rFonts w:ascii="Times New Roman"/>
          <w:b w:val="false"/>
          <w:i w:val="false"/>
          <w:color w:val="000000"/>
          <w:sz w:val="28"/>
        </w:rPr>
        <w:t>
      5) қосалқы үй-жайлар (авариялық-құтқару жұмыстарды жүргізу кезінде медициналық мүлікті, карантиндік инфекциямен науқас (күдікті) анықталған жағдайда өз құзыреті шегінде эпидемияға қарсы алғашқы іс-шараларды ұйымдастыруға және жүргізуге арналған құралдарды сақтау үшін).</w:t>
      </w:r>
    </w:p>
    <w:p>
      <w:pPr>
        <w:spacing w:after="0"/>
        <w:ind w:left="0"/>
        <w:jc w:val="both"/>
      </w:pPr>
      <w:r>
        <w:rPr>
          <w:rFonts w:ascii="Times New Roman"/>
          <w:b w:val="false"/>
          <w:i w:val="false"/>
          <w:color w:val="000000"/>
          <w:sz w:val="28"/>
        </w:rPr>
        <w:t>
      56. Медпункттің заңнамада белгіленген тәртіппен берілетін тиісті кіші түрдің медициналық қызметіне лицензиясы болады.</w:t>
      </w:r>
    </w:p>
    <w:p>
      <w:pPr>
        <w:spacing w:after="0"/>
        <w:ind w:left="0"/>
        <w:jc w:val="both"/>
      </w:pPr>
      <w:r>
        <w:rPr>
          <w:rFonts w:ascii="Times New Roman"/>
          <w:b w:val="false"/>
          <w:i w:val="false"/>
          <w:color w:val="000000"/>
          <w:sz w:val="28"/>
        </w:rPr>
        <w:t>
      57. Медпункт медициналық құжаттаманы жүргізеді және осы Қағидаларға 13-қосымшаға сәйкес нысан бойынша азаматтық авиация саласындағы уәкілетті ұйымның Авиациялық медицина департаментіне азаматтық авиация ұйымдарының медпункт қызметі туралы есеп береді.</w:t>
      </w:r>
    </w:p>
    <w:p>
      <w:pPr>
        <w:spacing w:after="0"/>
        <w:ind w:left="0"/>
        <w:jc w:val="both"/>
      </w:pPr>
      <w:r>
        <w:rPr>
          <w:rFonts w:ascii="Times New Roman"/>
          <w:b w:val="false"/>
          <w:i w:val="false"/>
          <w:color w:val="000000"/>
          <w:sz w:val="28"/>
        </w:rPr>
        <w:t>
      58. Медпункт міндеттері:</w:t>
      </w:r>
    </w:p>
    <w:p>
      <w:pPr>
        <w:spacing w:after="0"/>
        <w:ind w:left="0"/>
        <w:jc w:val="both"/>
      </w:pPr>
      <w:r>
        <w:rPr>
          <w:rFonts w:ascii="Times New Roman"/>
          <w:b w:val="false"/>
          <w:i w:val="false"/>
          <w:color w:val="000000"/>
          <w:sz w:val="28"/>
        </w:rPr>
        <w:t>
      1) ұшуларды медициналық қамтамасыз ету;</w:t>
      </w:r>
    </w:p>
    <w:p>
      <w:pPr>
        <w:spacing w:after="0"/>
        <w:ind w:left="0"/>
        <w:jc w:val="both"/>
      </w:pPr>
      <w:r>
        <w:rPr>
          <w:rFonts w:ascii="Times New Roman"/>
          <w:b w:val="false"/>
          <w:i w:val="false"/>
          <w:color w:val="000000"/>
          <w:sz w:val="28"/>
        </w:rPr>
        <w:t>
      2) жолаушыларға, азаматтық авиация ұйымының қызметкерлеріне және авиациялық персоналға медициналық көмек көрсету;</w:t>
      </w:r>
    </w:p>
    <w:p>
      <w:pPr>
        <w:spacing w:after="0"/>
        <w:ind w:left="0"/>
        <w:jc w:val="both"/>
      </w:pPr>
      <w:r>
        <w:rPr>
          <w:rFonts w:ascii="Times New Roman"/>
          <w:b w:val="false"/>
          <w:i w:val="false"/>
          <w:color w:val="000000"/>
          <w:sz w:val="28"/>
        </w:rPr>
        <w:t>
      3) өз құзыреті шегінде инфекциялық және карантиндік аурулардың таралуына жол бермеу бойынша алғашқы эпидемияға қарсы іс-шараларды жүргізу.</w:t>
      </w:r>
    </w:p>
    <w:p>
      <w:pPr>
        <w:spacing w:after="0"/>
        <w:ind w:left="0"/>
        <w:jc w:val="both"/>
      </w:pPr>
      <w:r>
        <w:rPr>
          <w:rFonts w:ascii="Times New Roman"/>
          <w:b w:val="false"/>
          <w:i w:val="false"/>
          <w:color w:val="000000"/>
          <w:sz w:val="28"/>
        </w:rPr>
        <w:t>
      59. Медпункт қызметі:</w:t>
      </w:r>
    </w:p>
    <w:p>
      <w:pPr>
        <w:spacing w:after="0"/>
        <w:ind w:left="0"/>
        <w:jc w:val="both"/>
      </w:pPr>
      <w:r>
        <w:rPr>
          <w:rFonts w:ascii="Times New Roman"/>
          <w:b w:val="false"/>
          <w:i w:val="false"/>
          <w:color w:val="000000"/>
          <w:sz w:val="28"/>
        </w:rPr>
        <w:t xml:space="preserve">
      1) Қазақстан Республикасының инвестициялар және даму министрінің 2017 жылғы 5 маусымдағы № 324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15325 болып тіркелген) бекітілген Қазақстан Республикасының азаматтық авиациясында медициналық куәландыру және қарап-тексеру қағидаларын 3-тарауға сәйкес әуе кемелері экипаждарының мүшелерін ұшу алдындағы медициналық қарап-тексеруді және авиадиспетчерлерді ауысым алдындағы медициналық қарап-тексеруді жүргізу;</w:t>
      </w:r>
    </w:p>
    <w:p>
      <w:pPr>
        <w:spacing w:after="0"/>
        <w:ind w:left="0"/>
        <w:jc w:val="both"/>
      </w:pPr>
      <w:r>
        <w:rPr>
          <w:rFonts w:ascii="Times New Roman"/>
          <w:b w:val="false"/>
          <w:i w:val="false"/>
          <w:color w:val="000000"/>
          <w:sz w:val="28"/>
        </w:rPr>
        <w:t>
      2) азаматтық авиация ұйымы қызметкерлерінің ауысым алдындағы және ауысымнан кейінгі медициналық қарап-тексеруді жүргізу;</w:t>
      </w:r>
    </w:p>
    <w:p>
      <w:pPr>
        <w:spacing w:after="0"/>
        <w:ind w:left="0"/>
        <w:jc w:val="both"/>
      </w:pPr>
      <w:r>
        <w:rPr>
          <w:rFonts w:ascii="Times New Roman"/>
          <w:b w:val="false"/>
          <w:i w:val="false"/>
          <w:color w:val="000000"/>
          <w:sz w:val="28"/>
        </w:rPr>
        <w:t>
      3) авиация персоналын кезекті медициналық куәландыруға дайындау (авиакомпания үшін);</w:t>
      </w:r>
    </w:p>
    <w:p>
      <w:pPr>
        <w:spacing w:after="0"/>
        <w:ind w:left="0"/>
        <w:jc w:val="both"/>
      </w:pPr>
      <w:r>
        <w:rPr>
          <w:rFonts w:ascii="Times New Roman"/>
          <w:b w:val="false"/>
          <w:i w:val="false"/>
          <w:color w:val="000000"/>
          <w:sz w:val="28"/>
        </w:rPr>
        <w:t>
      4) авиация персоналы мен жұмыскерлерінің (штатында дәрігер, авиация персоналы болған кезде) денсаулық жағдайына мониторинг жүргізу;</w:t>
      </w:r>
    </w:p>
    <w:p>
      <w:pPr>
        <w:spacing w:after="0"/>
        <w:ind w:left="0"/>
        <w:jc w:val="both"/>
      </w:pPr>
      <w:r>
        <w:rPr>
          <w:rFonts w:ascii="Times New Roman"/>
          <w:b w:val="false"/>
          <w:i w:val="false"/>
          <w:color w:val="000000"/>
          <w:sz w:val="28"/>
        </w:rPr>
        <w:t>
      5) жолаушыларға, қызметкерлерге және авиация персоналына дәрігерге дейінгі, шұғыл және кезек күттірмейтін медициналық көмек көрсету;</w:t>
      </w:r>
    </w:p>
    <w:p>
      <w:pPr>
        <w:spacing w:after="0"/>
        <w:ind w:left="0"/>
        <w:jc w:val="both"/>
      </w:pPr>
      <w:r>
        <w:rPr>
          <w:rFonts w:ascii="Times New Roman"/>
          <w:b w:val="false"/>
          <w:i w:val="false"/>
          <w:color w:val="000000"/>
          <w:sz w:val="28"/>
        </w:rPr>
        <w:t>
      6) медициналық қамтамасыз етуге қатысты бөлігінде азаматтық авиация ұйымының жауапкершілігі аумағында авиациялық оқиға кезінде авариялық-құтқару жұмыстарына қатысу;</w:t>
      </w:r>
    </w:p>
    <w:p>
      <w:pPr>
        <w:spacing w:after="0"/>
        <w:ind w:left="0"/>
        <w:jc w:val="both"/>
      </w:pPr>
      <w:r>
        <w:rPr>
          <w:rFonts w:ascii="Times New Roman"/>
          <w:b w:val="false"/>
          <w:i w:val="false"/>
          <w:color w:val="000000"/>
          <w:sz w:val="28"/>
        </w:rPr>
        <w:t>
      7) экипаж мүшелері мен жолаушыларға ұшуда медициналық көмек көрсету үшін борттық дәрі қобдишаларын бақылау (авиакомпания үшін);</w:t>
      </w:r>
    </w:p>
    <w:p>
      <w:pPr>
        <w:spacing w:after="0"/>
        <w:ind w:left="0"/>
        <w:jc w:val="both"/>
      </w:pPr>
      <w:r>
        <w:rPr>
          <w:rFonts w:ascii="Times New Roman"/>
          <w:b w:val="false"/>
          <w:i w:val="false"/>
          <w:color w:val="000000"/>
          <w:sz w:val="28"/>
        </w:rPr>
        <w:t>
      8) мүдделі құрылымдық бөлімшелермен бірлесіп азаматтық авиация ұйымдарында жалпы және кәсіптік сырқаттанушылықтың, жарақаттанудың себептерін есепке алуды және талдауды жүргізуге қатысу;</w:t>
      </w:r>
    </w:p>
    <w:p>
      <w:pPr>
        <w:spacing w:after="0"/>
        <w:ind w:left="0"/>
        <w:jc w:val="both"/>
      </w:pPr>
      <w:r>
        <w:rPr>
          <w:rFonts w:ascii="Times New Roman"/>
          <w:b w:val="false"/>
          <w:i w:val="false"/>
          <w:color w:val="000000"/>
          <w:sz w:val="28"/>
        </w:rPr>
        <w:t>
      9) Қазақстан Республикасының қолданыстағы нормативтік құқықтық актілеріне сәйкес санитариялық-профилактикалық және эпидемияға қарсы бастапқы іс-шараларды ұйымдастыру;</w:t>
      </w:r>
    </w:p>
    <w:p>
      <w:pPr>
        <w:spacing w:after="0"/>
        <w:ind w:left="0"/>
        <w:jc w:val="both"/>
      </w:pPr>
      <w:r>
        <w:rPr>
          <w:rFonts w:ascii="Times New Roman"/>
          <w:b w:val="false"/>
          <w:i w:val="false"/>
          <w:color w:val="000000"/>
          <w:sz w:val="28"/>
        </w:rPr>
        <w:t>
      10) жұмыс практикасына ғылымның, клиникалық және авиациялық медицинаның қазіргі заманғы жетістіктерін енгізу;</w:t>
      </w:r>
    </w:p>
    <w:p>
      <w:pPr>
        <w:spacing w:after="0"/>
        <w:ind w:left="0"/>
        <w:jc w:val="both"/>
      </w:pPr>
      <w:r>
        <w:rPr>
          <w:rFonts w:ascii="Times New Roman"/>
          <w:b w:val="false"/>
          <w:i w:val="false"/>
          <w:color w:val="000000"/>
          <w:sz w:val="28"/>
        </w:rPr>
        <w:t>
      11) азаматтық авиация ұйымында жұмыс істейтіндердің денсаулығын, кәсіби жұмыс қабілеттілігін және ұзақ өмір сүруін нығайту және сақтау мақсатында салауатты өмір салты қағидаттарын қалыптастыру;</w:t>
      </w:r>
    </w:p>
    <w:p>
      <w:pPr>
        <w:spacing w:after="0"/>
        <w:ind w:left="0"/>
        <w:jc w:val="both"/>
      </w:pPr>
      <w:r>
        <w:rPr>
          <w:rFonts w:ascii="Times New Roman"/>
          <w:b w:val="false"/>
          <w:i w:val="false"/>
          <w:color w:val="000000"/>
          <w:sz w:val="28"/>
        </w:rPr>
        <w:t>
      12) медпункттің функцияларына қатысты бөлігінде қызмет процесінде медпункттің денсаулық сақтау және азаматтық авиация ұйымдарымен өзара іс-қимылы;</w:t>
      </w:r>
    </w:p>
    <w:p>
      <w:pPr>
        <w:spacing w:after="0"/>
        <w:ind w:left="0"/>
        <w:jc w:val="both"/>
      </w:pPr>
      <w:r>
        <w:rPr>
          <w:rFonts w:ascii="Times New Roman"/>
          <w:b w:val="false"/>
          <w:i w:val="false"/>
          <w:color w:val="000000"/>
          <w:sz w:val="28"/>
        </w:rPr>
        <w:t>
      13) денсаулық жағдайы бойынша шеттету:</w:t>
      </w:r>
    </w:p>
    <w:p>
      <w:pPr>
        <w:spacing w:after="0"/>
        <w:ind w:left="0"/>
        <w:jc w:val="both"/>
      </w:pPr>
      <w:r>
        <w:rPr>
          <w:rFonts w:ascii="Times New Roman"/>
          <w:b w:val="false"/>
          <w:i w:val="false"/>
          <w:color w:val="000000"/>
          <w:sz w:val="28"/>
        </w:rPr>
        <w:t>
      экипаж мүшесін – ұшудан;</w:t>
      </w:r>
    </w:p>
    <w:p>
      <w:pPr>
        <w:spacing w:after="0"/>
        <w:ind w:left="0"/>
        <w:jc w:val="both"/>
      </w:pPr>
      <w:r>
        <w:rPr>
          <w:rFonts w:ascii="Times New Roman"/>
          <w:b w:val="false"/>
          <w:i w:val="false"/>
          <w:color w:val="000000"/>
          <w:sz w:val="28"/>
        </w:rPr>
        <w:t>
      авиадиспетчерді – ауысымнан;</w:t>
      </w:r>
    </w:p>
    <w:p>
      <w:pPr>
        <w:spacing w:after="0"/>
        <w:ind w:left="0"/>
        <w:jc w:val="both"/>
      </w:pPr>
      <w:r>
        <w:rPr>
          <w:rFonts w:ascii="Times New Roman"/>
          <w:b w:val="false"/>
          <w:i w:val="false"/>
          <w:color w:val="000000"/>
          <w:sz w:val="28"/>
        </w:rPr>
        <w:t>
      жолаушыны – ұшудан;</w:t>
      </w:r>
    </w:p>
    <w:p>
      <w:pPr>
        <w:spacing w:after="0"/>
        <w:ind w:left="0"/>
        <w:jc w:val="both"/>
      </w:pPr>
      <w:r>
        <w:rPr>
          <w:rFonts w:ascii="Times New Roman"/>
          <w:b w:val="false"/>
          <w:i w:val="false"/>
          <w:color w:val="000000"/>
          <w:sz w:val="28"/>
        </w:rPr>
        <w:t>
      қызметкерді – жұмыстан;</w:t>
      </w:r>
    </w:p>
    <w:p>
      <w:pPr>
        <w:spacing w:after="0"/>
        <w:ind w:left="0"/>
        <w:jc w:val="both"/>
      </w:pPr>
      <w:r>
        <w:rPr>
          <w:rFonts w:ascii="Times New Roman"/>
          <w:b w:val="false"/>
          <w:i w:val="false"/>
          <w:color w:val="000000"/>
          <w:sz w:val="28"/>
        </w:rPr>
        <w:t>
      14) азаматтық авиацияның әуе кемелерінде ұшу үшін медициналық көрсетілімдер немесе қарсы айғақтар мәселелері бойынша жолаушыларға консультация беру.</w:t>
      </w:r>
    </w:p>
    <w:p>
      <w:pPr>
        <w:spacing w:after="0"/>
        <w:ind w:left="0"/>
        <w:jc w:val="both"/>
      </w:pPr>
      <w:r>
        <w:rPr>
          <w:rFonts w:ascii="Times New Roman"/>
          <w:b w:val="false"/>
          <w:i w:val="false"/>
          <w:color w:val="000000"/>
          <w:sz w:val="28"/>
        </w:rPr>
        <w:t>
      60. Медпункттің атауы көрсетілген ұшу алдындағы (ауысым алдындағы және ауысымнан кейінгі) медициналық қарап-тексеруден өткені туралы мөртабаны (бар болса) болады.";</w:t>
      </w:r>
    </w:p>
    <w:bookmarkStart w:name="z31" w:id="19"/>
    <w:p>
      <w:pPr>
        <w:spacing w:after="0"/>
        <w:ind w:left="0"/>
        <w:jc w:val="both"/>
      </w:pPr>
      <w:r>
        <w:rPr>
          <w:rFonts w:ascii="Times New Roman"/>
          <w:b w:val="false"/>
          <w:i w:val="false"/>
          <w:color w:val="000000"/>
          <w:sz w:val="28"/>
        </w:rPr>
        <w:t>
      мынадай мазмұндағы 5-тараумен толықтырылсын:</w:t>
      </w:r>
    </w:p>
    <w:bookmarkEnd w:id="19"/>
    <w:bookmarkStart w:name="z32" w:id="20"/>
    <w:p>
      <w:pPr>
        <w:spacing w:after="0"/>
        <w:ind w:left="0"/>
        <w:jc w:val="both"/>
      </w:pPr>
      <w:r>
        <w:rPr>
          <w:rFonts w:ascii="Times New Roman"/>
          <w:b w:val="false"/>
          <w:i w:val="false"/>
          <w:color w:val="000000"/>
          <w:sz w:val="28"/>
        </w:rPr>
        <w:t>
      "5-тарау. Іздестіру және авариялық-құтқару жұмыстарын медициналық қамтамасыз етуді ұйымдастыру тәртібі</w:t>
      </w:r>
    </w:p>
    <w:bookmarkEnd w:id="20"/>
    <w:p>
      <w:pPr>
        <w:spacing w:after="0"/>
        <w:ind w:left="0"/>
        <w:jc w:val="both"/>
      </w:pPr>
      <w:r>
        <w:rPr>
          <w:rFonts w:ascii="Times New Roman"/>
          <w:b w:val="false"/>
          <w:i w:val="false"/>
          <w:color w:val="000000"/>
          <w:sz w:val="28"/>
        </w:rPr>
        <w:t>
      61. Әуежай аумағында авиациялық оқиға туындаған кезде медпункттің медицина қызметкерлері авариялық-құтқару команда (бұдан әрі – АҚК) құрамында іздестіру және авариялық-құтқару жұмыстарына қатысады.</w:t>
      </w:r>
    </w:p>
    <w:p>
      <w:pPr>
        <w:spacing w:after="0"/>
        <w:ind w:left="0"/>
        <w:jc w:val="both"/>
      </w:pPr>
      <w:r>
        <w:rPr>
          <w:rFonts w:ascii="Times New Roman"/>
          <w:b w:val="false"/>
          <w:i w:val="false"/>
          <w:color w:val="000000"/>
          <w:sz w:val="28"/>
        </w:rPr>
        <w:t xml:space="preserve">
      Медпункттің медицина қызметкерлерінің іс-қимылы "Қазақстан Республикасының әуежайларында ұшуды авариялық-құтқару тұрғысынан қамтамасыз ету қағидаларын бекіту туралы" Қазақстан Республикасы Инвестициялар және даму министрінің міндетін атқарушының 2015 жылғы 26 наурыздағы № 325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12216 болып тіркелген) сәйкес ұшудың жергілікті жағдайлары мен қарқындылығын ескере отырып әзірленген Әуежайдың (әуеайлақтың) аумағында және әуежайға (әуеайлаққа) іргелес жерде авариялық-құтқару жұмыстарын ұйымдастыру және жүргізу жөніндегі Авариялық жоспармен (бұдан әрі Авариялық жоспар) айқындалады.</w:t>
      </w:r>
    </w:p>
    <w:p>
      <w:pPr>
        <w:spacing w:after="0"/>
        <w:ind w:left="0"/>
        <w:jc w:val="both"/>
      </w:pPr>
      <w:r>
        <w:rPr>
          <w:rFonts w:ascii="Times New Roman"/>
          <w:b w:val="false"/>
          <w:i w:val="false"/>
          <w:color w:val="000000"/>
          <w:sz w:val="28"/>
        </w:rPr>
        <w:t>
      62. Медициналық персонал авариялық-құтқару жұмыстарды жүргізу кезінде Авариялық жоспардың құрамдас бөлігі болып табылатын Емдеу-эвакуациялық іс-шаралар жоспарын басшылыққа алады.</w:t>
      </w:r>
    </w:p>
    <w:p>
      <w:pPr>
        <w:spacing w:after="0"/>
        <w:ind w:left="0"/>
        <w:jc w:val="both"/>
      </w:pPr>
      <w:r>
        <w:rPr>
          <w:rFonts w:ascii="Times New Roman"/>
          <w:b w:val="false"/>
          <w:i w:val="false"/>
          <w:color w:val="000000"/>
          <w:sz w:val="28"/>
        </w:rPr>
        <w:t>
      Емдеу-эвакуациялық іс-шаралар жоспарын күнтізбелік жылға азаматтық авиация ұйымының басшысы бекітеді және оны аумақтық денсаулық сақтау органның Қоғамдық денсаулық департаментінің (Басқармасының) басшысымен келіседі.</w:t>
      </w:r>
    </w:p>
    <w:p>
      <w:pPr>
        <w:spacing w:after="0"/>
        <w:ind w:left="0"/>
        <w:jc w:val="both"/>
      </w:pPr>
      <w:r>
        <w:rPr>
          <w:rFonts w:ascii="Times New Roman"/>
          <w:b w:val="false"/>
          <w:i w:val="false"/>
          <w:color w:val="000000"/>
          <w:sz w:val="28"/>
        </w:rPr>
        <w:t>
      Емдеу-эвакуациялық іс-шаралар жоспары медпункттің кезекші медицина персоналының құжаттар топтамасында болады және ауысым бойынша беріледі. Емдеу-эвакуациялық іс-шаралар жоспарынан үзінділер оларға қатысты бөлігінде аумақтық денсаулық сақтау органдарында болады.</w:t>
      </w:r>
    </w:p>
    <w:p>
      <w:pPr>
        <w:spacing w:after="0"/>
        <w:ind w:left="0"/>
        <w:jc w:val="both"/>
      </w:pPr>
      <w:r>
        <w:rPr>
          <w:rFonts w:ascii="Times New Roman"/>
          <w:b w:val="false"/>
          <w:i w:val="false"/>
          <w:color w:val="000000"/>
          <w:sz w:val="28"/>
        </w:rPr>
        <w:t>
      63. Емдеу-эвакуациялық іс-шаралар жоспарында мыналар көзделеді:</w:t>
      </w:r>
    </w:p>
    <w:p>
      <w:pPr>
        <w:spacing w:after="0"/>
        <w:ind w:left="0"/>
        <w:jc w:val="both"/>
      </w:pPr>
      <w:r>
        <w:rPr>
          <w:rFonts w:ascii="Times New Roman"/>
          <w:b w:val="false"/>
          <w:i w:val="false"/>
          <w:color w:val="000000"/>
          <w:sz w:val="28"/>
        </w:rPr>
        <w:t>
      1) іздестіру және авариялық-құтқару жұмыстарды ұйымдастыру және жүргізу кезіндегі қызметтердің өзара іс-қимыл тәртібі;</w:t>
      </w:r>
    </w:p>
    <w:p>
      <w:pPr>
        <w:spacing w:after="0"/>
        <w:ind w:left="0"/>
        <w:jc w:val="both"/>
      </w:pPr>
      <w:r>
        <w:rPr>
          <w:rFonts w:ascii="Times New Roman"/>
          <w:b w:val="false"/>
          <w:i w:val="false"/>
          <w:color w:val="000000"/>
          <w:sz w:val="28"/>
        </w:rPr>
        <w:t>
      2) АҚК медициналық жасағын қалыптастыру тәртібі;</w:t>
      </w:r>
    </w:p>
    <w:p>
      <w:pPr>
        <w:spacing w:after="0"/>
        <w:ind w:left="0"/>
        <w:jc w:val="both"/>
      </w:pPr>
      <w:r>
        <w:rPr>
          <w:rFonts w:ascii="Times New Roman"/>
          <w:b w:val="false"/>
          <w:i w:val="false"/>
          <w:color w:val="000000"/>
          <w:sz w:val="28"/>
        </w:rPr>
        <w:t>
      3) "Дабыл" немесе "Дайындық" сигналдарын беру тәртібі;</w:t>
      </w:r>
    </w:p>
    <w:p>
      <w:pPr>
        <w:spacing w:after="0"/>
        <w:ind w:left="0"/>
        <w:jc w:val="both"/>
      </w:pPr>
      <w:r>
        <w:rPr>
          <w:rFonts w:ascii="Times New Roman"/>
          <w:b w:val="false"/>
          <w:i w:val="false"/>
          <w:color w:val="000000"/>
          <w:sz w:val="28"/>
        </w:rPr>
        <w:t>
      4) "Дабыл" немесе "Дайындық" сигналдарын алғаннан кейін медпункттің кезекші медицина персоналының, АҚК медициналық жасақ басшысының іс-қимылы;</w:t>
      </w:r>
    </w:p>
    <w:p>
      <w:pPr>
        <w:spacing w:after="0"/>
        <w:ind w:left="0"/>
        <w:jc w:val="both"/>
      </w:pPr>
      <w:r>
        <w:rPr>
          <w:rFonts w:ascii="Times New Roman"/>
          <w:b w:val="false"/>
          <w:i w:val="false"/>
          <w:color w:val="000000"/>
          <w:sz w:val="28"/>
        </w:rPr>
        <w:t>
      5) әуежайдың, аумақтық денсаулық сақтау органдарының медициналық мекемелерінің, жедел жәрдем станцияларының, шұғыл медициналық көмек қызметінің қызметкерлерін (күндіз, кешкі және түнгі уақытта, демалыс және мереке күндері) жауапты лауазымды тұлғалардың телефон нөмірлері (телефон тізімдері жүйелі түрде нақтыланады) және басқа байланыс бойынша хабардар ету тәртібі;</w:t>
      </w:r>
    </w:p>
    <w:p>
      <w:pPr>
        <w:spacing w:after="0"/>
        <w:ind w:left="0"/>
        <w:jc w:val="both"/>
      </w:pPr>
      <w:r>
        <w:rPr>
          <w:rFonts w:ascii="Times New Roman"/>
          <w:b w:val="false"/>
          <w:i w:val="false"/>
          <w:color w:val="000000"/>
          <w:sz w:val="28"/>
        </w:rPr>
        <w:t>
      6) АҚК медициналық жасақтың авиациялық оқиға орнына баратын жолы;</w:t>
      </w:r>
    </w:p>
    <w:p>
      <w:pPr>
        <w:spacing w:after="0"/>
        <w:ind w:left="0"/>
        <w:jc w:val="both"/>
      </w:pPr>
      <w:r>
        <w:rPr>
          <w:rFonts w:ascii="Times New Roman"/>
          <w:b w:val="false"/>
          <w:i w:val="false"/>
          <w:color w:val="000000"/>
          <w:sz w:val="28"/>
        </w:rPr>
        <w:t>
      7) медпунктте қалатын кезекші медицина персоналының іс-қимылы;</w:t>
      </w:r>
    </w:p>
    <w:p>
      <w:pPr>
        <w:spacing w:after="0"/>
        <w:ind w:left="0"/>
        <w:jc w:val="both"/>
      </w:pPr>
      <w:r>
        <w:rPr>
          <w:rFonts w:ascii="Times New Roman"/>
          <w:b w:val="false"/>
          <w:i w:val="false"/>
          <w:color w:val="000000"/>
          <w:sz w:val="28"/>
        </w:rPr>
        <w:t>
      8) жедел медициналық көмек станциясының және (немесе) шұғыл медициналық көмек қызметінің кезекші дәрігерінің іс-қимылы;</w:t>
      </w:r>
    </w:p>
    <w:p>
      <w:pPr>
        <w:spacing w:after="0"/>
        <w:ind w:left="0"/>
        <w:jc w:val="both"/>
      </w:pPr>
      <w:r>
        <w:rPr>
          <w:rFonts w:ascii="Times New Roman"/>
          <w:b w:val="false"/>
          <w:i w:val="false"/>
          <w:color w:val="000000"/>
          <w:sz w:val="28"/>
        </w:rPr>
        <w:t>
      9) зардап шеккендерді эвакуациялау үшін емдеу мекемелері, авариялық ұшыраған әуе кемесінің үлгісіне сәйкес эвакуациялау үшін қажетті санитариялық көлік саны.</w:t>
      </w:r>
    </w:p>
    <w:p>
      <w:pPr>
        <w:spacing w:after="0"/>
        <w:ind w:left="0"/>
        <w:jc w:val="both"/>
      </w:pPr>
      <w:r>
        <w:rPr>
          <w:rFonts w:ascii="Times New Roman"/>
          <w:b w:val="false"/>
          <w:i w:val="false"/>
          <w:color w:val="000000"/>
          <w:sz w:val="28"/>
        </w:rPr>
        <w:t>
      64. Емдеу-эвакуациялық іс-шаралар жоспарына мынадай құжаттар қоса беріледі:</w:t>
      </w:r>
    </w:p>
    <w:p>
      <w:pPr>
        <w:spacing w:after="0"/>
        <w:ind w:left="0"/>
        <w:jc w:val="both"/>
      </w:pPr>
      <w:r>
        <w:rPr>
          <w:rFonts w:ascii="Times New Roman"/>
          <w:b w:val="false"/>
          <w:i w:val="false"/>
          <w:color w:val="000000"/>
          <w:sz w:val="28"/>
        </w:rPr>
        <w:t>
      1) АҚК медициналық медициналық жасақтың хабардар ету схемасы;</w:t>
      </w:r>
    </w:p>
    <w:p>
      <w:pPr>
        <w:spacing w:after="0"/>
        <w:ind w:left="0"/>
        <w:jc w:val="both"/>
      </w:pPr>
      <w:r>
        <w:rPr>
          <w:rFonts w:ascii="Times New Roman"/>
          <w:b w:val="false"/>
          <w:i w:val="false"/>
          <w:color w:val="000000"/>
          <w:sz w:val="28"/>
        </w:rPr>
        <w:t>
      2) әуеайлақ ауданының, тұрақтардың және әуеайлақ бойынша көлік қозғалысы жолдарының орналасу схемасы;</w:t>
      </w:r>
    </w:p>
    <w:p>
      <w:pPr>
        <w:spacing w:after="0"/>
        <w:ind w:left="0"/>
        <w:jc w:val="both"/>
      </w:pPr>
      <w:r>
        <w:rPr>
          <w:rFonts w:ascii="Times New Roman"/>
          <w:b w:val="false"/>
          <w:i w:val="false"/>
          <w:color w:val="000000"/>
          <w:sz w:val="28"/>
        </w:rPr>
        <w:t>
      3) әуежай қызмет көрсететін әуе кемелерінде авариялық шығуларды орналастыру схемасы және оларды ашу тәртібі;</w:t>
      </w:r>
    </w:p>
    <w:p>
      <w:pPr>
        <w:spacing w:after="0"/>
        <w:ind w:left="0"/>
        <w:jc w:val="both"/>
      </w:pPr>
      <w:r>
        <w:rPr>
          <w:rFonts w:ascii="Times New Roman"/>
          <w:b w:val="false"/>
          <w:i w:val="false"/>
          <w:color w:val="000000"/>
          <w:sz w:val="28"/>
        </w:rPr>
        <w:t>
      4) АҚК медициналық жасағына кіретін медпункт персоналының тізімі;</w:t>
      </w:r>
    </w:p>
    <w:p>
      <w:pPr>
        <w:spacing w:after="0"/>
        <w:ind w:left="0"/>
        <w:jc w:val="both"/>
      </w:pPr>
      <w:r>
        <w:rPr>
          <w:rFonts w:ascii="Times New Roman"/>
          <w:b w:val="false"/>
          <w:i w:val="false"/>
          <w:color w:val="000000"/>
          <w:sz w:val="28"/>
        </w:rPr>
        <w:t>
      5) күшейту тобының құрамы, оны хабардар ету, жинау және жеткізу схемасы;</w:t>
      </w:r>
    </w:p>
    <w:p>
      <w:pPr>
        <w:spacing w:after="0"/>
        <w:ind w:left="0"/>
        <w:jc w:val="both"/>
      </w:pPr>
      <w:r>
        <w:rPr>
          <w:rFonts w:ascii="Times New Roman"/>
          <w:b w:val="false"/>
          <w:i w:val="false"/>
          <w:color w:val="000000"/>
          <w:sz w:val="28"/>
        </w:rPr>
        <w:t>
      6) емдеу мекемелерінің орналасу картасы және оларға баратын жол.</w:t>
      </w:r>
    </w:p>
    <w:p>
      <w:pPr>
        <w:spacing w:after="0"/>
        <w:ind w:left="0"/>
        <w:jc w:val="both"/>
      </w:pPr>
      <w:r>
        <w:rPr>
          <w:rFonts w:ascii="Times New Roman"/>
          <w:b w:val="false"/>
          <w:i w:val="false"/>
          <w:color w:val="000000"/>
          <w:sz w:val="28"/>
        </w:rPr>
        <w:t>
      65. Авиациялық оқиға орнында АҚК медициналық жасақтың іс-қимылы:</w:t>
      </w:r>
    </w:p>
    <w:p>
      <w:pPr>
        <w:spacing w:after="0"/>
        <w:ind w:left="0"/>
        <w:jc w:val="both"/>
      </w:pPr>
      <w:r>
        <w:rPr>
          <w:rFonts w:ascii="Times New Roman"/>
          <w:b w:val="false"/>
          <w:i w:val="false"/>
          <w:color w:val="000000"/>
          <w:sz w:val="28"/>
        </w:rPr>
        <w:t>
      1) эвакуациялау құралдары келгенге дейін АҚК медициналық жасағы:</w:t>
      </w:r>
    </w:p>
    <w:p>
      <w:pPr>
        <w:spacing w:after="0"/>
        <w:ind w:left="0"/>
        <w:jc w:val="both"/>
      </w:pPr>
      <w:r>
        <w:rPr>
          <w:rFonts w:ascii="Times New Roman"/>
          <w:b w:val="false"/>
          <w:i w:val="false"/>
          <w:color w:val="000000"/>
          <w:sz w:val="28"/>
        </w:rPr>
        <w:t>
      зардап шеккендерді сұрыптайды, тасымалдау тәртібі мен кезектілігін анықтайды, зардап шеккендерді эвакуациялауға дайындайды. Зардап шеккендерді сұрыптау кезінде зардап шеккендерді біріздендіру карточкалары пайдаланылады.</w:t>
      </w:r>
    </w:p>
    <w:p>
      <w:pPr>
        <w:spacing w:after="0"/>
        <w:ind w:left="0"/>
        <w:jc w:val="both"/>
      </w:pPr>
      <w:r>
        <w:rPr>
          <w:rFonts w:ascii="Times New Roman"/>
          <w:b w:val="false"/>
          <w:i w:val="false"/>
          <w:color w:val="000000"/>
          <w:sz w:val="28"/>
        </w:rPr>
        <w:t>
      АҚК есеп айырысу күшімен зардап шеккендерге алғашқы көмек көрсетуді басқарады;</w:t>
      </w:r>
    </w:p>
    <w:p>
      <w:pPr>
        <w:spacing w:after="0"/>
        <w:ind w:left="0"/>
        <w:jc w:val="both"/>
      </w:pPr>
      <w:r>
        <w:rPr>
          <w:rFonts w:ascii="Times New Roman"/>
          <w:b w:val="false"/>
          <w:i w:val="false"/>
          <w:color w:val="000000"/>
          <w:sz w:val="28"/>
        </w:rPr>
        <w:t>
      зардап шеккендерге шұғыл және кезек күттірмейтін медициналық көмек көрсетеді;</w:t>
      </w:r>
    </w:p>
    <w:p>
      <w:pPr>
        <w:spacing w:after="0"/>
        <w:ind w:left="0"/>
        <w:jc w:val="both"/>
      </w:pPr>
      <w:r>
        <w:rPr>
          <w:rFonts w:ascii="Times New Roman"/>
          <w:b w:val="false"/>
          <w:i w:val="false"/>
          <w:color w:val="000000"/>
          <w:sz w:val="28"/>
        </w:rPr>
        <w:t>
      зардап шеккендерді эвакуациялау құралдарына келу үшін қауіпсіз және ыңғайлы жерде жинауды жүзеге асырады;</w:t>
      </w:r>
    </w:p>
    <w:p>
      <w:pPr>
        <w:spacing w:after="0"/>
        <w:ind w:left="0"/>
        <w:jc w:val="both"/>
      </w:pPr>
      <w:r>
        <w:rPr>
          <w:rFonts w:ascii="Times New Roman"/>
          <w:b w:val="false"/>
          <w:i w:val="false"/>
          <w:color w:val="000000"/>
          <w:sz w:val="28"/>
        </w:rPr>
        <w:t>
      2) эвакуациялау құралдары келгеннен кейін АҚК медициналық жасағы зардап шеккендерді емдеу мекемелеріне жібереді және қалған зардап шеккендерге қажетті медициналық көмек көрсетуді жалғастырады.</w:t>
      </w:r>
    </w:p>
    <w:p>
      <w:pPr>
        <w:spacing w:after="0"/>
        <w:ind w:left="0"/>
        <w:jc w:val="both"/>
      </w:pPr>
      <w:r>
        <w:rPr>
          <w:rFonts w:ascii="Times New Roman"/>
          <w:b w:val="false"/>
          <w:i w:val="false"/>
          <w:color w:val="000000"/>
          <w:sz w:val="28"/>
        </w:rPr>
        <w:t>
      66. АҚК медициналық жасағын жарақтандыру:</w:t>
      </w:r>
    </w:p>
    <w:p>
      <w:pPr>
        <w:spacing w:after="0"/>
        <w:ind w:left="0"/>
        <w:jc w:val="both"/>
      </w:pPr>
      <w:r>
        <w:rPr>
          <w:rFonts w:ascii="Times New Roman"/>
          <w:b w:val="false"/>
          <w:i w:val="false"/>
          <w:color w:val="000000"/>
          <w:sz w:val="28"/>
        </w:rPr>
        <w:t>
      1) санитариялық автомобиль және (немесе) медициналық фургон:</w:t>
      </w:r>
    </w:p>
    <w:p>
      <w:pPr>
        <w:spacing w:after="0"/>
        <w:ind w:left="0"/>
        <w:jc w:val="both"/>
      </w:pPr>
      <w:r>
        <w:rPr>
          <w:rFonts w:ascii="Times New Roman"/>
          <w:b w:val="false"/>
          <w:i w:val="false"/>
          <w:color w:val="000000"/>
          <w:sz w:val="28"/>
        </w:rPr>
        <w:t>
      санитариялық автомобиль АҚК медициналық жасағы авиациялық оқиға орнына немесе жинау орнына жеткізуді қамтамасыз етеді. Авариялық-құтқару жұмыстарды жүргізу кезеңінде санитариялық автокөліктің жүргізушісі медпункттің кезекші дәрігеріне (орта медицина қызметкеріне) бағынады;</w:t>
      </w:r>
    </w:p>
    <w:p>
      <w:pPr>
        <w:spacing w:after="0"/>
        <w:ind w:left="0"/>
        <w:jc w:val="both"/>
      </w:pPr>
      <w:r>
        <w:rPr>
          <w:rFonts w:ascii="Times New Roman"/>
          <w:b w:val="false"/>
          <w:i w:val="false"/>
          <w:color w:val="000000"/>
          <w:sz w:val="28"/>
        </w:rPr>
        <w:t>
      санитариялық автомобильде өкпені жасанды желдетуге арналған оттегі ингаляторы, зембілдер, қатты қалқан қатты қалқан, электр шамы үнемі болады;</w:t>
      </w:r>
    </w:p>
    <w:p>
      <w:pPr>
        <w:spacing w:after="0"/>
        <w:ind w:left="0"/>
        <w:jc w:val="both"/>
      </w:pPr>
      <w:r>
        <w:rPr>
          <w:rFonts w:ascii="Times New Roman"/>
          <w:b w:val="false"/>
          <w:i w:val="false"/>
          <w:color w:val="000000"/>
          <w:sz w:val="28"/>
        </w:rPr>
        <w:t>
      2) медициналық жасаққа арналған жиналмалы сөмке:</w:t>
      </w:r>
    </w:p>
    <w:p>
      <w:pPr>
        <w:spacing w:after="0"/>
        <w:ind w:left="0"/>
        <w:jc w:val="both"/>
      </w:pPr>
      <w:r>
        <w:rPr>
          <w:rFonts w:ascii="Times New Roman"/>
          <w:b w:val="false"/>
          <w:i w:val="false"/>
          <w:color w:val="000000"/>
          <w:sz w:val="28"/>
        </w:rPr>
        <w:t>
      жиналмалы сөмкелер зардап шеккен он адамға медициналық көмек көрсету есебінен дәрілік заттармен және медициналық бұйымдармен жабдықталады;</w:t>
      </w:r>
    </w:p>
    <w:p>
      <w:pPr>
        <w:spacing w:after="0"/>
        <w:ind w:left="0"/>
        <w:jc w:val="both"/>
      </w:pPr>
      <w:r>
        <w:rPr>
          <w:rFonts w:ascii="Times New Roman"/>
          <w:b w:val="false"/>
          <w:i w:val="false"/>
          <w:color w:val="000000"/>
          <w:sz w:val="28"/>
        </w:rPr>
        <w:t>
      жиналмалы сөмкелер саны азаматтық авиация ұйымы қызмет көрсететін ең үлкен әуе кемесінің түрімен айқындалады;</w:t>
      </w:r>
    </w:p>
    <w:p>
      <w:pPr>
        <w:spacing w:after="0"/>
        <w:ind w:left="0"/>
        <w:jc w:val="both"/>
      </w:pPr>
      <w:r>
        <w:rPr>
          <w:rFonts w:ascii="Times New Roman"/>
          <w:b w:val="false"/>
          <w:i w:val="false"/>
          <w:color w:val="000000"/>
          <w:sz w:val="28"/>
        </w:rPr>
        <w:t>
      жиналмалы сөмкелер пломбаланған түрде дәрілік заттар үшін тиісті температуралық режим қамтамасыз етілген жағдайда медпунктте (немесе медициналық фургонда) сақталады;</w:t>
      </w:r>
    </w:p>
    <w:p>
      <w:pPr>
        <w:spacing w:after="0"/>
        <w:ind w:left="0"/>
        <w:jc w:val="both"/>
      </w:pPr>
      <w:r>
        <w:rPr>
          <w:rFonts w:ascii="Times New Roman"/>
          <w:b w:val="false"/>
          <w:i w:val="false"/>
          <w:color w:val="000000"/>
          <w:sz w:val="28"/>
        </w:rPr>
        <w:t>
      әрбір жиналмалы сөмкеге жарамдылық мерзімі көрсетілген дәрілік заттардың тізімдемесі салынады.</w:t>
      </w:r>
    </w:p>
    <w:p>
      <w:pPr>
        <w:spacing w:after="0"/>
        <w:ind w:left="0"/>
        <w:jc w:val="both"/>
      </w:pPr>
      <w:r>
        <w:rPr>
          <w:rFonts w:ascii="Times New Roman"/>
          <w:b w:val="false"/>
          <w:i w:val="false"/>
          <w:color w:val="000000"/>
          <w:sz w:val="28"/>
        </w:rPr>
        <w:t>
      Медициналық фургон мен жиналмалы сөмкелер осы Қағидаларға 14-қосымшаға сәйкес медициналық фургонды жарақтандыру тізбесіне және 15-қосымшаға сәйкес жиналмалы сөмкесін жарақтандыру тізбесіне сәйкес дәрілік заттармен, медициналық бұйымдармен және авариялық жарақтармен жинақталады.";</w:t>
      </w:r>
    </w:p>
    <w:bookmarkStart w:name="z33" w:id="2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11, 12, 13, 14 және 15-қосымшалармен толықтырылсын.</w:t>
      </w:r>
    </w:p>
    <w:bookmarkEnd w:id="21"/>
    <w:bookmarkStart w:name="z34" w:id="22"/>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Азаматтық авиация комитеті заңнамада белгіленген тәртіппен:</w:t>
      </w:r>
    </w:p>
    <w:bookmarkEnd w:id="22"/>
    <w:bookmarkStart w:name="z35" w:id="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3"/>
    <w:bookmarkStart w:name="z36" w:id="2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4"/>
    <w:bookmarkStart w:name="z37" w:id="2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5"/>
    <w:bookmarkStart w:name="z38" w:id="2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7 наурыздағы</w:t>
            </w:r>
            <w:r>
              <w:br/>
            </w:r>
            <w:r>
              <w:rPr>
                <w:rFonts w:ascii="Times New Roman"/>
                <w:b w:val="false"/>
                <w:i w:val="false"/>
                <w:color w:val="000000"/>
                <w:sz w:val="20"/>
              </w:rPr>
              <w:t>№ 140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авиациясындағы </w:t>
            </w:r>
            <w:r>
              <w:br/>
            </w:r>
            <w:r>
              <w:rPr>
                <w:rFonts w:ascii="Times New Roman"/>
                <w:b w:val="false"/>
                <w:i w:val="false"/>
                <w:color w:val="000000"/>
                <w:sz w:val="20"/>
              </w:rPr>
              <w:t xml:space="preserve">медициналық куәландыру және </w:t>
            </w:r>
            <w:r>
              <w:br/>
            </w:r>
            <w:r>
              <w:rPr>
                <w:rFonts w:ascii="Times New Roman"/>
                <w:b w:val="false"/>
                <w:i w:val="false"/>
                <w:color w:val="000000"/>
                <w:sz w:val="20"/>
              </w:rPr>
              <w:t xml:space="preserve">қарап-тексеру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27"/>
    <w:p>
      <w:pPr>
        <w:spacing w:after="0"/>
        <w:ind w:left="0"/>
        <w:jc w:val="left"/>
      </w:pPr>
      <w:r>
        <w:rPr>
          <w:rFonts w:ascii="Times New Roman"/>
          <w:b/>
          <w:i w:val="false"/>
          <w:color w:val="000000"/>
        </w:rPr>
        <w:t xml:space="preserve"> Медициналық сертификатты алуға немесе қайта жаңартуға өтініш</w:t>
      </w:r>
    </w:p>
    <w:bookmarkEnd w:id="27"/>
    <w:p>
      <w:pPr>
        <w:spacing w:after="0"/>
        <w:ind w:left="0"/>
        <w:jc w:val="both"/>
      </w:pPr>
      <w:r>
        <w:rPr>
          <w:rFonts w:ascii="Times New Roman"/>
          <w:b w:val="false"/>
          <w:i w:val="false"/>
          <w:color w:val="000000"/>
          <w:sz w:val="28"/>
        </w:rPr>
        <w:t>
      Бұл бетті толық және баспалық әріптермен толтырыңыз – толтыру бойынша нұсқаулыққа назар аударыңыз.</w:t>
      </w:r>
    </w:p>
    <w:p>
      <w:pPr>
        <w:spacing w:after="0"/>
        <w:ind w:left="0"/>
        <w:jc w:val="both"/>
      </w:pPr>
      <w:r>
        <w:rPr>
          <w:rFonts w:ascii="Times New Roman"/>
          <w:b w:val="false"/>
          <w:i w:val="false"/>
          <w:color w:val="000000"/>
          <w:sz w:val="28"/>
        </w:rPr>
        <w:t>
      Қатаң құпия (медциналық қолдану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 берген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сертификат классы</w:t>
            </w:r>
          </w:p>
          <w:p>
            <w:pPr>
              <w:spacing w:after="20"/>
              <w:ind w:left="20"/>
              <w:jc w:val="both"/>
            </w:pPr>
          </w:p>
          <w:p>
            <w:pPr>
              <w:spacing w:after="20"/>
              <w:ind w:left="20"/>
              <w:jc w:val="both"/>
            </w:pPr>
            <w:r>
              <w:drawing>
                <wp:inline distT="0" distB="0" distL="0" distR="0">
                  <wp:extent cx="9144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4400" cy="1079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 </w:t>
            </w:r>
          </w:p>
          <w:p>
            <w:pPr>
              <w:spacing w:after="20"/>
              <w:ind w:left="20"/>
              <w:jc w:val="both"/>
            </w:pPr>
            <w:r>
              <w:drawing>
                <wp:inline distT="0" distB="0" distL="0" distR="0">
                  <wp:extent cx="977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7900" cy="977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w:t>
            </w:r>
          </w:p>
          <w:p>
            <w:pPr>
              <w:spacing w:after="20"/>
              <w:ind w:left="20"/>
              <w:jc w:val="both"/>
            </w:pPr>
            <w:r>
              <w:drawing>
                <wp:inline distT="0" distB="0" distL="0" distR="0">
                  <wp:extent cx="9144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4400" cy="977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 </w:t>
            </w:r>
          </w:p>
          <w:p>
            <w:pPr>
              <w:spacing w:after="20"/>
              <w:ind w:left="20"/>
              <w:jc w:val="both"/>
            </w:pPr>
            <w:r>
              <w:drawing>
                <wp:inline distT="0" distB="0" distL="0" distR="0">
                  <wp:extent cx="9144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14400" cy="977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 және АЖА</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Өтініш </w:t>
            </w:r>
          </w:p>
          <w:p>
            <w:pPr>
              <w:spacing w:after="20"/>
              <w:ind w:left="20"/>
              <w:jc w:val="both"/>
            </w:pPr>
            <w:r>
              <w:rPr>
                <w:rFonts w:ascii="Times New Roman"/>
                <w:b w:val="false"/>
                <w:i w:val="false"/>
                <w:color w:val="000000"/>
                <w:sz w:val="20"/>
              </w:rPr>
              <w:t>
Алғашқы</w:t>
            </w: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Жарамдылықты қалпына келтіру </w:t>
            </w: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Туылған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Жынысы</w:t>
            </w:r>
          </w:p>
          <w:p>
            <w:pPr>
              <w:spacing w:after="20"/>
              <w:ind w:left="20"/>
              <w:jc w:val="both"/>
            </w:pPr>
            <w:r>
              <w:rPr>
                <w:rFonts w:ascii="Times New Roman"/>
                <w:b w:val="false"/>
                <w:i w:val="false"/>
                <w:color w:val="000000"/>
                <w:sz w:val="20"/>
              </w:rPr>
              <w:t xml:space="preserve">
Е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Туылған жері,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Азаматтығы: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Куәлік типі: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Тұрақты мекенжайы:</w:t>
            </w:r>
          </w:p>
          <w:p>
            <w:pPr>
              <w:spacing w:after="20"/>
              <w:ind w:left="20"/>
              <w:jc w:val="both"/>
            </w:pPr>
            <w:r>
              <w:rPr>
                <w:rFonts w:ascii="Times New Roman"/>
                <w:b w:val="false"/>
                <w:i w:val="false"/>
                <w:color w:val="000000"/>
                <w:sz w:val="20"/>
              </w:rPr>
              <w:t>
Елі:</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(8) Туылған жері, елі: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мекенжайы: (егер айырмашылығы болса)</w:t>
            </w:r>
          </w:p>
          <w:p>
            <w:pPr>
              <w:spacing w:after="20"/>
              <w:ind w:left="20"/>
              <w:jc w:val="both"/>
            </w:pPr>
            <w:r>
              <w:rPr>
                <w:rFonts w:ascii="Times New Roman"/>
                <w:b w:val="false"/>
                <w:i w:val="false"/>
                <w:color w:val="000000"/>
                <w:sz w:val="20"/>
              </w:rPr>
              <w:t>
Елі: Телефоны:</w:t>
            </w:r>
          </w:p>
          <w:p>
            <w:pPr>
              <w:spacing w:after="20"/>
              <w:ind w:left="20"/>
              <w:jc w:val="both"/>
            </w:pPr>
            <w:r>
              <w:rPr>
                <w:rFonts w:ascii="Times New Roman"/>
                <w:b w:val="false"/>
                <w:i w:val="false"/>
                <w:color w:val="000000"/>
                <w:sz w:val="20"/>
              </w:rPr>
              <w:t>
(9)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Мамандығы (негізгі):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Жұмыс беруші:</w:t>
            </w:r>
          </w:p>
          <w:p>
            <w:pPr>
              <w:spacing w:after="20"/>
              <w:ind w:left="20"/>
              <w:jc w:val="both"/>
            </w:pPr>
            <w:r>
              <w:rPr>
                <w:rFonts w:ascii="Times New Roman"/>
                <w:b w:val="false"/>
                <w:i w:val="false"/>
                <w:color w:val="000000"/>
                <w:sz w:val="20"/>
              </w:rPr>
              <w:t>
(17) Алдыңғы медициналық қорытындыға келу:</w:t>
            </w:r>
          </w:p>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Орны: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Куәлік типі: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Қолда бар куәлігі (типі):</w:t>
            </w:r>
          </w:p>
          <w:p>
            <w:pPr>
              <w:spacing w:after="20"/>
              <w:ind w:left="20"/>
              <w:jc w:val="both"/>
            </w:pPr>
            <w:r>
              <w:rPr>
                <w:rFonts w:ascii="Times New Roman"/>
                <w:b w:val="false"/>
                <w:i w:val="false"/>
                <w:color w:val="000000"/>
                <w:sz w:val="20"/>
              </w:rPr>
              <w:t>
Куәлік нөмірі:</w:t>
            </w:r>
          </w:p>
          <w:p>
            <w:pPr>
              <w:spacing w:after="20"/>
              <w:ind w:left="20"/>
              <w:jc w:val="both"/>
            </w:pPr>
            <w:r>
              <w:rPr>
                <w:rFonts w:ascii="Times New Roman"/>
                <w:b w:val="false"/>
                <w:i w:val="false"/>
                <w:color w:val="000000"/>
                <w:sz w:val="20"/>
              </w:rPr>
              <w:t>
Куәлік берген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Авиациялық қызметкер куәлігінде және (немесе) медициналық сертифкатта қандай да бір шектеулер</w:t>
            </w:r>
          </w:p>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ия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Толығырақ:</w:t>
            </w: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Қашан да болса, Сізде авияциялық куәліктер беретін қандай да бір мемлекеттің медициналық қорытындыны беруде күмәні, беруден бас тартулары болды ма?</w:t>
            </w:r>
          </w:p>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Ия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Уақыты: Елі: Толығырақ:</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Жалпы ұшулар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Алдыңғы медициналық куәландырудан соң ұшулар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Соңғы медициналық куәландырудан соң, қандай да бір авиациялық оқиға және (немесе) болды ма? </w:t>
            </w:r>
          </w:p>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Ия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Мерзімі: Уақыты:</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Ұшулардың болжалды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Қазіргі уақыттағы ұшу қызметі</w:t>
            </w:r>
          </w:p>
          <w:p>
            <w:pPr>
              <w:spacing w:after="20"/>
              <w:ind w:left="20"/>
              <w:jc w:val="both"/>
            </w:pPr>
            <w:r>
              <w:rPr>
                <w:rFonts w:ascii="Times New Roman"/>
                <w:b w:val="false"/>
                <w:i w:val="false"/>
                <w:color w:val="000000"/>
                <w:sz w:val="20"/>
              </w:rPr>
              <w:t xml:space="preserve">
Бір құрамды экипаж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көп құрамды экипаж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Сіз алкоголь қолданасыз ба?</w:t>
            </w:r>
          </w:p>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Ия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Мөлшері</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Сіз тұрақты медициналық препарат қолданасыз ба?</w:t>
            </w:r>
          </w:p>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Ия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Дәрінің атын, мөлшерін, оны қолдана бастау уақытын көрсетіңіз?</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Темекі тартасыз ба?</w:t>
            </w:r>
          </w:p>
          <w:p>
            <w:pPr>
              <w:spacing w:after="20"/>
              <w:ind w:left="20"/>
              <w:jc w:val="both"/>
            </w:pPr>
            <w:r>
              <w:rPr>
                <w:rFonts w:ascii="Times New Roman"/>
                <w:b w:val="false"/>
                <w:i w:val="false"/>
                <w:color w:val="000000"/>
                <w:sz w:val="20"/>
              </w:rPr>
              <w:t xml:space="preserve">
Жоқ, ешқашан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қашан қойдыңыз?: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Ия, оның түрі мен мөлшерін көрсетіңіз: Жүктеу</w:t>
            </w: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Жалпы және медициналық анамнез:</w:t>
      </w:r>
    </w:p>
    <w:p>
      <w:pPr>
        <w:spacing w:after="0"/>
        <w:ind w:left="0"/>
        <w:jc w:val="both"/>
      </w:pPr>
      <w:r>
        <w:rPr>
          <w:rFonts w:ascii="Times New Roman"/>
          <w:b w:val="false"/>
          <w:i w:val="false"/>
          <w:color w:val="000000"/>
          <w:sz w:val="28"/>
        </w:rPr>
        <w:t>
      Мыналардың ішінде бірнәрсе Сізде бұрын болған ба? (Өтінеміз, белгілеңіз). Оң жауап болған жағдайда, 30 бөлімде толық дерек келтіріңіз Ескерту</w:t>
      </w:r>
    </w:p>
    <w:p>
      <w:pPr>
        <w:spacing w:after="0"/>
        <w:ind w:left="0"/>
        <w:jc w:val="both"/>
      </w:pPr>
      <w:r>
        <w:rPr>
          <w:rFonts w:ascii="Times New Roman"/>
          <w:b w:val="false"/>
          <w:i w:val="false"/>
          <w:color w:val="000000"/>
          <w:sz w:val="28"/>
        </w:rPr>
        <w:t>
      Жанұялық анамнез Ия Жоқ Ия Жоқ Ия Жоқ Ия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Көзге ота жасалу/аурулары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Мұрын, тамақ аурулары, тілдесу бұзылыстары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Малерия немесе басқа да тропиктік аурулар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Жүрек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Сіз көзілдірік немесе линза киесіз 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Бас зақымдануы және естен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ЖИТС реакциясына оң нәтиже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Жоғары қан қысымы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Жиі немесе қатты бас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Жыныс жолдары арқылы берілетін инфекциялар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Холестериннің жоғары деңгейі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Алдыңғы медициналық куәландырудан соң, көзілдірік немесе линзада өзгерістер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Естен тану, бас айналулар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Ұйқы синдромы/ұйқы анноэ синдромы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Эпилепсия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Кез-келген себеп бойынша естен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Сүйек-бұлшықет жүйесі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Психикалық бұзылыстар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Сендік қызба, басқа да аллергиялар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Жүйке жүйесі аурулары, инсульт, эпилепсия, дірілдеу, сал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Қандай да басқа аурулар мен жарақаттар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Қант диабеті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Демікпе немесе өкпе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ауруханаға жатқызулар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ТуберкулҰз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Қантамырлар мен жүрек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Қандай да психологиялық/психикалық бұзылыстар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Алдыңғы медициналық куәландырудан соң дәрігерге бару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Аллергия/астма/экзема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Жоғарғы немесе төмен қан қысымы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Тұқымқуалау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Бүйректегі тастар немесе несептегі қан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Алкогольді/есірткіні көп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Өмірді сақтандырудан бас тарту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Глаукома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Қант диабеті, гармондық бұзылыстар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Өз өзіне қол қол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Авиациялық персонал куәлігін беруден бас тарту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әйелдер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Асқазан, бауыр немесе шек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Медициналық емдеуді қажет ететін биіктік ауруы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Әскери қызметтен медициналық көрсетілімдер бойынша бас тарту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Гинекологиялық аурулар, етеккір бұзылулары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Саңыраулық, құлақ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Анемия, өзге де қан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Жарақаттар немесе аурулар бойынша зейнетақы немесе өтемақылар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Сіз жүктісіз 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Ескертпе: Егер, бұрын айтылса және өзгерістер болмаса, онда белгілеңіз</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Өтініш: Осы арқылы мен жоғарыда толтырған өзіме белгілі барлық деректерді толық әрі дұрыс толтырдым, медициналық және ешқандай жалған ақпарат жасалынбады.</w:t>
            </w:r>
          </w:p>
          <w:p>
            <w:pPr>
              <w:spacing w:after="20"/>
              <w:ind w:left="20"/>
              <w:jc w:val="both"/>
            </w:pPr>
            <w:r>
              <w:rPr>
                <w:rFonts w:ascii="Times New Roman"/>
                <w:b w:val="false"/>
                <w:i w:val="false"/>
                <w:color w:val="000000"/>
                <w:sz w:val="20"/>
              </w:rPr>
              <w:t>
Meн, осы арызда ұшуларды орындауға қауіп төндіретін мендегі бар аурулардың бар екендігін және маған белгілі болған, теріс қорытындыға әкеліп соқтыру немесе денсаулық жағдайыма қатысты ақпаратты бермеу немесе жалған ақпарат беру немесе өзіме белгілі болған қосымша ақпаратты бермеу, маған Қазақстан Республикасының қолданыстағы заңнамасына сай таралатын шаралармен және өзіме тиесілі бұрын берілген медициналық сертификаттың қайтарып алынатындығы мен таныс екендігімді мойындаймын. Сонымен қатар, осы өтінішті ұсынбаған немесе қол қоймаған жағдайда маған медициналық қорытындыны беруден бас тартуға әкеп соғатынын түсінемін.</w:t>
            </w:r>
          </w:p>
          <w:p>
            <w:pPr>
              <w:spacing w:after="20"/>
              <w:ind w:left="20"/>
              <w:jc w:val="both"/>
            </w:pPr>
            <w:r>
              <w:rPr>
                <w:rFonts w:ascii="Times New Roman"/>
                <w:b w:val="false"/>
                <w:i w:val="false"/>
                <w:color w:val="000000"/>
                <w:sz w:val="20"/>
              </w:rPr>
              <w:t>
Медициналық ақпаратқа қолжетімділікке қатысты осы өтініш арқылы мен осы есептегі ақпаратты, сондай-ақ қосымша беріліп отырған барлық ақпараттың, электрондық-сақталған деректердің медициналық куәландыруға қолданылатынын және сарапшыға, уәкілетті ұйымның авиациялық медицина бойынша авиациялық инспекторына кол жетімді екенін және олардың сарапшыда, уәкілетті ұйымның авиациялық медицина бойынша авиациялық инспекторының меншігі болып қалатындығына және денсаулық жағдайым бойынша, оның ішінде дәрігерлік құпияны құрайтын персоналдық деректерді өңдеу мен жинақтауға келісім беремін. Медициналық ақпараттың құпиялылығы барлық уақытта сақталынады.</w:t>
            </w:r>
          </w:p>
          <w:p>
            <w:pPr>
              <w:spacing w:after="20"/>
              <w:ind w:left="20"/>
              <w:jc w:val="both"/>
            </w:pPr>
            <w:r>
              <w:rPr>
                <w:rFonts w:ascii="Times New Roman"/>
                <w:b w:val="false"/>
                <w:i w:val="false"/>
                <w:color w:val="000000"/>
                <w:sz w:val="20"/>
              </w:rPr>
              <w:t>
---------------- ------------------- ------------------</w:t>
            </w:r>
          </w:p>
          <w:p>
            <w:pPr>
              <w:spacing w:after="20"/>
              <w:ind w:left="20"/>
              <w:jc w:val="both"/>
            </w:pPr>
            <w:r>
              <w:rPr>
                <w:rFonts w:ascii="Times New Roman"/>
                <w:b w:val="false"/>
                <w:i w:val="false"/>
                <w:color w:val="000000"/>
                <w:sz w:val="20"/>
              </w:rPr>
              <w:t>
Уақыты Өтініш иесінің қолы Сарапшының қолы</w:t>
            </w:r>
          </w:p>
        </w:tc>
      </w:tr>
    </w:tbl>
    <w:p>
      <w:pPr>
        <w:spacing w:after="0"/>
        <w:ind w:left="0"/>
        <w:jc w:val="both"/>
      </w:pPr>
      <w:r>
        <w:rPr>
          <w:rFonts w:ascii="Times New Roman"/>
          <w:b w:val="false"/>
          <w:i w:val="false"/>
          <w:color w:val="000000"/>
          <w:sz w:val="28"/>
        </w:rPr>
        <w:t>
      Алдыңғы беті</w:t>
      </w:r>
    </w:p>
    <w:p>
      <w:pPr>
        <w:spacing w:after="0"/>
        <w:ind w:left="0"/>
        <w:jc w:val="left"/>
      </w:pPr>
      <w:r>
        <w:rPr>
          <w:rFonts w:ascii="Times New Roman"/>
          <w:b/>
          <w:i w:val="false"/>
          <w:color w:val="000000"/>
        </w:rPr>
        <w:t xml:space="preserve"> Медициналық сертификат алуға немесе қайта жаңартуға өтініш нысанын толтыру жөніндегі нұсқаулық</w:t>
      </w:r>
    </w:p>
    <w:p>
      <w:pPr>
        <w:spacing w:after="0"/>
        <w:ind w:left="0"/>
        <w:jc w:val="both"/>
      </w:pPr>
      <w:r>
        <w:rPr>
          <w:rFonts w:ascii="Times New Roman"/>
          <w:b w:val="false"/>
          <w:i w:val="false"/>
          <w:color w:val="000000"/>
          <w:sz w:val="28"/>
        </w:rPr>
        <w:t>
      Осы өтініш нысаны, оған қоса берілетін есептер, құжаттар сарапшыда сақталынады.</w:t>
      </w:r>
    </w:p>
    <w:p>
      <w:pPr>
        <w:spacing w:after="0"/>
        <w:ind w:left="0"/>
        <w:jc w:val="both"/>
      </w:pPr>
      <w:r>
        <w:rPr>
          <w:rFonts w:ascii="Times New Roman"/>
          <w:b w:val="false"/>
          <w:i w:val="false"/>
          <w:color w:val="000000"/>
          <w:sz w:val="28"/>
        </w:rPr>
        <w:t>
      Медициналық ақпараттың құпиялылығы тұрақты сақталынады.</w:t>
      </w:r>
    </w:p>
    <w:p>
      <w:pPr>
        <w:spacing w:after="0"/>
        <w:ind w:left="0"/>
        <w:jc w:val="both"/>
      </w:pPr>
      <w:r>
        <w:rPr>
          <w:rFonts w:ascii="Times New Roman"/>
          <w:b w:val="false"/>
          <w:i w:val="false"/>
          <w:color w:val="000000"/>
          <w:sz w:val="28"/>
        </w:rPr>
        <w:t>
      Өтініш беруші өтініштің барлық бөлімдері мен тармақтарын өз қолымен толтырады. Оны толтырғанда анық, баспа әріптермен, шарикті қаламмен толтыру қажет.</w:t>
      </w:r>
    </w:p>
    <w:p>
      <w:pPr>
        <w:spacing w:after="0"/>
        <w:ind w:left="0"/>
        <w:jc w:val="both"/>
      </w:pPr>
      <w:r>
        <w:rPr>
          <w:rFonts w:ascii="Times New Roman"/>
          <w:b w:val="false"/>
          <w:i w:val="false"/>
          <w:color w:val="000000"/>
          <w:sz w:val="28"/>
        </w:rPr>
        <w:t>
      Аталған нысанды электронды енгізу немесе басып шығаруға болады. Егер деректерді толтыруға қосымша жер қажет болса, деректер жай қағазға жазылып, тегі, аты, қолы мен уақыты көрсетіледі, сондай-ақ өтініштегі тиесілі тармақтың нөмірі көрсетіледі.</w:t>
      </w:r>
    </w:p>
    <w:p>
      <w:pPr>
        <w:spacing w:after="0"/>
        <w:ind w:left="0"/>
        <w:jc w:val="both"/>
      </w:pPr>
      <w:r>
        <w:rPr>
          <w:rFonts w:ascii="Times New Roman"/>
          <w:b w:val="false"/>
          <w:i w:val="false"/>
          <w:color w:val="000000"/>
          <w:sz w:val="28"/>
        </w:rPr>
        <w:t>
      Өтінішті толық емес немесе анық емес толтыру оны қабылдаудан бастартуға әкеп соғады.</w:t>
      </w:r>
    </w:p>
    <w:p>
      <w:pPr>
        <w:spacing w:after="0"/>
        <w:ind w:left="0"/>
        <w:jc w:val="both"/>
      </w:pPr>
      <w:r>
        <w:rPr>
          <w:rFonts w:ascii="Times New Roman"/>
          <w:b w:val="false"/>
          <w:i w:val="false"/>
          <w:color w:val="000000"/>
          <w:sz w:val="28"/>
        </w:rPr>
        <w:t>
      Жалған немесе жаңылыстыратын өтініштер бергені немесе осы өтінішке қатысты ақпаратты жасырғаны үшін оған осы өтінішті қабылдаудан бас тартады және (немесе) бұрын берілген медициналық сертификаттан айырылады.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Куәліктерді беру жөніндегі уәкілетті ұйымды көрсетіңіз: Өтініштің қай мемлекетте берілгенін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Алдыңғы медициналық сертификатты алуға жүгіну:</w:t>
            </w:r>
          </w:p>
          <w:p>
            <w:pPr>
              <w:spacing w:after="20"/>
              <w:ind w:left="20"/>
              <w:jc w:val="both"/>
            </w:pPr>
            <w:r>
              <w:rPr>
                <w:rFonts w:ascii="Times New Roman"/>
                <w:b w:val="false"/>
                <w:i w:val="false"/>
                <w:color w:val="000000"/>
                <w:sz w:val="20"/>
              </w:rPr>
              <w:t>
Уақыты (күні, айы, жылы) мен орнын (қала, ел) көрсетіңіз. Алғаш рет жүгінген өтініш берушілер тек сызық қояды.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сертификаттың класы: тиісті шаршыда сәйкестік белгісін қойыңыз:</w:t>
            </w:r>
          </w:p>
          <w:p>
            <w:pPr>
              <w:spacing w:after="20"/>
              <w:ind w:left="20"/>
              <w:jc w:val="both"/>
            </w:pPr>
            <w:r>
              <w:rPr>
                <w:rFonts w:ascii="Times New Roman"/>
                <w:b w:val="false"/>
                <w:i w:val="false"/>
                <w:color w:val="000000"/>
                <w:sz w:val="20"/>
              </w:rPr>
              <w:t>
1. Класс</w:t>
            </w:r>
          </w:p>
          <w:p>
            <w:pPr>
              <w:spacing w:after="20"/>
              <w:ind w:left="20"/>
              <w:jc w:val="both"/>
            </w:pPr>
            <w:r>
              <w:rPr>
                <w:rFonts w:ascii="Times New Roman"/>
                <w:b w:val="false"/>
                <w:i w:val="false"/>
                <w:color w:val="000000"/>
                <w:sz w:val="20"/>
              </w:rPr>
              <w:t>
2. Класс</w:t>
            </w:r>
          </w:p>
          <w:p>
            <w:pPr>
              <w:spacing w:after="20"/>
              <w:ind w:left="20"/>
              <w:jc w:val="both"/>
            </w:pPr>
            <w:r>
              <w:rPr>
                <w:rFonts w:ascii="Times New Roman"/>
                <w:b w:val="false"/>
                <w:i w:val="false"/>
                <w:color w:val="000000"/>
                <w:sz w:val="20"/>
              </w:rPr>
              <w:t>
3.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Авиациялық персоналдың куәлігі: өзіңізде бар куәлік типін көрсетіңіз. Куәліктің нөмірі мен оны берген елді көрсетіңіз. Егер куәлігіңіз болмаса, "жоқ" деп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3.Тегі:</w:t>
            </w:r>
          </w:p>
          <w:p>
            <w:pPr>
              <w:spacing w:after="20"/>
              <w:ind w:left="20"/>
              <w:jc w:val="both"/>
            </w:pPr>
            <w:r>
              <w:rPr>
                <w:rFonts w:ascii="Times New Roman"/>
                <w:b w:val="false"/>
                <w:i w:val="false"/>
                <w:color w:val="000000"/>
                <w:sz w:val="20"/>
              </w:rPr>
              <w:t>
Тегіңізді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Куәлікте (медициналық сертификатта) көрсетілген шектеулер:</w:t>
            </w:r>
          </w:p>
          <w:p>
            <w:pPr>
              <w:spacing w:after="20"/>
              <w:ind w:left="20"/>
              <w:jc w:val="both"/>
            </w:pPr>
            <w:r>
              <w:rPr>
                <w:rFonts w:ascii="Times New Roman"/>
                <w:b w:val="false"/>
                <w:i w:val="false"/>
                <w:color w:val="000000"/>
                <w:sz w:val="20"/>
              </w:rPr>
              <w:t>
Тиісті шаршыда сәйкестік белгісін қойыңыз және сіздің куәлікте (медициналық сертификатта), мысалы көру бойынша, түстерді көру бойынша және т.б. қойылған шектеуді егжей-тегжейлі түсіндіріңіз.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Алдыңғы тегіңіз:</w:t>
            </w:r>
          </w:p>
          <w:p>
            <w:pPr>
              <w:spacing w:after="20"/>
              <w:ind w:left="20"/>
              <w:jc w:val="both"/>
            </w:pPr>
            <w:r>
              <w:rPr>
                <w:rFonts w:ascii="Times New Roman"/>
                <w:b w:val="false"/>
                <w:i w:val="false"/>
                <w:color w:val="000000"/>
                <w:sz w:val="20"/>
              </w:rPr>
              <w:t>
Егер қандай да бір себептермен оны өзгертсеңіз, алдыңғысын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Медициналық сертификатты беруде қандай да бас тарту немесе күдіктенулер болды ма: тиісті шаршыда сәйкестік белгісін қойыңыз, егер қашан болса да, сіздің медициналық сертификатыңызды тоқтатса немесе қайтарып алса, тіпті уақытша болса да, оның уақытын (кк//аа//жжжж), елді және қай жерде болғанын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Аты, әкесінің аты (бар болғанда): атыңыз бен әкеңіздің атын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Жалпы ұшулар сағаты: жалпы ұшу сағаттарының санын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Туылған жылы: келесі тәртіпте туылған уақытыңызды көрсетіңіз кк/аа/жжжж.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Алдыңғы медициналық куәландырудан соң ұшу сағатын көрсетіңіз. Алдыңғы медициналық куәландырудан соң ұшу сағатын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Жынысы:</w:t>
            </w:r>
          </w:p>
          <w:p>
            <w:pPr>
              <w:spacing w:after="20"/>
              <w:ind w:left="20"/>
              <w:jc w:val="both"/>
            </w:pPr>
            <w:r>
              <w:rPr>
                <w:rFonts w:ascii="Times New Roman"/>
                <w:b w:val="false"/>
                <w:i w:val="false"/>
                <w:color w:val="000000"/>
                <w:sz w:val="20"/>
              </w:rPr>
              <w:t>
Тиісті шаршыда сәйкестік белгісін қойыңыз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Қандай әуе кемесі типінде ұшасыз (егер сіз ұшу экипажының мүшесі болсаңыз): Қандай ӘК түрінде ұшуды орындайсыз, мысалы, Boeing 737, Ceassna 150, және т.б.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Туылған жері мен елі: сіз туылған қала мен елді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Алдыңғы медициналық куәландырудан соң қандай да бір авиациялық оқиға немесе оқыс оқиға болды ма? Егер "Иә" болса, онда оның уақытын (кк//аа//жжжж), елді және қай жерде болғанын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Азаматтығы:</w:t>
            </w:r>
          </w:p>
          <w:p>
            <w:pPr>
              <w:spacing w:after="20"/>
              <w:ind w:left="20"/>
              <w:jc w:val="both"/>
            </w:pPr>
            <w:r>
              <w:rPr>
                <w:rFonts w:ascii="Times New Roman"/>
                <w:b w:val="false"/>
                <w:i w:val="false"/>
                <w:color w:val="000000"/>
                <w:sz w:val="20"/>
              </w:rPr>
              <w:t>
қай елдің азаматы екендігіңізді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Болжалдық ұшу түрлері ұшулардың тасымалдау, чартерлік, пилоттық, әуесқой, ауыл шаруашылығы, жолаушылар тасымалы екенін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Тұрақты тұратын мекенжайы: тұрақты мекенжаймен пошталық мекенжайды көрсетіңіз. Елдің коды мен телефоныңызды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Экипаж құрамы (факті бойынша ұшу қызметі) тиісті шаршыда сәйкестік белгісін қойыңыз, сіз бірқұрамдық немесе көпқұрамдық экипаж мүшесісіз 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Уақытша тұратын жер жерінің пошталық мекенжайы (егер уақытша мекенжайдан өзге болса): егер уақытша мекенжайдан өзге болса, мекенжай, пошта, елдің кодымен телефон нөмірін көрсетіңіз.</w:t>
            </w:r>
          </w:p>
          <w:p>
            <w:pPr>
              <w:spacing w:after="20"/>
              <w:ind w:left="20"/>
              <w:jc w:val="both"/>
            </w:pPr>
            <w:r>
              <w:rPr>
                <w:rFonts w:ascii="Times New Roman"/>
                <w:b w:val="false"/>
                <w:i w:val="false"/>
                <w:color w:val="000000"/>
                <w:sz w:val="20"/>
              </w:rPr>
              <w:t>
Егер айырмашылығы болмаса, жоғарыдағыны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Алкоголь қолданасыз ба?</w:t>
            </w:r>
          </w:p>
          <w:p>
            <w:pPr>
              <w:spacing w:after="20"/>
              <w:ind w:left="20"/>
              <w:jc w:val="both"/>
            </w:pPr>
            <w:r>
              <w:rPr>
                <w:rFonts w:ascii="Times New Roman"/>
                <w:b w:val="false"/>
                <w:i w:val="false"/>
                <w:color w:val="000000"/>
                <w:sz w:val="20"/>
              </w:rPr>
              <w:t>
Тиісті шаршыда сәйкестік белгісін қойыңыз. Егер "ия" болса, оның бір аптадағы мөлшерін, мысалы 2 литр сыра,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w:t>
            </w:r>
          </w:p>
          <w:p>
            <w:pPr>
              <w:spacing w:after="20"/>
              <w:ind w:left="20"/>
              <w:jc w:val="both"/>
            </w:pPr>
            <w:r>
              <w:rPr>
                <w:rFonts w:ascii="Times New Roman"/>
                <w:b w:val="false"/>
                <w:i w:val="false"/>
                <w:color w:val="000000"/>
                <w:sz w:val="20"/>
              </w:rPr>
              <w:t>
Тиісті шаршыда сәйкестік белгісін қойыңыз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Тұрақты медициналық препараттарды қолданасыз ба?</w:t>
            </w:r>
          </w:p>
          <w:p>
            <w:pPr>
              <w:spacing w:after="20"/>
              <w:ind w:left="20"/>
              <w:jc w:val="both"/>
            </w:pPr>
            <w:r>
              <w:rPr>
                <w:rFonts w:ascii="Times New Roman"/>
                <w:b w:val="false"/>
                <w:i w:val="false"/>
                <w:color w:val="000000"/>
                <w:sz w:val="20"/>
              </w:rPr>
              <w:t>
Егер "ия" болса, онда оның атын, мөлшерін және қашан, сондай-ақ дәрігер тағайындамаған дәрі-дәрмектерді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Нөмірі:</w:t>
            </w:r>
          </w:p>
          <w:p>
            <w:pPr>
              <w:spacing w:after="20"/>
              <w:ind w:left="20"/>
              <w:jc w:val="both"/>
            </w:pPr>
            <w:r>
              <w:rPr>
                <w:rFonts w:ascii="Times New Roman"/>
                <w:b w:val="false"/>
                <w:i w:val="false"/>
                <w:color w:val="000000"/>
                <w:sz w:val="20"/>
              </w:rPr>
              <w:t>
Сізге ААК тағайындаған нөмірді көрсетіңіз. Бірінші рет жүгінген өтініш берушілер "жоқ" деп жазады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Темекі тартасыз ба?</w:t>
            </w:r>
          </w:p>
          <w:p>
            <w:pPr>
              <w:spacing w:after="20"/>
              <w:ind w:left="20"/>
              <w:jc w:val="both"/>
            </w:pPr>
            <w:r>
              <w:rPr>
                <w:rFonts w:ascii="Times New Roman"/>
                <w:b w:val="false"/>
                <w:i w:val="false"/>
                <w:color w:val="000000"/>
                <w:sz w:val="20"/>
              </w:rPr>
              <w:t>
тиісті шаршыда сәйкестік белгісін қойыңыз. Тұрақты темекі тартатындар қандай түрін (темекілер, сигара, трубка) және мөлшерін (мысалы, күніне 2 темекі, трубка - 1, аптасына унция/28.35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Куәлік типі:</w:t>
            </w:r>
          </w:p>
          <w:p>
            <w:pPr>
              <w:spacing w:after="20"/>
              <w:ind w:left="20"/>
              <w:jc w:val="both"/>
            </w:pPr>
            <w:r>
              <w:rPr>
                <w:rFonts w:ascii="Times New Roman"/>
                <w:b w:val="false"/>
                <w:i w:val="false"/>
                <w:color w:val="000000"/>
                <w:sz w:val="20"/>
              </w:rPr>
              <w:t>
келесі тізбе ішінде қандай куәлік типіне өтініш білдіргеніңізді көрсетіңіз:</w:t>
            </w:r>
          </w:p>
          <w:p>
            <w:pPr>
              <w:spacing w:after="20"/>
              <w:ind w:left="20"/>
              <w:jc w:val="both"/>
            </w:pPr>
            <w:r>
              <w:rPr>
                <w:rFonts w:ascii="Times New Roman"/>
                <w:b w:val="false"/>
                <w:i w:val="false"/>
                <w:color w:val="000000"/>
                <w:sz w:val="20"/>
              </w:rPr>
              <w:t>
Желілік пилот куәлігі;</w:t>
            </w:r>
          </w:p>
          <w:p>
            <w:pPr>
              <w:spacing w:after="20"/>
              <w:ind w:left="20"/>
              <w:jc w:val="both"/>
            </w:pPr>
            <w:r>
              <w:rPr>
                <w:rFonts w:ascii="Times New Roman"/>
                <w:b w:val="false"/>
                <w:i w:val="false"/>
                <w:color w:val="000000"/>
                <w:sz w:val="20"/>
              </w:rPr>
              <w:t>
Коммерцялық авиация пилотының куәлігі/InstrumentRating;</w:t>
            </w:r>
          </w:p>
          <w:p>
            <w:pPr>
              <w:spacing w:after="20"/>
              <w:ind w:left="20"/>
              <w:jc w:val="both"/>
            </w:pPr>
            <w:r>
              <w:rPr>
                <w:rFonts w:ascii="Times New Roman"/>
                <w:b w:val="false"/>
                <w:i w:val="false"/>
                <w:color w:val="000000"/>
                <w:sz w:val="20"/>
              </w:rPr>
              <w:t>
Коммерциялық авиация пилотының куәлігі/lnstruinentRating;</w:t>
            </w:r>
          </w:p>
          <w:p>
            <w:pPr>
              <w:spacing w:after="20"/>
              <w:ind w:left="20"/>
              <w:jc w:val="both"/>
            </w:pPr>
            <w:r>
              <w:rPr>
                <w:rFonts w:ascii="Times New Roman"/>
                <w:b w:val="false"/>
                <w:i w:val="false"/>
                <w:color w:val="000000"/>
                <w:sz w:val="20"/>
              </w:rPr>
              <w:t>
Жеке пилот куәлігі/lnstruinentRating;</w:t>
            </w:r>
          </w:p>
          <w:p>
            <w:pPr>
              <w:spacing w:after="20"/>
              <w:ind w:left="20"/>
              <w:jc w:val="both"/>
            </w:pPr>
            <w:r>
              <w:rPr>
                <w:rFonts w:ascii="Times New Roman"/>
                <w:b w:val="false"/>
                <w:i w:val="false"/>
                <w:color w:val="000000"/>
                <w:sz w:val="20"/>
              </w:rPr>
              <w:t>
Жеке пилот куәлігі;</w:t>
            </w:r>
          </w:p>
          <w:p>
            <w:pPr>
              <w:spacing w:after="20"/>
              <w:ind w:left="20"/>
              <w:jc w:val="both"/>
            </w:pPr>
            <w:r>
              <w:rPr>
                <w:rFonts w:ascii="Times New Roman"/>
                <w:b w:val="false"/>
                <w:i w:val="false"/>
                <w:color w:val="000000"/>
                <w:sz w:val="20"/>
              </w:rPr>
              <w:t>
Планер пилотының куәлігі;</w:t>
            </w:r>
          </w:p>
          <w:p>
            <w:pPr>
              <w:spacing w:after="20"/>
              <w:ind w:left="20"/>
              <w:jc w:val="both"/>
            </w:pPr>
            <w:r>
              <w:rPr>
                <w:rFonts w:ascii="Times New Roman"/>
                <w:b w:val="false"/>
                <w:i w:val="false"/>
                <w:color w:val="000000"/>
                <w:sz w:val="20"/>
              </w:rPr>
              <w:t>
Бoc аэростат пилотының куәлігі;</w:t>
            </w:r>
          </w:p>
          <w:p>
            <w:pPr>
              <w:spacing w:after="20"/>
              <w:ind w:left="20"/>
              <w:jc w:val="both"/>
            </w:pPr>
            <w:r>
              <w:rPr>
                <w:rFonts w:ascii="Times New Roman"/>
                <w:b w:val="false"/>
                <w:i w:val="false"/>
                <w:color w:val="000000"/>
                <w:sz w:val="20"/>
              </w:rPr>
              <w:t>
ЖА және АЖА пилоты куәлігі;</w:t>
            </w:r>
          </w:p>
          <w:p>
            <w:pPr>
              <w:spacing w:after="20"/>
              <w:ind w:left="20"/>
              <w:jc w:val="both"/>
            </w:pPr>
            <w:r>
              <w:rPr>
                <w:rFonts w:ascii="Times New Roman"/>
                <w:b w:val="false"/>
                <w:i w:val="false"/>
                <w:color w:val="000000"/>
                <w:sz w:val="20"/>
              </w:rPr>
              <w:t>
Бортинженер куәлігі; Бортмеханик куәлігі;</w:t>
            </w:r>
          </w:p>
          <w:p>
            <w:pPr>
              <w:spacing w:after="20"/>
              <w:ind w:left="20"/>
              <w:jc w:val="both"/>
            </w:pPr>
            <w:r>
              <w:rPr>
                <w:rFonts w:ascii="Times New Roman"/>
                <w:b w:val="false"/>
                <w:i w:val="false"/>
                <w:color w:val="000000"/>
                <w:sz w:val="20"/>
              </w:rPr>
              <w:t>
Штурман куәлігі; Бортсерік куәлігі;</w:t>
            </w:r>
          </w:p>
          <w:p>
            <w:pPr>
              <w:spacing w:after="20"/>
              <w:ind w:left="20"/>
              <w:jc w:val="both"/>
            </w:pPr>
            <w:r>
              <w:rPr>
                <w:rFonts w:ascii="Times New Roman"/>
                <w:b w:val="false"/>
                <w:i w:val="false"/>
                <w:color w:val="000000"/>
                <w:sz w:val="20"/>
              </w:rPr>
              <w:t>
Бортоператор куәлігі;</w:t>
            </w:r>
          </w:p>
          <w:p>
            <w:pPr>
              <w:spacing w:after="20"/>
              <w:ind w:left="20"/>
              <w:jc w:val="both"/>
            </w:pPr>
            <w:r>
              <w:rPr>
                <w:rFonts w:ascii="Times New Roman"/>
                <w:b w:val="false"/>
                <w:i w:val="false"/>
                <w:color w:val="000000"/>
                <w:sz w:val="20"/>
              </w:rPr>
              <w:t>
Бортрадист куәлігі;</w:t>
            </w:r>
          </w:p>
          <w:p>
            <w:pPr>
              <w:spacing w:after="20"/>
              <w:ind w:left="20"/>
              <w:jc w:val="both"/>
            </w:pPr>
            <w:r>
              <w:rPr>
                <w:rFonts w:ascii="Times New Roman"/>
                <w:b w:val="false"/>
                <w:i w:val="false"/>
                <w:color w:val="000000"/>
                <w:sz w:val="20"/>
              </w:rPr>
              <w:t>
ӘҚБ диспетчерінің куәлігі.</w:t>
            </w:r>
          </w:p>
          <w:p>
            <w:pPr>
              <w:spacing w:after="20"/>
              <w:ind w:left="20"/>
              <w:jc w:val="both"/>
            </w:pPr>
            <w:r>
              <w:rPr>
                <w:rFonts w:ascii="Times New Roman"/>
                <w:b w:val="false"/>
                <w:i w:val="false"/>
                <w:color w:val="000000"/>
                <w:sz w:val="20"/>
              </w:rPr>
              <w:t>
Өзге де куәліктер:</w:t>
            </w:r>
          </w:p>
          <w:p>
            <w:pPr>
              <w:spacing w:after="20"/>
              <w:ind w:left="20"/>
              <w:jc w:val="both"/>
            </w:pPr>
            <w:r>
              <w:rPr>
                <w:rFonts w:ascii="Times New Roman"/>
                <w:b w:val="false"/>
                <w:i w:val="false"/>
                <w:color w:val="000000"/>
                <w:sz w:val="20"/>
              </w:rPr>
              <w:t>
Инженер куәлігі;</w:t>
            </w:r>
          </w:p>
          <w:p>
            <w:pPr>
              <w:spacing w:after="20"/>
              <w:ind w:left="20"/>
              <w:jc w:val="both"/>
            </w:pPr>
            <w:r>
              <w:rPr>
                <w:rFonts w:ascii="Times New Roman"/>
                <w:b w:val="false"/>
                <w:i w:val="false"/>
                <w:color w:val="000000"/>
                <w:sz w:val="20"/>
              </w:rPr>
              <w:t>
Техник куәлігі;</w:t>
            </w:r>
          </w:p>
          <w:p>
            <w:pPr>
              <w:spacing w:after="20"/>
              <w:ind w:left="20"/>
              <w:jc w:val="both"/>
            </w:pPr>
            <w:r>
              <w:rPr>
                <w:rFonts w:ascii="Times New Roman"/>
                <w:b w:val="false"/>
                <w:i w:val="false"/>
                <w:color w:val="000000"/>
                <w:sz w:val="20"/>
              </w:rPr>
              <w:t>
Ұшуды қамтамасыз ету бойынша қызметкер куәлігі;</w:t>
            </w:r>
          </w:p>
          <w:p>
            <w:pPr>
              <w:spacing w:after="20"/>
              <w:ind w:left="20"/>
              <w:jc w:val="both"/>
            </w:pPr>
            <w:r>
              <w:rPr>
                <w:rFonts w:ascii="Times New Roman"/>
                <w:b w:val="false"/>
                <w:i w:val="false"/>
                <w:color w:val="000000"/>
                <w:sz w:val="20"/>
              </w:rPr>
              <w:t>
Қанаты қатырылған/айналатын/екі типті қоса алғандағы ӘК пилотының куәлігі;</w:t>
            </w:r>
          </w:p>
          <w:p>
            <w:pPr>
              <w:spacing w:after="20"/>
              <w:ind w:left="20"/>
              <w:jc w:val="both"/>
            </w:pPr>
            <w:r>
              <w:rPr>
                <w:rFonts w:ascii="Times New Roman"/>
                <w:b w:val="false"/>
                <w:i w:val="false"/>
                <w:color w:val="000000"/>
                <w:sz w:val="20"/>
              </w:rPr>
              <w:t>
Пилотсыз басқарылатын құрылғыны басқару куәлігі (ARPL)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медициналық анамнез 101 және 179-тармақтардағы сұрақтарға "ия" немесе "жоқ" деп жауап беру қажет.</w:t>
            </w:r>
          </w:p>
          <w:p>
            <w:pPr>
              <w:spacing w:after="20"/>
              <w:ind w:left="20"/>
              <w:jc w:val="both"/>
            </w:pPr>
            <w:r>
              <w:rPr>
                <w:rFonts w:ascii="Times New Roman"/>
                <w:b w:val="false"/>
                <w:i w:val="false"/>
                <w:color w:val="000000"/>
                <w:sz w:val="20"/>
              </w:rPr>
              <w:t>
Егер "ия" болса, аталған жағдайдың сіздің өміріңізде қай кезде болғанын және оны толығымен сипаттаңыз және 30-тармақта керсетіңіз.</w:t>
            </w:r>
          </w:p>
          <w:p>
            <w:pPr>
              <w:spacing w:after="20"/>
              <w:ind w:left="20"/>
              <w:jc w:val="both"/>
            </w:pPr>
            <w:r>
              <w:rPr>
                <w:rFonts w:ascii="Times New Roman"/>
                <w:b w:val="false"/>
                <w:i w:val="false"/>
                <w:color w:val="000000"/>
                <w:sz w:val="20"/>
              </w:rPr>
              <w:t>
Ескертпе. Барлық сұрақтар медициналық тұрғыдан маңызды болып саналады.</w:t>
            </w:r>
          </w:p>
          <w:p>
            <w:pPr>
              <w:spacing w:after="20"/>
              <w:ind w:left="20"/>
              <w:jc w:val="both"/>
            </w:pPr>
            <w:r>
              <w:rPr>
                <w:rFonts w:ascii="Times New Roman"/>
                <w:b w:val="false"/>
                <w:i w:val="false"/>
                <w:color w:val="000000"/>
                <w:sz w:val="20"/>
              </w:rPr>
              <w:t>
170-179 сұрақтар тікелей жанұялық анамнезге, 150-159 сұрақтар тікелей әйелдерге қатысты.</w:t>
            </w:r>
          </w:p>
          <w:p>
            <w:pPr>
              <w:spacing w:after="20"/>
              <w:ind w:left="20"/>
              <w:jc w:val="both"/>
            </w:pPr>
            <w:r>
              <w:rPr>
                <w:rFonts w:ascii="Times New Roman"/>
                <w:b w:val="false"/>
                <w:i w:val="false"/>
                <w:color w:val="000000"/>
                <w:sz w:val="20"/>
              </w:rPr>
              <w:t>
Егер бұрынғы өтініште қандай да бір патологияны хабарлап, одан бері еш нәрсе өзгермесе, онда "Бұрын хабарланған. Өзгеріссіз, еш нәрсе болған жоқ" деп көрсетесіз де, бұл сұраққа "ия" деп жауап бересіз.</w:t>
            </w:r>
          </w:p>
          <w:p>
            <w:pPr>
              <w:spacing w:after="20"/>
              <w:ind w:left="20"/>
              <w:jc w:val="both"/>
            </w:pPr>
            <w:r>
              <w:rPr>
                <w:rFonts w:ascii="Times New Roman"/>
                <w:b w:val="false"/>
                <w:i w:val="false"/>
                <w:color w:val="000000"/>
                <w:sz w:val="20"/>
              </w:rPr>
              <w:t>
Жай ғана суық тию сияқты ауруларды көрсетпеуге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Мамандығы: Өзіңіздің негізгі мамандығыңызды көрсетіңіз</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Ақпартты алу мен беру бойынша өтініш пен келісім:</w:t>
            </w:r>
          </w:p>
          <w:p>
            <w:pPr>
              <w:spacing w:after="20"/>
              <w:ind w:left="20"/>
              <w:jc w:val="both"/>
            </w:pPr>
            <w:r>
              <w:rPr>
                <w:rFonts w:ascii="Times New Roman"/>
                <w:b w:val="false"/>
                <w:i w:val="false"/>
                <w:color w:val="000000"/>
                <w:sz w:val="20"/>
              </w:rPr>
              <w:t>
Өтінішті сарапшы куәландырып, оны қол қойғанға дейін оған қолтаңба мен уақытын қоймаңыз.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ЖҰМЫС БЕРУШІ:</w:t>
            </w:r>
          </w:p>
          <w:p>
            <w:pPr>
              <w:spacing w:after="20"/>
              <w:ind w:left="20"/>
              <w:jc w:val="both"/>
            </w:pPr>
            <w:r>
              <w:rPr>
                <w:rFonts w:ascii="Times New Roman"/>
                <w:b w:val="false"/>
                <w:i w:val="false"/>
                <w:color w:val="000000"/>
                <w:sz w:val="20"/>
              </w:rPr>
              <w:t>
егер негізгі жұмысыңыз пилот болса, кәсіпорын мен жұмыс берушінің атауын көрсетіңіз, егер өзіңіз жеке жұмыс беруші болсаңыз, өзіңізді көрсетіңіз</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Артқы беті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авиациясында </w:t>
            </w:r>
            <w:r>
              <w:br/>
            </w:r>
            <w:r>
              <w:rPr>
                <w:rFonts w:ascii="Times New Roman"/>
                <w:b w:val="false"/>
                <w:i w:val="false"/>
                <w:color w:val="000000"/>
                <w:sz w:val="20"/>
              </w:rPr>
              <w:t xml:space="preserve">медициналық куәландыру және </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28"/>
    <w:p>
      <w:pPr>
        <w:spacing w:after="0"/>
        <w:ind w:left="0"/>
        <w:jc w:val="left"/>
      </w:pPr>
      <w:r>
        <w:rPr>
          <w:rFonts w:ascii="Times New Roman"/>
          <w:b/>
          <w:i w:val="false"/>
          <w:color w:val="000000"/>
        </w:rPr>
        <w:t xml:space="preserve"> Медициналық сертификат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Республика Казахстан The Republic of Kazakhstan</w:t>
            </w:r>
          </w:p>
          <w:p>
            <w:pPr>
              <w:spacing w:after="20"/>
              <w:ind w:left="20"/>
              <w:jc w:val="both"/>
            </w:pPr>
            <w:r>
              <w:rPr>
                <w:rFonts w:ascii="Times New Roman"/>
                <w:b w:val="false"/>
                <w:i w:val="false"/>
                <w:color w:val="000000"/>
                <w:sz w:val="20"/>
              </w:rPr>
              <w:t>
Класты медициналық сертификат Медицинский сертификат класса Medical certificate of class</w:t>
            </w:r>
          </w:p>
          <w:p>
            <w:pPr>
              <w:spacing w:after="20"/>
              <w:ind w:left="20"/>
              <w:jc w:val="both"/>
            </w:pPr>
            <w:r>
              <w:rPr>
                <w:rFonts w:ascii="Times New Roman"/>
                <w:b w:val="false"/>
                <w:i w:val="false"/>
                <w:color w:val="000000"/>
                <w:sz w:val="20"/>
              </w:rPr>
              <w:t>
ИКАО Конвенциясының 1-қосымшасына сәйкес берілген</w:t>
            </w:r>
          </w:p>
          <w:p>
            <w:pPr>
              <w:spacing w:after="20"/>
              <w:ind w:left="20"/>
              <w:jc w:val="both"/>
            </w:pPr>
            <w:r>
              <w:rPr>
                <w:rFonts w:ascii="Times New Roman"/>
                <w:b w:val="false"/>
                <w:i w:val="false"/>
                <w:color w:val="000000"/>
                <w:sz w:val="20"/>
              </w:rPr>
              <w:t>
Выдано в соответствии с Приложением 1 к Конвенции ИКАО Issued in accordance with Annex I to the ICAO Convention</w:t>
            </w:r>
          </w:p>
          <w:p>
            <w:pPr>
              <w:spacing w:after="20"/>
              <w:ind w:left="20"/>
              <w:jc w:val="both"/>
            </w:pPr>
            <w:r>
              <w:rPr>
                <w:rFonts w:ascii="Times New Roman"/>
                <w:b w:val="false"/>
                <w:i w:val="false"/>
                <w:color w:val="000000"/>
                <w:sz w:val="20"/>
              </w:rPr>
              <w:t xml:space="preserve">
Бұл сертификат авиациялық персоналы куәлігінің ажырамас бөлігі болып табылады. Настоящий сертификат является неотъемлемой частью свидетельства авиационного персонала. </w:t>
            </w:r>
          </w:p>
          <w:p>
            <w:pPr>
              <w:spacing w:after="20"/>
              <w:ind w:left="20"/>
              <w:jc w:val="both"/>
            </w:pPr>
            <w:r>
              <w:rPr>
                <w:rFonts w:ascii="Times New Roman"/>
                <w:b w:val="false"/>
                <w:i w:val="false"/>
                <w:color w:val="000000"/>
                <w:sz w:val="20"/>
              </w:rPr>
              <w:t>
This certificate is an integral part of the aviation personnel license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 ______ Уполномоченная организация: ________</w:t>
            </w:r>
          </w:p>
          <w:p>
            <w:pPr>
              <w:spacing w:after="20"/>
              <w:ind w:left="20"/>
              <w:jc w:val="both"/>
            </w:pPr>
            <w:r>
              <w:rPr>
                <w:rFonts w:ascii="Times New Roman"/>
                <w:b w:val="false"/>
                <w:i w:val="false"/>
                <w:color w:val="000000"/>
                <w:sz w:val="20"/>
              </w:rPr>
              <w:t>
Authorized organization: ____________________</w:t>
            </w:r>
          </w:p>
          <w:p>
            <w:pPr>
              <w:spacing w:after="20"/>
              <w:ind w:left="20"/>
              <w:jc w:val="both"/>
            </w:pPr>
            <w:r>
              <w:rPr>
                <w:rFonts w:ascii="Times New Roman"/>
                <w:b w:val="false"/>
                <w:i w:val="false"/>
                <w:color w:val="000000"/>
                <w:sz w:val="20"/>
              </w:rPr>
              <w:t>
Сертификат нөмірі: ____________________ Номер сертификата: __ Certificate number: ____ Сертификат иесінің аты-жөні: ___________</w:t>
            </w:r>
          </w:p>
          <w:p>
            <w:pPr>
              <w:spacing w:after="20"/>
              <w:ind w:left="20"/>
              <w:jc w:val="both"/>
            </w:pPr>
            <w:r>
              <w:rPr>
                <w:rFonts w:ascii="Times New Roman"/>
                <w:b w:val="false"/>
                <w:i w:val="false"/>
                <w:color w:val="000000"/>
                <w:sz w:val="20"/>
              </w:rPr>
              <w:t>
Фамилия, имя, отчество владельца сертификата: ________</w:t>
            </w:r>
          </w:p>
          <w:p>
            <w:pPr>
              <w:spacing w:after="20"/>
              <w:ind w:left="20"/>
              <w:jc w:val="both"/>
            </w:pPr>
            <w:r>
              <w:rPr>
                <w:rFonts w:ascii="Times New Roman"/>
                <w:b w:val="false"/>
                <w:i w:val="false"/>
                <w:color w:val="000000"/>
                <w:sz w:val="20"/>
              </w:rPr>
              <w:t>
Full name of the certificate holder: ___________________</w:t>
            </w:r>
          </w:p>
          <w:p>
            <w:pPr>
              <w:spacing w:after="20"/>
              <w:ind w:left="20"/>
              <w:jc w:val="both"/>
            </w:pPr>
            <w:r>
              <w:rPr>
                <w:rFonts w:ascii="Times New Roman"/>
                <w:b w:val="false"/>
                <w:i w:val="false"/>
                <w:color w:val="000000"/>
                <w:sz w:val="20"/>
              </w:rPr>
              <w:t>
Туған жылы, айы, күні: ____________________ Год, месяц, день рождения: __________</w:t>
            </w:r>
          </w:p>
          <w:p>
            <w:pPr>
              <w:spacing w:after="20"/>
              <w:ind w:left="20"/>
              <w:jc w:val="both"/>
            </w:pPr>
            <w:r>
              <w:rPr>
                <w:rFonts w:ascii="Times New Roman"/>
                <w:b w:val="false"/>
                <w:i w:val="false"/>
                <w:color w:val="000000"/>
                <w:sz w:val="20"/>
              </w:rPr>
              <w:t xml:space="preserve">
Date of birth: _________ </w:t>
            </w:r>
          </w:p>
          <w:p>
            <w:pPr>
              <w:spacing w:after="20"/>
              <w:ind w:left="20"/>
              <w:jc w:val="both"/>
            </w:pPr>
            <w:r>
              <w:rPr>
                <w:rFonts w:ascii="Times New Roman"/>
                <w:b w:val="false"/>
                <w:i w:val="false"/>
                <w:color w:val="000000"/>
                <w:sz w:val="20"/>
              </w:rPr>
              <w:t>
Ұлты: ______________</w:t>
            </w:r>
          </w:p>
          <w:p>
            <w:pPr>
              <w:spacing w:after="20"/>
              <w:ind w:left="20"/>
              <w:jc w:val="both"/>
            </w:pPr>
            <w:r>
              <w:rPr>
                <w:rFonts w:ascii="Times New Roman"/>
                <w:b w:val="false"/>
                <w:i w:val="false"/>
                <w:color w:val="000000"/>
                <w:sz w:val="20"/>
              </w:rPr>
              <w:t>
Национальность: _____ Nationality: __________</w:t>
            </w:r>
          </w:p>
          <w:p>
            <w:pPr>
              <w:spacing w:after="20"/>
              <w:ind w:left="20"/>
              <w:jc w:val="both"/>
            </w:pPr>
            <w:r>
              <w:rPr>
                <w:rFonts w:ascii="Times New Roman"/>
                <w:b w:val="false"/>
                <w:i w:val="false"/>
                <w:color w:val="000000"/>
                <w:sz w:val="20"/>
              </w:rPr>
              <w:t>
Сертификат иесінің қолы: ______________</w:t>
            </w:r>
          </w:p>
          <w:p>
            <w:pPr>
              <w:spacing w:after="20"/>
              <w:ind w:left="20"/>
              <w:jc w:val="both"/>
            </w:pPr>
            <w:r>
              <w:rPr>
                <w:rFonts w:ascii="Times New Roman"/>
                <w:b w:val="false"/>
                <w:i w:val="false"/>
                <w:color w:val="000000"/>
                <w:sz w:val="20"/>
              </w:rPr>
              <w:t>
Подпись держателя сертификата: ________</w:t>
            </w:r>
          </w:p>
          <w:p>
            <w:pPr>
              <w:spacing w:after="20"/>
              <w:ind w:left="20"/>
              <w:jc w:val="both"/>
            </w:pPr>
            <w:r>
              <w:rPr>
                <w:rFonts w:ascii="Times New Roman"/>
                <w:b w:val="false"/>
                <w:i w:val="false"/>
                <w:color w:val="000000"/>
                <w:sz w:val="20"/>
              </w:rPr>
              <w:t>
Signature of the certificate holder: 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________ Ограничения: ______ Limitations: _________ Коды: _____________</w:t>
            </w:r>
          </w:p>
          <w:p>
            <w:pPr>
              <w:spacing w:after="20"/>
              <w:ind w:left="20"/>
              <w:jc w:val="both"/>
            </w:pPr>
            <w:r>
              <w:rPr>
                <w:rFonts w:ascii="Times New Roman"/>
                <w:b w:val="false"/>
                <w:i w:val="false"/>
                <w:color w:val="000000"/>
                <w:sz w:val="20"/>
              </w:rPr>
              <w:t>
Код: _______________</w:t>
            </w:r>
          </w:p>
          <w:p>
            <w:pPr>
              <w:spacing w:after="20"/>
              <w:ind w:left="20"/>
              <w:jc w:val="both"/>
            </w:pPr>
            <w:r>
              <w:rPr>
                <w:rFonts w:ascii="Times New Roman"/>
                <w:b w:val="false"/>
                <w:i w:val="false"/>
                <w:color w:val="000000"/>
                <w:sz w:val="20"/>
              </w:rPr>
              <w:t>
Code: ______________ Берілген күні: _______</w:t>
            </w:r>
          </w:p>
          <w:p>
            <w:pPr>
              <w:spacing w:after="20"/>
              <w:ind w:left="20"/>
              <w:jc w:val="both"/>
            </w:pPr>
            <w:r>
              <w:rPr>
                <w:rFonts w:ascii="Times New Roman"/>
                <w:b w:val="false"/>
                <w:i w:val="false"/>
                <w:color w:val="000000"/>
                <w:sz w:val="20"/>
              </w:rPr>
              <w:t>
Дата выдачи: _______</w:t>
            </w:r>
          </w:p>
          <w:p>
            <w:pPr>
              <w:spacing w:after="20"/>
              <w:ind w:left="20"/>
              <w:jc w:val="both"/>
            </w:pPr>
            <w:r>
              <w:rPr>
                <w:rFonts w:ascii="Times New Roman"/>
                <w:b w:val="false"/>
                <w:i w:val="false"/>
                <w:color w:val="000000"/>
                <w:sz w:val="20"/>
              </w:rPr>
              <w:t>
Date of issue:</w:t>
            </w:r>
          </w:p>
          <w:p>
            <w:pPr>
              <w:spacing w:after="20"/>
              <w:ind w:left="20"/>
              <w:jc w:val="both"/>
            </w:pPr>
            <w:r>
              <w:rPr>
                <w:rFonts w:ascii="Times New Roman"/>
                <w:b w:val="false"/>
                <w:i w:val="false"/>
                <w:color w:val="000000"/>
                <w:sz w:val="20"/>
              </w:rPr>
              <w:t xml:space="preserve">
(кк. аа. жж. /дд. мм. гг. / dd.mm.yy.) </w:t>
            </w:r>
          </w:p>
          <w:p>
            <w:pPr>
              <w:spacing w:after="20"/>
              <w:ind w:left="20"/>
              <w:jc w:val="both"/>
            </w:pPr>
            <w:r>
              <w:rPr>
                <w:rFonts w:ascii="Times New Roman"/>
                <w:b w:val="false"/>
                <w:i w:val="false"/>
                <w:color w:val="000000"/>
                <w:sz w:val="20"/>
              </w:rPr>
              <w:t>
Бастап жарамды:</w:t>
            </w:r>
          </w:p>
          <w:p>
            <w:pPr>
              <w:spacing w:after="20"/>
              <w:ind w:left="20"/>
              <w:jc w:val="both"/>
            </w:pPr>
            <w:r>
              <w:rPr>
                <w:rFonts w:ascii="Times New Roman"/>
                <w:b w:val="false"/>
                <w:i w:val="false"/>
                <w:color w:val="000000"/>
                <w:sz w:val="20"/>
              </w:rPr>
              <w:t>
Вводится в действие с Valid from:</w:t>
            </w:r>
          </w:p>
          <w:p>
            <w:pPr>
              <w:spacing w:after="20"/>
              <w:ind w:left="20"/>
              <w:jc w:val="both"/>
            </w:pPr>
            <w:r>
              <w:rPr>
                <w:rFonts w:ascii="Times New Roman"/>
                <w:b w:val="false"/>
                <w:i w:val="false"/>
                <w:color w:val="000000"/>
                <w:sz w:val="20"/>
              </w:rPr>
              <w:t>
(кк. аа. жж. / дд. мм. гг. / dd. mm. yy.)</w:t>
            </w:r>
          </w:p>
          <w:p>
            <w:pPr>
              <w:spacing w:after="20"/>
              <w:ind w:left="20"/>
              <w:jc w:val="both"/>
            </w:pPr>
            <w:r>
              <w:rPr>
                <w:rFonts w:ascii="Times New Roman"/>
                <w:b w:val="false"/>
                <w:i w:val="false"/>
                <w:color w:val="000000"/>
                <w:sz w:val="20"/>
              </w:rPr>
              <w:t>
Сертификат берген сарапшының қолы: ___________________ Подпись выдавшего сертификат эксперта: ___________________ Signature of the certificate issuing AME: _____________</w:t>
            </w:r>
          </w:p>
          <w:p>
            <w:pPr>
              <w:spacing w:after="20"/>
              <w:ind w:left="20"/>
              <w:jc w:val="both"/>
            </w:pPr>
            <w:r>
              <w:rPr>
                <w:rFonts w:ascii="Times New Roman"/>
                <w:b w:val="false"/>
                <w:i w:val="false"/>
                <w:color w:val="000000"/>
                <w:sz w:val="20"/>
              </w:rPr>
              <w:t>
Мөр / Печать / Stamp: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аяқталу мерзімі:</w:t>
            </w:r>
          </w:p>
          <w:p>
            <w:pPr>
              <w:spacing w:after="20"/>
              <w:ind w:left="20"/>
              <w:jc w:val="both"/>
            </w:pPr>
            <w:r>
              <w:rPr>
                <w:rFonts w:ascii="Times New Roman"/>
                <w:b w:val="false"/>
                <w:i w:val="false"/>
                <w:color w:val="000000"/>
                <w:sz w:val="20"/>
              </w:rPr>
              <w:t>
Срок окончания сертификата:</w:t>
            </w:r>
          </w:p>
          <w:p>
            <w:pPr>
              <w:spacing w:after="20"/>
              <w:ind w:left="20"/>
              <w:jc w:val="both"/>
            </w:pPr>
            <w:r>
              <w:rPr>
                <w:rFonts w:ascii="Times New Roman"/>
                <w:b w:val="false"/>
                <w:i w:val="false"/>
                <w:color w:val="000000"/>
                <w:sz w:val="20"/>
              </w:rPr>
              <w:t>
Certificate expiration date:</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class (кк. аа. жж. /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 class (кк. аа. жж /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 class (кк. аа. жж. /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Соңғы қаралу мерзімі:</w:t>
            </w:r>
          </w:p>
          <w:p>
            <w:pPr>
              <w:spacing w:after="20"/>
              <w:ind w:left="20"/>
              <w:jc w:val="both"/>
            </w:pPr>
            <w:r>
              <w:rPr>
                <w:rFonts w:ascii="Times New Roman"/>
                <w:b w:val="false"/>
                <w:i w:val="false"/>
                <w:color w:val="000000"/>
                <w:sz w:val="20"/>
              </w:rPr>
              <w:t>
Дата последнего осмотра:</w:t>
            </w:r>
          </w:p>
          <w:p>
            <w:pPr>
              <w:spacing w:after="20"/>
              <w:ind w:left="20"/>
              <w:jc w:val="both"/>
            </w:pPr>
            <w:r>
              <w:rPr>
                <w:rFonts w:ascii="Times New Roman"/>
                <w:b w:val="false"/>
                <w:i w:val="false"/>
                <w:color w:val="000000"/>
                <w:sz w:val="20"/>
              </w:rPr>
              <w:t>
Last examination date:</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медициналық қаралу мерзімі:</w:t>
                  </w:r>
                </w:p>
                <w:p>
                  <w:pPr>
                    <w:spacing w:after="20"/>
                    <w:ind w:left="20"/>
                    <w:jc w:val="both"/>
                  </w:pPr>
                  <w:r>
                    <w:rPr>
                      <w:rFonts w:ascii="Times New Roman"/>
                      <w:b w:val="false"/>
                      <w:i w:val="false"/>
                      <w:color w:val="000000"/>
                      <w:sz w:val="20"/>
                    </w:rPr>
                    <w:t>
Дата последнего медицинского осмотра:</w:t>
                  </w:r>
                </w:p>
                <w:p>
                  <w:pPr>
                    <w:spacing w:after="20"/>
                    <w:ind w:left="20"/>
                    <w:jc w:val="both"/>
                  </w:pPr>
                  <w:r>
                    <w:rPr>
                      <w:rFonts w:ascii="Times New Roman"/>
                      <w:b w:val="false"/>
                      <w:i w:val="false"/>
                      <w:color w:val="000000"/>
                      <w:sz w:val="20"/>
                    </w:rPr>
                    <w:t>
Date of the last examination: (кк. аа. жж. / дд. мм. гг.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кардиограмма /</w:t>
                  </w:r>
                </w:p>
                <w:p>
                  <w:pPr>
                    <w:spacing w:after="20"/>
                    <w:ind w:left="20"/>
                    <w:jc w:val="both"/>
                  </w:pPr>
                  <w:r>
                    <w:rPr>
                      <w:rFonts w:ascii="Times New Roman"/>
                      <w:b w:val="false"/>
                      <w:i w:val="false"/>
                      <w:color w:val="000000"/>
                      <w:sz w:val="20"/>
                    </w:rPr>
                    <w:t>
Electro cardiogram (кк. аа. жж. /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 Audiogram (кк. аа. жж. /дд. мм. гг.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тексеру / Обследование зрения / Ophtalmology (кк. аа. жж.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жарамдылықты төмендетуші жағдайлар:</w:t>
            </w:r>
          </w:p>
          <w:p>
            <w:pPr>
              <w:spacing w:after="20"/>
              <w:ind w:left="20"/>
              <w:jc w:val="both"/>
            </w:pPr>
            <w:r>
              <w:rPr>
                <w:rFonts w:ascii="Times New Roman"/>
                <w:b w:val="false"/>
                <w:i w:val="false"/>
                <w:color w:val="000000"/>
                <w:sz w:val="20"/>
              </w:rPr>
              <w:t>
Медициналық сертификаттардың иелері Қазақстан Республикасының азаматтық авиациясында медициналық куәландыру және қарап-тексеру қағидаларының (бұдан әрі - Қағидалар) 27 және 28-тармақтарына сәйкес олардың денсаулығының жарамдылығын төмендететін факторлар туындаған кезден бастап сарапшыны дереу хабардар етеді.</w:t>
            </w:r>
          </w:p>
          <w:p>
            <w:pPr>
              <w:spacing w:after="20"/>
              <w:ind w:left="20"/>
              <w:jc w:val="both"/>
            </w:pPr>
            <w:r>
              <w:rPr>
                <w:rFonts w:ascii="Times New Roman"/>
                <w:b w:val="false"/>
                <w:i w:val="false"/>
                <w:color w:val="000000"/>
                <w:sz w:val="20"/>
              </w:rPr>
              <w:t>
Факторы снижающие медицинскую годность:</w:t>
            </w:r>
          </w:p>
          <w:p>
            <w:pPr>
              <w:spacing w:after="20"/>
              <w:ind w:left="20"/>
              <w:jc w:val="both"/>
            </w:pPr>
            <w:r>
              <w:rPr>
                <w:rFonts w:ascii="Times New Roman"/>
                <w:b w:val="false"/>
                <w:i w:val="false"/>
                <w:color w:val="000000"/>
                <w:sz w:val="20"/>
              </w:rPr>
              <w:t>
Владельцы медицинских сертификатов незамедлительно уведомляют эксперта с момента возникновения факторов, снижающих годность их здоровья в соответствии пунктами 27 и 28 Правил медицинского освидетельствования и осмотра в гражданской авиации Республики Казахстан (далее - Правил).</w:t>
            </w:r>
          </w:p>
          <w:p>
            <w:pPr>
              <w:spacing w:after="20"/>
              <w:ind w:left="20"/>
              <w:jc w:val="both"/>
            </w:pPr>
            <w:r>
              <w:rPr>
                <w:rFonts w:ascii="Times New Roman"/>
                <w:b w:val="false"/>
                <w:i w:val="false"/>
                <w:color w:val="000000"/>
                <w:sz w:val="20"/>
              </w:rPr>
              <w:t>
Factors that reduce medical suitability:</w:t>
            </w:r>
          </w:p>
          <w:p>
            <w:pPr>
              <w:spacing w:after="20"/>
              <w:ind w:left="20"/>
              <w:jc w:val="both"/>
            </w:pPr>
            <w:r>
              <w:rPr>
                <w:rFonts w:ascii="Times New Roman"/>
                <w:b w:val="false"/>
                <w:i w:val="false"/>
                <w:color w:val="000000"/>
                <w:sz w:val="20"/>
              </w:rPr>
              <w:t>
The medical certificate holders immediately notify the expert from the moment of occurrence of factors that reduce the suitability of their health in accordance with paragraphs 27 and 28 of the Rules of Medical Examination and Inspection in Civil Aviation of the Republic of Kazakhstan (hereinafter - the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иелері өздерінің куәліктеріне, біліктілік белгілеріне немесе сертификаттары бойынша кәсіби құқықтары мен міндеттерін орындамайды.</w:t>
            </w:r>
          </w:p>
          <w:p>
            <w:pPr>
              <w:spacing w:after="20"/>
              <w:ind w:left="20"/>
              <w:jc w:val="both"/>
            </w:pPr>
            <w:r>
              <w:rPr>
                <w:rFonts w:ascii="Times New Roman"/>
                <w:b w:val="false"/>
                <w:i w:val="false"/>
                <w:color w:val="000000"/>
                <w:sz w:val="20"/>
              </w:rPr>
              <w:t>
Медициналық сертификат иелері қандай да бір ауру немесе шаршау кезінде, денсаулық жағдайына қатысты кез келген күмән туындаған кезде, оның міндеттерін қауіпсіз орындау қабілетіне әсер етуі мүмкін әл-ауқат пен денсаулыққа байланысты кез келген жағдайларда сарапшыға жүгінеді. Медициналық сертификат иесі мен жұмыс беруші Қағидалардың талаптарын орындамағаны үшін жауап береді.</w:t>
            </w:r>
          </w:p>
          <w:p>
            <w:pPr>
              <w:spacing w:after="20"/>
              <w:ind w:left="20"/>
              <w:jc w:val="both"/>
            </w:pPr>
            <w:r>
              <w:rPr>
                <w:rFonts w:ascii="Times New Roman"/>
                <w:b w:val="false"/>
                <w:i w:val="false"/>
                <w:color w:val="000000"/>
                <w:sz w:val="20"/>
              </w:rPr>
              <w:t>
Владельцы свидетельств не выполняют профессиональные права и обязанности согласно своих свидетельств, квалификационных отметок или сертификатов.</w:t>
            </w:r>
          </w:p>
          <w:p>
            <w:pPr>
              <w:spacing w:after="20"/>
              <w:ind w:left="20"/>
              <w:jc w:val="both"/>
            </w:pPr>
            <w:r>
              <w:rPr>
                <w:rFonts w:ascii="Times New Roman"/>
                <w:b w:val="false"/>
                <w:i w:val="false"/>
                <w:color w:val="000000"/>
                <w:sz w:val="20"/>
              </w:rPr>
              <w:t xml:space="preserve">
Обладатели медицинского сертификата обращаются к эксперту при возникновении какого-либо заболевания или утомления, при любых сомнениях по поводу состояния здоровья, при любых случаях, связанных с самочувствием и здоровьем, которые могут повлиять на способность безопасно выполнять его обязанности. Обладатель медицинского сертификата и работодатель ответственны за невыполнение требований Правил. </w:t>
            </w:r>
          </w:p>
          <w:p>
            <w:pPr>
              <w:spacing w:after="20"/>
              <w:ind w:left="20"/>
              <w:jc w:val="both"/>
            </w:pPr>
            <w:r>
              <w:rPr>
                <w:rFonts w:ascii="Times New Roman"/>
                <w:b w:val="false"/>
                <w:i w:val="false"/>
                <w:color w:val="000000"/>
                <w:sz w:val="20"/>
              </w:rPr>
              <w:t>
License holders do not fulfill professional rights and obligations under their licenses, qualification marks or certificates.</w:t>
            </w:r>
          </w:p>
          <w:p>
            <w:pPr>
              <w:spacing w:after="20"/>
              <w:ind w:left="20"/>
              <w:jc w:val="both"/>
            </w:pPr>
            <w:r>
              <w:rPr>
                <w:rFonts w:ascii="Times New Roman"/>
                <w:b w:val="false"/>
                <w:i w:val="false"/>
                <w:color w:val="000000"/>
                <w:sz w:val="20"/>
              </w:rPr>
              <w:t>
The medical certificate holders turn to an expert in case of any illness or fatigue, in case of any doubts about the state of health, in any cases related to well-being and health that may affect the ability to safely perform his duties. The medical certificate holder and the employer are responsible for non-compliance with the requirements of the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Код/ Code </w:t>
            </w:r>
          </w:p>
          <w:p>
            <w:pPr>
              <w:spacing w:after="20"/>
              <w:ind w:left="20"/>
              <w:jc w:val="both"/>
            </w:pPr>
            <w:r>
              <w:rPr>
                <w:rFonts w:ascii="Times New Roman"/>
                <w:b w:val="false"/>
                <w:i w:val="false"/>
                <w:color w:val="000000"/>
                <w:sz w:val="20"/>
              </w:rPr>
              <w:t xml:space="preserve">
МСШ / ОМС / LMC –медициналық сертификаттың қолданылу мерзімінің шектелуі / ограничение срока действия медицинского сертификата / limitation of the validity period of the medical certificate; КҚТ / КДР / VDL –алыс қашықтан көру қабілетінің бұзылуын түзету / коррекция нарушения зрения для дальнего расстояния / distance vision correction; </w:t>
            </w:r>
          </w:p>
          <w:p>
            <w:pPr>
              <w:spacing w:after="20"/>
              <w:ind w:left="20"/>
              <w:jc w:val="both"/>
            </w:pPr>
            <w:r>
              <w:rPr>
                <w:rFonts w:ascii="Times New Roman"/>
                <w:b w:val="false"/>
                <w:i w:val="false"/>
                <w:color w:val="000000"/>
                <w:sz w:val="20"/>
              </w:rPr>
              <w:t>
АОЖКТ / КБСДР / VML – алыс, орта және жақын қашықтан көру қабілетінің бұзылуын түзету / коррекция нарушения зрения для дальнего, среднего и близкого расстояния / far, medium, near distance vision correction;</w:t>
            </w:r>
          </w:p>
          <w:p>
            <w:pPr>
              <w:spacing w:after="20"/>
              <w:ind w:left="20"/>
              <w:jc w:val="both"/>
            </w:pPr>
            <w:r>
              <w:rPr>
                <w:rFonts w:ascii="Times New Roman"/>
                <w:b w:val="false"/>
                <w:i w:val="false"/>
                <w:color w:val="000000"/>
                <w:sz w:val="20"/>
              </w:rPr>
              <w:t>
ЖКТ / КБР / VNL – жақын қашықтан көру қабілетінің бұзылуын түзету/ коррекция нарушения зрения для близкого расстояния / near distance vision correction;</w:t>
            </w:r>
          </w:p>
          <w:p>
            <w:pPr>
              <w:spacing w:after="20"/>
              <w:ind w:left="20"/>
              <w:jc w:val="both"/>
            </w:pPr>
            <w:r>
              <w:rPr>
                <w:rFonts w:ascii="Times New Roman"/>
                <w:b w:val="false"/>
                <w:i w:val="false"/>
                <w:color w:val="000000"/>
                <w:sz w:val="20"/>
              </w:rPr>
              <w:t>
ӨАКТ / КДП / VXL – өндірістік жағдайларға байланысты қашықтан көру қабілетінің бұзылуын түзету (тек 3-классты медициналық сертификат, ӘҚҚ диспетчерлері үшін) / коррекция нарушения зрения для дали, в зависимости от производственных условий (только для медицинского сертификата 3 класса, диспетчеров ОВД) / Distance vision correction, depending on working conditions (only for medical certificate of 3 class only, air traffic controllers);пилоттың болуы немесе екеулік басқаруы бар әуе кемесіне ғана жарамды / действителен только с безопасным пилотом и для воздушного судна с двойным управлением / Valid only with safety pilot and in aircraft with dual controls.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КЛТ / КИК / CCL – контакттық линзаларды қолдану ғана арқылы көруді түзету / коррекция зрения с использованием только контактных линз / vision correction using contact lenses only; </w:t>
            </w:r>
          </w:p>
          <w:p>
            <w:pPr>
              <w:spacing w:after="20"/>
              <w:ind w:left="20"/>
              <w:jc w:val="both"/>
            </w:pPr>
            <w:r>
              <w:rPr>
                <w:rFonts w:ascii="Times New Roman"/>
                <w:b w:val="false"/>
                <w:i w:val="false"/>
                <w:color w:val="000000"/>
                <w:sz w:val="20"/>
              </w:rPr>
              <w:t>
КҰ / ДП / VCL – тек күндізгі рейстерге (күндізгі ұшулар) жарамды / действителен для полетов только в дневное время (дневные полеты) / Valid for daytime flights (daytime flights) only;</w:t>
            </w:r>
          </w:p>
          <w:p>
            <w:pPr>
              <w:spacing w:after="20"/>
              <w:ind w:left="20"/>
              <w:jc w:val="both"/>
            </w:pPr>
            <w:r>
              <w:rPr>
                <w:rFonts w:ascii="Times New Roman"/>
                <w:b w:val="false"/>
                <w:i w:val="false"/>
                <w:color w:val="000000"/>
                <w:sz w:val="20"/>
              </w:rPr>
              <w:t xml:space="preserve">
ЕБЖ / ВКП / OML – екінші ұшқыш немесе білікті екінші ұшқышпен ғана жарамды / действителен только как второй пилот или с квалифицированным вторым пилотом / valid only as a co-pilot or with qualified co-pilot; </w:t>
            </w:r>
          </w:p>
          <w:p>
            <w:pPr>
              <w:spacing w:after="20"/>
              <w:ind w:left="20"/>
              <w:jc w:val="both"/>
            </w:pPr>
            <w:r>
              <w:rPr>
                <w:rFonts w:ascii="Times New Roman"/>
                <w:b w:val="false"/>
                <w:i w:val="false"/>
                <w:color w:val="000000"/>
                <w:sz w:val="20"/>
              </w:rPr>
              <w:t xml:space="preserve">
ЕҰЖ / ДВП / OCL – екінші ұшқыш ретінде ғана жарамды / годен только как второй пилот / valid only as co-pilot; </w:t>
            </w:r>
          </w:p>
          <w:p>
            <w:pPr>
              <w:spacing w:after="20"/>
              <w:ind w:left="20"/>
              <w:jc w:val="both"/>
            </w:pPr>
            <w:r>
              <w:rPr>
                <w:rFonts w:ascii="Times New Roman"/>
                <w:b w:val="false"/>
                <w:i w:val="false"/>
                <w:color w:val="000000"/>
                <w:sz w:val="20"/>
              </w:rPr>
              <w:t xml:space="preserve">
ЖЖ / ЖБП / OPL – жолаушыларсыз ғана жарамды / действителен только без пассажиров / valid only without passengers; </w:t>
            </w:r>
          </w:p>
          <w:p>
            <w:pPr>
              <w:spacing w:after="20"/>
              <w:ind w:left="20"/>
              <w:jc w:val="both"/>
            </w:pPr>
            <w:r>
              <w:rPr>
                <w:rFonts w:ascii="Times New Roman"/>
                <w:b w:val="false"/>
                <w:i w:val="false"/>
                <w:color w:val="000000"/>
                <w:sz w:val="20"/>
              </w:rPr>
              <w:t>
ҚЕБ / БДУ / OSL – қауіпсіздікті қамтамасыз ететін ұшқыш және қос басқарылатын әуе кемесіне ғана жарамды / действителен только с безопасным пилотом и для воздушного судна с двойным управлением / valid only with a safe pilot and for an aircraft with dual controls;</w:t>
            </w:r>
          </w:p>
          <w:p>
            <w:pPr>
              <w:spacing w:after="20"/>
              <w:ind w:left="20"/>
              <w:jc w:val="both"/>
            </w:pPr>
            <w:r>
              <w:rPr>
                <w:rFonts w:ascii="Times New Roman"/>
                <w:b w:val="false"/>
                <w:i w:val="false"/>
                <w:color w:val="000000"/>
                <w:sz w:val="20"/>
              </w:rPr>
              <w:t xml:space="preserve">
ДӘК / ДВС / OAL – демонстрацияланған әуе кемесінің түрі үшін жарамды / годен для демонстрированного типа воздушного судна / suitable for the demonstrated aircraft type; </w:t>
            </w:r>
          </w:p>
          <w:p>
            <w:pPr>
              <w:spacing w:after="20"/>
              <w:ind w:left="20"/>
              <w:jc w:val="both"/>
            </w:pPr>
            <w:r>
              <w:rPr>
                <w:rFonts w:ascii="Times New Roman"/>
                <w:b w:val="false"/>
                <w:i w:val="false"/>
                <w:color w:val="000000"/>
                <w:sz w:val="20"/>
              </w:rPr>
              <w:t xml:space="preserve">
БҚБ / УРУ / AHL – тек бекітілген қолмен басқарумен жарамды / действителен только с утвержденным ручным управлением / valid only with approved manual control. </w:t>
            </w:r>
          </w:p>
          <w:p>
            <w:pPr>
              <w:spacing w:after="20"/>
              <w:ind w:left="20"/>
              <w:jc w:val="both"/>
            </w:pPr>
            <w:r>
              <w:rPr>
                <w:rFonts w:ascii="Times New Roman"/>
                <w:b w:val="false"/>
                <w:i w:val="false"/>
                <w:color w:val="000000"/>
                <w:sz w:val="20"/>
              </w:rPr>
              <w:t>
Мониторингқа келу мерзімдері:</w:t>
            </w:r>
          </w:p>
          <w:p>
            <w:pPr>
              <w:spacing w:after="20"/>
              <w:ind w:left="20"/>
              <w:jc w:val="both"/>
            </w:pPr>
            <w:r>
              <w:rPr>
                <w:rFonts w:ascii="Times New Roman"/>
                <w:b w:val="false"/>
                <w:i w:val="false"/>
                <w:color w:val="000000"/>
                <w:sz w:val="20"/>
              </w:rPr>
              <w:t>
Сроки явок на мониторинг:</w:t>
            </w:r>
          </w:p>
          <w:p>
            <w:pPr>
              <w:spacing w:after="20"/>
              <w:ind w:left="20"/>
              <w:jc w:val="both"/>
            </w:pPr>
            <w:r>
              <w:rPr>
                <w:rFonts w:ascii="Times New Roman"/>
                <w:b w:val="false"/>
                <w:i w:val="false"/>
                <w:color w:val="000000"/>
                <w:sz w:val="20"/>
              </w:rPr>
              <w:t>
Terms of attendance for monitoring:</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Екі жақты бланк, мөлшері – ұзындығы 295 мм, ені 105 мм; күрделі түрі - пішіні А7, "ҚР картасының контуры, немесе KZ, немесе KAZ" сутаңбалары бар қағаз; ҚР картасының контурымен голограмманың диаметрі 12 мм, BARCODE өлшемі – жан жағы 30 см төртбұрыш.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авиациясында </w:t>
            </w:r>
            <w:r>
              <w:br/>
            </w:r>
            <w:r>
              <w:rPr>
                <w:rFonts w:ascii="Times New Roman"/>
                <w:b w:val="false"/>
                <w:i w:val="false"/>
                <w:color w:val="000000"/>
                <w:sz w:val="20"/>
              </w:rPr>
              <w:t xml:space="preserve">медициналық куәландыру және </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29"/>
    <w:p>
      <w:pPr>
        <w:spacing w:after="0"/>
        <w:ind w:left="0"/>
        <w:jc w:val="left"/>
      </w:pPr>
      <w:r>
        <w:rPr>
          <w:rFonts w:ascii="Times New Roman"/>
          <w:b/>
          <w:i w:val="false"/>
          <w:color w:val="000000"/>
        </w:rPr>
        <w:t xml:space="preserve"> Медициналық сертификат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Республика Казахстан The Republic of Kazakhstan</w:t>
            </w:r>
          </w:p>
          <w:p>
            <w:pPr>
              <w:spacing w:after="20"/>
              <w:ind w:left="20"/>
              <w:jc w:val="both"/>
            </w:pPr>
            <w:r>
              <w:rPr>
                <w:rFonts w:ascii="Times New Roman"/>
                <w:b w:val="false"/>
                <w:i w:val="false"/>
                <w:color w:val="000000"/>
                <w:sz w:val="20"/>
              </w:rPr>
              <w:t xml:space="preserve">
Класты медициналық сертификат Медицинский сертификат класса Medical certificate of class </w:t>
            </w:r>
          </w:p>
          <w:p>
            <w:pPr>
              <w:spacing w:after="20"/>
              <w:ind w:left="20"/>
              <w:jc w:val="both"/>
            </w:pPr>
            <w:r>
              <w:rPr>
                <w:rFonts w:ascii="Times New Roman"/>
                <w:b w:val="false"/>
                <w:i w:val="false"/>
                <w:color w:val="000000"/>
                <w:sz w:val="20"/>
              </w:rPr>
              <w:t xml:space="preserve">
ҚР азаматтық авиациясындағы медициналық куәландыру және қарап-тексеру қағидаларына сәйкес берілген </w:t>
            </w:r>
          </w:p>
          <w:p>
            <w:pPr>
              <w:spacing w:after="20"/>
              <w:ind w:left="20"/>
              <w:jc w:val="both"/>
            </w:pPr>
            <w:r>
              <w:rPr>
                <w:rFonts w:ascii="Times New Roman"/>
                <w:b w:val="false"/>
                <w:i w:val="false"/>
                <w:color w:val="000000"/>
                <w:sz w:val="20"/>
              </w:rPr>
              <w:t xml:space="preserve">
Выдано в соответствии с Правилами медицинского освидетельствования и осмотра в гражданской авиации РК </w:t>
            </w:r>
          </w:p>
          <w:p>
            <w:pPr>
              <w:spacing w:after="20"/>
              <w:ind w:left="20"/>
              <w:jc w:val="both"/>
            </w:pPr>
            <w:r>
              <w:rPr>
                <w:rFonts w:ascii="Times New Roman"/>
                <w:b w:val="false"/>
                <w:i w:val="false"/>
                <w:color w:val="000000"/>
                <w:sz w:val="20"/>
              </w:rPr>
              <w:t>
 Issued in accordance with the Rules for Medical Examination and Inspection in Civil Aviation.</w:t>
            </w:r>
          </w:p>
          <w:p>
            <w:pPr>
              <w:spacing w:after="20"/>
              <w:ind w:left="20"/>
              <w:jc w:val="both"/>
            </w:pPr>
            <w:r>
              <w:rPr>
                <w:rFonts w:ascii="Times New Roman"/>
                <w:b w:val="false"/>
                <w:i w:val="false"/>
                <w:color w:val="000000"/>
                <w:sz w:val="20"/>
              </w:rPr>
              <w:t>
Бұл сертификат авиациялық персоналы куәлігінің ажырамас бөлігі болып табылады/ Настоящий сертификат является неотъемлемой частью свидетельства авиационного персонала</w:t>
            </w:r>
          </w:p>
          <w:p>
            <w:pPr>
              <w:spacing w:after="20"/>
              <w:ind w:left="20"/>
              <w:jc w:val="both"/>
            </w:pPr>
            <w:r>
              <w:rPr>
                <w:rFonts w:ascii="Times New Roman"/>
                <w:b w:val="false"/>
                <w:i w:val="false"/>
                <w:color w:val="000000"/>
                <w:sz w:val="20"/>
              </w:rPr>
              <w:t>
This certificate is an integral part of the aviation personnel license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 ______ Уполномоченная организация: ________</w:t>
            </w:r>
          </w:p>
          <w:p>
            <w:pPr>
              <w:spacing w:after="20"/>
              <w:ind w:left="20"/>
              <w:jc w:val="both"/>
            </w:pPr>
            <w:r>
              <w:rPr>
                <w:rFonts w:ascii="Times New Roman"/>
                <w:b w:val="false"/>
                <w:i w:val="false"/>
                <w:color w:val="000000"/>
                <w:sz w:val="20"/>
              </w:rPr>
              <w:t>
Authorized organization: ____________________</w:t>
            </w:r>
          </w:p>
          <w:p>
            <w:pPr>
              <w:spacing w:after="20"/>
              <w:ind w:left="20"/>
              <w:jc w:val="both"/>
            </w:pPr>
            <w:r>
              <w:rPr>
                <w:rFonts w:ascii="Times New Roman"/>
                <w:b w:val="false"/>
                <w:i w:val="false"/>
                <w:color w:val="000000"/>
                <w:sz w:val="20"/>
              </w:rPr>
              <w:t>
Сертификат нөмірі: ____________________ Номер сертификата: __ Certificate number: ____ Сертификат иесінің аты-жөні: ___________</w:t>
            </w:r>
          </w:p>
          <w:p>
            <w:pPr>
              <w:spacing w:after="20"/>
              <w:ind w:left="20"/>
              <w:jc w:val="both"/>
            </w:pPr>
            <w:r>
              <w:rPr>
                <w:rFonts w:ascii="Times New Roman"/>
                <w:b w:val="false"/>
                <w:i w:val="false"/>
                <w:color w:val="000000"/>
                <w:sz w:val="20"/>
              </w:rPr>
              <w:t>
Фамилия, имя, отчество владельца сертификата: ________</w:t>
            </w:r>
          </w:p>
          <w:p>
            <w:pPr>
              <w:spacing w:after="20"/>
              <w:ind w:left="20"/>
              <w:jc w:val="both"/>
            </w:pPr>
            <w:r>
              <w:rPr>
                <w:rFonts w:ascii="Times New Roman"/>
                <w:b w:val="false"/>
                <w:i w:val="false"/>
                <w:color w:val="000000"/>
                <w:sz w:val="20"/>
              </w:rPr>
              <w:t>
Full name of the certificate holder: ___________________</w:t>
            </w:r>
          </w:p>
          <w:p>
            <w:pPr>
              <w:spacing w:after="20"/>
              <w:ind w:left="20"/>
              <w:jc w:val="both"/>
            </w:pPr>
            <w:r>
              <w:rPr>
                <w:rFonts w:ascii="Times New Roman"/>
                <w:b w:val="false"/>
                <w:i w:val="false"/>
                <w:color w:val="000000"/>
                <w:sz w:val="20"/>
              </w:rPr>
              <w:t>
Туған жылы, айы, күні: ____________________ Год, месяц, день рождения: __________</w:t>
            </w:r>
          </w:p>
          <w:p>
            <w:pPr>
              <w:spacing w:after="20"/>
              <w:ind w:left="20"/>
              <w:jc w:val="both"/>
            </w:pPr>
            <w:r>
              <w:rPr>
                <w:rFonts w:ascii="Times New Roman"/>
                <w:b w:val="false"/>
                <w:i w:val="false"/>
                <w:color w:val="000000"/>
                <w:sz w:val="20"/>
              </w:rPr>
              <w:t xml:space="preserve">
Date of birth: _________ </w:t>
            </w:r>
          </w:p>
          <w:p>
            <w:pPr>
              <w:spacing w:after="20"/>
              <w:ind w:left="20"/>
              <w:jc w:val="both"/>
            </w:pPr>
            <w:r>
              <w:rPr>
                <w:rFonts w:ascii="Times New Roman"/>
                <w:b w:val="false"/>
                <w:i w:val="false"/>
                <w:color w:val="000000"/>
                <w:sz w:val="20"/>
              </w:rPr>
              <w:t>
Ұлты: ______________</w:t>
            </w:r>
          </w:p>
          <w:p>
            <w:pPr>
              <w:spacing w:after="20"/>
              <w:ind w:left="20"/>
              <w:jc w:val="both"/>
            </w:pPr>
            <w:r>
              <w:rPr>
                <w:rFonts w:ascii="Times New Roman"/>
                <w:b w:val="false"/>
                <w:i w:val="false"/>
                <w:color w:val="000000"/>
                <w:sz w:val="20"/>
              </w:rPr>
              <w:t>
Национальность: _____ Nationality: __________</w:t>
            </w:r>
          </w:p>
          <w:p>
            <w:pPr>
              <w:spacing w:after="20"/>
              <w:ind w:left="20"/>
              <w:jc w:val="both"/>
            </w:pPr>
            <w:r>
              <w:rPr>
                <w:rFonts w:ascii="Times New Roman"/>
                <w:b w:val="false"/>
                <w:i w:val="false"/>
                <w:color w:val="000000"/>
                <w:sz w:val="20"/>
              </w:rPr>
              <w:t>
Сертификат иесінің қолы: ______________</w:t>
            </w:r>
          </w:p>
          <w:p>
            <w:pPr>
              <w:spacing w:after="20"/>
              <w:ind w:left="20"/>
              <w:jc w:val="both"/>
            </w:pPr>
            <w:r>
              <w:rPr>
                <w:rFonts w:ascii="Times New Roman"/>
                <w:b w:val="false"/>
                <w:i w:val="false"/>
                <w:color w:val="000000"/>
                <w:sz w:val="20"/>
              </w:rPr>
              <w:t>
Подпись держателя сертификата: ________</w:t>
            </w:r>
          </w:p>
          <w:p>
            <w:pPr>
              <w:spacing w:after="20"/>
              <w:ind w:left="20"/>
              <w:jc w:val="both"/>
            </w:pPr>
            <w:r>
              <w:rPr>
                <w:rFonts w:ascii="Times New Roman"/>
                <w:b w:val="false"/>
                <w:i w:val="false"/>
                <w:color w:val="000000"/>
                <w:sz w:val="20"/>
              </w:rPr>
              <w:t>
Signature of the certificate holder: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________ Ограничения: ______ Limitations: _________ Коды: _____________</w:t>
            </w:r>
          </w:p>
          <w:p>
            <w:pPr>
              <w:spacing w:after="20"/>
              <w:ind w:left="20"/>
              <w:jc w:val="both"/>
            </w:pPr>
            <w:r>
              <w:rPr>
                <w:rFonts w:ascii="Times New Roman"/>
                <w:b w:val="false"/>
                <w:i w:val="false"/>
                <w:color w:val="000000"/>
                <w:sz w:val="20"/>
              </w:rPr>
              <w:t>
Код: _______________</w:t>
            </w:r>
          </w:p>
          <w:p>
            <w:pPr>
              <w:spacing w:after="20"/>
              <w:ind w:left="20"/>
              <w:jc w:val="both"/>
            </w:pPr>
            <w:r>
              <w:rPr>
                <w:rFonts w:ascii="Times New Roman"/>
                <w:b w:val="false"/>
                <w:i w:val="false"/>
                <w:color w:val="000000"/>
                <w:sz w:val="20"/>
              </w:rPr>
              <w:t>
Code: ______________ Берілген күні: _______</w:t>
            </w:r>
          </w:p>
          <w:p>
            <w:pPr>
              <w:spacing w:after="20"/>
              <w:ind w:left="20"/>
              <w:jc w:val="both"/>
            </w:pPr>
            <w:r>
              <w:rPr>
                <w:rFonts w:ascii="Times New Roman"/>
                <w:b w:val="false"/>
                <w:i w:val="false"/>
                <w:color w:val="000000"/>
                <w:sz w:val="20"/>
              </w:rPr>
              <w:t>
Дата выдачи: _______</w:t>
            </w:r>
          </w:p>
          <w:p>
            <w:pPr>
              <w:spacing w:after="20"/>
              <w:ind w:left="20"/>
              <w:jc w:val="both"/>
            </w:pPr>
            <w:r>
              <w:rPr>
                <w:rFonts w:ascii="Times New Roman"/>
                <w:b w:val="false"/>
                <w:i w:val="false"/>
                <w:color w:val="000000"/>
                <w:sz w:val="20"/>
              </w:rPr>
              <w:t>
Date of issue:</w:t>
            </w:r>
          </w:p>
          <w:p>
            <w:pPr>
              <w:spacing w:after="20"/>
              <w:ind w:left="20"/>
              <w:jc w:val="both"/>
            </w:pPr>
            <w:r>
              <w:rPr>
                <w:rFonts w:ascii="Times New Roman"/>
                <w:b w:val="false"/>
                <w:i w:val="false"/>
                <w:color w:val="000000"/>
                <w:sz w:val="20"/>
              </w:rPr>
              <w:t xml:space="preserve">
(кк. аа. жж. /дд. мм. гг. / dd.mm.yy.) </w:t>
            </w:r>
          </w:p>
          <w:p>
            <w:pPr>
              <w:spacing w:after="20"/>
              <w:ind w:left="20"/>
              <w:jc w:val="both"/>
            </w:pPr>
            <w:r>
              <w:rPr>
                <w:rFonts w:ascii="Times New Roman"/>
                <w:b w:val="false"/>
                <w:i w:val="false"/>
                <w:color w:val="000000"/>
                <w:sz w:val="20"/>
              </w:rPr>
              <w:t>
Бастап жарамды:</w:t>
            </w:r>
          </w:p>
          <w:p>
            <w:pPr>
              <w:spacing w:after="20"/>
              <w:ind w:left="20"/>
              <w:jc w:val="both"/>
            </w:pPr>
            <w:r>
              <w:rPr>
                <w:rFonts w:ascii="Times New Roman"/>
                <w:b w:val="false"/>
                <w:i w:val="false"/>
                <w:color w:val="000000"/>
                <w:sz w:val="20"/>
              </w:rPr>
              <w:t>
Вводится в действие с:</w:t>
            </w:r>
          </w:p>
          <w:p>
            <w:pPr>
              <w:spacing w:after="20"/>
              <w:ind w:left="20"/>
              <w:jc w:val="both"/>
            </w:pPr>
            <w:r>
              <w:rPr>
                <w:rFonts w:ascii="Times New Roman"/>
                <w:b w:val="false"/>
                <w:i w:val="false"/>
                <w:color w:val="000000"/>
                <w:sz w:val="20"/>
              </w:rPr>
              <w:t>
Valid from:</w:t>
            </w:r>
          </w:p>
          <w:p>
            <w:pPr>
              <w:spacing w:after="20"/>
              <w:ind w:left="20"/>
              <w:jc w:val="both"/>
            </w:pPr>
            <w:r>
              <w:rPr>
                <w:rFonts w:ascii="Times New Roman"/>
                <w:b w:val="false"/>
                <w:i w:val="false"/>
                <w:color w:val="000000"/>
                <w:sz w:val="20"/>
              </w:rPr>
              <w:t>
(кк. аа. жж. / дд. мм. гг. / dd. mm. yy.)</w:t>
            </w:r>
          </w:p>
          <w:p>
            <w:pPr>
              <w:spacing w:after="20"/>
              <w:ind w:left="20"/>
              <w:jc w:val="both"/>
            </w:pPr>
            <w:r>
              <w:rPr>
                <w:rFonts w:ascii="Times New Roman"/>
                <w:b w:val="false"/>
                <w:i w:val="false"/>
                <w:color w:val="000000"/>
                <w:sz w:val="20"/>
              </w:rPr>
              <w:t>
Сертификат берген сарапшының қолы: ___________________ Подпись выдавшего сертификат эксперта: ___________________ Signature of the certificate issuing AME: _____________</w:t>
            </w:r>
          </w:p>
          <w:p>
            <w:pPr>
              <w:spacing w:after="20"/>
              <w:ind w:left="20"/>
              <w:jc w:val="both"/>
            </w:pPr>
            <w:r>
              <w:rPr>
                <w:rFonts w:ascii="Times New Roman"/>
                <w:b w:val="false"/>
                <w:i w:val="false"/>
                <w:color w:val="000000"/>
                <w:sz w:val="20"/>
              </w:rPr>
              <w:t>
Мөр / Печать /Stamp: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аяқталу мерзімі:</w:t>
            </w:r>
          </w:p>
          <w:p>
            <w:pPr>
              <w:spacing w:after="20"/>
              <w:ind w:left="20"/>
              <w:jc w:val="both"/>
            </w:pPr>
            <w:r>
              <w:rPr>
                <w:rFonts w:ascii="Times New Roman"/>
                <w:b w:val="false"/>
                <w:i w:val="false"/>
                <w:color w:val="000000"/>
                <w:sz w:val="20"/>
              </w:rPr>
              <w:t>
Срок окончания сертификата:</w:t>
            </w:r>
          </w:p>
          <w:p>
            <w:pPr>
              <w:spacing w:after="20"/>
              <w:ind w:left="20"/>
              <w:jc w:val="both"/>
            </w:pPr>
            <w:r>
              <w:rPr>
                <w:rFonts w:ascii="Times New Roman"/>
                <w:b w:val="false"/>
                <w:i w:val="false"/>
                <w:color w:val="000000"/>
                <w:sz w:val="20"/>
              </w:rPr>
              <w:t>
Certificate expiration date:</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класс / class (кк. аа. жж. </w:t>
                  </w:r>
                </w:p>
                <w:p>
                  <w:pPr>
                    <w:spacing w:after="20"/>
                    <w:ind w:left="20"/>
                    <w:jc w:val="both"/>
                  </w:pPr>
                  <w:r>
                    <w:rPr>
                      <w:rFonts w:ascii="Times New Roman"/>
                      <w:b w:val="false"/>
                      <w:i w:val="false"/>
                      <w:color w:val="000000"/>
                      <w:sz w:val="20"/>
                    </w:rPr>
                    <w:t xml:space="preserve">
/ дд. мм. гг. / </w:t>
                  </w:r>
                </w:p>
                <w:p>
                  <w:pPr>
                    <w:spacing w:after="20"/>
                    <w:ind w:left="20"/>
                    <w:jc w:val="both"/>
                  </w:pPr>
                  <w:r>
                    <w:rPr>
                      <w:rFonts w:ascii="Times New Roman"/>
                      <w:b w:val="false"/>
                      <w:i w:val="false"/>
                      <w:color w:val="000000"/>
                      <w:sz w:val="20"/>
                    </w:rPr>
                    <w:t>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 және АЖА / ЛА и СЛА / LA and ULA (кк. аа. жж. </w:t>
                  </w:r>
                </w:p>
                <w:p>
                  <w:pPr>
                    <w:spacing w:after="20"/>
                    <w:ind w:left="20"/>
                    <w:jc w:val="both"/>
                  </w:pPr>
                  <w:r>
                    <w:rPr>
                      <w:rFonts w:ascii="Times New Roman"/>
                      <w:b w:val="false"/>
                      <w:i w:val="false"/>
                      <w:color w:val="000000"/>
                      <w:sz w:val="20"/>
                    </w:rPr>
                    <w:t>
/ дд. мм. гг. /</w:t>
                  </w:r>
                </w:p>
                <w:p>
                  <w:pPr>
                    <w:spacing w:after="20"/>
                    <w:ind w:left="20"/>
                    <w:jc w:val="both"/>
                  </w:pPr>
                  <w:r>
                    <w:rPr>
                      <w:rFonts w:ascii="Times New Roman"/>
                      <w:b w:val="false"/>
                      <w:i w:val="false"/>
                      <w:color w:val="000000"/>
                      <w:sz w:val="20"/>
                    </w:rPr>
                    <w:t>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Соңғы қаралу күні:</w:t>
            </w:r>
          </w:p>
          <w:p>
            <w:pPr>
              <w:spacing w:after="20"/>
              <w:ind w:left="20"/>
              <w:jc w:val="both"/>
            </w:pPr>
            <w:r>
              <w:rPr>
                <w:rFonts w:ascii="Times New Roman"/>
                <w:b w:val="false"/>
                <w:i w:val="false"/>
                <w:color w:val="000000"/>
                <w:sz w:val="20"/>
              </w:rPr>
              <w:t>
Дата последнего осмотра / Date of the last examination:</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медициналық қаралу күні:</w:t>
                  </w:r>
                </w:p>
                <w:p>
                  <w:pPr>
                    <w:spacing w:after="20"/>
                    <w:ind w:left="20"/>
                    <w:jc w:val="both"/>
                  </w:pPr>
                  <w:r>
                    <w:rPr>
                      <w:rFonts w:ascii="Times New Roman"/>
                      <w:b w:val="false"/>
                      <w:i w:val="false"/>
                      <w:color w:val="000000"/>
                      <w:sz w:val="20"/>
                    </w:rPr>
                    <w:t>
Дата последнего медицинского осмотра:</w:t>
                  </w:r>
                </w:p>
                <w:p>
                  <w:pPr>
                    <w:spacing w:after="20"/>
                    <w:ind w:left="20"/>
                    <w:jc w:val="both"/>
                  </w:pPr>
                  <w:r>
                    <w:rPr>
                      <w:rFonts w:ascii="Times New Roman"/>
                      <w:b w:val="false"/>
                      <w:i w:val="false"/>
                      <w:color w:val="000000"/>
                      <w:sz w:val="20"/>
                    </w:rPr>
                    <w:t>
Date of the last examination: (кк. аа. жж. / дд. мм. гг.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кардиограмма / Electro cardiogram (кк. аа. жж. /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 Audiogram (кк. аа. жж. /дд. мм. гг.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тексеру / Обследование зрения / Ophtalmology (кк. аа. жж.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жарамдылықты төмендетуші жағдайлар:</w:t>
            </w:r>
          </w:p>
          <w:p>
            <w:pPr>
              <w:spacing w:after="20"/>
              <w:ind w:left="20"/>
              <w:jc w:val="both"/>
            </w:pPr>
            <w:r>
              <w:rPr>
                <w:rFonts w:ascii="Times New Roman"/>
                <w:b w:val="false"/>
                <w:i w:val="false"/>
                <w:color w:val="000000"/>
                <w:sz w:val="20"/>
              </w:rPr>
              <w:t>
Медициналық сертификаттардың иелері Қазақстан Республикасының азаматтық авиациясында медициналық куәландыру және қарап-тексеру қағидаларының (бұдан әрі - Қағидалар) 27 және 28-тармақтарына сәйкес олардың денсаулығының жарамдылығын төмендететін факторлар туындаған кезден бастап сарапшыны дереу хабардар етеді.</w:t>
            </w:r>
          </w:p>
          <w:p>
            <w:pPr>
              <w:spacing w:after="20"/>
              <w:ind w:left="20"/>
              <w:jc w:val="both"/>
            </w:pPr>
            <w:r>
              <w:rPr>
                <w:rFonts w:ascii="Times New Roman"/>
                <w:b w:val="false"/>
                <w:i w:val="false"/>
                <w:color w:val="000000"/>
                <w:sz w:val="20"/>
              </w:rPr>
              <w:t>
Факторы снижающие медицинскую годность:</w:t>
            </w:r>
          </w:p>
          <w:p>
            <w:pPr>
              <w:spacing w:after="20"/>
              <w:ind w:left="20"/>
              <w:jc w:val="both"/>
            </w:pPr>
            <w:r>
              <w:rPr>
                <w:rFonts w:ascii="Times New Roman"/>
                <w:b w:val="false"/>
                <w:i w:val="false"/>
                <w:color w:val="000000"/>
                <w:sz w:val="20"/>
              </w:rPr>
              <w:t>
Владельцы медицинских сертификатов незамедлительно уведомляют эксперта с момента возникновения факторов, снижающих годность их здоровья в соответствии пунктами 27 и 28 Правил медицинского освидетельствования и осмотра в гражданской авиации Республики Казахстан (далее - Правил).</w:t>
            </w:r>
          </w:p>
          <w:p>
            <w:pPr>
              <w:spacing w:after="20"/>
              <w:ind w:left="20"/>
              <w:jc w:val="both"/>
            </w:pPr>
            <w:r>
              <w:rPr>
                <w:rFonts w:ascii="Times New Roman"/>
                <w:b w:val="false"/>
                <w:i w:val="false"/>
                <w:color w:val="000000"/>
                <w:sz w:val="20"/>
              </w:rPr>
              <w:t>
Factors that reduce medical suitability:</w:t>
            </w:r>
          </w:p>
          <w:p>
            <w:pPr>
              <w:spacing w:after="20"/>
              <w:ind w:left="20"/>
              <w:jc w:val="both"/>
            </w:pPr>
            <w:r>
              <w:rPr>
                <w:rFonts w:ascii="Times New Roman"/>
                <w:b w:val="false"/>
                <w:i w:val="false"/>
                <w:color w:val="000000"/>
                <w:sz w:val="20"/>
              </w:rPr>
              <w:t>
The medical certificate holders immediately notify the expert from the moment of occurrence of factors that reduce the suitability of their health in accordance with paragraphs 27 and 28 of the Rules of Medical Examination and Inspection in Civil Aviation of the Republic of Kazakhstan (hereinafter - the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иелері өздерінің куәліктеріне, біліктілік белгілеріне немесе сертификаттары бойынша кәсіби құқықтары мен міндеттерін орындамайды.</w:t>
            </w:r>
          </w:p>
          <w:p>
            <w:pPr>
              <w:spacing w:after="20"/>
              <w:ind w:left="20"/>
              <w:jc w:val="both"/>
            </w:pPr>
            <w:r>
              <w:rPr>
                <w:rFonts w:ascii="Times New Roman"/>
                <w:b w:val="false"/>
                <w:i w:val="false"/>
                <w:color w:val="000000"/>
                <w:sz w:val="20"/>
              </w:rPr>
              <w:t>
Медициналық сертификат иелері қандай да бір ауру немесе шаршау кезінде, денсаулық жағдайына қатысты кез келген күмән туындаған кезде, оның міндеттерін қауіпсіз орындау қабілетіне әсер етуі мүмкін көңіл күйі мен денсаулыққа байланысты кез келген жағдайларда сарапшыға жүгінеді. Медициналық сертификат иесі мен жұмыс беруші Қағидалардың талаптарын орындамағаны үшін жауап береді.</w:t>
            </w:r>
          </w:p>
          <w:p>
            <w:pPr>
              <w:spacing w:after="20"/>
              <w:ind w:left="20"/>
              <w:jc w:val="both"/>
            </w:pPr>
            <w:r>
              <w:rPr>
                <w:rFonts w:ascii="Times New Roman"/>
                <w:b w:val="false"/>
                <w:i w:val="false"/>
                <w:color w:val="000000"/>
                <w:sz w:val="20"/>
              </w:rPr>
              <w:t>
Владельцы свидетельств не выполняют профессиональные права и обязанности согласно своих свидетельств, квалификационных отметок или сертификатов.</w:t>
            </w:r>
          </w:p>
          <w:p>
            <w:pPr>
              <w:spacing w:after="20"/>
              <w:ind w:left="20"/>
              <w:jc w:val="both"/>
            </w:pPr>
            <w:r>
              <w:rPr>
                <w:rFonts w:ascii="Times New Roman"/>
                <w:b w:val="false"/>
                <w:i w:val="false"/>
                <w:color w:val="000000"/>
                <w:sz w:val="20"/>
              </w:rPr>
              <w:t xml:space="preserve">
Обладатели медицинского сертификата обращаются к эксперту при возникновении какого-либо заболевания или утомления, при любых сомнениях по поводу состояния здоровья, при любых случаях, связанных с самочувствием и здоровьем, которые могут повлиять на способность безопасно выполнять его обязанности. Обладатель медицинского сертификата и работодатель ответственны за невыполнение требований Правил. </w:t>
            </w:r>
          </w:p>
          <w:p>
            <w:pPr>
              <w:spacing w:after="20"/>
              <w:ind w:left="20"/>
              <w:jc w:val="both"/>
            </w:pPr>
            <w:r>
              <w:rPr>
                <w:rFonts w:ascii="Times New Roman"/>
                <w:b w:val="false"/>
                <w:i w:val="false"/>
                <w:color w:val="000000"/>
                <w:sz w:val="20"/>
              </w:rPr>
              <w:t>
License holders do not fulfill professional rights and obligations under their licenses, qualification marks or certificates.</w:t>
            </w:r>
          </w:p>
          <w:p>
            <w:pPr>
              <w:spacing w:after="20"/>
              <w:ind w:left="20"/>
              <w:jc w:val="both"/>
            </w:pPr>
            <w:r>
              <w:rPr>
                <w:rFonts w:ascii="Times New Roman"/>
                <w:b w:val="false"/>
                <w:i w:val="false"/>
                <w:color w:val="000000"/>
                <w:sz w:val="20"/>
              </w:rPr>
              <w:t>
The medical certificate holders turn to an expert in case of any illness or fatigue, in case of any doubts about the state of health, in any cases related to well-being and health that may affect the ability to safely perform his duties. The medical certificate holder and the employer are responsible for non-compliance with the requirements of the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Код /Code </w:t>
            </w:r>
          </w:p>
          <w:p>
            <w:pPr>
              <w:spacing w:after="20"/>
              <w:ind w:left="20"/>
              <w:jc w:val="both"/>
            </w:pPr>
            <w:r>
              <w:rPr>
                <w:rFonts w:ascii="Times New Roman"/>
                <w:b w:val="false"/>
                <w:i w:val="false"/>
                <w:color w:val="000000"/>
                <w:sz w:val="20"/>
              </w:rPr>
              <w:t xml:space="preserve">
МСШ / ОМС / TML – медициналық сертификаттың қолданылу мерзімінің шектелуі / ограничение срока действия медицинского сертификата / limitation of the validity period of the medical certificate; ҚКТ / КДР / DVL – алыс қашықтан көру қабілетінің бұзылуын түзету / коррекция нарушения зрения для дальнего расстояния / distance vision correction; </w:t>
            </w:r>
          </w:p>
          <w:p>
            <w:pPr>
              <w:spacing w:after="20"/>
              <w:ind w:left="20"/>
              <w:jc w:val="both"/>
            </w:pPr>
            <w:r>
              <w:rPr>
                <w:rFonts w:ascii="Times New Roman"/>
                <w:b w:val="false"/>
                <w:i w:val="false"/>
                <w:color w:val="000000"/>
                <w:sz w:val="20"/>
              </w:rPr>
              <w:t>
АОЖКТ / КБСДР / VML – алыс, орта және жақын қашықтан көру қабілетінің бұзылуын түзету / коррекция нарушения зрения для дальнего, среднего и близкого расстояния / far, medium, near distance vision correction;</w:t>
            </w:r>
          </w:p>
          <w:p>
            <w:pPr>
              <w:spacing w:after="20"/>
              <w:ind w:left="20"/>
              <w:jc w:val="both"/>
            </w:pPr>
            <w:r>
              <w:rPr>
                <w:rFonts w:ascii="Times New Roman"/>
                <w:b w:val="false"/>
                <w:i w:val="false"/>
                <w:color w:val="000000"/>
                <w:sz w:val="20"/>
              </w:rPr>
              <w:t>
ЖКТ / КБР / VNL – жақын қашықтан көру қабілетінің бұзылуын түзету/ коррекция нарушения зрения для близкого расстояния / near distance vision correction;</w:t>
            </w:r>
          </w:p>
          <w:p>
            <w:pPr>
              <w:spacing w:after="20"/>
              <w:ind w:left="20"/>
              <w:jc w:val="both"/>
            </w:pPr>
            <w:r>
              <w:rPr>
                <w:rFonts w:ascii="Times New Roman"/>
                <w:b w:val="false"/>
                <w:i w:val="false"/>
                <w:color w:val="000000"/>
                <w:sz w:val="20"/>
              </w:rPr>
              <w:t xml:space="preserve">
КЛТ / КИК / CCL – контакттық линзаларды қолдану ғана арқылы көруді түзету / коррекция зрения с использованием только контактных линз / vision correction using contact lenses only; </w:t>
            </w:r>
          </w:p>
          <w:p>
            <w:pPr>
              <w:spacing w:after="20"/>
              <w:ind w:left="20"/>
              <w:jc w:val="both"/>
            </w:pPr>
            <w:r>
              <w:rPr>
                <w:rFonts w:ascii="Times New Roman"/>
                <w:b w:val="false"/>
                <w:i w:val="false"/>
                <w:color w:val="000000"/>
                <w:sz w:val="20"/>
              </w:rPr>
              <w:t>
КҰ / ДП / VCL – тек күндізгі рейстерге (күндізгі ұшулар) жарамды / действителен для полетов только в дневное время (дневные полеты) / Valid for daytime flights (daytime flights) only; ЖЖ / ЖБП / OPL – жолаушыларсыз ғана жарамды / действителен только без пассажиров / valid only without passengers;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ҚEБ / БДУ / OSL – қауіпсіздікті қамтамасыз ететін ұшқыш және қос басқарылатын әуе кемесіне ғана жарамды / действителен только с безопасным пилотом и для воздушного судна с двойным управлением / valid only with a safe pilot and for an aircraft with dual controls;</w:t>
            </w:r>
          </w:p>
          <w:p>
            <w:pPr>
              <w:spacing w:after="20"/>
              <w:ind w:left="20"/>
              <w:jc w:val="both"/>
            </w:pPr>
            <w:r>
              <w:rPr>
                <w:rFonts w:ascii="Times New Roman"/>
                <w:b w:val="false"/>
                <w:i w:val="false"/>
                <w:color w:val="000000"/>
                <w:sz w:val="20"/>
              </w:rPr>
              <w:t xml:space="preserve">
ДӘК / ДВС / OAL – демонстрацияланған әуе кемесінің түрі үшін жарамды / годен для демонстрированного типа воздушного судна / suitable for the demonstrated aircraft type; </w:t>
            </w:r>
          </w:p>
          <w:p>
            <w:pPr>
              <w:spacing w:after="20"/>
              <w:ind w:left="20"/>
              <w:jc w:val="both"/>
            </w:pPr>
            <w:r>
              <w:rPr>
                <w:rFonts w:ascii="Times New Roman"/>
                <w:b w:val="false"/>
                <w:i w:val="false"/>
                <w:color w:val="000000"/>
                <w:sz w:val="20"/>
              </w:rPr>
              <w:t>
БҚБ / УРУ / AHL – тек бекітілген қолмен басқарумен жарамды / действителен только с утвержденным ручным управлением / valid only with approved manual control.</w:t>
            </w:r>
          </w:p>
          <w:p>
            <w:pPr>
              <w:spacing w:after="20"/>
              <w:ind w:left="20"/>
              <w:jc w:val="both"/>
            </w:pPr>
            <w:r>
              <w:rPr>
                <w:rFonts w:ascii="Times New Roman"/>
                <w:b w:val="false"/>
                <w:i w:val="false"/>
                <w:color w:val="000000"/>
                <w:sz w:val="20"/>
              </w:rPr>
              <w:t>
Мониторингқа келу мерзімдері:</w:t>
            </w:r>
          </w:p>
          <w:p>
            <w:pPr>
              <w:spacing w:after="20"/>
              <w:ind w:left="20"/>
              <w:jc w:val="both"/>
            </w:pPr>
            <w:r>
              <w:rPr>
                <w:rFonts w:ascii="Times New Roman"/>
                <w:b w:val="false"/>
                <w:i w:val="false"/>
                <w:color w:val="000000"/>
                <w:sz w:val="20"/>
              </w:rPr>
              <w:t>
Сроки явок на мониторинг:</w:t>
            </w:r>
          </w:p>
          <w:p>
            <w:pPr>
              <w:spacing w:after="20"/>
              <w:ind w:left="20"/>
              <w:jc w:val="both"/>
            </w:pPr>
            <w:r>
              <w:rPr>
                <w:rFonts w:ascii="Times New Roman"/>
                <w:b w:val="false"/>
                <w:i w:val="false"/>
                <w:color w:val="000000"/>
                <w:sz w:val="20"/>
              </w:rPr>
              <w:t>
Terms of attendance for monitoring:</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Екі жақты бланк, мөлшері – ұзындығы 295 мм, ені 105 мм; күрделі түрі - пішіні А7, "ҚР картасының контуры, немесе KZ, немесе KAZ" сутаңбалары бар қағаз; ҚР картасының контурымен голограмманың диаметрі 12 мм, BARCODE өлшемі – жан жағы 30 см төртбұрыш.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авиациясында </w:t>
            </w:r>
            <w:r>
              <w:br/>
            </w:r>
            <w:r>
              <w:rPr>
                <w:rFonts w:ascii="Times New Roman"/>
                <w:b w:val="false"/>
                <w:i w:val="false"/>
                <w:color w:val="000000"/>
                <w:sz w:val="20"/>
              </w:rPr>
              <w:t xml:space="preserve">медициналық куәландыру және </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 xml:space="preserve">15-1-қосымша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30"/>
    <w:p>
      <w:pPr>
        <w:spacing w:after="0"/>
        <w:ind w:left="0"/>
        <w:jc w:val="left"/>
      </w:pPr>
      <w:r>
        <w:rPr>
          <w:rFonts w:ascii="Times New Roman"/>
          <w:b/>
          <w:i w:val="false"/>
          <w:color w:val="000000"/>
        </w:rPr>
        <w:t xml:space="preserve"> Авиация персоналының медициналық кітапшасы</w:t>
      </w:r>
    </w:p>
    <w:bookmarkEnd w:id="30"/>
    <w:p>
      <w:pPr>
        <w:spacing w:after="0"/>
        <w:ind w:left="0"/>
        <w:jc w:val="both"/>
      </w:pPr>
      <w:r>
        <w:rPr>
          <w:rFonts w:ascii="Times New Roman"/>
          <w:b w:val="false"/>
          <w:i w:val="false"/>
          <w:color w:val="000000"/>
          <w:sz w:val="28"/>
        </w:rPr>
        <w:t xml:space="preserve">
      Медициналық орталықтың </w:t>
      </w:r>
    </w:p>
    <w:p>
      <w:pPr>
        <w:spacing w:after="0"/>
        <w:ind w:left="0"/>
        <w:jc w:val="both"/>
      </w:pPr>
      <w:r>
        <w:rPr>
          <w:rFonts w:ascii="Times New Roman"/>
          <w:b w:val="false"/>
          <w:i w:val="false"/>
          <w:color w:val="000000"/>
          <w:sz w:val="28"/>
        </w:rPr>
        <w:t>
      мөрі қойылған                         Қан тобы _________</w:t>
      </w:r>
    </w:p>
    <w:p>
      <w:pPr>
        <w:spacing w:after="0"/>
        <w:ind w:left="0"/>
        <w:jc w:val="both"/>
      </w:pPr>
      <w:r>
        <w:rPr>
          <w:rFonts w:ascii="Times New Roman"/>
          <w:b w:val="false"/>
          <w:i w:val="false"/>
          <w:color w:val="000000"/>
          <w:sz w:val="28"/>
        </w:rPr>
        <w:t>
      сурет үшін орын                         Резус-факторы__________</w:t>
      </w:r>
    </w:p>
    <w:p>
      <w:pPr>
        <w:spacing w:after="0"/>
        <w:ind w:left="0"/>
        <w:jc w:val="both"/>
      </w:pPr>
      <w:r>
        <w:rPr>
          <w:rFonts w:ascii="Times New Roman"/>
          <w:b w:val="false"/>
          <w:i w:val="false"/>
          <w:color w:val="000000"/>
          <w:sz w:val="28"/>
        </w:rPr>
        <w:t>
      Тегі ____________________________________________________</w:t>
      </w:r>
    </w:p>
    <w:p>
      <w:pPr>
        <w:spacing w:after="0"/>
        <w:ind w:left="0"/>
        <w:jc w:val="both"/>
      </w:pPr>
      <w:r>
        <w:rPr>
          <w:rFonts w:ascii="Times New Roman"/>
          <w:b w:val="false"/>
          <w:i w:val="false"/>
          <w:color w:val="000000"/>
          <w:sz w:val="28"/>
        </w:rPr>
        <w:t>
      Аты 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w:t>
      </w:r>
    </w:p>
    <w:p>
      <w:pPr>
        <w:spacing w:after="0"/>
        <w:ind w:left="0"/>
        <w:jc w:val="both"/>
      </w:pPr>
      <w:r>
        <w:rPr>
          <w:rFonts w:ascii="Times New Roman"/>
          <w:b w:val="false"/>
          <w:i w:val="false"/>
          <w:color w:val="000000"/>
          <w:sz w:val="28"/>
        </w:rPr>
        <w:t>
      Туған күні, айы, жылы _____________________________________</w:t>
      </w:r>
    </w:p>
    <w:p>
      <w:pPr>
        <w:spacing w:after="0"/>
        <w:ind w:left="0"/>
        <w:jc w:val="both"/>
      </w:pPr>
      <w:r>
        <w:rPr>
          <w:rFonts w:ascii="Times New Roman"/>
          <w:b w:val="false"/>
          <w:i w:val="false"/>
          <w:color w:val="000000"/>
          <w:sz w:val="28"/>
        </w:rPr>
        <w:t>
      Білімі ___________________________________________________</w:t>
      </w:r>
    </w:p>
    <w:p>
      <w:pPr>
        <w:spacing w:after="0"/>
        <w:ind w:left="0"/>
        <w:jc w:val="both"/>
      </w:pPr>
      <w:r>
        <w:rPr>
          <w:rFonts w:ascii="Times New Roman"/>
          <w:b w:val="false"/>
          <w:i w:val="false"/>
          <w:color w:val="000000"/>
          <w:sz w:val="28"/>
        </w:rPr>
        <w:t>
      Негізгі мамандығы ________________________________________</w:t>
      </w:r>
    </w:p>
    <w:p>
      <w:pPr>
        <w:spacing w:after="0"/>
        <w:ind w:left="0"/>
        <w:jc w:val="both"/>
      </w:pPr>
      <w:r>
        <w:rPr>
          <w:rFonts w:ascii="Times New Roman"/>
          <w:b w:val="false"/>
          <w:i w:val="false"/>
          <w:color w:val="000000"/>
          <w:sz w:val="28"/>
        </w:rPr>
        <w:t>
      Азаматтық авиацияда қызметі (қайда, қай уақыттан бастап) _________</w:t>
      </w:r>
    </w:p>
    <w:p>
      <w:pPr>
        <w:spacing w:after="0"/>
        <w:ind w:left="0"/>
        <w:jc w:val="both"/>
      </w:pPr>
      <w:r>
        <w:rPr>
          <w:rFonts w:ascii="Times New Roman"/>
          <w:b w:val="false"/>
          <w:i w:val="false"/>
          <w:color w:val="000000"/>
          <w:sz w:val="28"/>
        </w:rPr>
        <w:t>
      Жұмыс орны _____________________________________________</w:t>
      </w:r>
    </w:p>
    <w:p>
      <w:pPr>
        <w:spacing w:after="0"/>
        <w:ind w:left="0"/>
        <w:jc w:val="both"/>
      </w:pPr>
      <w:r>
        <w:rPr>
          <w:rFonts w:ascii="Times New Roman"/>
          <w:b w:val="false"/>
          <w:i w:val="false"/>
          <w:color w:val="000000"/>
          <w:sz w:val="28"/>
        </w:rPr>
        <w:t>
      Лауазымы, кәсібі, әуе кеменің типі __________________________</w:t>
      </w:r>
    </w:p>
    <w:p>
      <w:pPr>
        <w:spacing w:after="0"/>
        <w:ind w:left="0"/>
        <w:jc w:val="both"/>
      </w:pPr>
      <w:r>
        <w:rPr>
          <w:rFonts w:ascii="Times New Roman"/>
          <w:b w:val="false"/>
          <w:i w:val="false"/>
          <w:color w:val="000000"/>
          <w:sz w:val="28"/>
        </w:rPr>
        <w:t>
      Тұрғылықты мекенжайы ___________________________________</w:t>
      </w:r>
    </w:p>
    <w:p>
      <w:pPr>
        <w:spacing w:after="0"/>
        <w:ind w:left="0"/>
        <w:jc w:val="both"/>
      </w:pPr>
      <w:r>
        <w:rPr>
          <w:rFonts w:ascii="Times New Roman"/>
          <w:b w:val="false"/>
          <w:i w:val="false"/>
          <w:color w:val="000000"/>
          <w:sz w:val="28"/>
        </w:rPr>
        <w:t>
      Үй мекенжайы ____________________________________________</w:t>
      </w:r>
    </w:p>
    <w:p>
      <w:pPr>
        <w:spacing w:after="0"/>
        <w:ind w:left="0"/>
        <w:jc w:val="both"/>
      </w:pPr>
      <w:r>
        <w:rPr>
          <w:rFonts w:ascii="Times New Roman"/>
          <w:b w:val="false"/>
          <w:i w:val="false"/>
          <w:color w:val="000000"/>
          <w:sz w:val="28"/>
        </w:rPr>
        <w:t>
      Байланыс телефондары ____________________________________</w:t>
      </w:r>
    </w:p>
    <w:p>
      <w:pPr>
        <w:spacing w:after="0"/>
        <w:ind w:left="0"/>
        <w:jc w:val="both"/>
      </w:pPr>
      <w:r>
        <w:rPr>
          <w:rFonts w:ascii="Times New Roman"/>
          <w:b w:val="false"/>
          <w:i w:val="false"/>
          <w:color w:val="000000"/>
          <w:sz w:val="28"/>
        </w:rPr>
        <w:t>
      Осы медициналық кітапшаның басталу күні ___________________</w:t>
      </w:r>
    </w:p>
    <w:p>
      <w:pPr>
        <w:spacing w:after="0"/>
        <w:ind w:left="0"/>
        <w:jc w:val="both"/>
      </w:pPr>
      <w:r>
        <w:rPr>
          <w:rFonts w:ascii="Times New Roman"/>
          <w:b w:val="false"/>
          <w:i w:val="false"/>
          <w:color w:val="000000"/>
          <w:sz w:val="28"/>
        </w:rPr>
        <w:t>
      Медициналық кітапшаның аяқталу күні _______________________</w:t>
      </w:r>
    </w:p>
    <w:p>
      <w:pPr>
        <w:spacing w:after="0"/>
        <w:ind w:left="0"/>
        <w:jc w:val="both"/>
      </w:pPr>
      <w:r>
        <w:rPr>
          <w:rFonts w:ascii="Times New Roman"/>
          <w:b w:val="false"/>
          <w:i w:val="false"/>
          <w:color w:val="000000"/>
          <w:sz w:val="28"/>
        </w:rPr>
        <w:t>
      Авиация қызметкерінің қолы ________________________________</w:t>
      </w:r>
    </w:p>
    <w:p>
      <w:pPr>
        <w:spacing w:after="0"/>
        <w:ind w:left="0"/>
        <w:jc w:val="left"/>
      </w:pPr>
      <w:r>
        <w:rPr>
          <w:rFonts w:ascii="Times New Roman"/>
          <w:b/>
          <w:i w:val="false"/>
          <w:color w:val="000000"/>
        </w:rPr>
        <w:t xml:space="preserve"> Нысанның 2-4 беттері Еңбек, тұрмыс жағдайлары, кәсіби бағыты (мониторинг кезінде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(кк/аа/жж)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"__"____20__жыл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"__"____20__жыл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ұшу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авиациялық химиялық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сипаттамасы: орындалатын рейстердің ерекшеліктері, авиациялық химиялық жұмыс түрлері, уландырғыш заттармен байланысы, ұшу уақыты нормасының ұзартылуы, демалыс күндерінің тұрақтылығы, ауысым алдындағы демалыстың толыққандылығы, ауысым кезіндегі шаршау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уақыты және өткізу орны, демалыс бойынша қарызы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ұшу (ауысым) күндерінде, үй жағдайында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дейін жолдың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 және отбасыдағы қарым-қатынастар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сабақтары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әдеттер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Нысанның 5-9 беттері Антропометрикалық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(кк/аа/жж)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20__жыл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20__жыл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формасы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шеңбері: қалыпты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демді ішке тарту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шығару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p>
            <w:pPr>
              <w:spacing w:after="20"/>
              <w:ind w:left="20"/>
              <w:jc w:val="both"/>
            </w:pPr>
            <w:r>
              <w:rPr>
                <w:rFonts w:ascii="Times New Roman"/>
                <w:b w:val="false"/>
                <w:i w:val="false"/>
                <w:color w:val="000000"/>
                <w:sz w:val="20"/>
              </w:rPr>
              <w:t>
оң білезік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білезік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медициналық куәландыру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Нысанның 10-100 беттері Медициналық куәландыру арасындағы мониторинг (аурулар бойынша медициналық тексерулер, денсаулықты бақылау, профилактикалық тексерулер, мамандардың консультациялары хронологиялық тәртіппен тексеру себебі көрсетіле отырып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(қолы), анамнез, объективті тексеру, диагноз, белгілеу, еңбекке жарамсыздық парағының нөмірі, келесі келу күні, дәрігірлік-консультативтік комиссияға жолдама, қорытындылар, дәрігердің тегі, қолы және мөрі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Авиация персоналының медициналық кітапшасы А5 форматты және 100 нөмірленген беттен тұрады.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авиацияда </w:t>
            </w:r>
            <w:r>
              <w:br/>
            </w:r>
            <w:r>
              <w:rPr>
                <w:rFonts w:ascii="Times New Roman"/>
                <w:b w:val="false"/>
                <w:i w:val="false"/>
                <w:color w:val="000000"/>
                <w:sz w:val="20"/>
              </w:rPr>
              <w:t xml:space="preserve">жолаушыларға медициналық </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11-қосымша</w:t>
            </w:r>
          </w:p>
        </w:tc>
      </w:tr>
    </w:tbl>
    <w:bookmarkStart w:name="z53" w:id="31"/>
    <w:p>
      <w:pPr>
        <w:spacing w:after="0"/>
        <w:ind w:left="0"/>
        <w:jc w:val="left"/>
      </w:pPr>
      <w:r>
        <w:rPr>
          <w:rFonts w:ascii="Times New Roman"/>
          <w:b/>
          <w:i w:val="false"/>
          <w:color w:val="000000"/>
        </w:rPr>
        <w:t xml:space="preserve"> Медпункт кабинеттерінің (ауданы) тізбесі және оларды жарақтандыру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кем емес (дана, жиынтық)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орны * *, 12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 (медициналық қарап-тексеру бөлмесі) **, 18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Орындықтары бар жұмыс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Сфигмоманометр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пульсоксиметр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мундштуктар жиынтығы бар алкотестер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термометрлер (байланыссыз)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қалақша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маскалар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 -каталка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шамы (немесе сәулелендіргіш – рециркулятор)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Антисептиктерге арналған қабырғалық медициналық мөлшерлегіш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қауіпсіз жинауға және кәдеге жаратуға арналған контейнер (бұдан әрі - ҚЖКЖК)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сыныбындағы қалдықтарға арналған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(шұғыл және кезек күттірмейтін) медициналық көмек көрсетуге арналған бөлме **, 12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әртүрлі көлемдегі медициналық шприцтер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арналған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инфузиялық ерітінділерді енгізуге арналған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термометрлер (байланыссыз)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қалақша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маска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 саптыаяғы 1,5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көпіршік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камерасы бар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Бұластыр ені 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кесуге арналған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тоқтатқыш жгут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Стерильденбеген емес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терісін өңдеуге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клеенка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және (немесе) спирт майлықтары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 (стерильденген, стерильденбеген)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Құсық массасына арналған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сыныбындағы қалдықтарға арналған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сыныбындағы қалдықтарға арналған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ҚЖКЖК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мөлшердегі зәр шығару катетері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өткізгіштердің жиынтығы (барлық өлшемдері 1 данадан)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Ауыздыкеңейткіш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Тілұстағыш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Аяқ-қолдарға арналған қатты шиналар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мойын жағасы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скарификаторлар жиынтығы бар портативті қандағы қант концентрациясының экспресс-өлшегіші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зембілдер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Жесткий щит для спины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оттегі ингаляторы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шамы (немесе сәулелендіргіш – рециркулятор)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құралдарға арналған жиынтықтағы қабырғалық медициналық мөлшерлегіш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сыныбындағы қалдықтарға арналған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 Бүйрек тәрізді науа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 қабы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ЭКГ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Кіндікке салу үшін қапсырмасы бар акушерлік төсеу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торабы бар оқшаулағыш**- 10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төселді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шамы (немесе сәулелендіргіш – рециркулятор)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құралдарға арналған жиынтықтағы қабырғалық медициналық мөлшерлегіш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ҚЖКЖК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көзілдірігі (экран)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 арналған жиынтықтағы обаға қарсы 1 типті костюм***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бөлме * *, 11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ауысымдағы персонал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құралдарға арналған жиынтықтағы қабырғалық медициналық мөлшерлегіш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раковинасы бар тұрмыстық бөлме**– 8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Электршәйнек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құралдарды дайындауға және сақтауға арналған және жуу раковинасы бар медициналық қалдықтарды сақтауға бөлме **, 4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камерасы бар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ҚЖКЖК сақтау үшін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ерітінділерді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сақтауға арналған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немесе қол таразысы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bl>
    <w:p>
      <w:pPr>
        <w:spacing w:after="0"/>
        <w:ind w:left="0"/>
        <w:jc w:val="both"/>
      </w:pPr>
      <w:r>
        <w:rPr>
          <w:rFonts w:ascii="Times New Roman"/>
          <w:b w:val="false"/>
          <w:i w:val="false"/>
          <w:color w:val="000000"/>
          <w:sz w:val="28"/>
        </w:rPr>
        <w:t>
      * медпунктті жарақтандыру практикаға қазіргі заманғы тиімді дәрілік заттар мен медициналық бұйымдарды енгізуді ескере отырып, сондай-ақ әуежай сыныбына және жолаушылар ағынына байланысты өзгереді;</w:t>
      </w:r>
    </w:p>
    <w:p>
      <w:pPr>
        <w:spacing w:after="0"/>
        <w:ind w:left="0"/>
        <w:jc w:val="both"/>
      </w:pPr>
      <w:r>
        <w:rPr>
          <w:rFonts w:ascii="Times New Roman"/>
          <w:b w:val="false"/>
          <w:i w:val="false"/>
          <w:color w:val="000000"/>
          <w:sz w:val="28"/>
        </w:rPr>
        <w:t>
      ** кабинеттерді жарақтандыру олар азаматтық авиация ұйымдарының құрылымында болған кезде және медициналық пунктке жүктелген функциялар ерекшелігі мен орындалатын міндеттер көлеміне қарай жүзеге асырылады;</w:t>
      </w:r>
    </w:p>
    <w:p>
      <w:pPr>
        <w:spacing w:after="0"/>
        <w:ind w:left="0"/>
        <w:jc w:val="both"/>
      </w:pPr>
      <w:r>
        <w:rPr>
          <w:rFonts w:ascii="Times New Roman"/>
          <w:b w:val="false"/>
          <w:i w:val="false"/>
          <w:color w:val="000000"/>
          <w:sz w:val="28"/>
        </w:rPr>
        <w:t xml:space="preserve">
      *** медпункт Қазақстан Республикасы Денсаулық сақтау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"Инфекциялық аурулардың (обаның, тырысқақтың) алдын алу бойынша санитариялық-эпидемияға қарсы іс-шараларды ұйымдастыруға және өткізуге қойылатын санитариялық-эпидемиологиялық талаптар" санитариялық қағидаларына (Нормативтiк құқықтық актілерiнiң мемлекеттiк тiзiлiмiнде № 25254 болып тіркелген) сәйкес жеке қорғаныш құралдарымен жабдықталады;</w:t>
      </w:r>
    </w:p>
    <w:p>
      <w:pPr>
        <w:spacing w:after="0"/>
        <w:ind w:left="0"/>
        <w:jc w:val="both"/>
      </w:pPr>
      <w:r>
        <w:rPr>
          <w:rFonts w:ascii="Times New Roman"/>
          <w:b w:val="false"/>
          <w:i w:val="false"/>
          <w:color w:val="000000"/>
          <w:sz w:val="28"/>
        </w:rPr>
        <w:t>
      **** үлкен және ірі топ аэровокзалдары үшін;</w:t>
      </w:r>
    </w:p>
    <w:p>
      <w:pPr>
        <w:spacing w:after="0"/>
        <w:ind w:left="0"/>
        <w:jc w:val="both"/>
      </w:pPr>
      <w:r>
        <w:rPr>
          <w:rFonts w:ascii="Times New Roman"/>
          <w:b w:val="false"/>
          <w:i w:val="false"/>
          <w:color w:val="000000"/>
          <w:sz w:val="28"/>
        </w:rPr>
        <w:t xml:space="preserve">
      өлшеу құралдары калибрленеді (тексеріледі).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медициналық бұйымдарды (өлшем құралдарын) тексеру;</w:t>
      </w:r>
    </w:p>
    <w:p>
      <w:pPr>
        <w:spacing w:after="0"/>
        <w:ind w:left="0"/>
        <w:jc w:val="both"/>
      </w:pPr>
      <w:r>
        <w:rPr>
          <w:rFonts w:ascii="Times New Roman"/>
          <w:b w:val="false"/>
          <w:i w:val="false"/>
          <w:color w:val="000000"/>
          <w:sz w:val="28"/>
        </w:rPr>
        <w:t xml:space="preserve">
      дәрілік заттар мен медициналық бұйымдарды сақтау үй-жайларын (аймақтарын) орналастыру, құрамы, алаңдарының мөлшері, жабдықтау және оларды пайдалану Қазақстан Республикасы Денсаулық сақтау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актілерiнiң мемлекеттiк тiзiлiмiнде № 22230 болып тіркелген) бекітілген Дәрілік заттар мен медициналық бұйымдарды сақтау және тасымалдау қағидаларымен реттеледі. Дәрілік заттар мен медициналық бұйымдарды сақтауға арналған үй-жайлар ауаның температурасын, ылғалдылығын бақылауға арналған тиісті жабдықпен (термометрлермен, гигрометрлермен ауаның температурасы мен ылғалдылығын бақылайтын аспаптардың басқа түрлерімен)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авиацияда </w:t>
            </w:r>
            <w:r>
              <w:br/>
            </w:r>
            <w:r>
              <w:rPr>
                <w:rFonts w:ascii="Times New Roman"/>
                <w:b w:val="false"/>
                <w:i w:val="false"/>
                <w:color w:val="000000"/>
                <w:sz w:val="20"/>
              </w:rPr>
              <w:t xml:space="preserve">жолаушыларға медициналық </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12-қосымша</w:t>
            </w:r>
          </w:p>
        </w:tc>
      </w:tr>
    </w:tbl>
    <w:bookmarkStart w:name="z56" w:id="32"/>
    <w:p>
      <w:pPr>
        <w:spacing w:after="0"/>
        <w:ind w:left="0"/>
        <w:jc w:val="left"/>
      </w:pPr>
      <w:r>
        <w:rPr>
          <w:rFonts w:ascii="Times New Roman"/>
          <w:b/>
          <w:i w:val="false"/>
          <w:color w:val="000000"/>
        </w:rPr>
        <w:t xml:space="preserve"> Медициналық пункт дәрілік заттарының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АТХ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қызметінің бұзылуы кезінде пайдаланылатын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Антиспазмдық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 40 мг.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Алкалоидтар, үшінші аминдер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1мг/мл. 1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ішектің қабынуға қарсы және микробқа қарсы препараттары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A07ВА01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Энтеросорбтық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250 мг.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агрегациясының ингибиторлары (гепаринді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Антиагреганттық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75 мг.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плазмасының препараттары және плазма алмастыратын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B05AA07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алмастыратын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Гидрооксиэтил 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ерітінділер Тұзды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0,9% - 250; 500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ирригациялық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Көмірсулармен тамақтану заты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25 мг. -5,0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Көмірсулармен тамақтану заты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40% -200; 500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Вазодилататор,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0,5 мг. таблетка (0,4 мг. спрей)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Вазодилататор,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1%, изосорбит динетрат 0,01%,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Адренергетиктер и допаминомиметиктар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Гликозидті емес құрылымның кардиотоникалық заты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 4% - 5,0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ж/е бета-адреномиметик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 (эпидефрин) 1:1000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Сульфонамидты диуретик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Диуретикалық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Фурасемид 2 мг.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Селективты бета-адреноблокатор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Бета1-адреноблокатор селектвты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 5мг -5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Дигидропиридин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типті кальций арналарының блокаторы. Антиангиналды ж/е антигипертензивты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Нифедипин 10 мг. таблетка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Ангиотензин-түрлендіретін фермент тежегіштері (бұдан әрі - АТФ)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АПФ блокатор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50 мг (АТФ ингибиторы)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АПФ блокатор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6,25 aмпула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тыртыққа ықпал ететін дәрілер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D03AX03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регенерациясы стимуляторы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 спасатель (аналогтары)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 ж/е дезинфекциялық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биглюконата еріт.(хлоргексидин) 0,05%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антисептиктер мен дезинфекциялық препараттар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Антисептакалық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 тотығы еріт. 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емес бета-блокаторлар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 40 мг. (селективті емес адреноблокатор)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ауруларды емдеуге арналған басқа антисептиктер және микробқа қарсы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G01AX11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Антисептакалық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повидон ерітінді 10% 100 мл. (сыртқа)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кортикостероидтар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Глюкокортикостероид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8 мг. 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Глюкокортикостероид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Преднизалон 30 мг. - 1,0 немесе метилпреднизалон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қышқылының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 емес қабынуға қарсы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50 мг.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 емес қабынуға қарсы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250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Анальгетикалық есірткеге жатпайтын дәрі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500 мг.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Анксиолитикалық дәрі. Бензодиазепин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0,15 мг/кг.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ауруларын емдеуге арналған дәрілік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Антиконгестивтік дәрі - вазоконстриктор (альфа-адреномиметик)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Нафтизин 0,1 % (тамшылар)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Бронходилататор - фосфодиэстераз ингибиторы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Эуфилин 2,4% 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ауруларын емдеуге арналған басқа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Аналептикалық дәрі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Кардиомин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R07AB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орталығының стимуляторлары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және тітіркендіргіш дәрі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10% ерітінді 50,0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Антимикробты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S01AB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Антимикробты дәрі, сульфаниламид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натрий сульфацилі (альбуцид)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S01AВ04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тамшылары Альбуцид-DF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V03AN01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О2</w:t>
            </w:r>
          </w:p>
        </w:tc>
      </w:tr>
    </w:tbl>
    <w:p>
      <w:pPr>
        <w:spacing w:after="0"/>
        <w:ind w:left="0"/>
        <w:jc w:val="both"/>
      </w:pPr>
      <w:r>
        <w:rPr>
          <w:rFonts w:ascii="Times New Roman"/>
          <w:b w:val="false"/>
          <w:i w:val="false"/>
          <w:color w:val="000000"/>
          <w:sz w:val="28"/>
        </w:rPr>
        <w:t>
      *медпунктті жарақтандыру практикаға заманауи тиімді дәрілік заттарды енгізуді ескере отырып, сондай-ақ әуежай мен жолаушылар ағынының класына (тобына) байланысты өзгереді.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авиацияда </w:t>
            </w:r>
            <w:r>
              <w:br/>
            </w:r>
            <w:r>
              <w:rPr>
                <w:rFonts w:ascii="Times New Roman"/>
                <w:b w:val="false"/>
                <w:i w:val="false"/>
                <w:color w:val="000000"/>
                <w:sz w:val="20"/>
              </w:rPr>
              <w:t>жолаушыларға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9" w:id="33"/>
    <w:p>
      <w:pPr>
        <w:spacing w:after="0"/>
        <w:ind w:left="0"/>
        <w:jc w:val="left"/>
      </w:pPr>
      <w:r>
        <w:rPr>
          <w:rFonts w:ascii="Times New Roman"/>
          <w:b/>
          <w:i w:val="false"/>
          <w:color w:val="000000"/>
        </w:rPr>
        <w:t xml:space="preserve"> 20 жылғы азаматтық авиация ұйымдарының медпункт қызметі туралы есеп 1. Ауысым алдындағы медициналық қарап-тексеру*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өткізілген ұшу алдындағы және ауысым алдындағы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шеттетілгені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мас болу опьянение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Әуедиспетчерлер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Бортсеріктер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Әуежолаушыларға медициналық қызмет көрсету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женщины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(18 жасқа толғанға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аурулары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ауруларға күдікті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сұрақтар бойынша және медициналық көмекке жүгінді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білдіргендердің ішінен медициналық көмек көрсетілді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шеттету туралы анықтама берілді (ұшудан шеттетілді)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толтырылған нысанға азаматтық авиация ұйымының басшысы қол қояды және есепті айдан кейінгі айдың 10 күнінен кешіктірмей уәкілетті ұйымның медициналық басқармасына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авиацияда </w:t>
            </w:r>
            <w:r>
              <w:br/>
            </w:r>
            <w:r>
              <w:rPr>
                <w:rFonts w:ascii="Times New Roman"/>
                <w:b w:val="false"/>
                <w:i w:val="false"/>
                <w:color w:val="000000"/>
                <w:sz w:val="20"/>
              </w:rPr>
              <w:t xml:space="preserve">жолаушыларға медициналық </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14-қосымша</w:t>
            </w:r>
          </w:p>
        </w:tc>
      </w:tr>
    </w:tbl>
    <w:bookmarkStart w:name="z62" w:id="34"/>
    <w:p>
      <w:pPr>
        <w:spacing w:after="0"/>
        <w:ind w:left="0"/>
        <w:jc w:val="left"/>
      </w:pPr>
      <w:r>
        <w:rPr>
          <w:rFonts w:ascii="Times New Roman"/>
          <w:b/>
          <w:i w:val="false"/>
          <w:color w:val="000000"/>
        </w:rPr>
        <w:t xml:space="preserve"> Медициналық фургон жабдықтарының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иммобилизациялау 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ең жоғары жолаушылар сыйымдылығының 25%, бірақ 10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зембілдер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ең жоғары жолаушылар сыйымдылығының 25%, бірақ 10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қалқаны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төсемі 10х2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Байкалық көрпе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ең жоғары жолаушылар сыйымдылығының 25%, бірақ 10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Бағандары бар шатыр (немесе үрлемелі)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қызметтік киім жиынтығы Маусымдық қызметтік киім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медицина қызметкеріне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Электрфонарь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данадан кем емес</w:t>
            </w:r>
          </w:p>
        </w:tc>
      </w:tr>
    </w:tbl>
    <w:p>
      <w:pPr>
        <w:spacing w:after="0"/>
        <w:ind w:left="0"/>
        <w:jc w:val="both"/>
      </w:pPr>
      <w:r>
        <w:rPr>
          <w:rFonts w:ascii="Times New Roman"/>
          <w:b w:val="false"/>
          <w:i w:val="false"/>
          <w:color w:val="000000"/>
          <w:sz w:val="28"/>
        </w:rPr>
        <w:t>
      Фургонның жай-күйі мен жабдықталуын тексеру туралы белгімен бақыланады: медпункт меңгерушісі-ай сайын, ал азаматтық авиация ұйымының жетекшілік ететін басшысы-жарты жылда 1 рет;</w:t>
      </w:r>
    </w:p>
    <w:p>
      <w:pPr>
        <w:spacing w:after="0"/>
        <w:ind w:left="0"/>
        <w:jc w:val="both"/>
      </w:pPr>
      <w:r>
        <w:rPr>
          <w:rFonts w:ascii="Times New Roman"/>
          <w:b w:val="false"/>
          <w:i w:val="false"/>
          <w:color w:val="000000"/>
          <w:sz w:val="28"/>
        </w:rPr>
        <w:t>
      фургонды жарақтандыру практикаға қазіргі заманғы тиімді дәрілік заттар мен медициналық бұйымдарды енгізуді ескере отырып, сондай-ақ әуежайдың класына (тобына)және жолаушылар ағынына байланысты өзгереді.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авиацияда </w:t>
            </w:r>
            <w:r>
              <w:br/>
            </w:r>
            <w:r>
              <w:rPr>
                <w:rFonts w:ascii="Times New Roman"/>
                <w:b w:val="false"/>
                <w:i w:val="false"/>
                <w:color w:val="000000"/>
                <w:sz w:val="20"/>
              </w:rPr>
              <w:t xml:space="preserve">жолаушыларға медициналық </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15-қосымша</w:t>
            </w:r>
          </w:p>
        </w:tc>
      </w:tr>
    </w:tbl>
    <w:bookmarkStart w:name="z65" w:id="35"/>
    <w:p>
      <w:pPr>
        <w:spacing w:after="0"/>
        <w:ind w:left="0"/>
        <w:jc w:val="left"/>
      </w:pPr>
      <w:r>
        <w:rPr>
          <w:rFonts w:ascii="Times New Roman"/>
          <w:b/>
          <w:i w:val="false"/>
          <w:color w:val="000000"/>
        </w:rPr>
        <w:t xml:space="preserve"> Жиналмалы сөмке жабдықтарының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тұнбалары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флакон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Нашатыр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флакон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Ректификат спирті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еріт. инъекция үшін 100 мг-2 мл. (аналог)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ампула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Кордиамин еріт. 25%-2мл.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ампула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еріт. 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ампула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 инфузия үшін еріт.0,9%–500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флаконнан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Көктамырға құюға арналған бір реттік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"Ауызба-ауыз" жасанды тыныс алуға арналған ауа өткізгіші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тоқтатқыш бұрау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Ауызкергіш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скальпель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қысқыштар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шприцтер 5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Гигроскопиялық мақта 250 г. (стерильденген)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 см стерильденбеген бинттер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7х14 см стерильденген бинттер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майлықтар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Түйреуіштері бар медициналық орамал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Стерильденбеген сүлгілер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Стерильденбеген жайма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Қарындашпен блокнот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Батареялары бар электрфонарь (маңдай)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біріздендіру карточкасы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дана</w:t>
            </w:r>
          </w:p>
        </w:tc>
      </w:tr>
    </w:tbl>
    <w:p>
      <w:pPr>
        <w:spacing w:after="0"/>
        <w:ind w:left="0"/>
        <w:jc w:val="both"/>
      </w:pPr>
      <w:r>
        <w:rPr>
          <w:rFonts w:ascii="Times New Roman"/>
          <w:b w:val="false"/>
          <w:i w:val="false"/>
          <w:color w:val="000000"/>
          <w:sz w:val="28"/>
        </w:rPr>
        <w:t>
      Жиынтықтардың (жинақтардың) жай-күйі мен жабдықталуы тексеру туралы белгімен бақыланады: медпункт меңгерушісі-ай сайын, ал азаматтық авиация ұйымының жетекшілік ететін басшысы – жарты жылда 1 рет;</w:t>
      </w:r>
    </w:p>
    <w:p>
      <w:pPr>
        <w:spacing w:after="0"/>
        <w:ind w:left="0"/>
        <w:jc w:val="both"/>
      </w:pPr>
      <w:r>
        <w:rPr>
          <w:rFonts w:ascii="Times New Roman"/>
          <w:b w:val="false"/>
          <w:i w:val="false"/>
          <w:color w:val="000000"/>
          <w:sz w:val="28"/>
        </w:rPr>
        <w:t>
      жиынтықтарды (жинақтарды) жарақтандыру практикаға қазіргі заманғы тиімді дәрілік заттар мен медициналық бұйымдарды енгізуді ескере отырып, сондай-ақ әуежайдың класына (тобына)және жолаушылар ағынына байланысты өзгереді.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