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dea4" w14:textId="76fd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"2022-2023 оқу жылына жоғары білімі бар кадрларды даярлауға арналған мемлекеттік білім беру тапсырысын орналастыру туралы" Қазақстан Республикасы Ғылым және жоғары білім министрінің 2022 жылғы 20 шiлдедегi № 4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28 наурыздағы № 129 бұйрығы. Қазақстан Республикасының Әділет министрлігінде 2023 жылғы 29 наурызда № 32144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"2022-2023 оқу жылына жоғары білімі бар кадрларды даярлауға арналған мемлекеттік білім беру тапсырысын орналастыру туралы" Қазақстан Республикасы Ғылым және жоғары білім министрінің 2022 жылғы 20 шiлдедегi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28883 болып тіркелген) мынадай өзгерістер енгізілсін: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7"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2023 жылғы 28 наурыздағы</w:t>
            </w:r>
            <w:r>
              <w:br/>
            </w:r>
            <w:r>
              <w:rPr>
                <w:rFonts w:ascii="Times New Roman"/>
                <w:b w:val="false"/>
                <w:i w:val="false"/>
                <w:color w:val="000000"/>
                <w:sz w:val="20"/>
              </w:rPr>
              <w:t>№ 129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2022 жылғы 20 шiлдедегi</w:t>
            </w:r>
            <w:r>
              <w:br/>
            </w:r>
            <w:r>
              <w:rPr>
                <w:rFonts w:ascii="Times New Roman"/>
                <w:b w:val="false"/>
                <w:i w:val="false"/>
                <w:color w:val="000000"/>
                <w:sz w:val="20"/>
              </w:rPr>
              <w:t>№ 4 бұйрығына</w:t>
            </w:r>
            <w:r>
              <w:br/>
            </w:r>
            <w:r>
              <w:rPr>
                <w:rFonts w:ascii="Times New Roman"/>
                <w:b w:val="false"/>
                <w:i w:val="false"/>
                <w:color w:val="000000"/>
                <w:sz w:val="20"/>
              </w:rPr>
              <w:t>3-қосымша</w:t>
            </w:r>
          </w:p>
        </w:tc>
      </w:tr>
    </w:tbl>
    <w:bookmarkStart w:name="z13" w:id="6"/>
    <w:p>
      <w:pPr>
        <w:spacing w:after="0"/>
        <w:ind w:left="0"/>
        <w:jc w:val="left"/>
      </w:pPr>
      <w:r>
        <w:rPr>
          <w:rFonts w:ascii="Times New Roman"/>
          <w:b/>
          <w:i w:val="false"/>
          <w:color w:val="000000"/>
        </w:rPr>
        <w:t xml:space="preserve"> 2022 - 2023 оқу жылына Қазақстан Республикасының Үкіметі айқындаған өңірлерге қоныс аударған ауыл жастары арасынан шыққан Қазақстан Республикасының азаматтарын оқытуға арналған мемлекеттік білім беру тапсырысының көлемі көрсетілген жоғары және (немесе) жоғары оқу орнынан кейінгі білім беру ұйымдарының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бағытының коды және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тобының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 педагогикалық университеті" коммерциялық емес </w:t>
            </w:r>
            <w:r>
              <w:rPr>
                <w:rFonts w:ascii="Times New Roman"/>
                <w:b/>
                <w:i w:val="false"/>
                <w:color w:val="000000"/>
                <w:sz w:val="20"/>
              </w:rPr>
              <w:t>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"Сәрсен Аманжолов атындағы Шығыс Қазақстан университеті" </w:t>
            </w:r>
            <w:r>
              <w:rPr>
                <w:rFonts w:ascii="Times New Roman"/>
                <w:b/>
                <w:i w:val="false"/>
                <w:color w:val="000000"/>
                <w:sz w:val="20"/>
              </w:rPr>
              <w:t>коммерциялық емес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 Серікбаев атындағы Шығыс Қазақстан техникалық университеті</w:t>
            </w:r>
            <w:r>
              <w:rPr>
                <w:rFonts w:ascii="Times New Roman"/>
                <w:b/>
                <w:i w:val="false"/>
                <w:color w:val="000000"/>
                <w:sz w:val="20"/>
              </w:rPr>
              <w:t>" коммерциялық емес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 қаласының Шәкәрім атындағы университеті" коммерциял</w:t>
            </w:r>
            <w:r>
              <w:rPr>
                <w:rFonts w:ascii="Times New Roman"/>
                <w:b/>
                <w:i w:val="false"/>
                <w:color w:val="000000"/>
                <w:sz w:val="20"/>
              </w:rPr>
              <w:t>ық емес акционерлік қоғамы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"Alihan Bokeihan University" білім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 мамандарын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мамандарын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"Ы. Алтынсарин атындағы Арқалық педагогикалық институты" коммерциялық емес </w:t>
            </w:r>
            <w:r>
              <w:rPr>
                <w:rFonts w:ascii="Times New Roman"/>
                <w:b/>
                <w:i w:val="false"/>
                <w:color w:val="000000"/>
                <w:sz w:val="20"/>
              </w:rPr>
              <w:t>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 Байтұрсынов атындағы Қостанай өңірлік университеті" коммерциялық емес </w:t>
            </w:r>
            <w:r>
              <w:rPr>
                <w:rFonts w:ascii="Times New Roman"/>
                <w:b/>
                <w:i w:val="false"/>
                <w:color w:val="000000"/>
                <w:sz w:val="20"/>
              </w:rPr>
              <w:t>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индустриялық университеті" коммерциялық емес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"Рудный индустриялық институты" коммерциялық емес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 Уәлиханов атындағы Көкшетау университеті" коммерциялық емес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"Әбілқас Сағынов атындағы Қарағанды техникалық университеті" коммерциялық емес </w:t>
            </w:r>
            <w:r>
              <w:rPr>
                <w:rFonts w:ascii="Times New Roman"/>
                <w:b/>
                <w:i w:val="false"/>
                <w:color w:val="000000"/>
                <w:sz w:val="20"/>
              </w:rPr>
              <w:t>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"Академик Е.А. Бөкетов атындағы Қарағанды университетi" коммерциялық емес </w:t>
            </w:r>
            <w:r>
              <w:rPr>
                <w:rFonts w:ascii="Times New Roman"/>
                <w:b/>
                <w:i w:val="false"/>
                <w:color w:val="000000"/>
                <w:sz w:val="20"/>
              </w:rPr>
              <w:t>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"Ө.А. Байқоңыров атындағы Жезқазған университеті"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"Манаш Қозыбаев атындағы Солтүстік Қазақстан университеті" коммерциялық емес </w:t>
            </w:r>
            <w:r>
              <w:rPr>
                <w:rFonts w:ascii="Times New Roman"/>
                <w:b/>
                <w:i w:val="false"/>
                <w:color w:val="000000"/>
                <w:sz w:val="20"/>
              </w:rPr>
              <w:t>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"Торайғыров университеті" коммерциялық емес акционерлік қоғамы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2023 жылғы 28 наурыздағы</w:t>
            </w:r>
            <w:r>
              <w:br/>
            </w:r>
            <w:r>
              <w:rPr>
                <w:rFonts w:ascii="Times New Roman"/>
                <w:b w:val="false"/>
                <w:i w:val="false"/>
                <w:color w:val="000000"/>
                <w:sz w:val="20"/>
              </w:rPr>
              <w:t>№ 129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2022 жылғы 20 шiлдедегi</w:t>
            </w:r>
            <w:r>
              <w:br/>
            </w:r>
            <w:r>
              <w:rPr>
                <w:rFonts w:ascii="Times New Roman"/>
                <w:b w:val="false"/>
                <w:i w:val="false"/>
                <w:color w:val="000000"/>
                <w:sz w:val="20"/>
              </w:rPr>
              <w:t>№ 4 бұйрығына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2022 - 2023 оқу жылына арналған халық тығыз орналасқан, батыс өңірлерден және жаңадан құрылған облыстардан келген жастарды жетекші жоғары оқу орындарында оқыту үшін жоғары білімі бар кадрларды даярлауға арналған мемлекеттік білім беру тапсырысының көлемін көрсете отырып, жоғары және (немесе) жоғары оқу орнынан кейінгі білім беру ұйымдарының тізбесі Атырау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тобының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оқуды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"Л.Н. Гумилев атындағы Еуразия ұлттық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халықаралық университеті"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"Astana IT University"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педагогтерді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"Тұран-Астана" университеті"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 атындағы Қазақ ұлттық педагогикалық университетi"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"Әл-Фараби атындағы Қазақ ұлттық университетi"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 ұлттық қыздар педагогикалық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"Сулейман Демирель атындағы университет"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"Абылай хан атындағы Қазақ халықаралық қатынастар және әлем тілдері университеті" акционерлік қоғамы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тобының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"Нархоз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технологиялық университеті"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"Қ.И. Сәтбаев атындағы Қазақ ұлттық техникалық зерттеу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 ұлттық аграрлық зерттеу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педагогтерді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"Ғұмарбек Дәукеев атындағы Алматы энергетика және байланыс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"Қазақстан-Британ техникалық университеті"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"Тұран" университеті"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ақпараттық технологиялар университеті"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бизнес университеті" жауапкершілігі шектеулі серіктестігі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білім беру корпорациясы" акционерлік қоғамы"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тобының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"Логистика және көлік академиясы"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"Азаматтық авиация академиясы"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"С.Ж. Асфендияров атындағы Қазақ ұлттық медицина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"Alikhan Bokeikhan University" білім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 қаласының Шәкәрім атындағы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педагогтерді даярлау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"Сәрсен Аманжолов атындағы Шығыс Қазақстан университеті" коммерциялық емес акционерлік қоғамы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 Серікбаев атындағы Шығыс Қазақстан техникалық университеті" коммерциялық емес акционерлік қоғамы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"Қазақстан-Американдық еркін университеті" жауапкершілігі шектеулі серіктестігіі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"Академик Е.А. Бөкетов атындағы Қарағанды университетi"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"Ө.А. Байқоңыров атындағы Жезқазған университеті"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"Қазтұтынуодағы Қарағанды университеті" мемлекеттік емес мекемесі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тобының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"Әбілқас Сағынов атындағы Қарағанды техникалық университеті" коммерциялық емес акционерлік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индустриялық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медицина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педагогикалық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"Торайғыров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Байтұрсынов атындағы Қостанай өңірлік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педагогтерді даярлау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Байтұрсынов атындағы Қостанай өңірлік университеті" коммерциялық емес акционерлік қоғамы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 Алтынсарин атындағы Арқалық педагогикалық институты" коммерциялық емес акционерлік қоғамы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"Рудный индустриялық институты"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 Уәлиханов атындағы Көкшетау университетi"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"Ілияс Жансүгіров атындағы Жетісу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"Манаш Қозыбаев атындағы Солтүстік Қазақстан университеті" коммерциялық емес акционерлік қоғамы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Маңғыстау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тобының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оқуды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"Л.Н. Гумилев атындағы Еуразия ұлттық университеті" коммерциялық емес акционерлік қоғамы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халықаралық университеті"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"Astana IT University" жауапкершілігі шектеулі серіктестігі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педагогтерді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тобының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"Нархоз eниверситеті"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технологиялық университеті"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 ұлттық аграрлық зерттеу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"Ғұмарбек Дәукеев атындағы Алматы энергетика және байланыс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"Қазақстан-Британ техникалық университеті"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педагогтерді даярлау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менеджмент университеті" білім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"Тұран" университеті"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ақпараттық технологиялар университеті"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бизнес университеті"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білім беру корпорациясы"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"Логистика және көлік академиясы"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"Азаматтық авиация академиясы" акционерлік қоғамы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тобының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"С.Ж. Асфендияров атындағы Қазақ ұлттық медицина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"Alikhan Bokeikhan University" білім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 қаласының Шәкәрім атындағы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"Сәрсен Аманжолов атындағы Шығыс Қазақстан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педагогтерді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 Серікбаев атындағы Шығыс Қазақстан техникалық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"Қазақстан-Американдық еркін университеті" жауапкершілігі шектеулі серіктестігіі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"Академик Е.А. Бөкетов атындағы Қарағанды университетi"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"Ө.А. Байқоңыров атындағы Жезқазған университеті"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"Қазтұтынуодағы Қарағанды университеті" мемлекеттік емес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"Әбілқас Сағынов атындағы Қарағанды техникалық университеті" коммерциялық емес акционерлік қоғамы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тобының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индустриялық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медицина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педагогикалық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"Торайғыров университеті" коммерциялық емес акционерлік қоғамы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педагогтерді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Байтұрсынов атындағы Қостанай өңірлік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 Алтынсарин атындағы Арқалық педагогикалық институты"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"Рудный индустриялық институты"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 Уәлиханов атындағы Көкшетау университетi"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"Ілияс Жансүгіров атындағы Жетісу университеті" коммерциялық емес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"Манаш Қозыбаев атындағы Солтүстік Қазақстан университеті" коммерциялық емес акционерлік қоғамы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Түркістан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Шымкент 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Абай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Жетысу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Ұлы</w:t>
      </w:r>
      <w:r>
        <w:rPr>
          <w:rFonts w:ascii="Times New Roman"/>
          <w:b/>
          <w:i w:val="false"/>
          <w:color w:val="000000"/>
          <w:sz w:val="28"/>
        </w:rPr>
        <w:t>тау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2023 жылғы 28 наурыздағы</w:t>
            </w:r>
            <w:r>
              <w:br/>
            </w:r>
            <w:r>
              <w:rPr>
                <w:rFonts w:ascii="Times New Roman"/>
                <w:b w:val="false"/>
                <w:i w:val="false"/>
                <w:color w:val="000000"/>
                <w:sz w:val="20"/>
              </w:rPr>
              <w:t>№ 129 бұйрығына</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2022 жылғы 20 шiлдедегi</w:t>
            </w:r>
            <w:r>
              <w:br/>
            </w:r>
            <w:r>
              <w:rPr>
                <w:rFonts w:ascii="Times New Roman"/>
                <w:b w:val="false"/>
                <w:i w:val="false"/>
                <w:color w:val="000000"/>
                <w:sz w:val="20"/>
              </w:rPr>
              <w:t>№ 4 бұйрығына</w:t>
            </w:r>
            <w:r>
              <w:br/>
            </w:r>
            <w:r>
              <w:rPr>
                <w:rFonts w:ascii="Times New Roman"/>
                <w:b w:val="false"/>
                <w:i w:val="false"/>
                <w:color w:val="000000"/>
                <w:sz w:val="20"/>
              </w:rPr>
              <w:t>5-қосымша</w:t>
            </w:r>
          </w:p>
        </w:tc>
      </w:tr>
    </w:tbl>
    <w:bookmarkStart w:name="z17" w:id="7"/>
    <w:p>
      <w:pPr>
        <w:spacing w:after="0"/>
        <w:ind w:left="0"/>
        <w:jc w:val="left"/>
      </w:pPr>
      <w:r>
        <w:rPr>
          <w:rFonts w:ascii="Times New Roman"/>
          <w:b/>
          <w:i w:val="false"/>
          <w:color w:val="000000"/>
        </w:rPr>
        <w:t xml:space="preserve"> 2022 - 2023 оқу жылына жастарды батыс өңірлердің жетекші жоғары оқу орындарында оқыту үшін және сенімгерлік басқарудағы жоғары және жоғары оқу орнынан кейінгі білім беру ұйымдары студенттерді оқытуға арналған білім мемлекеттік білім беру тапсырысының көлемі көрсетілген жоғары және (немесе) жоғары оқу орнынан кейінгі білім беру ұйымдарының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 Қозыбаев атындағы Солтүстік Қазақстан университеті" коммерциялық емес акционерлік қоғамы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 коммерциялық емес акционерлік қоғамы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6B023 Тілдер және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6B042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 коммерциялық емес акционерлік қоғамы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 Өтебаев атындағы Атырау мұнай және газ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