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e47d" w14:textId="d84e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"Проблемалық кредиттер қоры" акционерлік қоғамының қызмет түрлерін жүзеге асыру қағидаларын, сондай-ақ ол сатып алатын (сатып алған) активтер мен талап ету құқықтарына қойылатын талаптарды бекіту туралы" Қазақстан Республикасы Қаржы министрінің 2018 жылғы 23 ақпандағы № 279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27 сәуірдегі № 430 бұйрығы. Қазақстан Республикасының Әділет министрлігінде 2023 жылғы 28 сәуірде № 32385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"Проблемалық кредиттер қоры" акционерлік қоғамының қызмет түрлерін жүзеге асыру қағидаларын, сондай-ақ ол сатып алатын (сатып алған) активтер мен талап ету құқықтарына қойылатын талаптарды бекіту туралы" Қазақстан Республикасы Қаржы министрінің 2018 жылғы 23 ақпандағы № 279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16595 болып тіркелген)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"Проблемалық кредиттер қоры" акционерлік қоғамының қызмет түрлерін жүзеге асыру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Қор сатып алатын активтердің құны мынадай тәсілдердің біреуімен: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бағалау қызметінің субъектісі айқындайтын нарықтық құн бойынша;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Қордың ішкі құжаттарымен белгіленетін талаптарға сай келетін дисконтты қолдана отырып, бағалау қызметінің субъектісі айқындайтын нарықтық құн бойынша айқындалады.";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 Қазақстан Республикасы заңнамада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ұсынылуын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