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a8c83" w14:textId="b0a8c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2023 жылғы 26 сәуірдегі № 266 бұйрығы. Қазақстан Республикасының Әділет министрлігінде 2023 жылғы 2 мамырда № 32402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№112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10764 болып тіркелген) мынадай өзгерістер мен толықтырулар енгізілсін: </w:t>
      </w:r>
    </w:p>
    <w:bookmarkStart w:name="z3" w:id="1"/>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
    <w:bookmarkStart w:name="z4" w:id="2"/>
    <w:p>
      <w:pPr>
        <w:spacing w:after="0"/>
        <w:ind w:left="0"/>
        <w:jc w:val="both"/>
      </w:pPr>
      <w:r>
        <w:rPr>
          <w:rFonts w:ascii="Times New Roman"/>
          <w:b w:val="false"/>
          <w:i w:val="false"/>
          <w:color w:val="000000"/>
          <w:sz w:val="28"/>
        </w:rPr>
        <w:t>
      "Азаматтық хал актілерін мемлекеттік тіркеуді ұйымдастыру, оларға өзгерістер, түзетулер, толықтырулар енгізу, азаматтық хал актілерінің күшін жою және қалпына келтіру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"Қоса беріліп отырған Азаматтық хал актілерін мемлекеттік тіркеуді ұйымдастыру, оларға өзгерістер, түзетулер, толықтырулар енгізу, азаматтық хал актілерінің күшін жою және қалпына келтіру қағидалары бекітілсін.";</w:t>
      </w:r>
    </w:p>
    <w:bookmarkEnd w:id="3"/>
    <w:bookmarkStart w:name="z7" w:id="4"/>
    <w:p>
      <w:pPr>
        <w:spacing w:after="0"/>
        <w:ind w:left="0"/>
        <w:jc w:val="both"/>
      </w:pPr>
      <w:r>
        <w:rPr>
          <w:rFonts w:ascii="Times New Roman"/>
          <w:b w:val="false"/>
          <w:i w:val="false"/>
          <w:color w:val="000000"/>
          <w:sz w:val="28"/>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"Азаматтық хал актілерін мемлекеттік тіркеуді ұйымдастыру, оларға өзгерістер, түзетулер, толықтырулар енгізу, азаматтық хал актілерінің күшін жою және қалпына келтіру қағидалары";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"1. Осы азаматтық хал актілерін мемлекеттік тіркеуді ұйымдастыру, оларға өзгерістер, түзетулер, толықтырулар енгізу, азаматтық хал актілерінің күшін жою және қалпына келтіру қағидалары (бұдан әрі – Қағидалар)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"Неке (ерлі – 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(бұдан әрі - Заң), "</w:t>
      </w:r>
      <w:r>
        <w:rPr>
          <w:rFonts w:ascii="Times New Roman"/>
          <w:b w:val="false"/>
          <w:i w:val="false"/>
          <w:color w:val="000000"/>
          <w:sz w:val="28"/>
        </w:rPr>
        <w:t>Жеке басты куәландыратын құжаттар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w:t>
      </w:r>
      <w:r>
        <w:rPr>
          <w:rFonts w:ascii="Times New Roman"/>
          <w:b w:val="false"/>
          <w:i w:val="false"/>
          <w:color w:val="000000"/>
          <w:sz w:val="28"/>
        </w:rPr>
        <w:t>Дербес деректер және оларды қорғау туралы</w:t>
      </w:r>
      <w:r>
        <w:rPr>
          <w:rFonts w:ascii="Times New Roman"/>
          <w:b w:val="false"/>
          <w:i w:val="false"/>
          <w:color w:val="000000"/>
          <w:sz w:val="28"/>
        </w:rPr>
        <w:t>", "</w:t>
      </w:r>
      <w:r>
        <w:rPr>
          <w:rFonts w:ascii="Times New Roman"/>
          <w:b w:val="false"/>
          <w:i w:val="false"/>
          <w:color w:val="000000"/>
          <w:sz w:val="28"/>
        </w:rPr>
        <w:t>Сәйкестендіру нөмірлерінің ұлттық тізілімдері туралы</w:t>
      </w:r>
      <w:r>
        <w:rPr>
          <w:rFonts w:ascii="Times New Roman"/>
          <w:b w:val="false"/>
          <w:i w:val="false"/>
          <w:color w:val="000000"/>
          <w:sz w:val="28"/>
        </w:rPr>
        <w:t>" заңдарына сәйкес әзірленген және тіркеуші органдардың тууды, қайтыс болуды, неке қиюды (ерлі-зайыпты болуды), некені (ерлі-зайыптылықты) бұзуды мемлекеттік тіркеуді, өзгерістер, толықтырулар енгізуді, оның ішінде атын, әкесінің атын, тегін ауыстырған, әке (ана) болуды анықтаған, бала асырап алған кезде, азаматтық хал актілерінің жазбаларын түзетуді, қалпына келтіруді, жоюды ұйымдастыру тәртібін айқындайды, сондай-ақ Қазақстан Республикасының аумағында азаматтық хал актілерін мемлекеттік тіркеу туралы қайталама куәліктерді, анықтамаларды және акт жазбаларының көшірмелерін беруді қамтамасыз етеді.";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82-тармаққа</w:t>
      </w:r>
      <w:r>
        <w:rPr>
          <w:rFonts w:ascii="Times New Roman"/>
          <w:b w:val="false"/>
          <w:i w:val="false"/>
          <w:color w:val="000000"/>
          <w:sz w:val="28"/>
        </w:rPr>
        <w:t xml:space="preserve"> орыс тілінде өзгеріс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95-тармаққа</w:t>
      </w:r>
      <w:r>
        <w:rPr>
          <w:rFonts w:ascii="Times New Roman"/>
          <w:b w:val="false"/>
          <w:i w:val="false"/>
          <w:color w:val="000000"/>
          <w:sz w:val="28"/>
        </w:rPr>
        <w:t xml:space="preserve"> орыс тілінде өзгеріс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100-тармақ</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"100. Некені (ерлі-зайыптылықты) бұзу туралы өтініште ерлі-зайыптылар некені (ерлі-зайыптылықты) бұзуға өзідерінің өзара келісімін және кәмелетке толмаған балалардың жоқтығын растайды. Деректер сондай-ақ некені (ерлі-зайыптылықты) бұзу туралы акт жазбасындағы ерлі-зайыптылардың қолдарымен расталады.</w:t>
      </w:r>
    </w:p>
    <w:bookmarkEnd w:id="7"/>
    <w:p>
      <w:pPr>
        <w:spacing w:after="0"/>
        <w:ind w:left="0"/>
        <w:jc w:val="both"/>
      </w:pPr>
      <w:r>
        <w:rPr>
          <w:rFonts w:ascii="Times New Roman"/>
          <w:b w:val="false"/>
          <w:i w:val="false"/>
          <w:color w:val="000000"/>
          <w:sz w:val="28"/>
        </w:rPr>
        <w:t>
      Некені (ерлі-зайыптылықты) бұзуды мемлекеттік тіркеуді тіркеуші орган некені (ерлі-зайыптылықты) бұзу туралы бірлескен өтініш берілген күннен бастап бір ай мерзім өткеннен кейін некені (ерлі-зайыптылықты) бұзушылардың өздері қатысқан кезде жүргізеді.</w:t>
      </w:r>
    </w:p>
    <w:p>
      <w:pPr>
        <w:spacing w:after="0"/>
        <w:ind w:left="0"/>
        <w:jc w:val="both"/>
      </w:pPr>
      <w:r>
        <w:rPr>
          <w:rFonts w:ascii="Times New Roman"/>
          <w:b w:val="false"/>
          <w:i w:val="false"/>
          <w:color w:val="000000"/>
          <w:sz w:val="28"/>
        </w:rPr>
        <w:t>
      Мерзімнің өтуі өтініш берілгеннен кейінгі келесі күннен басталады және келесі айдың тиісті күнінде бітеді. Егер бұл күн жұмыс күніне тура келмесе, онда одан кейінгі жұмыс күнi мерзiмнiң аяқталған күнi болып есептеледі. Айлық мерзімнің қысқартылуы мүмкін емес.</w:t>
      </w:r>
    </w:p>
    <w:p>
      <w:pPr>
        <w:spacing w:after="0"/>
        <w:ind w:left="0"/>
        <w:jc w:val="both"/>
      </w:pPr>
      <w:r>
        <w:rPr>
          <w:rFonts w:ascii="Times New Roman"/>
          <w:b w:val="false"/>
          <w:i w:val="false"/>
          <w:color w:val="000000"/>
          <w:sz w:val="28"/>
        </w:rPr>
        <w:t>
      Некені (ерлі-зайыптылықты) бұзғысы келетін ерлі-зайыптылар некені (ерлі-зайыптылықты) бұзуды тіркеу үшін белгіленген күні жеке басын куәландыратын құжатпен немесе цифрлық құжаттар сервисінен электрондық құжатпен тіркеуші органға келуі қажет. Жүргізілген тексеру нәтижелері бойынша лауазымды тұлға деректерді АХАЖ АЖ-не өтініш берілген күннен бастап 1 (бір) ай өткеннен кейін ерлі-зайыптылардың екеуінің қатысуымен енгізеді.</w:t>
      </w:r>
    </w:p>
    <w:p>
      <w:pPr>
        <w:spacing w:after="0"/>
        <w:ind w:left="0"/>
        <w:jc w:val="both"/>
      </w:pPr>
      <w:r>
        <w:rPr>
          <w:rFonts w:ascii="Times New Roman"/>
          <w:b w:val="false"/>
          <w:i w:val="false"/>
          <w:color w:val="000000"/>
          <w:sz w:val="28"/>
        </w:rPr>
        <w:t>
      Егер ерлі-зайыптылар некені (ерлі-зайыптылықты) бұзуды мемлекеттік тіркеу үшін өздеріне белгіленген күні тіркеуші органға келе алмаса, олар тіркеуші органға некені (ерлі-зайыптылықты) бұзу туралы өтінішпен қайтадан жүгіне алады, ол некені (ерлі-зайыптылықты) бұзуды мемлекеттік тіркеу үшін қайтадан айлық мерзімді тағайындайды.</w:t>
      </w:r>
    </w:p>
    <w:p>
      <w:pPr>
        <w:spacing w:after="0"/>
        <w:ind w:left="0"/>
        <w:jc w:val="both"/>
      </w:pPr>
      <w:r>
        <w:rPr>
          <w:rFonts w:ascii="Times New Roman"/>
          <w:b w:val="false"/>
          <w:i w:val="false"/>
          <w:color w:val="000000"/>
          <w:sz w:val="28"/>
        </w:rPr>
        <w:t>
      Егер ерлі-зайыптылардың бірі некені (ерлі-зайыптылықты) бұзу туралы арызды сол тіркеуші органға қайта бергеннен кейін некені (ерлі-зайыптылықты) бұзуды мемлекеттік тіркеу үшін тіркеуші органға келе алмаса, некені (ерлі-зайыптылықты) бұзу ол болмаған кезде оның некені (ерлі-зайыптылықты) бұзуға нотариат куәландырған келісімі болған жағдайда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117-тармақ</w:t>
      </w:r>
      <w:r>
        <w:rPr>
          <w:rFonts w:ascii="Times New Roman"/>
          <w:b w:val="false"/>
          <w:i w:val="false"/>
          <w:color w:val="000000"/>
          <w:sz w:val="28"/>
        </w:rPr>
        <w:t xml:space="preserve"> мынадай редакцияда жазылсын:</w:t>
      </w:r>
    </w:p>
    <w:bookmarkStart w:name="z17" w:id="8"/>
    <w:p>
      <w:pPr>
        <w:spacing w:after="0"/>
        <w:ind w:left="0"/>
        <w:jc w:val="both"/>
      </w:pPr>
      <w:r>
        <w:rPr>
          <w:rFonts w:ascii="Times New Roman"/>
          <w:b w:val="false"/>
          <w:i w:val="false"/>
          <w:color w:val="000000"/>
          <w:sz w:val="28"/>
        </w:rPr>
        <w:t>
      "117. Некені (ерлі-зайыптылықты) бұзу туралы соттың 2019 жылғы 10 желтоқсаннан кейін шығарған шешімдерді қоспағанда, көрсетілетін қызметті алушының сауалнамалық деректері азаматтық хал актісінің жазбасында көрсетілген мәліметтермен сәйкес келмеген не азаматтық хал актісінің АХАЖ АЖ-де жазбасы болмаған кезде атын, әкесінің атын, тегін ауыстыруға жол берілмейді.</w:t>
      </w:r>
    </w:p>
    <w:bookmarkEnd w:id="8"/>
    <w:p>
      <w:pPr>
        <w:spacing w:after="0"/>
        <w:ind w:left="0"/>
        <w:jc w:val="both"/>
      </w:pPr>
      <w:r>
        <w:rPr>
          <w:rFonts w:ascii="Times New Roman"/>
          <w:b w:val="false"/>
          <w:i w:val="false"/>
          <w:color w:val="000000"/>
          <w:sz w:val="28"/>
        </w:rPr>
        <w:t>
      Мұндай жағдайларда көрсетілетін қызметті алушы азаматтық хал акт жазбасын қалпына келтіру, өзгерістер, толықтырулар немесе түзетулер енгізу туралы тиісті өтінішпен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122-тармаққа</w:t>
      </w:r>
      <w:r>
        <w:rPr>
          <w:rFonts w:ascii="Times New Roman"/>
          <w:b w:val="false"/>
          <w:i w:val="false"/>
          <w:color w:val="000000"/>
          <w:sz w:val="28"/>
        </w:rPr>
        <w:t xml:space="preserve"> орыс тілінде өзгеріс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160-тармақ</w:t>
      </w:r>
      <w:r>
        <w:rPr>
          <w:rFonts w:ascii="Times New Roman"/>
          <w:b w:val="false"/>
          <w:i w:val="false"/>
          <w:color w:val="000000"/>
          <w:sz w:val="28"/>
        </w:rPr>
        <w:t xml:space="preserve"> мынадай редакцияда жазылсын:</w:t>
      </w:r>
    </w:p>
    <w:bookmarkStart w:name="z20" w:id="9"/>
    <w:p>
      <w:pPr>
        <w:spacing w:after="0"/>
        <w:ind w:left="0"/>
        <w:jc w:val="both"/>
      </w:pPr>
      <w:r>
        <w:rPr>
          <w:rFonts w:ascii="Times New Roman"/>
          <w:b w:val="false"/>
          <w:i w:val="false"/>
          <w:color w:val="000000"/>
          <w:sz w:val="28"/>
        </w:rPr>
        <w:t xml:space="preserve">
      "160. Азаматтық хал актісін тіркеу фактісін куәландыруға тіркеуші орган азаматтық хал актілерін тіркеу түріне сәйкес "Азаматтық хал актілерін мемлекеттік тіркеу туралы электрондық және қағаз жеткізгіштегі акт жазбаларының, куәліктер мен анықтамалардың нысандарын бекіту туралы" Қазақстан Республикасы Әділет министрінің 2015 жылғы 12 қаңтардағы № 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10173 болып тіркелген) нысан бойынша азаматтық хал актілерін тіркеу кітабындағы жазба негізінде азаматтық хал актілерін тіркеу туралы анықтама (бұдан әрі-анықтама) береді.</w:t>
      </w:r>
    </w:p>
    <w:bookmarkEnd w:id="9"/>
    <w:p>
      <w:pPr>
        <w:spacing w:after="0"/>
        <w:ind w:left="0"/>
        <w:jc w:val="both"/>
      </w:pPr>
      <w:r>
        <w:rPr>
          <w:rFonts w:ascii="Times New Roman"/>
          <w:b w:val="false"/>
          <w:i w:val="false"/>
          <w:color w:val="000000"/>
          <w:sz w:val="28"/>
        </w:rPr>
        <w:t>
      Анықтама АХАЖ АЖ тәсілімен портал арқылы электронды түрде беріледі.</w:t>
      </w:r>
    </w:p>
    <w:p>
      <w:pPr>
        <w:spacing w:after="0"/>
        <w:ind w:left="0"/>
        <w:jc w:val="both"/>
      </w:pPr>
      <w:r>
        <w:rPr>
          <w:rFonts w:ascii="Times New Roman"/>
          <w:b w:val="false"/>
          <w:i w:val="false"/>
          <w:color w:val="000000"/>
          <w:sz w:val="28"/>
        </w:rPr>
        <w:t>
      Анықтамаларды Қазақстан Республикасынан тыс жерлерде уәкілетті органдарға ұсыну қажет болған жағдайда анықтамалар қағаз түрінде беріледі. Қажет болған жағдайда және бұл туралы өтініште көрсетілген кезде осы анықтамалардың ескертуінде акт жазбасына өзгерістер, толықтырулар, түзетулер енгізу, қайталама куәліктерді беру үшін негіздемелер көрсетіледі. Ескертудегі мәліметтер егер олар жеке және отбасылық құпияға жатпайтын жағдайда толтырылады.</w:t>
      </w:r>
    </w:p>
    <w:p>
      <w:pPr>
        <w:spacing w:after="0"/>
        <w:ind w:left="0"/>
        <w:jc w:val="both"/>
      </w:pPr>
      <w:r>
        <w:rPr>
          <w:rFonts w:ascii="Times New Roman"/>
          <w:b w:val="false"/>
          <w:i w:val="false"/>
          <w:color w:val="000000"/>
          <w:sz w:val="28"/>
        </w:rPr>
        <w:t>
      Бала асырап алушылар асырап алынған баланың ата-анасы болып табылмайтындығы туралы ақпаратты қамтитын мәліметтер тек бала асырап алушының немесе бала асырап алушылардың келісімімен ғана көрсетіледі.</w:t>
      </w:r>
    </w:p>
    <w:p>
      <w:pPr>
        <w:spacing w:after="0"/>
        <w:ind w:left="0"/>
        <w:jc w:val="both"/>
      </w:pPr>
      <w:r>
        <w:rPr>
          <w:rFonts w:ascii="Times New Roman"/>
          <w:b w:val="false"/>
          <w:i w:val="false"/>
          <w:color w:val="000000"/>
          <w:sz w:val="28"/>
        </w:rPr>
        <w:t>
      Некеге құқық қабілеттілігі туралы анықтаманы кез келген тіркеуші орган он алты жастан бастап АХАЖ АЖ-де тексеру негізінде береді.";</w:t>
      </w:r>
    </w:p>
    <w:bookmarkStart w:name="z21" w:id="10"/>
    <w:p>
      <w:pPr>
        <w:spacing w:after="0"/>
        <w:ind w:left="0"/>
        <w:jc w:val="both"/>
      </w:pPr>
      <w:r>
        <w:rPr>
          <w:rFonts w:ascii="Times New Roman"/>
          <w:b w:val="false"/>
          <w:i w:val="false"/>
          <w:color w:val="000000"/>
          <w:sz w:val="28"/>
        </w:rPr>
        <w:t>
      мынадай мазмұндағы 9-1-тараумен толықтырылсын:</w:t>
      </w:r>
    </w:p>
    <w:bookmarkEnd w:id="10"/>
    <w:bookmarkStart w:name="z22" w:id="11"/>
    <w:p>
      <w:pPr>
        <w:spacing w:after="0"/>
        <w:ind w:left="0"/>
        <w:jc w:val="both"/>
      </w:pPr>
      <w:r>
        <w:rPr>
          <w:rFonts w:ascii="Times New Roman"/>
          <w:b w:val="false"/>
          <w:i w:val="false"/>
          <w:color w:val="000000"/>
          <w:sz w:val="28"/>
        </w:rPr>
        <w:t>
      "9-1-тарау. Азаматтық хал актісін тіркеу туралы мәліметтерді өзектендіру (түзету)</w:t>
      </w:r>
    </w:p>
    <w:bookmarkEnd w:id="11"/>
    <w:p>
      <w:pPr>
        <w:spacing w:after="0"/>
        <w:ind w:left="0"/>
        <w:jc w:val="both"/>
      </w:pPr>
      <w:r>
        <w:rPr>
          <w:rFonts w:ascii="Times New Roman"/>
          <w:b w:val="false"/>
          <w:i w:val="false"/>
          <w:color w:val="000000"/>
          <w:sz w:val="28"/>
        </w:rPr>
        <w:t>
      173-1.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34-қосымшаға сәйкес "Азаматтық хал актісін тіркеу туралы мәліметтерді өзектендіру (түзету)" мемлекеттік қызмет көрсетуге қойылатын негізгі талаптардың тізбесінде (бұдан әрі – Мәліметтерді өзектендіру (түзету) туралы мемлекеттік қызмет көрсетуге қойылатын негізгі талаптардың тізбесі) келтірілген.</w:t>
      </w:r>
    </w:p>
    <w:p>
      <w:pPr>
        <w:spacing w:after="0"/>
        <w:ind w:left="0"/>
        <w:jc w:val="both"/>
      </w:pPr>
      <w:r>
        <w:rPr>
          <w:rFonts w:ascii="Times New Roman"/>
          <w:b w:val="false"/>
          <w:i w:val="false"/>
          <w:color w:val="000000"/>
          <w:sz w:val="28"/>
        </w:rPr>
        <w:t>
      Мәліметтерді өзектендіру (түзету) үшін өтініш берушілер осы Қағидаларға 35-қосымшаға сәйкес портал арқылы электрондық түрде мемлекеттік қызмет көрсетуге қойылатын негізгі талаптардың тізбесінің 8-тармағында көрсетілген құжаттарды қоса отырып, өзектендіруге жататын акт түріне сәйкес өтініш береді.</w:t>
      </w:r>
    </w:p>
    <w:p>
      <w:pPr>
        <w:spacing w:after="0"/>
        <w:ind w:left="0"/>
        <w:jc w:val="both"/>
      </w:pPr>
      <w:r>
        <w:rPr>
          <w:rFonts w:ascii="Times New Roman"/>
          <w:b w:val="false"/>
          <w:i w:val="false"/>
          <w:color w:val="000000"/>
          <w:sz w:val="28"/>
        </w:rPr>
        <w:t>
      Азаматтық хал актісінің мәліметтерін өзектендіру мүдделі адамның өтініші бойынша жүргізіледі.</w:t>
      </w:r>
    </w:p>
    <w:p>
      <w:pPr>
        <w:spacing w:after="0"/>
        <w:ind w:left="0"/>
        <w:jc w:val="both"/>
      </w:pPr>
      <w:r>
        <w:rPr>
          <w:rFonts w:ascii="Times New Roman"/>
          <w:b w:val="false"/>
          <w:i w:val="false"/>
          <w:color w:val="000000"/>
          <w:sz w:val="28"/>
        </w:rPr>
        <w:t>
      Көрсетілетін қызметті беруші өзектендіруге арналған өтініште көрсетілген мәліметтерді 1 (бір) жұмыс күн ішінде тексеруді жүзеге асырады, мәліметтерді азаматтық хал актісінің деректерімен салыстырады.</w:t>
      </w:r>
    </w:p>
    <w:p>
      <w:pPr>
        <w:spacing w:after="0"/>
        <w:ind w:left="0"/>
        <w:jc w:val="both"/>
      </w:pPr>
      <w:r>
        <w:rPr>
          <w:rFonts w:ascii="Times New Roman"/>
          <w:b w:val="false"/>
          <w:i w:val="false"/>
          <w:color w:val="000000"/>
          <w:sz w:val="28"/>
        </w:rPr>
        <w:t>
      Егер АХАЖ АЖ-де акт жазба болса, көрсетілетін қызметті беруші акт жазбасын түзету негізінде өзгерістер енгізу арқылы АХАЖ АЖ-дегі мәліметтерді өзектендіруді жүзеге асырады.</w:t>
      </w:r>
    </w:p>
    <w:p>
      <w:pPr>
        <w:spacing w:after="0"/>
        <w:ind w:left="0"/>
        <w:jc w:val="both"/>
      </w:pPr>
      <w:r>
        <w:rPr>
          <w:rFonts w:ascii="Times New Roman"/>
          <w:b w:val="false"/>
          <w:i w:val="false"/>
          <w:color w:val="000000"/>
          <w:sz w:val="28"/>
        </w:rPr>
        <w:t>
      Егер АХАЖ АЖ-де және тіркеуші органда акт жазба болмаса, өтініш екінші данадан тексеру үшін облыстың (республикалық маңызы бар қаланың) аумақтық әділет органына жіберіледі.</w:t>
      </w:r>
    </w:p>
    <w:p>
      <w:pPr>
        <w:spacing w:after="0"/>
        <w:ind w:left="0"/>
        <w:jc w:val="both"/>
      </w:pPr>
      <w:r>
        <w:rPr>
          <w:rFonts w:ascii="Times New Roman"/>
          <w:b w:val="false"/>
          <w:i w:val="false"/>
          <w:color w:val="000000"/>
          <w:sz w:val="28"/>
        </w:rPr>
        <w:t>
      Тексеру 2 (екі) жұмыс күні ішінде жүргізіледі. Аумақтық әділет органының мұрағатында жазба болған жағдайда 2 (екі) жұмыс күн ішінде АХАЖ АЖ-не азаматтық хал актілері жазбасын енгізу бойынша шаралар қабылдайды.</w:t>
      </w:r>
    </w:p>
    <w:p>
      <w:pPr>
        <w:spacing w:after="0"/>
        <w:ind w:left="0"/>
        <w:jc w:val="both"/>
      </w:pPr>
      <w:r>
        <w:rPr>
          <w:rFonts w:ascii="Times New Roman"/>
          <w:b w:val="false"/>
          <w:i w:val="false"/>
          <w:color w:val="000000"/>
          <w:sz w:val="28"/>
        </w:rPr>
        <w:t>
      Содан кейін 1 (бір) жұмыс күні ішінде тіркеуші орган АХАЖ АЖ-дегі мәліметтерді өзектендіруді жүзеге асырады..</w:t>
      </w:r>
    </w:p>
    <w:p>
      <w:pPr>
        <w:spacing w:after="0"/>
        <w:ind w:left="0"/>
        <w:jc w:val="both"/>
      </w:pPr>
      <w:r>
        <w:rPr>
          <w:rFonts w:ascii="Times New Roman"/>
          <w:b w:val="false"/>
          <w:i w:val="false"/>
          <w:color w:val="000000"/>
          <w:sz w:val="28"/>
        </w:rPr>
        <w:t>
      Аумақтық әділет органының мұрағатында жазба болмаған жағдайда 1 (бір) жұмыс күні ішінде тіркеуші органға азаматтық хал акт жазбасының жоқтығы туралы хат жіберіледі. Тіркеуші орган көрсетілетін қызметті алушыға азаматтық хал акт жазбасын қалпына келтіру туралы өтініш беру туралы ұсынымдармен акт жазбасының жоқтығы туралы жауап жібереді.";</w:t>
      </w:r>
    </w:p>
    <w:bookmarkStart w:name="z23" w:id="12"/>
    <w:p>
      <w:pPr>
        <w:spacing w:after="0"/>
        <w:ind w:left="0"/>
        <w:jc w:val="both"/>
      </w:pPr>
      <w:r>
        <w:rPr>
          <w:rFonts w:ascii="Times New Roman"/>
          <w:b w:val="false"/>
          <w:i w:val="false"/>
          <w:color w:val="000000"/>
          <w:sz w:val="28"/>
        </w:rPr>
        <w:t xml:space="preserve">
      "Бала тууды тіркеу, оның ішінде азаматтық хал актілерінің жазбаларына өзгерістер, толықтырулар мен түзетулер енгізу" мемлекеттік қызмет көрсетуге қойылатын негізгі талаптардың </w:t>
      </w:r>
      <w:r>
        <w:rPr>
          <w:rFonts w:ascii="Times New Roman"/>
          <w:b w:val="false"/>
          <w:i w:val="false"/>
          <w:color w:val="000000"/>
          <w:sz w:val="28"/>
        </w:rPr>
        <w:t>тізбесінде</w:t>
      </w:r>
      <w:r>
        <w:rPr>
          <w:rFonts w:ascii="Times New Roman"/>
          <w:b w:val="false"/>
          <w:i w:val="false"/>
          <w:color w:val="000000"/>
          <w:sz w:val="28"/>
        </w:rPr>
        <w:t>:</w:t>
      </w:r>
    </w:p>
    <w:bookmarkEnd w:id="12"/>
    <w:bookmarkStart w:name="z24" w:id="13"/>
    <w:p>
      <w:pPr>
        <w:spacing w:after="0"/>
        <w:ind w:left="0"/>
        <w:jc w:val="both"/>
      </w:pPr>
      <w:r>
        <w:rPr>
          <w:rFonts w:ascii="Times New Roman"/>
          <w:b w:val="false"/>
          <w:i w:val="false"/>
          <w:color w:val="000000"/>
          <w:sz w:val="28"/>
        </w:rPr>
        <w:t>
      реттік нөмірі 6-жол мынадай редакцияда жазылсын: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Азаматтық хал актілерін мемлекеттік тіркеу қызметтері үшін ақы төлеу құны Кодекстің 182- бабының </w:t>
            </w:r>
            <w:r>
              <w:rPr>
                <w:rFonts w:ascii="Times New Roman"/>
                <w:b w:val="false"/>
                <w:i w:val="false"/>
                <w:color w:val="000000"/>
                <w:sz w:val="20"/>
              </w:rPr>
              <w:t>1-тармағына</w:t>
            </w:r>
            <w:r>
              <w:rPr>
                <w:rFonts w:ascii="Times New Roman"/>
                <w:b w:val="false"/>
                <w:i w:val="false"/>
                <w:color w:val="000000"/>
                <w:sz w:val="20"/>
              </w:rPr>
              <w:t xml:space="preserve"> сәйкес алынады;</w:t>
            </w:r>
          </w:p>
          <w:p>
            <w:pPr>
              <w:spacing w:after="20"/>
              <w:ind w:left="20"/>
              <w:jc w:val="both"/>
            </w:pPr>
            <w:r>
              <w:rPr>
                <w:rFonts w:ascii="Times New Roman"/>
                <w:b w:val="false"/>
                <w:i w:val="false"/>
                <w:color w:val="000000"/>
                <w:sz w:val="20"/>
              </w:rPr>
              <w:t xml:space="preserve">
2. Кодекстің 182-бабының </w:t>
            </w:r>
            <w:r>
              <w:rPr>
                <w:rFonts w:ascii="Times New Roman"/>
                <w:b w:val="false"/>
                <w:i w:val="false"/>
                <w:color w:val="000000"/>
                <w:sz w:val="20"/>
              </w:rPr>
              <w:t>2-тармағына</w:t>
            </w:r>
            <w:r>
              <w:rPr>
                <w:rFonts w:ascii="Times New Roman"/>
                <w:b w:val="false"/>
                <w:i w:val="false"/>
                <w:color w:val="000000"/>
                <w:sz w:val="20"/>
              </w:rPr>
              <w:t xml:space="preserve"> сәйкес азаматтық хал актілерін мемлекеттік тіркеу қызметтерін көрсеткені үшін ақы төлеуден растайтын құжаттар ұсынылған кезде босатылады:</w:t>
            </w:r>
          </w:p>
          <w:p>
            <w:pPr>
              <w:spacing w:after="20"/>
              <w:ind w:left="20"/>
              <w:jc w:val="both"/>
            </w:pPr>
            <w:r>
              <w:rPr>
                <w:rFonts w:ascii="Times New Roman"/>
                <w:b w:val="false"/>
                <w:i w:val="false"/>
                <w:color w:val="000000"/>
                <w:sz w:val="20"/>
              </w:rPr>
              <w:t>
1) азаматтық хал актілерін мемлекеттік тіркегені және азаматтық хал актілерін мемлекеттік тіркеу туралы қайталама куәліктер мен анықтамаларды бергені үшін – растайтын құжаттарды көрсеткен кезде Ұлы Отан соғысының ардагерлері, жеңілдіктері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мүгедектігі бар адамдар, сондай-ақ бала кезінен мүгедектігі бар адамның, мүгедектігі бар баланың ата-анасының бірі, қорғаншылар (қамқоршылар);</w:t>
            </w:r>
          </w:p>
          <w:p>
            <w:pPr>
              <w:spacing w:after="20"/>
              <w:ind w:left="20"/>
              <w:jc w:val="both"/>
            </w:pPr>
            <w:r>
              <w:rPr>
                <w:rFonts w:ascii="Times New Roman"/>
                <w:b w:val="false"/>
                <w:i w:val="false"/>
                <w:color w:val="000000"/>
                <w:sz w:val="20"/>
              </w:rPr>
              <w:t>
2) туу туралы қайталама куәліктерді бергені үшін – мемлекеттік ұйымдар;</w:t>
            </w:r>
          </w:p>
          <w:p>
            <w:pPr>
              <w:spacing w:after="20"/>
              <w:ind w:left="20"/>
              <w:jc w:val="both"/>
            </w:pPr>
            <w:r>
              <w:rPr>
                <w:rFonts w:ascii="Times New Roman"/>
                <w:b w:val="false"/>
                <w:i w:val="false"/>
                <w:color w:val="000000"/>
                <w:sz w:val="20"/>
              </w:rPr>
              <w:t>
3) баланың тууын мемлекеттік тіркегені және туу туралы куәлікті бергені үшін – жеке тұлғалар;</w:t>
            </w:r>
          </w:p>
          <w:p>
            <w:pPr>
              <w:spacing w:after="20"/>
              <w:ind w:left="20"/>
              <w:jc w:val="both"/>
            </w:pPr>
            <w:r>
              <w:rPr>
                <w:rFonts w:ascii="Times New Roman"/>
                <w:b w:val="false"/>
                <w:i w:val="false"/>
                <w:color w:val="000000"/>
                <w:sz w:val="20"/>
              </w:rPr>
              <w:t>
4) қайтыс болуды мемлекеттік тіркегені және қайтыс болу туралы куәліктерді, қайталама куәліктерді, анықтамаларды және хабарламаларды бергені үшін – жеке тұлғалар;</w:t>
            </w:r>
          </w:p>
          <w:p>
            <w:pPr>
              <w:spacing w:after="20"/>
              <w:ind w:left="20"/>
              <w:jc w:val="both"/>
            </w:pPr>
            <w:r>
              <w:rPr>
                <w:rFonts w:ascii="Times New Roman"/>
                <w:b w:val="false"/>
                <w:i w:val="false"/>
                <w:color w:val="000000"/>
                <w:sz w:val="20"/>
              </w:rPr>
              <w:t>
5) азаматтық хал актілерінің күшін жойғаны үшін – жеке тұлғалар;</w:t>
            </w:r>
          </w:p>
          <w:p>
            <w:pPr>
              <w:spacing w:after="20"/>
              <w:ind w:left="20"/>
              <w:jc w:val="both"/>
            </w:pPr>
            <w:r>
              <w:rPr>
                <w:rFonts w:ascii="Times New Roman"/>
                <w:b w:val="false"/>
                <w:i w:val="false"/>
                <w:color w:val="000000"/>
                <w:sz w:val="20"/>
              </w:rPr>
              <w:t>
6) азаматтық хал актілерін мемлекеттік тіркеу кезінде жіберілген қателерге байланысты азаматтық хал актілерінің жазбалары өзгертілген, толықтырылған, қалпына келтірілген және түзетілген кезде оларға куәліктерді бергені үшін – жеке тұлғалар;</w:t>
            </w:r>
          </w:p>
          <w:p>
            <w:pPr>
              <w:spacing w:after="20"/>
              <w:ind w:left="20"/>
              <w:jc w:val="both"/>
            </w:pPr>
            <w:r>
              <w:rPr>
                <w:rFonts w:ascii="Times New Roman"/>
                <w:b w:val="false"/>
                <w:i w:val="false"/>
                <w:color w:val="000000"/>
                <w:sz w:val="20"/>
              </w:rPr>
              <w:t>
7) әке болуды анықтауға, Қазақстан Республикасы азаматтарының бала асырап алуына байланысты тууды мемлекеттік тіркеу туралы акт жазбаларына өзгерістер, толықтырулар енгізгені және бала асырап алу мен әке болуды анықтауға байланысты туу туралы қайталама куәліктерді бергені үшін – жеке тұлғалар.</w:t>
            </w:r>
          </w:p>
        </w:tc>
      </w:tr>
    </w:tbl>
    <w:bookmarkStart w:name="z25" w:id="14"/>
    <w:p>
      <w:pPr>
        <w:spacing w:after="0"/>
        <w:ind w:left="0"/>
        <w:jc w:val="both"/>
      </w:pPr>
      <w:r>
        <w:rPr>
          <w:rFonts w:ascii="Times New Roman"/>
          <w:b w:val="false"/>
          <w:i w:val="false"/>
          <w:color w:val="000000"/>
          <w:sz w:val="28"/>
        </w:rPr>
        <w:t>
      реттік нөмірі 7-жол мынадай редакцияда жазылсын: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дүйсенбіден бастап жұманы қоса алғанда, сағат 9.00-ден 17.30-ға дейін, үзіліс сағат 13.00-ден 14.30-ға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xml:space="preserve">
2)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bl>
    <w:p>
      <w:pPr>
        <w:spacing w:after="0"/>
        <w:ind w:left="0"/>
        <w:jc w:val="left"/>
      </w:pPr>
    </w:p>
    <w:p>
      <w:pPr>
        <w:spacing w:after="0"/>
        <w:ind w:left="0"/>
        <w:jc w:val="both"/>
      </w:pPr>
      <w:r>
        <w:rPr>
          <w:rFonts w:ascii="Times New Roman"/>
          <w:b w:val="false"/>
          <w:i w:val="false"/>
          <w:color w:val="000000"/>
          <w:sz w:val="28"/>
        </w:rPr>
        <w:t xml:space="preserve">
      "Неке қиюды (ерлі-зайыптылықты) тіркеу, оның ішінде азаматтық хал актілері жазбаларына өзгерістер, толықтырулар мен түзетулер енгізу" мемлекеттік қызмет көрсетуге қойылатын негізгі талаптардың </w:t>
      </w:r>
      <w:r>
        <w:rPr>
          <w:rFonts w:ascii="Times New Roman"/>
          <w:b w:val="false"/>
          <w:i w:val="false"/>
          <w:color w:val="000000"/>
          <w:sz w:val="28"/>
        </w:rPr>
        <w:t>тізбесінде</w:t>
      </w:r>
      <w:r>
        <w:rPr>
          <w:rFonts w:ascii="Times New Roman"/>
          <w:b w:val="false"/>
          <w:i w:val="false"/>
          <w:color w:val="000000"/>
          <w:sz w:val="28"/>
        </w:rPr>
        <w:t>:</w:t>
      </w:r>
    </w:p>
    <w:bookmarkStart w:name="z27" w:id="15"/>
    <w:p>
      <w:pPr>
        <w:spacing w:after="0"/>
        <w:ind w:left="0"/>
        <w:jc w:val="both"/>
      </w:pPr>
      <w:r>
        <w:rPr>
          <w:rFonts w:ascii="Times New Roman"/>
          <w:b w:val="false"/>
          <w:i w:val="false"/>
          <w:color w:val="000000"/>
          <w:sz w:val="28"/>
        </w:rPr>
        <w:t>
      реттік нөмірі 6-жол мынадай редакцияда жазылсын:</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Азаматтық хал актілерін мемлекеттік тіркеу қызметтері үшін ақы төлеу құны Кодекстің 182- бабының </w:t>
            </w:r>
            <w:r>
              <w:rPr>
                <w:rFonts w:ascii="Times New Roman"/>
                <w:b w:val="false"/>
                <w:i w:val="false"/>
                <w:color w:val="000000"/>
                <w:sz w:val="20"/>
              </w:rPr>
              <w:t>1-тармағына</w:t>
            </w:r>
            <w:r>
              <w:rPr>
                <w:rFonts w:ascii="Times New Roman"/>
                <w:b w:val="false"/>
                <w:i w:val="false"/>
                <w:color w:val="000000"/>
                <w:sz w:val="20"/>
              </w:rPr>
              <w:t xml:space="preserve"> сәйкес алынады;</w:t>
            </w:r>
          </w:p>
          <w:p>
            <w:pPr>
              <w:spacing w:after="20"/>
              <w:ind w:left="20"/>
              <w:jc w:val="both"/>
            </w:pPr>
            <w:r>
              <w:rPr>
                <w:rFonts w:ascii="Times New Roman"/>
                <w:b w:val="false"/>
                <w:i w:val="false"/>
                <w:color w:val="000000"/>
                <w:sz w:val="20"/>
              </w:rPr>
              <w:t xml:space="preserve">
2. Кодекстің 182-бабының </w:t>
            </w:r>
            <w:r>
              <w:rPr>
                <w:rFonts w:ascii="Times New Roman"/>
                <w:b w:val="false"/>
                <w:i w:val="false"/>
                <w:color w:val="000000"/>
                <w:sz w:val="20"/>
              </w:rPr>
              <w:t>2-тармағына</w:t>
            </w:r>
            <w:r>
              <w:rPr>
                <w:rFonts w:ascii="Times New Roman"/>
                <w:b w:val="false"/>
                <w:i w:val="false"/>
                <w:color w:val="000000"/>
                <w:sz w:val="20"/>
              </w:rPr>
              <w:t xml:space="preserve"> сәйкес азаматтық хал актілерін мемлекеттік тіркеу қызметтерін көрсеткені үшін ақы төлеуден растайтын құжаттар ұсынылған кезде мыналар босатылады:</w:t>
            </w:r>
          </w:p>
          <w:p>
            <w:pPr>
              <w:spacing w:after="20"/>
              <w:ind w:left="20"/>
              <w:jc w:val="both"/>
            </w:pPr>
            <w:r>
              <w:rPr>
                <w:rFonts w:ascii="Times New Roman"/>
                <w:b w:val="false"/>
                <w:i w:val="false"/>
                <w:color w:val="000000"/>
                <w:sz w:val="20"/>
              </w:rPr>
              <w:t>
1) азаматтық хал актілерін мемлекеттік тіркегені және азаматтық хал актілерін мемлекеттік тіркеу туралы қайталама куәліктер мен анықтамаларды бергені үшін – растайтын құжаттарды көрсеткен кезде Ұлы Отан соғысының ардагерлері, жеңілдіктері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мүгедектігі бар адамдар, сондай-ақ бала кезінен мүгедектігі бар адамның, мүгедектігі бар баланың ата-анасының бірі, қорғаншылар (қамқоршылар);</w:t>
            </w:r>
          </w:p>
          <w:p>
            <w:pPr>
              <w:spacing w:after="20"/>
              <w:ind w:left="20"/>
              <w:jc w:val="both"/>
            </w:pPr>
            <w:r>
              <w:rPr>
                <w:rFonts w:ascii="Times New Roman"/>
                <w:b w:val="false"/>
                <w:i w:val="false"/>
                <w:color w:val="000000"/>
                <w:sz w:val="20"/>
              </w:rPr>
              <w:t>
2) туу туралы қайталама куәліктерді бергені үшін – мемлекеттік ұйымдар;</w:t>
            </w:r>
          </w:p>
          <w:p>
            <w:pPr>
              <w:spacing w:after="20"/>
              <w:ind w:left="20"/>
              <w:jc w:val="both"/>
            </w:pPr>
            <w:r>
              <w:rPr>
                <w:rFonts w:ascii="Times New Roman"/>
                <w:b w:val="false"/>
                <w:i w:val="false"/>
                <w:color w:val="000000"/>
                <w:sz w:val="20"/>
              </w:rPr>
              <w:t>
3) баланың тууын мемлекеттік тіркегені және туу туралы куәлікті бергені үшін – жеке тұлғалар;</w:t>
            </w:r>
          </w:p>
          <w:p>
            <w:pPr>
              <w:spacing w:after="20"/>
              <w:ind w:left="20"/>
              <w:jc w:val="both"/>
            </w:pPr>
            <w:r>
              <w:rPr>
                <w:rFonts w:ascii="Times New Roman"/>
                <w:b w:val="false"/>
                <w:i w:val="false"/>
                <w:color w:val="000000"/>
                <w:sz w:val="20"/>
              </w:rPr>
              <w:t>
4) қайтыс болуды мемлекеттік тіркегені және қайтыс болу туралы куәліктерді, қайталама куәліктерді, анықтамаларды және хабарламаларды бергені үшін – жеке тұлғалар;</w:t>
            </w:r>
          </w:p>
          <w:p>
            <w:pPr>
              <w:spacing w:after="20"/>
              <w:ind w:left="20"/>
              <w:jc w:val="both"/>
            </w:pPr>
            <w:r>
              <w:rPr>
                <w:rFonts w:ascii="Times New Roman"/>
                <w:b w:val="false"/>
                <w:i w:val="false"/>
                <w:color w:val="000000"/>
                <w:sz w:val="20"/>
              </w:rPr>
              <w:t>
5) азаматтық хал актілерінің күшін жойғаны үшін – жеке тұлғалар;</w:t>
            </w:r>
          </w:p>
          <w:p>
            <w:pPr>
              <w:spacing w:after="20"/>
              <w:ind w:left="20"/>
              <w:jc w:val="both"/>
            </w:pPr>
            <w:r>
              <w:rPr>
                <w:rFonts w:ascii="Times New Roman"/>
                <w:b w:val="false"/>
                <w:i w:val="false"/>
                <w:color w:val="000000"/>
                <w:sz w:val="20"/>
              </w:rPr>
              <w:t>
6) азаматтық хал актілерін мемлекеттік тіркеу кезінде жіберілген қателерге байланысты азаматтық хал актілерінің жазбалары өзгертілген, толықтырылған, қалпына келтірілген және түзетілген кезде оларға куәліктерді бергені үшін – жеке тұлғалар;</w:t>
            </w:r>
          </w:p>
          <w:p>
            <w:pPr>
              <w:spacing w:after="20"/>
              <w:ind w:left="20"/>
              <w:jc w:val="both"/>
            </w:pPr>
            <w:r>
              <w:rPr>
                <w:rFonts w:ascii="Times New Roman"/>
                <w:b w:val="false"/>
                <w:i w:val="false"/>
                <w:color w:val="000000"/>
                <w:sz w:val="20"/>
              </w:rPr>
              <w:t>
7) әке болуды анықтауға, Қазақстан Республикасы азаматтарының бала асырап алуына байланысты тууды мемлекеттік тіркеу туралы акт жазбаларына өзгерістер, толықтырулар енгізгені және бала асырап алу мен әке болуды анықтауға байланысты туу туралы қайталама куәліктерді бергені үшін – жеке тұлғалар.</w:t>
            </w:r>
          </w:p>
        </w:tc>
      </w:tr>
    </w:tbl>
    <w:bookmarkStart w:name="z28" w:id="16"/>
    <w:p>
      <w:pPr>
        <w:spacing w:after="0"/>
        <w:ind w:left="0"/>
        <w:jc w:val="both"/>
      </w:pPr>
      <w:r>
        <w:rPr>
          <w:rFonts w:ascii="Times New Roman"/>
          <w:b w:val="false"/>
          <w:i w:val="false"/>
          <w:color w:val="000000"/>
          <w:sz w:val="28"/>
        </w:rPr>
        <w:t>
      реттік нөмірі 7-жол мынадай редакцияда жазылсын:</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дүйсенбіден бастап жұманы қоса алғанда, сағат 9.00-ден 17.30-ға дейін, үзіліс сағат 13.00-ден 14.30-ға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xml:space="preserve">
2)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bl>
    <w:p>
      <w:pPr>
        <w:spacing w:after="0"/>
        <w:ind w:left="0"/>
        <w:jc w:val="left"/>
      </w:pPr>
    </w:p>
    <w:p>
      <w:pPr>
        <w:spacing w:after="0"/>
        <w:ind w:left="0"/>
        <w:jc w:val="both"/>
      </w:pPr>
      <w:r>
        <w:rPr>
          <w:rFonts w:ascii="Times New Roman"/>
          <w:b w:val="false"/>
          <w:i w:val="false"/>
          <w:color w:val="000000"/>
          <w:sz w:val="28"/>
        </w:rPr>
        <w:t xml:space="preserve">
      "Некені (ерлі-зайыптылықты) бұзу, оның ішінде азаматтық хал актілері жазбаларына өзгерістер, толықтырулар мен түзетулер енгізу" мемлекеттік қызмет көрсетуге қойылатын негізгі талаптардың </w:t>
      </w:r>
      <w:r>
        <w:rPr>
          <w:rFonts w:ascii="Times New Roman"/>
          <w:b w:val="false"/>
          <w:i w:val="false"/>
          <w:color w:val="000000"/>
          <w:sz w:val="28"/>
        </w:rPr>
        <w:t>тізбесінде</w:t>
      </w:r>
      <w:r>
        <w:rPr>
          <w:rFonts w:ascii="Times New Roman"/>
          <w:b w:val="false"/>
          <w:i w:val="false"/>
          <w:color w:val="000000"/>
          <w:sz w:val="28"/>
        </w:rPr>
        <w:t>:</w:t>
      </w:r>
    </w:p>
    <w:bookmarkStart w:name="z30" w:id="17"/>
    <w:p>
      <w:pPr>
        <w:spacing w:after="0"/>
        <w:ind w:left="0"/>
        <w:jc w:val="both"/>
      </w:pPr>
      <w:r>
        <w:rPr>
          <w:rFonts w:ascii="Times New Roman"/>
          <w:b w:val="false"/>
          <w:i w:val="false"/>
          <w:color w:val="000000"/>
          <w:sz w:val="28"/>
        </w:rPr>
        <w:t>
      реттік нөмірі 6-жол мынадай редакцияда жазылсын:</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Азаматтық хал актілерін мемлекеттік тіркеу қызметтері үшін ақы төлеу құны Кодекстің 182- бабының </w:t>
            </w:r>
            <w:r>
              <w:rPr>
                <w:rFonts w:ascii="Times New Roman"/>
                <w:b w:val="false"/>
                <w:i w:val="false"/>
                <w:color w:val="000000"/>
                <w:sz w:val="20"/>
              </w:rPr>
              <w:t>1-тармағына</w:t>
            </w:r>
            <w:r>
              <w:rPr>
                <w:rFonts w:ascii="Times New Roman"/>
                <w:b w:val="false"/>
                <w:i w:val="false"/>
                <w:color w:val="000000"/>
                <w:sz w:val="20"/>
              </w:rPr>
              <w:t xml:space="preserve"> сәйкес алынады; </w:t>
            </w:r>
          </w:p>
          <w:p>
            <w:pPr>
              <w:spacing w:after="20"/>
              <w:ind w:left="20"/>
              <w:jc w:val="both"/>
            </w:pPr>
            <w:r>
              <w:rPr>
                <w:rFonts w:ascii="Times New Roman"/>
                <w:b w:val="false"/>
                <w:i w:val="false"/>
                <w:color w:val="000000"/>
                <w:sz w:val="20"/>
              </w:rPr>
              <w:t xml:space="preserve">
2. Кодекстің 182-бабының </w:t>
            </w:r>
            <w:r>
              <w:rPr>
                <w:rFonts w:ascii="Times New Roman"/>
                <w:b w:val="false"/>
                <w:i w:val="false"/>
                <w:color w:val="000000"/>
                <w:sz w:val="20"/>
              </w:rPr>
              <w:t>2-тармағына</w:t>
            </w:r>
            <w:r>
              <w:rPr>
                <w:rFonts w:ascii="Times New Roman"/>
                <w:b w:val="false"/>
                <w:i w:val="false"/>
                <w:color w:val="000000"/>
                <w:sz w:val="20"/>
              </w:rPr>
              <w:t xml:space="preserve"> сәйкес азаматтық хал актілерін мемлекеттік тіркеу қызметтерін көрсеткені үшін ақы төлеуден растайтын құжаттар ұсынылған кезде босатылады:</w:t>
            </w:r>
          </w:p>
          <w:p>
            <w:pPr>
              <w:spacing w:after="20"/>
              <w:ind w:left="20"/>
              <w:jc w:val="both"/>
            </w:pPr>
            <w:r>
              <w:rPr>
                <w:rFonts w:ascii="Times New Roman"/>
                <w:b w:val="false"/>
                <w:i w:val="false"/>
                <w:color w:val="000000"/>
                <w:sz w:val="20"/>
              </w:rPr>
              <w:t>
1) азаматтық хал актілерін мемлекеттік тіркегені және азаматтық хал актілерін мемлекеттік тіркеу туралы қайталама куәліктер мен анықтамаларды бергені үшін – растайтын құжаттарды көрсеткен кезде Ұлы Отан соғысының ардагерлері, жеңілдіктері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мүгедектігі бар адамдар, сондай-ақ бала кезінен мүгедектігі бар адамның, мүгедектігі бар баланың ата-анасының бірі, қорғаншылар (қамқоршылар);</w:t>
            </w:r>
          </w:p>
          <w:p>
            <w:pPr>
              <w:spacing w:after="20"/>
              <w:ind w:left="20"/>
              <w:jc w:val="both"/>
            </w:pPr>
            <w:r>
              <w:rPr>
                <w:rFonts w:ascii="Times New Roman"/>
                <w:b w:val="false"/>
                <w:i w:val="false"/>
                <w:color w:val="000000"/>
                <w:sz w:val="20"/>
              </w:rPr>
              <w:t>
2) туу туралы қайталама куәліктерді бергені үшін – мемлекеттік ұйымдар;</w:t>
            </w:r>
          </w:p>
          <w:p>
            <w:pPr>
              <w:spacing w:after="20"/>
              <w:ind w:left="20"/>
              <w:jc w:val="both"/>
            </w:pPr>
            <w:r>
              <w:rPr>
                <w:rFonts w:ascii="Times New Roman"/>
                <w:b w:val="false"/>
                <w:i w:val="false"/>
                <w:color w:val="000000"/>
                <w:sz w:val="20"/>
              </w:rPr>
              <w:t>
3) баланың тууын мемлекеттік тіркегені және туу туралы куәлікті бергені үшін – жеке тұлғалар;</w:t>
            </w:r>
          </w:p>
          <w:p>
            <w:pPr>
              <w:spacing w:after="20"/>
              <w:ind w:left="20"/>
              <w:jc w:val="both"/>
            </w:pPr>
            <w:r>
              <w:rPr>
                <w:rFonts w:ascii="Times New Roman"/>
                <w:b w:val="false"/>
                <w:i w:val="false"/>
                <w:color w:val="000000"/>
                <w:sz w:val="20"/>
              </w:rPr>
              <w:t>
4) қайтыс болуды мемлекеттік тіркегені және қайтыс болу туралы куәліктерді, қайталама куәліктерді, анықтамаларды және хабарламаларды бергені үшін – жеке тұлғалар;</w:t>
            </w:r>
          </w:p>
          <w:p>
            <w:pPr>
              <w:spacing w:after="20"/>
              <w:ind w:left="20"/>
              <w:jc w:val="both"/>
            </w:pPr>
            <w:r>
              <w:rPr>
                <w:rFonts w:ascii="Times New Roman"/>
                <w:b w:val="false"/>
                <w:i w:val="false"/>
                <w:color w:val="000000"/>
                <w:sz w:val="20"/>
              </w:rPr>
              <w:t>
5) азаматтық хал актілерінің күшін жойғаны үшін – жеке тұлғалар;</w:t>
            </w:r>
          </w:p>
          <w:p>
            <w:pPr>
              <w:spacing w:after="20"/>
              <w:ind w:left="20"/>
              <w:jc w:val="both"/>
            </w:pPr>
            <w:r>
              <w:rPr>
                <w:rFonts w:ascii="Times New Roman"/>
                <w:b w:val="false"/>
                <w:i w:val="false"/>
                <w:color w:val="000000"/>
                <w:sz w:val="20"/>
              </w:rPr>
              <w:t>
6) азаматтық хал актілерін мемлекеттік тіркеу кезінде жіберілген қателерге байланысты азаматтық хал актілерінің жазбалары өзгертілген, толықтырылған, қалпына келтірілген және түзетілген кезде оларға куәліктерді бергені үшін – жеке тұлғалар;</w:t>
            </w:r>
          </w:p>
          <w:p>
            <w:pPr>
              <w:spacing w:after="20"/>
              <w:ind w:left="20"/>
              <w:jc w:val="both"/>
            </w:pPr>
            <w:r>
              <w:rPr>
                <w:rFonts w:ascii="Times New Roman"/>
                <w:b w:val="false"/>
                <w:i w:val="false"/>
                <w:color w:val="000000"/>
                <w:sz w:val="20"/>
              </w:rPr>
              <w:t>
7) әке болуды анықтауға, Қазақстан Республикасы азаматтарының бала асырап алуына байланысты тууды мемлекеттік тіркеу туралы акт жазбаларына өзгерістер, толықтырулар енгізгені және бала асырап алу мен әке болуды анықтауға байланысты туу туралы қайталама куәліктерді бергені үшін – жеке тұлғалар.</w:t>
            </w:r>
          </w:p>
        </w:tc>
      </w:tr>
    </w:tbl>
    <w:bookmarkStart w:name="z31" w:id="18"/>
    <w:p>
      <w:pPr>
        <w:spacing w:after="0"/>
        <w:ind w:left="0"/>
        <w:jc w:val="both"/>
      </w:pPr>
      <w:r>
        <w:rPr>
          <w:rFonts w:ascii="Times New Roman"/>
          <w:b w:val="false"/>
          <w:i w:val="false"/>
          <w:color w:val="000000"/>
          <w:sz w:val="28"/>
        </w:rPr>
        <w:t>
      реттік нөмірі 7-жол мынадай редакцияда жазылсын:</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дүйсенбіден бастап жұманы қоса алғанда, сағат 9.00-ден 17.30-ға дейін, үзіліс сағат 13.00-ден 14.30-ға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xml:space="preserve">
2)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bl>
    <w:bookmarkStart w:name="z32" w:id="19"/>
    <w:p>
      <w:pPr>
        <w:spacing w:after="0"/>
        <w:ind w:left="0"/>
        <w:jc w:val="both"/>
      </w:pPr>
      <w:r>
        <w:rPr>
          <w:rFonts w:ascii="Times New Roman"/>
          <w:b w:val="false"/>
          <w:i w:val="false"/>
          <w:color w:val="000000"/>
          <w:sz w:val="28"/>
        </w:rPr>
        <w:t>
      реттік нөмірі 8-жол мынадай редакцияда жазылсын:</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некені (ерлі-зайыптылықты) бұзу негіздемесіне байланысты Қағидаларға 18 немесе 19-қосымшаға сәйкес нысан бойынша некені (ерлі-зайыптылықты) мемлекеттік бұзу туралы өтініш;</w:t>
            </w:r>
          </w:p>
          <w:p>
            <w:pPr>
              <w:spacing w:after="20"/>
              <w:ind w:left="20"/>
              <w:jc w:val="both"/>
            </w:pPr>
            <w:r>
              <w:rPr>
                <w:rFonts w:ascii="Times New Roman"/>
                <w:b w:val="false"/>
                <w:i w:val="false"/>
                <w:color w:val="000000"/>
                <w:sz w:val="20"/>
              </w:rPr>
              <w:t>
2) жеке басты куәландыратын құжат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неке қию (ерлі-зайыпты болу) туралы куәлік;</w:t>
            </w:r>
          </w:p>
          <w:p>
            <w:pPr>
              <w:spacing w:after="20"/>
              <w:ind w:left="20"/>
              <w:jc w:val="both"/>
            </w:pPr>
            <w:r>
              <w:rPr>
                <w:rFonts w:ascii="Times New Roman"/>
                <w:b w:val="false"/>
                <w:i w:val="false"/>
                <w:color w:val="000000"/>
                <w:sz w:val="20"/>
              </w:rPr>
              <w:t>
4) мемлекеттік баждың бюджетке төленгенін растайтын құжат;</w:t>
            </w:r>
          </w:p>
          <w:p>
            <w:pPr>
              <w:spacing w:after="20"/>
              <w:ind w:left="20"/>
              <w:jc w:val="both"/>
            </w:pPr>
            <w:r>
              <w:rPr>
                <w:rFonts w:ascii="Times New Roman"/>
                <w:b w:val="false"/>
                <w:i w:val="false"/>
                <w:color w:val="000000"/>
                <w:sz w:val="20"/>
              </w:rPr>
              <w:t>
5) жұбайын хабар-ошарсыз кетті деп не әрекетке қабілетсіз деп тану туралы заңды күшіне енген сот шешімі туралы немесе жұбайы (зайыбы) қылмыс жасағаны үшін кемінде үш жыл мерзімге бас бостандығынан айыруға сотталуы туралы сот үкімі туралы мәліметтер;</w:t>
            </w:r>
          </w:p>
          <w:p>
            <w:pPr>
              <w:spacing w:after="20"/>
              <w:ind w:left="20"/>
              <w:jc w:val="both"/>
            </w:pPr>
            <w:r>
              <w:rPr>
                <w:rFonts w:ascii="Times New Roman"/>
                <w:b w:val="false"/>
                <w:i w:val="false"/>
                <w:color w:val="000000"/>
                <w:sz w:val="20"/>
              </w:rPr>
              <w:t>
6)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Некені (ерлі-зайыптылықты) бұзу туралы акт жазбасына өзгерістер, толықтырулар мен түзетулер енгізу үшін қажетті құжаттардың тізбесі:</w:t>
            </w:r>
          </w:p>
          <w:p>
            <w:pPr>
              <w:spacing w:after="20"/>
              <w:ind w:left="20"/>
              <w:jc w:val="both"/>
            </w:pPr>
            <w:r>
              <w:rPr>
                <w:rFonts w:ascii="Times New Roman"/>
                <w:b w:val="false"/>
                <w:i w:val="false"/>
                <w:color w:val="000000"/>
                <w:sz w:val="20"/>
              </w:rPr>
              <w:t>
1) Қағидаларға 24-қосымшаға сәйкес нысан бойынша өзгерістер, толықтырулар мен түзетулер енгізу туралы өтініш;</w:t>
            </w:r>
          </w:p>
          <w:p>
            <w:pPr>
              <w:spacing w:after="20"/>
              <w:ind w:left="20"/>
              <w:jc w:val="both"/>
            </w:pPr>
            <w:r>
              <w:rPr>
                <w:rFonts w:ascii="Times New Roman"/>
                <w:b w:val="false"/>
                <w:i w:val="false"/>
                <w:color w:val="000000"/>
                <w:sz w:val="20"/>
              </w:rPr>
              <w:t>
2) жеке басты куәландыратын құжат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азаматтық хал актілері жазбасына өзгерістер, толықтырулар мен түзетулер енгізуге байланысты ауыстыруға жататын азаматтық хал актісін мемлекеттік тіркеу туралы куәліктің түпнұсқасы, куәліктің түпнұсқасы жоғалған жағдайда оның жоғалғаны туралы және азаматтық хал актілерін тіркеу туралы мәліметтерді көрсету;</w:t>
            </w:r>
          </w:p>
          <w:p>
            <w:pPr>
              <w:spacing w:after="20"/>
              <w:ind w:left="20"/>
              <w:jc w:val="both"/>
            </w:pPr>
            <w:r>
              <w:rPr>
                <w:rFonts w:ascii="Times New Roman"/>
                <w:b w:val="false"/>
                <w:i w:val="false"/>
                <w:color w:val="000000"/>
                <w:sz w:val="20"/>
              </w:rPr>
              <w:t>
4) азаматтық хал актісі жазбасына өзгерістер, толықтырулар мен түзетулер енгізу үшін негіз болуын растайтын құжат;</w:t>
            </w:r>
          </w:p>
          <w:p>
            <w:pPr>
              <w:spacing w:after="20"/>
              <w:ind w:left="20"/>
              <w:jc w:val="both"/>
            </w:pPr>
            <w:r>
              <w:rPr>
                <w:rFonts w:ascii="Times New Roman"/>
                <w:b w:val="false"/>
                <w:i w:val="false"/>
                <w:color w:val="000000"/>
                <w:sz w:val="20"/>
              </w:rPr>
              <w:t>
5)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Кәмелетке толмаған балалары жоқ ерлі-зайыптылардың өзара келісімі бойынша некені (ерлі-зайыптылықты) бұзуды тіркеу үшін порталға жүгінген кезде:</w:t>
            </w:r>
          </w:p>
          <w:p>
            <w:pPr>
              <w:spacing w:after="20"/>
              <w:ind w:left="20"/>
              <w:jc w:val="both"/>
            </w:pPr>
            <w:r>
              <w:rPr>
                <w:rFonts w:ascii="Times New Roman"/>
                <w:b w:val="false"/>
                <w:i w:val="false"/>
                <w:color w:val="000000"/>
                <w:sz w:val="20"/>
              </w:rPr>
              <w:t>
1) көрсетілетін қызметті алушының ЭЦҚ-сымен куәландырылған немесе ұялы байланыс операторы ұсынған көрсетілетін қызметті алушының абоненттік нөмірі тіркелген және порталдың есептік жазбасына қосылған жағдайда бір реттік парольмен куәландырылған электрондық өтініш;</w:t>
            </w:r>
          </w:p>
          <w:p>
            <w:pPr>
              <w:spacing w:after="20"/>
              <w:ind w:left="20"/>
              <w:jc w:val="both"/>
            </w:pPr>
            <w:r>
              <w:rPr>
                <w:rFonts w:ascii="Times New Roman"/>
                <w:b w:val="false"/>
                <w:i w:val="false"/>
                <w:color w:val="000000"/>
                <w:sz w:val="20"/>
              </w:rPr>
              <w:t>
2) азаматтық хал актілерін тіркеу туралы мәліметтер.</w:t>
            </w:r>
          </w:p>
          <w:p>
            <w:pPr>
              <w:spacing w:after="20"/>
              <w:ind w:left="20"/>
              <w:jc w:val="both"/>
            </w:pPr>
            <w:r>
              <w:rPr>
                <w:rFonts w:ascii="Times New Roman"/>
                <w:b w:val="false"/>
                <w:i w:val="false"/>
                <w:color w:val="000000"/>
                <w:sz w:val="20"/>
              </w:rPr>
              <w:t>
Егер ерлі-зайыптылардың өзара келісімі бойынша некені (ерлі-зайыптылықты) бұзуды мемлекеттік тіркеу үшін арызды сол тіркеуші органға қайта бергеннен кейін, ерлі-зайыптылардың бірі некені (ерлі-зайыптылықты) бұзуды мемлекеттік тіркеу үшін тіркеуші органға келе алмаса, некені (ерлі-зайыптылықты) бұзуға ол болмағанда оның нотариатта куәландырылған келісімі қоса жалғанады.</w:t>
            </w:r>
          </w:p>
        </w:tc>
      </w:tr>
    </w:tbl>
    <w:p>
      <w:pPr>
        <w:spacing w:after="0"/>
        <w:ind w:left="0"/>
        <w:jc w:val="left"/>
      </w:pPr>
    </w:p>
    <w:p>
      <w:pPr>
        <w:spacing w:after="0"/>
        <w:ind w:left="0"/>
        <w:jc w:val="both"/>
      </w:pPr>
      <w:r>
        <w:rPr>
          <w:rFonts w:ascii="Times New Roman"/>
          <w:b w:val="false"/>
          <w:i w:val="false"/>
          <w:color w:val="000000"/>
          <w:sz w:val="28"/>
        </w:rPr>
        <w:t xml:space="preserve">
      "Қайтыс болуды тіркеу, оның ішінде азаматтық хал актілері жазбаларына өзгерістерді, толықтырулар мен түзетулерді енгізу" мемлекеттік қызмет көрсетуге қойылатын негізгі талаптардың </w:t>
      </w:r>
      <w:r>
        <w:rPr>
          <w:rFonts w:ascii="Times New Roman"/>
          <w:b w:val="false"/>
          <w:i w:val="false"/>
          <w:color w:val="000000"/>
          <w:sz w:val="28"/>
        </w:rPr>
        <w:t>тізбесінде</w:t>
      </w:r>
      <w:r>
        <w:rPr>
          <w:rFonts w:ascii="Times New Roman"/>
          <w:b w:val="false"/>
          <w:i w:val="false"/>
          <w:color w:val="000000"/>
          <w:sz w:val="28"/>
        </w:rPr>
        <w:t>:</w:t>
      </w:r>
    </w:p>
    <w:bookmarkStart w:name="z34" w:id="20"/>
    <w:p>
      <w:pPr>
        <w:spacing w:after="0"/>
        <w:ind w:left="0"/>
        <w:jc w:val="both"/>
      </w:pPr>
      <w:r>
        <w:rPr>
          <w:rFonts w:ascii="Times New Roman"/>
          <w:b w:val="false"/>
          <w:i w:val="false"/>
          <w:color w:val="000000"/>
          <w:sz w:val="28"/>
        </w:rPr>
        <w:t>
      реттік нөмірі 6-жол мынадай редакцияда жазылсын:</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Азаматтық хал актілерін мемлекеттік тіркеу қызметтері үшін ақы төлеу құны Кодекстің 182- бабының </w:t>
            </w:r>
            <w:r>
              <w:rPr>
                <w:rFonts w:ascii="Times New Roman"/>
                <w:b w:val="false"/>
                <w:i w:val="false"/>
                <w:color w:val="000000"/>
                <w:sz w:val="20"/>
              </w:rPr>
              <w:t>1-тармағына</w:t>
            </w:r>
            <w:r>
              <w:rPr>
                <w:rFonts w:ascii="Times New Roman"/>
                <w:b w:val="false"/>
                <w:i w:val="false"/>
                <w:color w:val="000000"/>
                <w:sz w:val="20"/>
              </w:rPr>
              <w:t xml:space="preserve"> сәйкес алынады;</w:t>
            </w:r>
          </w:p>
          <w:p>
            <w:pPr>
              <w:spacing w:after="20"/>
              <w:ind w:left="20"/>
              <w:jc w:val="both"/>
            </w:pPr>
            <w:r>
              <w:rPr>
                <w:rFonts w:ascii="Times New Roman"/>
                <w:b w:val="false"/>
                <w:i w:val="false"/>
                <w:color w:val="000000"/>
                <w:sz w:val="20"/>
              </w:rPr>
              <w:t xml:space="preserve">
2. Кодекстің 182-бабының </w:t>
            </w:r>
            <w:r>
              <w:rPr>
                <w:rFonts w:ascii="Times New Roman"/>
                <w:b w:val="false"/>
                <w:i w:val="false"/>
                <w:color w:val="000000"/>
                <w:sz w:val="20"/>
              </w:rPr>
              <w:t>2-тармағына</w:t>
            </w:r>
            <w:r>
              <w:rPr>
                <w:rFonts w:ascii="Times New Roman"/>
                <w:b w:val="false"/>
                <w:i w:val="false"/>
                <w:color w:val="000000"/>
                <w:sz w:val="20"/>
              </w:rPr>
              <w:t xml:space="preserve"> сәйкес азаматтық хал актілерін мемлекеттік тіркеу қызметтерін көрсеткені үшін ақы төлеуден растайтын құжаттар ұсынылған кезде мыналар босатылады:</w:t>
            </w:r>
          </w:p>
          <w:p>
            <w:pPr>
              <w:spacing w:after="20"/>
              <w:ind w:left="20"/>
              <w:jc w:val="both"/>
            </w:pPr>
            <w:r>
              <w:rPr>
                <w:rFonts w:ascii="Times New Roman"/>
                <w:b w:val="false"/>
                <w:i w:val="false"/>
                <w:color w:val="000000"/>
                <w:sz w:val="20"/>
              </w:rPr>
              <w:t>
1) азаматтық хал актілерін мемлекеттік тіркегені және азаматтық хал актілерін мемлекеттік тіркеу туралы қайталама куәліктер мен анықтамаларды бергені үшін – растайтын құжаттарды көрсеткен кезде Ұлы Отан соғысының ардагерлері, жеңілдіктері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мүгедектігі бар адамдар, сондай-ақ бала кезінен мүгедектігі бар адамның, мүгедектігі бар баланың ата-анасының бірі, қорғаншылар (қамқоршылар);</w:t>
            </w:r>
          </w:p>
          <w:p>
            <w:pPr>
              <w:spacing w:after="20"/>
              <w:ind w:left="20"/>
              <w:jc w:val="both"/>
            </w:pPr>
            <w:r>
              <w:rPr>
                <w:rFonts w:ascii="Times New Roman"/>
                <w:b w:val="false"/>
                <w:i w:val="false"/>
                <w:color w:val="000000"/>
                <w:sz w:val="20"/>
              </w:rPr>
              <w:t>
2) туу туралы қайталама куәліктерді бергені үшін – мемлекеттік ұйымдар;</w:t>
            </w:r>
          </w:p>
          <w:p>
            <w:pPr>
              <w:spacing w:after="20"/>
              <w:ind w:left="20"/>
              <w:jc w:val="both"/>
            </w:pPr>
            <w:r>
              <w:rPr>
                <w:rFonts w:ascii="Times New Roman"/>
                <w:b w:val="false"/>
                <w:i w:val="false"/>
                <w:color w:val="000000"/>
                <w:sz w:val="20"/>
              </w:rPr>
              <w:t>
3) баланың тууын мемлекеттік тіркегені және туу туралы куәлікті бергені үшін – жеке тұлғалар;</w:t>
            </w:r>
          </w:p>
          <w:p>
            <w:pPr>
              <w:spacing w:after="20"/>
              <w:ind w:left="20"/>
              <w:jc w:val="both"/>
            </w:pPr>
            <w:r>
              <w:rPr>
                <w:rFonts w:ascii="Times New Roman"/>
                <w:b w:val="false"/>
                <w:i w:val="false"/>
                <w:color w:val="000000"/>
                <w:sz w:val="20"/>
              </w:rPr>
              <w:t>
4) қайтыс болуды мемлекеттік тіркегені және қайтыс болу туралы куәліктерді, қайталама куәліктерді, анықтамаларды және хабарламаларды бергені үшін – жеке тұлғалар;</w:t>
            </w:r>
          </w:p>
          <w:p>
            <w:pPr>
              <w:spacing w:after="20"/>
              <w:ind w:left="20"/>
              <w:jc w:val="both"/>
            </w:pPr>
            <w:r>
              <w:rPr>
                <w:rFonts w:ascii="Times New Roman"/>
                <w:b w:val="false"/>
                <w:i w:val="false"/>
                <w:color w:val="000000"/>
                <w:sz w:val="20"/>
              </w:rPr>
              <w:t>
5) азаматтық хал актілерінің күшін жойғаны үшін – жеке тұлғалар;</w:t>
            </w:r>
          </w:p>
          <w:p>
            <w:pPr>
              <w:spacing w:after="20"/>
              <w:ind w:left="20"/>
              <w:jc w:val="both"/>
            </w:pPr>
            <w:r>
              <w:rPr>
                <w:rFonts w:ascii="Times New Roman"/>
                <w:b w:val="false"/>
                <w:i w:val="false"/>
                <w:color w:val="000000"/>
                <w:sz w:val="20"/>
              </w:rPr>
              <w:t>
6) азаматтық хал актілерін мемлекеттік тіркеу кезінде жіберілген қателерге байланысты азаматтық хал актілерінің жазбалары өзгертілген, толықтырылған, қалпына келтірілген және түзетілген кезде оларға куәліктерді бергені үшін – жеке тұлғалар;</w:t>
            </w:r>
          </w:p>
          <w:p>
            <w:pPr>
              <w:spacing w:after="20"/>
              <w:ind w:left="20"/>
              <w:jc w:val="both"/>
            </w:pPr>
            <w:r>
              <w:rPr>
                <w:rFonts w:ascii="Times New Roman"/>
                <w:b w:val="false"/>
                <w:i w:val="false"/>
                <w:color w:val="000000"/>
                <w:sz w:val="20"/>
              </w:rPr>
              <w:t>
7) әке болуды анықтауға, Қазақстан Республикасы азаматтарының бала асырап алуына байланысты тууды мемлекеттік тіркеу туралы акт жазбаларына өзгерістер, толықтырулар енгізгені және бала асырап алу мен әке болуды анықтауға байланысты туу туралы қайталама куәліктерді бергені үшін – жеке тұлғалар.</w:t>
            </w:r>
          </w:p>
        </w:tc>
      </w:tr>
    </w:tbl>
    <w:bookmarkStart w:name="z35" w:id="21"/>
    <w:p>
      <w:pPr>
        <w:spacing w:after="0"/>
        <w:ind w:left="0"/>
        <w:jc w:val="both"/>
      </w:pPr>
      <w:r>
        <w:rPr>
          <w:rFonts w:ascii="Times New Roman"/>
          <w:b w:val="false"/>
          <w:i w:val="false"/>
          <w:color w:val="000000"/>
          <w:sz w:val="28"/>
        </w:rPr>
        <w:t>
      реттік нөмірі 7-жол мынадай редакцияда жазылсын:</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дүйсенбіден бастап жұманы қоса алғанда, сағат 9.00-ден 17.30-ға дейін, үзіліс сағат 13.00-ден 14.30-ға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xml:space="preserve">
2)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bl>
    <w:p>
      <w:pPr>
        <w:spacing w:after="0"/>
        <w:ind w:left="0"/>
        <w:jc w:val="left"/>
      </w:pPr>
    </w:p>
    <w:p>
      <w:pPr>
        <w:spacing w:after="0"/>
        <w:ind w:left="0"/>
        <w:jc w:val="both"/>
      </w:pPr>
      <w:r>
        <w:rPr>
          <w:rFonts w:ascii="Times New Roman"/>
          <w:b w:val="false"/>
          <w:i w:val="false"/>
          <w:color w:val="000000"/>
          <w:sz w:val="28"/>
        </w:rPr>
        <w:t xml:space="preserve">
      "Азаматтық хал актілерінің жазбаларын қалпына келтіру" мемлекеттік қызмет көрсетуге қойылатын негізгі талаптардың </w:t>
      </w:r>
      <w:r>
        <w:rPr>
          <w:rFonts w:ascii="Times New Roman"/>
          <w:b w:val="false"/>
          <w:i w:val="false"/>
          <w:color w:val="000000"/>
          <w:sz w:val="28"/>
        </w:rPr>
        <w:t>тізбесінде</w:t>
      </w:r>
      <w:r>
        <w:rPr>
          <w:rFonts w:ascii="Times New Roman"/>
          <w:b w:val="false"/>
          <w:i w:val="false"/>
          <w:color w:val="000000"/>
          <w:sz w:val="28"/>
        </w:rPr>
        <w:t>:</w:t>
      </w:r>
    </w:p>
    <w:bookmarkStart w:name="z37" w:id="22"/>
    <w:p>
      <w:pPr>
        <w:spacing w:after="0"/>
        <w:ind w:left="0"/>
        <w:jc w:val="both"/>
      </w:pPr>
      <w:r>
        <w:rPr>
          <w:rFonts w:ascii="Times New Roman"/>
          <w:b w:val="false"/>
          <w:i w:val="false"/>
          <w:color w:val="000000"/>
          <w:sz w:val="28"/>
        </w:rPr>
        <w:t>
      реттік нөмірі 6-жол мынадай редакцияда жазылсын:</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Азаматтық хал актілерін мемлекеттік тіркеу қызметтері үшін ақы төлеу құны Кодекстің 182- бабының </w:t>
            </w:r>
            <w:r>
              <w:rPr>
                <w:rFonts w:ascii="Times New Roman"/>
                <w:b w:val="false"/>
                <w:i w:val="false"/>
                <w:color w:val="000000"/>
                <w:sz w:val="20"/>
              </w:rPr>
              <w:t>1-тармағына</w:t>
            </w:r>
            <w:r>
              <w:rPr>
                <w:rFonts w:ascii="Times New Roman"/>
                <w:b w:val="false"/>
                <w:i w:val="false"/>
                <w:color w:val="000000"/>
                <w:sz w:val="20"/>
              </w:rPr>
              <w:t xml:space="preserve"> сәйкес алынады;</w:t>
            </w:r>
          </w:p>
          <w:p>
            <w:pPr>
              <w:spacing w:after="20"/>
              <w:ind w:left="20"/>
              <w:jc w:val="both"/>
            </w:pPr>
            <w:r>
              <w:rPr>
                <w:rFonts w:ascii="Times New Roman"/>
                <w:b w:val="false"/>
                <w:i w:val="false"/>
                <w:color w:val="000000"/>
                <w:sz w:val="20"/>
              </w:rPr>
              <w:t xml:space="preserve">
2. Кодекстің 182-бабының </w:t>
            </w:r>
            <w:r>
              <w:rPr>
                <w:rFonts w:ascii="Times New Roman"/>
                <w:b w:val="false"/>
                <w:i w:val="false"/>
                <w:color w:val="000000"/>
                <w:sz w:val="20"/>
              </w:rPr>
              <w:t>2-тармағына</w:t>
            </w:r>
            <w:r>
              <w:rPr>
                <w:rFonts w:ascii="Times New Roman"/>
                <w:b w:val="false"/>
                <w:i w:val="false"/>
                <w:color w:val="000000"/>
                <w:sz w:val="20"/>
              </w:rPr>
              <w:t xml:space="preserve"> сәйкес азаматтық хал актілерін мемлекеттік тіркеу қызметтерін көрсеткені үшін ақы төлеуден растайтын құжаттар ұсынылған кезде мыналар босатылады:</w:t>
            </w:r>
          </w:p>
          <w:p>
            <w:pPr>
              <w:spacing w:after="20"/>
              <w:ind w:left="20"/>
              <w:jc w:val="both"/>
            </w:pPr>
            <w:r>
              <w:rPr>
                <w:rFonts w:ascii="Times New Roman"/>
                <w:b w:val="false"/>
                <w:i w:val="false"/>
                <w:color w:val="000000"/>
                <w:sz w:val="20"/>
              </w:rPr>
              <w:t>
1) азаматтық хал актілерін мемлекеттік тіркегені және азаматтық хал актілерін мемлекеттік тіркеу туралы қайталама куәліктер мен анықтамаларды бергені үшін – растайтын құжаттарды көрсеткен кезде Ұлы Отан соғысының ардагерлері, жеңілдіктері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мүгедектігі бар адамдар, сондай-ақ бала кезінен мүгедектігі бар адамның, мүгедектігі бар баланың ата-анасының бірі, қорғаншылар (қамқоршылар);</w:t>
            </w:r>
          </w:p>
          <w:p>
            <w:pPr>
              <w:spacing w:after="20"/>
              <w:ind w:left="20"/>
              <w:jc w:val="both"/>
            </w:pPr>
            <w:r>
              <w:rPr>
                <w:rFonts w:ascii="Times New Roman"/>
                <w:b w:val="false"/>
                <w:i w:val="false"/>
                <w:color w:val="000000"/>
                <w:sz w:val="20"/>
              </w:rPr>
              <w:t>
2) туу туралы қайталама куәліктерді бергені үшін – мемлекеттік ұйымдар;</w:t>
            </w:r>
          </w:p>
          <w:p>
            <w:pPr>
              <w:spacing w:after="20"/>
              <w:ind w:left="20"/>
              <w:jc w:val="both"/>
            </w:pPr>
            <w:r>
              <w:rPr>
                <w:rFonts w:ascii="Times New Roman"/>
                <w:b w:val="false"/>
                <w:i w:val="false"/>
                <w:color w:val="000000"/>
                <w:sz w:val="20"/>
              </w:rPr>
              <w:t>
3) баланың тууын мемлекеттік тіркегені және туу туралы куәлікті бергені үшін – жеке тұлғалар;</w:t>
            </w:r>
          </w:p>
          <w:p>
            <w:pPr>
              <w:spacing w:after="20"/>
              <w:ind w:left="20"/>
              <w:jc w:val="both"/>
            </w:pPr>
            <w:r>
              <w:rPr>
                <w:rFonts w:ascii="Times New Roman"/>
                <w:b w:val="false"/>
                <w:i w:val="false"/>
                <w:color w:val="000000"/>
                <w:sz w:val="20"/>
              </w:rPr>
              <w:t>
4) қайтыс болуды мемлекеттік тіркегені және қайтыс болу туралы куәліктерді, қайталама куәліктерді, анықтамаларды және хабарламаларды бергені үшін – жеке тұлғалар;</w:t>
            </w:r>
          </w:p>
          <w:p>
            <w:pPr>
              <w:spacing w:after="20"/>
              <w:ind w:left="20"/>
              <w:jc w:val="both"/>
            </w:pPr>
            <w:r>
              <w:rPr>
                <w:rFonts w:ascii="Times New Roman"/>
                <w:b w:val="false"/>
                <w:i w:val="false"/>
                <w:color w:val="000000"/>
                <w:sz w:val="20"/>
              </w:rPr>
              <w:t>
5) азаматтық хал актілерінің күшін жойғаны үшін – жеке тұлғалар;</w:t>
            </w:r>
          </w:p>
          <w:p>
            <w:pPr>
              <w:spacing w:after="20"/>
              <w:ind w:left="20"/>
              <w:jc w:val="both"/>
            </w:pPr>
            <w:r>
              <w:rPr>
                <w:rFonts w:ascii="Times New Roman"/>
                <w:b w:val="false"/>
                <w:i w:val="false"/>
                <w:color w:val="000000"/>
                <w:sz w:val="20"/>
              </w:rPr>
              <w:t>
6) азаматтық хал актілерін мемлекеттік тіркеу кезінде жіберілген қателерге байланысты азаматтық хал актілерінің жазбалары өзгертілген, толықтырылған, қалпына келтірілген және түзетілген кезде оларға куәліктерді бергені үшін – жеке тұлғалар;</w:t>
            </w:r>
          </w:p>
          <w:p>
            <w:pPr>
              <w:spacing w:after="20"/>
              <w:ind w:left="20"/>
              <w:jc w:val="both"/>
            </w:pPr>
            <w:r>
              <w:rPr>
                <w:rFonts w:ascii="Times New Roman"/>
                <w:b w:val="false"/>
                <w:i w:val="false"/>
                <w:color w:val="000000"/>
                <w:sz w:val="20"/>
              </w:rPr>
              <w:t>
7) әке болуды анықтауға, Қазақстан Республикасы азаматтарының бала асырап алуына байланысты тууды мемлекеттік тіркеу туралы акт жазбаларына өзгерістер, толықтырулар енгізгені және бала асырап алу мен әке болуды анықтауға байланысты туу туралы қайталама куәліктерді бергені үшін – жеке тұлғалар.</w:t>
            </w:r>
          </w:p>
        </w:tc>
      </w:tr>
    </w:tbl>
    <w:bookmarkStart w:name="z38" w:id="23"/>
    <w:p>
      <w:pPr>
        <w:spacing w:after="0"/>
        <w:ind w:left="0"/>
        <w:jc w:val="both"/>
      </w:pPr>
      <w:r>
        <w:rPr>
          <w:rFonts w:ascii="Times New Roman"/>
          <w:b w:val="false"/>
          <w:i w:val="false"/>
          <w:color w:val="000000"/>
          <w:sz w:val="28"/>
        </w:rPr>
        <w:t>
      реттік нөмірі 7-жол мынадай редакцияда жазылсын:</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дүйсенбіден бастап жұманы қоса алғанда, сағат 9.00-ден 17.30-ға дейін, үзіліс сағат 13.00-ден 14.30-ға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xml:space="preserve">
2)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bl>
    <w:p>
      <w:pPr>
        <w:spacing w:after="0"/>
        <w:ind w:left="0"/>
        <w:jc w:val="left"/>
      </w:pPr>
    </w:p>
    <w:p>
      <w:pPr>
        <w:spacing w:after="0"/>
        <w:ind w:left="0"/>
        <w:jc w:val="both"/>
      </w:pPr>
      <w:r>
        <w:rPr>
          <w:rFonts w:ascii="Times New Roman"/>
          <w:b w:val="false"/>
          <w:i w:val="false"/>
          <w:color w:val="000000"/>
          <w:sz w:val="28"/>
        </w:rPr>
        <w:t xml:space="preserve">
      "Азаматтық хал актілері жазбаларын жою" мемлекеттік қызмет көрсетуге қойылатын негізгі талаптардың </w:t>
      </w:r>
      <w:r>
        <w:rPr>
          <w:rFonts w:ascii="Times New Roman"/>
          <w:b w:val="false"/>
          <w:i w:val="false"/>
          <w:color w:val="000000"/>
          <w:sz w:val="28"/>
        </w:rPr>
        <w:t>тізбесінде</w:t>
      </w:r>
      <w:r>
        <w:rPr>
          <w:rFonts w:ascii="Times New Roman"/>
          <w:b w:val="false"/>
          <w:i w:val="false"/>
          <w:color w:val="000000"/>
          <w:sz w:val="28"/>
        </w:rPr>
        <w:t>:</w:t>
      </w:r>
    </w:p>
    <w:bookmarkStart w:name="z40" w:id="24"/>
    <w:p>
      <w:pPr>
        <w:spacing w:after="0"/>
        <w:ind w:left="0"/>
        <w:jc w:val="both"/>
      </w:pPr>
      <w:r>
        <w:rPr>
          <w:rFonts w:ascii="Times New Roman"/>
          <w:b w:val="false"/>
          <w:i w:val="false"/>
          <w:color w:val="000000"/>
          <w:sz w:val="28"/>
        </w:rPr>
        <w:t>
      реттік нөмірі 6-жол мынадай редакцияда жазылсын: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Азаматтық хал актілерін мемлекеттік тіркеу қызметтері үшін ақы төлеу құны Кодекстің 182- бабының </w:t>
            </w:r>
            <w:r>
              <w:rPr>
                <w:rFonts w:ascii="Times New Roman"/>
                <w:b w:val="false"/>
                <w:i w:val="false"/>
                <w:color w:val="000000"/>
                <w:sz w:val="20"/>
              </w:rPr>
              <w:t>1-тармағына</w:t>
            </w:r>
            <w:r>
              <w:rPr>
                <w:rFonts w:ascii="Times New Roman"/>
                <w:b w:val="false"/>
                <w:i w:val="false"/>
                <w:color w:val="000000"/>
                <w:sz w:val="20"/>
              </w:rPr>
              <w:t xml:space="preserve"> сәйкес алынады;</w:t>
            </w:r>
          </w:p>
          <w:p>
            <w:pPr>
              <w:spacing w:after="20"/>
              <w:ind w:left="20"/>
              <w:jc w:val="both"/>
            </w:pPr>
            <w:r>
              <w:rPr>
                <w:rFonts w:ascii="Times New Roman"/>
                <w:b w:val="false"/>
                <w:i w:val="false"/>
                <w:color w:val="000000"/>
                <w:sz w:val="20"/>
              </w:rPr>
              <w:t xml:space="preserve">
2. Кодекстің 182-бабының </w:t>
            </w:r>
            <w:r>
              <w:rPr>
                <w:rFonts w:ascii="Times New Roman"/>
                <w:b w:val="false"/>
                <w:i w:val="false"/>
                <w:color w:val="000000"/>
                <w:sz w:val="20"/>
              </w:rPr>
              <w:t>2-тармағына</w:t>
            </w:r>
            <w:r>
              <w:rPr>
                <w:rFonts w:ascii="Times New Roman"/>
                <w:b w:val="false"/>
                <w:i w:val="false"/>
                <w:color w:val="000000"/>
                <w:sz w:val="20"/>
              </w:rPr>
              <w:t xml:space="preserve"> сәйкес азаматтық хал актілерін мемлекеттік тіркеу қызметтерін көрсеткені үшін ақы төлеуден растайтын құжаттар ұсынылған кезде мыналар босатылады:</w:t>
            </w:r>
          </w:p>
          <w:p>
            <w:pPr>
              <w:spacing w:after="20"/>
              <w:ind w:left="20"/>
              <w:jc w:val="both"/>
            </w:pPr>
            <w:r>
              <w:rPr>
                <w:rFonts w:ascii="Times New Roman"/>
                <w:b w:val="false"/>
                <w:i w:val="false"/>
                <w:color w:val="000000"/>
                <w:sz w:val="20"/>
              </w:rPr>
              <w:t>
1) азаматтық хал актілерін мемлекеттік тіркегені және азаматтық хал актілерін мемлекеттік тіркеу туралы қайталама куәліктер мен анықтамаларды бергені үшін – растайтын құжаттарды көрсеткен кезде Ұлы Отан соғысының ардагерлері, жеңілдіктері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мүгедектігі бар адамдар, сондай-ақ бала кезінен мүгедектігі бар адамның, мүгедектігі бар баланың ата-анасының бірі, қорғаншылар (қамқоршылар);</w:t>
            </w:r>
          </w:p>
          <w:p>
            <w:pPr>
              <w:spacing w:after="20"/>
              <w:ind w:left="20"/>
              <w:jc w:val="both"/>
            </w:pPr>
            <w:r>
              <w:rPr>
                <w:rFonts w:ascii="Times New Roman"/>
                <w:b w:val="false"/>
                <w:i w:val="false"/>
                <w:color w:val="000000"/>
                <w:sz w:val="20"/>
              </w:rPr>
              <w:t>
2) туу туралы қайталама куәліктерді бергені үшін – мемлекеттік ұйымдар;</w:t>
            </w:r>
          </w:p>
          <w:p>
            <w:pPr>
              <w:spacing w:after="20"/>
              <w:ind w:left="20"/>
              <w:jc w:val="both"/>
            </w:pPr>
            <w:r>
              <w:rPr>
                <w:rFonts w:ascii="Times New Roman"/>
                <w:b w:val="false"/>
                <w:i w:val="false"/>
                <w:color w:val="000000"/>
                <w:sz w:val="20"/>
              </w:rPr>
              <w:t>
3) баланың тууын мемлекеттік тіркегені және туу туралы куәлікті бергені үшін – жеке тұлғалар;</w:t>
            </w:r>
          </w:p>
          <w:p>
            <w:pPr>
              <w:spacing w:after="20"/>
              <w:ind w:left="20"/>
              <w:jc w:val="both"/>
            </w:pPr>
            <w:r>
              <w:rPr>
                <w:rFonts w:ascii="Times New Roman"/>
                <w:b w:val="false"/>
                <w:i w:val="false"/>
                <w:color w:val="000000"/>
                <w:sz w:val="20"/>
              </w:rPr>
              <w:t>
4) қайтыс болуды мемлекеттік тіркегені және қайтыс болу туралы куәліктерді, қайталама куәліктерді, анықтамаларды және хабарламаларды бергені үшін – жеке тұлғалар;</w:t>
            </w:r>
          </w:p>
          <w:p>
            <w:pPr>
              <w:spacing w:after="20"/>
              <w:ind w:left="20"/>
              <w:jc w:val="both"/>
            </w:pPr>
            <w:r>
              <w:rPr>
                <w:rFonts w:ascii="Times New Roman"/>
                <w:b w:val="false"/>
                <w:i w:val="false"/>
                <w:color w:val="000000"/>
                <w:sz w:val="20"/>
              </w:rPr>
              <w:t>
5) азаматтық хал актілерінің күшін жойғаны үшін – жеке тұлғалар;</w:t>
            </w:r>
          </w:p>
          <w:p>
            <w:pPr>
              <w:spacing w:after="20"/>
              <w:ind w:left="20"/>
              <w:jc w:val="both"/>
            </w:pPr>
            <w:r>
              <w:rPr>
                <w:rFonts w:ascii="Times New Roman"/>
                <w:b w:val="false"/>
                <w:i w:val="false"/>
                <w:color w:val="000000"/>
                <w:sz w:val="20"/>
              </w:rPr>
              <w:t>
6) азаматтық хал актілерін мемлекеттік тіркеу кезінде жіберілген қателерге байланысты азаматтық хал актілерінің жазбалары өзгертілген, толықтырылған, қалпына келтірілген және түзетілген кезде оларға куәліктерді бергені үшін – жеке тұлғалар;</w:t>
            </w:r>
          </w:p>
          <w:p>
            <w:pPr>
              <w:spacing w:after="20"/>
              <w:ind w:left="20"/>
              <w:jc w:val="both"/>
            </w:pPr>
            <w:r>
              <w:rPr>
                <w:rFonts w:ascii="Times New Roman"/>
                <w:b w:val="false"/>
                <w:i w:val="false"/>
                <w:color w:val="000000"/>
                <w:sz w:val="20"/>
              </w:rPr>
              <w:t>
7) әке болуды анықтауға, Қазақстан Республикасы азаматтарының бала асырап алуына байланысты тууды мемлекеттік тіркеу туралы акт жазбаларына өзгерістер, толықтырулар енгізгені және бала асырап алу мен әке болуды анықтауға байланысты туу туралы қайталама куәліктерді бергені үшін – жеке тұлғалар.</w:t>
            </w:r>
          </w:p>
        </w:tc>
      </w:tr>
    </w:tbl>
    <w:bookmarkStart w:name="z41" w:id="25"/>
    <w:p>
      <w:pPr>
        <w:spacing w:after="0"/>
        <w:ind w:left="0"/>
        <w:jc w:val="both"/>
      </w:pPr>
      <w:r>
        <w:rPr>
          <w:rFonts w:ascii="Times New Roman"/>
          <w:b w:val="false"/>
          <w:i w:val="false"/>
          <w:color w:val="000000"/>
          <w:sz w:val="28"/>
        </w:rPr>
        <w:t>
      реттік нөмірі 7-жол мынадай редакцияда жазылсын:</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дүйсенбіден бастап жұманы қоса алғанда, сағат 9.00-ден 17.30-ға дейін, үзіліс сағат 13.00-ден 14.30-ға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xml:space="preserve">
2)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bl>
    <w:p>
      <w:pPr>
        <w:spacing w:after="0"/>
        <w:ind w:left="0"/>
        <w:jc w:val="left"/>
      </w:pPr>
    </w:p>
    <w:p>
      <w:pPr>
        <w:spacing w:after="0"/>
        <w:ind w:left="0"/>
        <w:jc w:val="both"/>
      </w:pPr>
      <w:r>
        <w:rPr>
          <w:rFonts w:ascii="Times New Roman"/>
          <w:b w:val="false"/>
          <w:i w:val="false"/>
          <w:color w:val="000000"/>
          <w:sz w:val="28"/>
        </w:rPr>
        <w:t xml:space="preserve">
      "Азаматтық хал актілерін тіркеу туралы қайталама куәліктер немесе анықтамалар беру" мемлекеттік қызмет көрсетуге қойылатын негізгі талаптардың </w:t>
      </w:r>
      <w:r>
        <w:rPr>
          <w:rFonts w:ascii="Times New Roman"/>
          <w:b w:val="false"/>
          <w:i w:val="false"/>
          <w:color w:val="000000"/>
          <w:sz w:val="28"/>
        </w:rPr>
        <w:t>тізбесінде</w:t>
      </w:r>
      <w:r>
        <w:rPr>
          <w:rFonts w:ascii="Times New Roman"/>
          <w:b w:val="false"/>
          <w:i w:val="false"/>
          <w:color w:val="000000"/>
          <w:sz w:val="28"/>
        </w:rPr>
        <w:t>:</w:t>
      </w:r>
    </w:p>
    <w:bookmarkStart w:name="z43" w:id="26"/>
    <w:p>
      <w:pPr>
        <w:spacing w:after="0"/>
        <w:ind w:left="0"/>
        <w:jc w:val="both"/>
      </w:pPr>
      <w:r>
        <w:rPr>
          <w:rFonts w:ascii="Times New Roman"/>
          <w:b w:val="false"/>
          <w:i w:val="false"/>
          <w:color w:val="000000"/>
          <w:sz w:val="28"/>
        </w:rPr>
        <w:t>
      тақырыбы мынадай редакцияда жазылсын: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тіркеу туралы қайталама куәліктер немесе анықтамалар беру" мемлекеттік қызмет көрсетуге қойылатын негізгі талаптардың тізбесі</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Туу туралы қайталама куәлік беру;</w:t>
            </w:r>
          </w:p>
          <w:p>
            <w:pPr>
              <w:spacing w:after="20"/>
              <w:ind w:left="20"/>
              <w:jc w:val="both"/>
            </w:pPr>
            <w:r>
              <w:rPr>
                <w:rFonts w:ascii="Times New Roman"/>
                <w:b w:val="false"/>
                <w:i w:val="false"/>
                <w:color w:val="000000"/>
                <w:sz w:val="20"/>
              </w:rPr>
              <w:t>
2. Неке қию туралы қайталама куәлік беру;</w:t>
            </w:r>
          </w:p>
          <w:p>
            <w:pPr>
              <w:spacing w:after="20"/>
              <w:ind w:left="20"/>
              <w:jc w:val="both"/>
            </w:pPr>
            <w:r>
              <w:rPr>
                <w:rFonts w:ascii="Times New Roman"/>
                <w:b w:val="false"/>
                <w:i w:val="false"/>
                <w:color w:val="000000"/>
                <w:sz w:val="20"/>
              </w:rPr>
              <w:t>
3. Некені бұзу туралы қайталама куәлік беру;</w:t>
            </w:r>
          </w:p>
          <w:p>
            <w:pPr>
              <w:spacing w:after="20"/>
              <w:ind w:left="20"/>
              <w:jc w:val="both"/>
            </w:pPr>
            <w:r>
              <w:rPr>
                <w:rFonts w:ascii="Times New Roman"/>
                <w:b w:val="false"/>
                <w:i w:val="false"/>
                <w:color w:val="000000"/>
                <w:sz w:val="20"/>
              </w:rPr>
              <w:t>
4. Қайтыс болу туралы қайталама куәлік беру;</w:t>
            </w:r>
          </w:p>
          <w:p>
            <w:pPr>
              <w:spacing w:after="20"/>
              <w:ind w:left="20"/>
              <w:jc w:val="both"/>
            </w:pPr>
            <w:r>
              <w:rPr>
                <w:rFonts w:ascii="Times New Roman"/>
                <w:b w:val="false"/>
                <w:i w:val="false"/>
                <w:color w:val="000000"/>
                <w:sz w:val="20"/>
              </w:rPr>
              <w:t>
5. Туу туралы анықтама беру;</w:t>
            </w:r>
          </w:p>
          <w:p>
            <w:pPr>
              <w:spacing w:after="20"/>
              <w:ind w:left="20"/>
              <w:jc w:val="both"/>
            </w:pPr>
            <w:r>
              <w:rPr>
                <w:rFonts w:ascii="Times New Roman"/>
                <w:b w:val="false"/>
                <w:i w:val="false"/>
                <w:color w:val="000000"/>
                <w:sz w:val="20"/>
              </w:rPr>
              <w:t>
6. Неке қию туралы анықтама беру;</w:t>
            </w:r>
          </w:p>
          <w:p>
            <w:pPr>
              <w:spacing w:after="20"/>
              <w:ind w:left="20"/>
              <w:jc w:val="both"/>
            </w:pPr>
            <w:r>
              <w:rPr>
                <w:rFonts w:ascii="Times New Roman"/>
                <w:b w:val="false"/>
                <w:i w:val="false"/>
                <w:color w:val="000000"/>
                <w:sz w:val="20"/>
              </w:rPr>
              <w:t>
7. Некеге құқық қабілеттілігі туралы анықтама беру;</w:t>
            </w:r>
          </w:p>
          <w:p>
            <w:pPr>
              <w:spacing w:after="20"/>
              <w:ind w:left="20"/>
              <w:jc w:val="both"/>
            </w:pPr>
            <w:r>
              <w:rPr>
                <w:rFonts w:ascii="Times New Roman"/>
                <w:b w:val="false"/>
                <w:i w:val="false"/>
                <w:color w:val="000000"/>
                <w:sz w:val="20"/>
              </w:rPr>
              <w:t>
8. Некені бұзу туралы анықтама беру;</w:t>
            </w:r>
          </w:p>
          <w:p>
            <w:pPr>
              <w:spacing w:after="20"/>
              <w:ind w:left="20"/>
              <w:jc w:val="both"/>
            </w:pPr>
            <w:r>
              <w:rPr>
                <w:rFonts w:ascii="Times New Roman"/>
                <w:b w:val="false"/>
                <w:i w:val="false"/>
                <w:color w:val="000000"/>
                <w:sz w:val="20"/>
              </w:rPr>
              <w:t>
9. Қайтыс болу туралы анықтама беру.</w:t>
            </w:r>
          </w:p>
        </w:tc>
      </w:tr>
    </w:tbl>
    <w:bookmarkStart w:name="z44" w:id="27"/>
    <w:p>
      <w:pPr>
        <w:spacing w:after="0"/>
        <w:ind w:left="0"/>
        <w:jc w:val="both"/>
      </w:pPr>
      <w:r>
        <w:rPr>
          <w:rFonts w:ascii="Times New Roman"/>
          <w:b w:val="false"/>
          <w:i w:val="false"/>
          <w:color w:val="000000"/>
          <w:sz w:val="28"/>
        </w:rPr>
        <w:t>
      реттік нөмірі 2-жол мынадай редакцияда жазылсын:</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(кіру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w:t>
            </w:r>
          </w:p>
          <w:p>
            <w:pPr>
              <w:spacing w:after="20"/>
              <w:ind w:left="20"/>
              <w:jc w:val="both"/>
            </w:pPr>
            <w:r>
              <w:rPr>
                <w:rFonts w:ascii="Times New Roman"/>
                <w:b w:val="false"/>
                <w:i w:val="false"/>
                <w:color w:val="000000"/>
                <w:sz w:val="20"/>
              </w:rPr>
              <w:t>
Туу туралы қайталама куәлік беру;</w:t>
            </w:r>
          </w:p>
          <w:p>
            <w:pPr>
              <w:spacing w:after="20"/>
              <w:ind w:left="20"/>
              <w:jc w:val="both"/>
            </w:pPr>
            <w:r>
              <w:rPr>
                <w:rFonts w:ascii="Times New Roman"/>
                <w:b w:val="false"/>
                <w:i w:val="false"/>
                <w:color w:val="000000"/>
                <w:sz w:val="20"/>
              </w:rPr>
              <w:t>
Неке қию туралы қайталама куәлік беру;</w:t>
            </w:r>
          </w:p>
          <w:p>
            <w:pPr>
              <w:spacing w:after="20"/>
              <w:ind w:left="20"/>
              <w:jc w:val="both"/>
            </w:pPr>
            <w:r>
              <w:rPr>
                <w:rFonts w:ascii="Times New Roman"/>
                <w:b w:val="false"/>
                <w:i w:val="false"/>
                <w:color w:val="000000"/>
                <w:sz w:val="20"/>
              </w:rPr>
              <w:t>
Некені бұзу туралы қайталама куәлік беру;</w:t>
            </w:r>
          </w:p>
          <w:p>
            <w:pPr>
              <w:spacing w:after="20"/>
              <w:ind w:left="20"/>
              <w:jc w:val="both"/>
            </w:pPr>
            <w:r>
              <w:rPr>
                <w:rFonts w:ascii="Times New Roman"/>
                <w:b w:val="false"/>
                <w:i w:val="false"/>
                <w:color w:val="000000"/>
                <w:sz w:val="20"/>
              </w:rPr>
              <w:t>
Қайтыс болу туралы қайталама куәлік беру;</w:t>
            </w:r>
          </w:p>
          <w:p>
            <w:pPr>
              <w:spacing w:after="20"/>
              <w:ind w:left="20"/>
              <w:jc w:val="both"/>
            </w:pPr>
            <w:r>
              <w:rPr>
                <w:rFonts w:ascii="Times New Roman"/>
                <w:b w:val="false"/>
                <w:i w:val="false"/>
                <w:color w:val="000000"/>
                <w:sz w:val="20"/>
              </w:rPr>
              <w:t>
Туу туралы анықтама беру;</w:t>
            </w:r>
          </w:p>
          <w:p>
            <w:pPr>
              <w:spacing w:after="20"/>
              <w:ind w:left="20"/>
              <w:jc w:val="both"/>
            </w:pPr>
            <w:r>
              <w:rPr>
                <w:rFonts w:ascii="Times New Roman"/>
                <w:b w:val="false"/>
                <w:i w:val="false"/>
                <w:color w:val="000000"/>
                <w:sz w:val="20"/>
              </w:rPr>
              <w:t>
Неке қию туралы анықтама беру;</w:t>
            </w:r>
          </w:p>
          <w:p>
            <w:pPr>
              <w:spacing w:after="20"/>
              <w:ind w:left="20"/>
              <w:jc w:val="both"/>
            </w:pPr>
            <w:r>
              <w:rPr>
                <w:rFonts w:ascii="Times New Roman"/>
                <w:b w:val="false"/>
                <w:i w:val="false"/>
                <w:color w:val="000000"/>
                <w:sz w:val="20"/>
              </w:rPr>
              <w:t>
Некеге құқық қабілеттілігі туралы анықтаманы беру;</w:t>
            </w:r>
          </w:p>
          <w:p>
            <w:pPr>
              <w:spacing w:after="20"/>
              <w:ind w:left="20"/>
              <w:jc w:val="both"/>
            </w:pPr>
            <w:r>
              <w:rPr>
                <w:rFonts w:ascii="Times New Roman"/>
                <w:b w:val="false"/>
                <w:i w:val="false"/>
                <w:color w:val="000000"/>
                <w:sz w:val="20"/>
              </w:rPr>
              <w:t>
Некені бұзу туралы анықтама беру;</w:t>
            </w:r>
          </w:p>
          <w:p>
            <w:pPr>
              <w:spacing w:after="20"/>
              <w:ind w:left="20"/>
              <w:jc w:val="both"/>
            </w:pPr>
            <w:r>
              <w:rPr>
                <w:rFonts w:ascii="Times New Roman"/>
                <w:b w:val="false"/>
                <w:i w:val="false"/>
                <w:color w:val="000000"/>
                <w:sz w:val="20"/>
              </w:rPr>
              <w:t>
Қайтыс болу туралы анықтама беру.</w:t>
            </w:r>
          </w:p>
          <w:p>
            <w:pPr>
              <w:spacing w:after="20"/>
              <w:ind w:left="20"/>
              <w:jc w:val="both"/>
            </w:pPr>
            <w:r>
              <w:rPr>
                <w:rFonts w:ascii="Times New Roman"/>
                <w:b w:val="false"/>
                <w:i w:val="false"/>
                <w:color w:val="000000"/>
                <w:sz w:val="20"/>
              </w:rPr>
              <w:t>
2) портал арқылы:</w:t>
            </w:r>
          </w:p>
          <w:p>
            <w:pPr>
              <w:spacing w:after="20"/>
              <w:ind w:left="20"/>
              <w:jc w:val="both"/>
            </w:pPr>
            <w:r>
              <w:rPr>
                <w:rFonts w:ascii="Times New Roman"/>
                <w:b w:val="false"/>
                <w:i w:val="false"/>
                <w:color w:val="000000"/>
                <w:sz w:val="20"/>
              </w:rPr>
              <w:t>
Туу туралы қайталама куәлік беру;</w:t>
            </w:r>
          </w:p>
          <w:p>
            <w:pPr>
              <w:spacing w:after="20"/>
              <w:ind w:left="20"/>
              <w:jc w:val="both"/>
            </w:pPr>
            <w:r>
              <w:rPr>
                <w:rFonts w:ascii="Times New Roman"/>
                <w:b w:val="false"/>
                <w:i w:val="false"/>
                <w:color w:val="000000"/>
                <w:sz w:val="20"/>
              </w:rPr>
              <w:t>
Некеге қию туралы қайталама куәлік беру;</w:t>
            </w:r>
          </w:p>
          <w:p>
            <w:pPr>
              <w:spacing w:after="20"/>
              <w:ind w:left="20"/>
              <w:jc w:val="both"/>
            </w:pPr>
            <w:r>
              <w:rPr>
                <w:rFonts w:ascii="Times New Roman"/>
                <w:b w:val="false"/>
                <w:i w:val="false"/>
                <w:color w:val="000000"/>
                <w:sz w:val="20"/>
              </w:rPr>
              <w:t>
Некені бұзу туралы қайталама куәлік беру;</w:t>
            </w:r>
          </w:p>
          <w:p>
            <w:pPr>
              <w:spacing w:after="20"/>
              <w:ind w:left="20"/>
              <w:jc w:val="both"/>
            </w:pPr>
            <w:r>
              <w:rPr>
                <w:rFonts w:ascii="Times New Roman"/>
                <w:b w:val="false"/>
                <w:i w:val="false"/>
                <w:color w:val="000000"/>
                <w:sz w:val="20"/>
              </w:rPr>
              <w:t>
Қайтыс болу туралы қайталама куәлік беру;</w:t>
            </w:r>
          </w:p>
          <w:p>
            <w:pPr>
              <w:spacing w:after="20"/>
              <w:ind w:left="20"/>
              <w:jc w:val="both"/>
            </w:pPr>
            <w:r>
              <w:rPr>
                <w:rFonts w:ascii="Times New Roman"/>
                <w:b w:val="false"/>
                <w:i w:val="false"/>
                <w:color w:val="000000"/>
                <w:sz w:val="20"/>
              </w:rPr>
              <w:t>
Туу туралы анықтама беру;</w:t>
            </w:r>
          </w:p>
          <w:p>
            <w:pPr>
              <w:spacing w:after="20"/>
              <w:ind w:left="20"/>
              <w:jc w:val="both"/>
            </w:pPr>
            <w:r>
              <w:rPr>
                <w:rFonts w:ascii="Times New Roman"/>
                <w:b w:val="false"/>
                <w:i w:val="false"/>
                <w:color w:val="000000"/>
                <w:sz w:val="20"/>
              </w:rPr>
              <w:t>
Неке қию туралы анықтама беру;</w:t>
            </w:r>
          </w:p>
          <w:p>
            <w:pPr>
              <w:spacing w:after="20"/>
              <w:ind w:left="20"/>
              <w:jc w:val="both"/>
            </w:pPr>
            <w:r>
              <w:rPr>
                <w:rFonts w:ascii="Times New Roman"/>
                <w:b w:val="false"/>
                <w:i w:val="false"/>
                <w:color w:val="000000"/>
                <w:sz w:val="20"/>
              </w:rPr>
              <w:t>
Некеге құқық қабілеттілігі туралы анықтаманы беру;</w:t>
            </w:r>
          </w:p>
          <w:p>
            <w:pPr>
              <w:spacing w:after="20"/>
              <w:ind w:left="20"/>
              <w:jc w:val="both"/>
            </w:pPr>
            <w:r>
              <w:rPr>
                <w:rFonts w:ascii="Times New Roman"/>
                <w:b w:val="false"/>
                <w:i w:val="false"/>
                <w:color w:val="000000"/>
                <w:sz w:val="20"/>
              </w:rPr>
              <w:t>
Некені бұзу туралы анықтама беру.</w:t>
            </w:r>
          </w:p>
        </w:tc>
      </w:tr>
    </w:tbl>
    <w:bookmarkStart w:name="z45" w:id="28"/>
    <w:p>
      <w:pPr>
        <w:spacing w:after="0"/>
        <w:ind w:left="0"/>
        <w:jc w:val="both"/>
      </w:pPr>
      <w:r>
        <w:rPr>
          <w:rFonts w:ascii="Times New Roman"/>
          <w:b w:val="false"/>
          <w:i w:val="false"/>
          <w:color w:val="000000"/>
          <w:sz w:val="28"/>
        </w:rPr>
        <w:t>
      реттік нөмірі 4-жол мынадай редакцияда жазылсын: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p>
            <w:pPr>
              <w:spacing w:after="20"/>
              <w:ind w:left="20"/>
              <w:jc w:val="both"/>
            </w:pPr>
            <w:r>
              <w:rPr>
                <w:rFonts w:ascii="Times New Roman"/>
                <w:b w:val="false"/>
                <w:i w:val="false"/>
                <w:color w:val="000000"/>
                <w:sz w:val="20"/>
              </w:rPr>
              <w:t>
Туу туралы қайталама куәлік беру;</w:t>
            </w:r>
          </w:p>
          <w:p>
            <w:pPr>
              <w:spacing w:after="20"/>
              <w:ind w:left="20"/>
              <w:jc w:val="both"/>
            </w:pPr>
            <w:r>
              <w:rPr>
                <w:rFonts w:ascii="Times New Roman"/>
                <w:b w:val="false"/>
                <w:i w:val="false"/>
                <w:color w:val="000000"/>
                <w:sz w:val="20"/>
              </w:rPr>
              <w:t>
Неке қию туралы қайталама куәлік беру;</w:t>
            </w:r>
          </w:p>
          <w:p>
            <w:pPr>
              <w:spacing w:after="20"/>
              <w:ind w:left="20"/>
              <w:jc w:val="both"/>
            </w:pPr>
            <w:r>
              <w:rPr>
                <w:rFonts w:ascii="Times New Roman"/>
                <w:b w:val="false"/>
                <w:i w:val="false"/>
                <w:color w:val="000000"/>
                <w:sz w:val="20"/>
              </w:rPr>
              <w:t>
Некені бұзу туралы қайталама куәлік беру;</w:t>
            </w:r>
          </w:p>
          <w:p>
            <w:pPr>
              <w:spacing w:after="20"/>
              <w:ind w:left="20"/>
              <w:jc w:val="both"/>
            </w:pPr>
            <w:r>
              <w:rPr>
                <w:rFonts w:ascii="Times New Roman"/>
                <w:b w:val="false"/>
                <w:i w:val="false"/>
                <w:color w:val="000000"/>
                <w:sz w:val="20"/>
              </w:rPr>
              <w:t>
Қайтыс болу туралы қайталама куәлік беру;</w:t>
            </w:r>
          </w:p>
          <w:p>
            <w:pPr>
              <w:spacing w:after="20"/>
              <w:ind w:left="20"/>
              <w:jc w:val="both"/>
            </w:pPr>
            <w:r>
              <w:rPr>
                <w:rFonts w:ascii="Times New Roman"/>
                <w:b w:val="false"/>
                <w:i w:val="false"/>
                <w:color w:val="000000"/>
                <w:sz w:val="20"/>
              </w:rPr>
              <w:t>
Туу туралы анықтама беру;</w:t>
            </w:r>
          </w:p>
          <w:p>
            <w:pPr>
              <w:spacing w:after="20"/>
              <w:ind w:left="20"/>
              <w:jc w:val="both"/>
            </w:pPr>
            <w:r>
              <w:rPr>
                <w:rFonts w:ascii="Times New Roman"/>
                <w:b w:val="false"/>
                <w:i w:val="false"/>
                <w:color w:val="000000"/>
                <w:sz w:val="20"/>
              </w:rPr>
              <w:t>
Неке қию туралы анықтама беру;</w:t>
            </w:r>
          </w:p>
          <w:p>
            <w:pPr>
              <w:spacing w:after="20"/>
              <w:ind w:left="20"/>
              <w:jc w:val="both"/>
            </w:pPr>
            <w:r>
              <w:rPr>
                <w:rFonts w:ascii="Times New Roman"/>
                <w:b w:val="false"/>
                <w:i w:val="false"/>
                <w:color w:val="000000"/>
                <w:sz w:val="20"/>
              </w:rPr>
              <w:t>
Некеге құқық қабілеттілігі туралы анықтама беру;</w:t>
            </w:r>
          </w:p>
          <w:p>
            <w:pPr>
              <w:spacing w:after="20"/>
              <w:ind w:left="20"/>
              <w:jc w:val="both"/>
            </w:pPr>
            <w:r>
              <w:rPr>
                <w:rFonts w:ascii="Times New Roman"/>
                <w:b w:val="false"/>
                <w:i w:val="false"/>
                <w:color w:val="000000"/>
                <w:sz w:val="20"/>
              </w:rPr>
              <w:t>
Некені бұзу туралы анықтама беру;</w:t>
            </w:r>
          </w:p>
          <w:p>
            <w:pPr>
              <w:spacing w:after="20"/>
              <w:ind w:left="20"/>
              <w:jc w:val="both"/>
            </w:pP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Туу туралы қайталама куәлік беру;</w:t>
            </w:r>
          </w:p>
          <w:p>
            <w:pPr>
              <w:spacing w:after="20"/>
              <w:ind w:left="20"/>
              <w:jc w:val="both"/>
            </w:pPr>
            <w:r>
              <w:rPr>
                <w:rFonts w:ascii="Times New Roman"/>
                <w:b w:val="false"/>
                <w:i w:val="false"/>
                <w:color w:val="000000"/>
                <w:sz w:val="20"/>
              </w:rPr>
              <w:t>
Неке қию туралы қайталама куәлік беру;</w:t>
            </w:r>
          </w:p>
          <w:p>
            <w:pPr>
              <w:spacing w:after="20"/>
              <w:ind w:left="20"/>
              <w:jc w:val="both"/>
            </w:pPr>
            <w:r>
              <w:rPr>
                <w:rFonts w:ascii="Times New Roman"/>
                <w:b w:val="false"/>
                <w:i w:val="false"/>
                <w:color w:val="000000"/>
                <w:sz w:val="20"/>
              </w:rPr>
              <w:t>
Некені бұзу туралы қайталама куәлік беру;</w:t>
            </w:r>
          </w:p>
          <w:p>
            <w:pPr>
              <w:spacing w:after="20"/>
              <w:ind w:left="20"/>
              <w:jc w:val="both"/>
            </w:pPr>
            <w:r>
              <w:rPr>
                <w:rFonts w:ascii="Times New Roman"/>
                <w:b w:val="false"/>
                <w:i w:val="false"/>
                <w:color w:val="000000"/>
                <w:sz w:val="20"/>
              </w:rPr>
              <w:t>
Қайтыс болу туралы қайталама куәлік беру;</w:t>
            </w:r>
          </w:p>
          <w:p>
            <w:pPr>
              <w:spacing w:after="20"/>
              <w:ind w:left="20"/>
              <w:jc w:val="both"/>
            </w:pPr>
            <w:r>
              <w:rPr>
                <w:rFonts w:ascii="Times New Roman"/>
                <w:b w:val="false"/>
                <w:i w:val="false"/>
                <w:color w:val="000000"/>
                <w:sz w:val="20"/>
              </w:rPr>
              <w:t>
Туу туралы анықтама беру;</w:t>
            </w:r>
          </w:p>
          <w:p>
            <w:pPr>
              <w:spacing w:after="20"/>
              <w:ind w:left="20"/>
              <w:jc w:val="both"/>
            </w:pPr>
            <w:r>
              <w:rPr>
                <w:rFonts w:ascii="Times New Roman"/>
                <w:b w:val="false"/>
                <w:i w:val="false"/>
                <w:color w:val="000000"/>
                <w:sz w:val="20"/>
              </w:rPr>
              <w:t>
Неке қию туралы анықтама беру;</w:t>
            </w:r>
          </w:p>
          <w:p>
            <w:pPr>
              <w:spacing w:after="20"/>
              <w:ind w:left="20"/>
              <w:jc w:val="both"/>
            </w:pPr>
            <w:r>
              <w:rPr>
                <w:rFonts w:ascii="Times New Roman"/>
                <w:b w:val="false"/>
                <w:i w:val="false"/>
                <w:color w:val="000000"/>
                <w:sz w:val="20"/>
              </w:rPr>
              <w:t>
Некеге құқық қабілеттілігі туралы анықтама беру;</w:t>
            </w:r>
          </w:p>
          <w:p>
            <w:pPr>
              <w:spacing w:after="20"/>
              <w:ind w:left="20"/>
              <w:jc w:val="both"/>
            </w:pPr>
            <w:r>
              <w:rPr>
                <w:rFonts w:ascii="Times New Roman"/>
                <w:b w:val="false"/>
                <w:i w:val="false"/>
                <w:color w:val="000000"/>
                <w:sz w:val="20"/>
              </w:rPr>
              <w:t>
Некені бұзу туралы анықтама беру;</w:t>
            </w:r>
          </w:p>
          <w:p>
            <w:pPr>
              <w:spacing w:after="20"/>
              <w:ind w:left="20"/>
              <w:jc w:val="both"/>
            </w:pPr>
            <w:r>
              <w:rPr>
                <w:rFonts w:ascii="Times New Roman"/>
                <w:b w:val="false"/>
                <w:i w:val="false"/>
                <w:color w:val="000000"/>
                <w:sz w:val="20"/>
              </w:rPr>
              <w:t>
Қайтыс болу туралы анықтама беру.</w:t>
            </w:r>
          </w:p>
        </w:tc>
      </w:tr>
    </w:tbl>
    <w:bookmarkStart w:name="z46" w:id="29"/>
    <w:p>
      <w:pPr>
        <w:spacing w:after="0"/>
        <w:ind w:left="0"/>
        <w:jc w:val="both"/>
      </w:pPr>
      <w:r>
        <w:rPr>
          <w:rFonts w:ascii="Times New Roman"/>
          <w:b w:val="false"/>
          <w:i w:val="false"/>
          <w:color w:val="000000"/>
          <w:sz w:val="28"/>
        </w:rPr>
        <w:t>
      реттік нөмірі 6-жол мынадай редакцияда жазылсын:</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Азаматтық хал актілерін мемлекеттік тіркеу қызметтері үшін ақы төлеу құны Кодекстің 182- бабының </w:t>
            </w:r>
            <w:r>
              <w:rPr>
                <w:rFonts w:ascii="Times New Roman"/>
                <w:b w:val="false"/>
                <w:i w:val="false"/>
                <w:color w:val="000000"/>
                <w:sz w:val="20"/>
              </w:rPr>
              <w:t>1-тармағына</w:t>
            </w:r>
            <w:r>
              <w:rPr>
                <w:rFonts w:ascii="Times New Roman"/>
                <w:b w:val="false"/>
                <w:i w:val="false"/>
                <w:color w:val="000000"/>
                <w:sz w:val="20"/>
              </w:rPr>
              <w:t xml:space="preserve"> сәйкес алынады;</w:t>
            </w:r>
          </w:p>
          <w:p>
            <w:pPr>
              <w:spacing w:after="20"/>
              <w:ind w:left="20"/>
              <w:jc w:val="both"/>
            </w:pPr>
            <w:r>
              <w:rPr>
                <w:rFonts w:ascii="Times New Roman"/>
                <w:b w:val="false"/>
                <w:i w:val="false"/>
                <w:color w:val="000000"/>
                <w:sz w:val="20"/>
              </w:rPr>
              <w:t xml:space="preserve">
2. Кодекстің 182-бабының </w:t>
            </w:r>
            <w:r>
              <w:rPr>
                <w:rFonts w:ascii="Times New Roman"/>
                <w:b w:val="false"/>
                <w:i w:val="false"/>
                <w:color w:val="000000"/>
                <w:sz w:val="20"/>
              </w:rPr>
              <w:t>2-тармағына</w:t>
            </w:r>
            <w:r>
              <w:rPr>
                <w:rFonts w:ascii="Times New Roman"/>
                <w:b w:val="false"/>
                <w:i w:val="false"/>
                <w:color w:val="000000"/>
                <w:sz w:val="20"/>
              </w:rPr>
              <w:t xml:space="preserve"> сәйкес азаматтық хал актілерін мемлекеттік тіркеу қызметтерін көрсеткені үшін ақы төлеуден растайтын құжаттар ұсынылған кезде мыналар босатылады:</w:t>
            </w:r>
          </w:p>
          <w:p>
            <w:pPr>
              <w:spacing w:after="20"/>
              <w:ind w:left="20"/>
              <w:jc w:val="both"/>
            </w:pPr>
            <w:r>
              <w:rPr>
                <w:rFonts w:ascii="Times New Roman"/>
                <w:b w:val="false"/>
                <w:i w:val="false"/>
                <w:color w:val="000000"/>
                <w:sz w:val="20"/>
              </w:rPr>
              <w:t>
1) азаматтық хал актілерін мемлекеттік тіркегені және азаматтық хал актілерін мемлекеттік тіркеу туралы қайталама куәліктер мен анықтамаларды бергені үшін – растайтын құжаттарды көрсеткен кезде Ұлы Отан соғысының ардагерлері, жеңілдіктері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мүгедектігі бар адамдар, сондай-ақ бала кезінен мүгедектігі бар адамның, мүгедектігі бар баланың ата-анасының бірі, қорғаншылар (қамқоршылар);</w:t>
            </w:r>
          </w:p>
          <w:p>
            <w:pPr>
              <w:spacing w:after="20"/>
              <w:ind w:left="20"/>
              <w:jc w:val="both"/>
            </w:pPr>
            <w:r>
              <w:rPr>
                <w:rFonts w:ascii="Times New Roman"/>
                <w:b w:val="false"/>
                <w:i w:val="false"/>
                <w:color w:val="000000"/>
                <w:sz w:val="20"/>
              </w:rPr>
              <w:t>
2) туу туралы қайталама куәліктерді бергені үшін – мемлекеттік ұйымдар;</w:t>
            </w:r>
          </w:p>
          <w:p>
            <w:pPr>
              <w:spacing w:after="20"/>
              <w:ind w:left="20"/>
              <w:jc w:val="both"/>
            </w:pPr>
            <w:r>
              <w:rPr>
                <w:rFonts w:ascii="Times New Roman"/>
                <w:b w:val="false"/>
                <w:i w:val="false"/>
                <w:color w:val="000000"/>
                <w:sz w:val="20"/>
              </w:rPr>
              <w:t>
3) баланың тууын мемлекеттік тіркегені және туу туралы куәлікті бергені үшін – жеке тұлғалар;</w:t>
            </w:r>
          </w:p>
          <w:p>
            <w:pPr>
              <w:spacing w:after="20"/>
              <w:ind w:left="20"/>
              <w:jc w:val="both"/>
            </w:pPr>
            <w:r>
              <w:rPr>
                <w:rFonts w:ascii="Times New Roman"/>
                <w:b w:val="false"/>
                <w:i w:val="false"/>
                <w:color w:val="000000"/>
                <w:sz w:val="20"/>
              </w:rPr>
              <w:t>
4) қайтыс болуды мемлекеттік тіркегені және қайтыс болу туралы куәліктерді, қайталама куәліктерді, анықтамаларды және хабарламаларды бергені үшін – жеке тұлғалар;</w:t>
            </w:r>
          </w:p>
          <w:p>
            <w:pPr>
              <w:spacing w:after="20"/>
              <w:ind w:left="20"/>
              <w:jc w:val="both"/>
            </w:pPr>
            <w:r>
              <w:rPr>
                <w:rFonts w:ascii="Times New Roman"/>
                <w:b w:val="false"/>
                <w:i w:val="false"/>
                <w:color w:val="000000"/>
                <w:sz w:val="20"/>
              </w:rPr>
              <w:t>
5) азаматтық хал актілерінің күшін жойғаны үшін – жеке тұлғалар;</w:t>
            </w:r>
          </w:p>
          <w:p>
            <w:pPr>
              <w:spacing w:after="20"/>
              <w:ind w:left="20"/>
              <w:jc w:val="both"/>
            </w:pPr>
            <w:r>
              <w:rPr>
                <w:rFonts w:ascii="Times New Roman"/>
                <w:b w:val="false"/>
                <w:i w:val="false"/>
                <w:color w:val="000000"/>
                <w:sz w:val="20"/>
              </w:rPr>
              <w:t>
6) азаматтық хал актілерін мемлекеттік тіркеу кезінде жіберілген қателерге байланысты азаматтық хал актілерінің жазбалары өзгертілген, толықтырылған, қалпына келтірілген және түзетілген кезде оларға куәліктерді бергені үшін – жеке тұлғалар;</w:t>
            </w:r>
          </w:p>
          <w:p>
            <w:pPr>
              <w:spacing w:after="20"/>
              <w:ind w:left="20"/>
              <w:jc w:val="both"/>
            </w:pPr>
            <w:r>
              <w:rPr>
                <w:rFonts w:ascii="Times New Roman"/>
                <w:b w:val="false"/>
                <w:i w:val="false"/>
                <w:color w:val="000000"/>
                <w:sz w:val="20"/>
              </w:rPr>
              <w:t>
7) әке болуды анықтауға, Қазақстан Республикасы азаматтарының бала асырап алуына байланысты тууды мемлекеттік тіркеу туралы акт жазбаларына өзгерістер, толықтырулар енгізгені және бала асырап алу мен әке болуды анықтауға байланысты туу туралы қайталама куәліктерді бергені үшін – жеке тұлғалар.</w:t>
            </w:r>
          </w:p>
        </w:tc>
      </w:tr>
    </w:tbl>
    <w:bookmarkStart w:name="z47" w:id="30"/>
    <w:p>
      <w:pPr>
        <w:spacing w:after="0"/>
        <w:ind w:left="0"/>
        <w:jc w:val="both"/>
      </w:pPr>
      <w:r>
        <w:rPr>
          <w:rFonts w:ascii="Times New Roman"/>
          <w:b w:val="false"/>
          <w:i w:val="false"/>
          <w:color w:val="000000"/>
          <w:sz w:val="28"/>
        </w:rPr>
        <w:t>
      реттік нөмірі 7-жол мынадай редакцияда жазылсын:</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дүйсенбіден бастап жұманы қоса алғанда, сағат 9.00-ден 17.30-ға дейін, үзіліс сағат 13.00-ден 14.30-ға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xml:space="preserve">
2)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bl>
    <w:p>
      <w:pPr>
        <w:spacing w:after="0"/>
        <w:ind w:left="0"/>
        <w:jc w:val="left"/>
      </w:pP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34, 35-қосымшалармен толықтырылсын.</w:t>
      </w:r>
    </w:p>
    <w:bookmarkStart w:name="z49" w:id="31"/>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31"/>
    <w:bookmarkStart w:name="z50" w:id="32"/>
    <w:p>
      <w:pPr>
        <w:spacing w:after="0"/>
        <w:ind w:left="0"/>
        <w:jc w:val="both"/>
      </w:pPr>
      <w:r>
        <w:rPr>
          <w:rFonts w:ascii="Times New Roman"/>
          <w:b w:val="false"/>
          <w:i w:val="false"/>
          <w:color w:val="000000"/>
          <w:sz w:val="28"/>
        </w:rPr>
        <w:t>
      1) осы бұйрықты мемлекеттік тіркелуді;</w:t>
      </w:r>
    </w:p>
    <w:bookmarkEnd w:id="32"/>
    <w:bookmarkStart w:name="z51" w:id="33"/>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33"/>
    <w:bookmarkStart w:name="z52" w:id="3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34"/>
    <w:bookmarkStart w:name="z53" w:id="35"/>
    <w:p>
      <w:pPr>
        <w:spacing w:after="0"/>
        <w:ind w:left="0"/>
        <w:jc w:val="both"/>
      </w:pPr>
      <w:r>
        <w:rPr>
          <w:rFonts w:ascii="Times New Roman"/>
          <w:b w:val="false"/>
          <w:i w:val="false"/>
          <w:color w:val="000000"/>
          <w:sz w:val="28"/>
        </w:rPr>
        <w:t>
      4. Осы бұйрық 2023 жылғы 1 шілдеден бастап қолданысқа енгізілетін 1-тармақтың қырық екі, қырық бес, қырық сегіз, елу екі, елу бес, елу сегіз, алпыс төрт абзацтарын қоспағанда,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2023 жылғы 26 сәуірдегі</w:t>
            </w:r>
            <w:r>
              <w:br/>
            </w:r>
            <w:r>
              <w:rPr>
                <w:rFonts w:ascii="Times New Roman"/>
                <w:b w:val="false"/>
                <w:i w:val="false"/>
                <w:color w:val="000000"/>
                <w:sz w:val="20"/>
              </w:rPr>
              <w:t>№ 266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34-қосымша</w:t>
            </w:r>
          </w:p>
        </w:tc>
      </w:tr>
    </w:tbl>
    <w:bookmarkStart w:name="z56" w:id="36"/>
    <w:p>
      <w:pPr>
        <w:spacing w:after="0"/>
        <w:ind w:left="0"/>
        <w:jc w:val="left"/>
      </w:pPr>
      <w:r>
        <w:rPr>
          <w:rFonts w:ascii="Times New Roman"/>
          <w:b/>
          <w:i w:val="false"/>
          <w:color w:val="000000"/>
        </w:rPr>
        <w:t xml:space="preserve"> "Азаматтық хал актісін тіркеу туралы мәліметтерді өзектендіру (түзету)" мемлекеттік қызмет көрсетуге қойылатын негізгі талаптардың тізбесі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"Азаматтықхал актісін тіркеу туралы мәліметтерді өзектендіру (түзету)"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Алматы және Шымкент қалаларының, аудандардың және облыстық маңызы бар қалалардың ЖАО (бұдан әрі – көрсетілетін қызметті беруші).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(кіру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w:t>
            </w:r>
          </w:p>
          <w:p>
            <w:pPr>
              <w:spacing w:after="20"/>
              <w:ind w:left="20"/>
              <w:jc w:val="both"/>
            </w:pPr>
            <w:r>
              <w:rPr>
                <w:rFonts w:ascii="Times New Roman"/>
                <w:b w:val="false"/>
                <w:i w:val="false"/>
                <w:color w:val="000000"/>
                <w:sz w:val="20"/>
              </w:rPr>
              <w:t>
2)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қызметтік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қарау мерзімі - 2 (үш) жұмыс күні; </w:t>
            </w:r>
          </w:p>
          <w:p>
            <w:pPr>
              <w:spacing w:after="20"/>
              <w:ind w:left="20"/>
              <w:jc w:val="both"/>
            </w:pPr>
            <w:r>
              <w:rPr>
                <w:rFonts w:ascii="Times New Roman"/>
                <w:b w:val="false"/>
                <w:i w:val="false"/>
                <w:color w:val="000000"/>
                <w:sz w:val="20"/>
              </w:rPr>
              <w:t>
Мәліметтерді өзектендіру үшін негіз болып табылатын АХАЖ АЖ-да акт жазбалары болмаған жағдайда, көрсетілетін қызметті алушыға күнтізбелік 3 (үш) күн ішінде хабарлай отырып, көрсетілетін қызметті көрсету мерзімі күнтізбелік 5 (бес) күннен аспайтын мерзімге ұзартылады (Мемлекеттік корпорация арқылы түскен өтінішті қарау мерзімі ұзартылған кезде көрсетілетін қызметті беруші мемлекеттік қызметті көрсету нәтижесін Мемлекеттік корпорацияға жолдайды);</w:t>
            </w:r>
          </w:p>
          <w:p>
            <w:pPr>
              <w:spacing w:after="20"/>
              <w:ind w:left="20"/>
              <w:jc w:val="both"/>
            </w:pPr>
            <w:r>
              <w:rPr>
                <w:rFonts w:ascii="Times New Roman"/>
                <w:b w:val="false"/>
                <w:i w:val="false"/>
                <w:color w:val="000000"/>
                <w:sz w:val="20"/>
              </w:rPr>
              <w:t>
портал арқылы берген кезде - өтініштің қабылданғанын растау және АХАЖ АЖ-дегі мәліметтерді өзектендіру күнін белгілеу туралы хабарлама 1 (бір) жұмыс күні ішінде жеке кабинетке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қызметтік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АХАЖ АЖ-дегі мәліметтерді өзектендіру туралы хабарлама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қағаз түрінде, электронды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 алушыдан мемлекеттік қызмет көрсету кезінде алынатын төлем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дүйсенбіден бастап жұманы қоса алғанда, сағат 9.00-ден 17.30-ға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xml:space="preserve">
2)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өзектендіру үшін қажетті құжаттардың тізбесі:</w:t>
            </w:r>
          </w:p>
          <w:p>
            <w:pPr>
              <w:spacing w:after="20"/>
              <w:ind w:left="20"/>
              <w:jc w:val="both"/>
            </w:pPr>
            <w:r>
              <w:rPr>
                <w:rFonts w:ascii="Times New Roman"/>
                <w:b w:val="false"/>
                <w:i w:val="false"/>
                <w:color w:val="000000"/>
                <w:sz w:val="20"/>
              </w:rPr>
              <w:t>
1) осы Қағидаларға 35-қосымшасына сәйкес нысан бойынша мәліметтерді өзектендіру туралы өтініш;</w:t>
            </w:r>
          </w:p>
          <w:p>
            <w:pPr>
              <w:spacing w:after="20"/>
              <w:ind w:left="20"/>
              <w:jc w:val="both"/>
            </w:pPr>
            <w:r>
              <w:rPr>
                <w:rFonts w:ascii="Times New Roman"/>
                <w:b w:val="false"/>
                <w:i w:val="false"/>
                <w:color w:val="000000"/>
                <w:sz w:val="20"/>
              </w:rPr>
              <w:t>
2) жеке басты куәландыратын немесе нотариалды куәландырылған сенімхат бойынша өкілінің жеке басты куәландыратын құжаты немесе цифрлық құжаттар сервисінен электрондық құжат (жеке басын сәйкестендіру үшін);</w:t>
            </w:r>
          </w:p>
          <w:p>
            <w:pPr>
              <w:spacing w:after="20"/>
              <w:ind w:left="20"/>
              <w:jc w:val="both"/>
            </w:pPr>
            <w:r>
              <w:rPr>
                <w:rFonts w:ascii="Times New Roman"/>
                <w:b w:val="false"/>
                <w:i w:val="false"/>
                <w:color w:val="000000"/>
                <w:sz w:val="20"/>
              </w:rPr>
              <w:t>
3) өзектендіруге жататын азаматтық хал актілерін тіркеу туралы куәлігінің көшірмесі (АХАЖ АЖ мәліметтер болмаған жағдайда);</w:t>
            </w:r>
          </w:p>
          <w:p>
            <w:pPr>
              <w:spacing w:after="20"/>
              <w:ind w:left="20"/>
              <w:jc w:val="both"/>
            </w:pPr>
            <w:r>
              <w:rPr>
                <w:rFonts w:ascii="Times New Roman"/>
                <w:b w:val="false"/>
                <w:i w:val="false"/>
                <w:color w:val="000000"/>
                <w:sz w:val="20"/>
              </w:rPr>
              <w:t>
4)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Порталға жүгінген кезде:</w:t>
            </w:r>
          </w:p>
          <w:p>
            <w:pPr>
              <w:spacing w:after="20"/>
              <w:ind w:left="20"/>
              <w:jc w:val="both"/>
            </w:pPr>
            <w:r>
              <w:rPr>
                <w:rFonts w:ascii="Times New Roman"/>
                <w:b w:val="false"/>
                <w:i w:val="false"/>
                <w:color w:val="000000"/>
                <w:sz w:val="20"/>
              </w:rPr>
              <w:t>
1) көрсетілетін қызметті алушының ЭЦҚ-сымен куәландырылған немесе ұялы байланыс операторы ұсынған көрсетілетін қызметті алушының абоненттік нөмірін тіркеген және порталдың есептік жазбасына қосқан жағдайда, бір реттік парольмен куәландырылған электрондық өтініш;</w:t>
            </w:r>
          </w:p>
          <w:p>
            <w:pPr>
              <w:spacing w:after="20"/>
              <w:ind w:left="20"/>
              <w:jc w:val="both"/>
            </w:pPr>
            <w:r>
              <w:rPr>
                <w:rFonts w:ascii="Times New Roman"/>
                <w:b w:val="false"/>
                <w:i w:val="false"/>
                <w:color w:val="000000"/>
                <w:sz w:val="20"/>
              </w:rPr>
              <w:t>
2) өзектендіруге жататын азаматтық хал актілерін тіркеу туралы куәлігінің көшірмесі (АХАЖ АЖ мәліметтер болмаған жағдайда);</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 көрсетуден бас тарту негіздемелері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алушының және (немесе) мемлекеттік қызметті көрсету үшін қажетті ұсынылған материалдардың, деректер мен мәліметтердің "Неке (ерлі-зайыптылық) және отбасы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w:t>
            </w:r>
            <w:r>
              <w:rPr>
                <w:rFonts w:ascii="Times New Roman"/>
                <w:b w:val="false"/>
                <w:i w:val="false"/>
                <w:color w:val="000000"/>
                <w:sz w:val="20"/>
              </w:rPr>
              <w:t>Жеке басты куәландыратын құжаттар туралы</w:t>
            </w:r>
            <w:r>
              <w:rPr>
                <w:rFonts w:ascii="Times New Roman"/>
                <w:b w:val="false"/>
                <w:i w:val="false"/>
                <w:color w:val="000000"/>
                <w:sz w:val="20"/>
              </w:rPr>
              <w:t>" және "</w:t>
            </w:r>
            <w:r>
              <w:rPr>
                <w:rFonts w:ascii="Times New Roman"/>
                <w:b w:val="false"/>
                <w:i w:val="false"/>
                <w:color w:val="000000"/>
                <w:sz w:val="20"/>
              </w:rPr>
              <w:t>Сәйкестендіру нөмірлерінің ұлттық тізілімдері туралы</w:t>
            </w:r>
            <w:r>
              <w:rPr>
                <w:rFonts w:ascii="Times New Roman"/>
                <w:b w:val="false"/>
                <w:i w:val="false"/>
                <w:color w:val="000000"/>
                <w:sz w:val="20"/>
              </w:rPr>
              <w:t>" Қазақстан Республикасы Заңдарының талаптарына сәйкес келмеуі;</w:t>
            </w:r>
          </w:p>
          <w:p>
            <w:pPr>
              <w:spacing w:after="20"/>
              <w:ind w:left="20"/>
              <w:jc w:val="both"/>
            </w:pPr>
            <w:r>
              <w:rPr>
                <w:rFonts w:ascii="Times New Roman"/>
                <w:b w:val="false"/>
                <w:i w:val="false"/>
                <w:color w:val="000000"/>
                <w:sz w:val="20"/>
              </w:rPr>
              <w:t xml:space="preserve">
2)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көрсету ерекшеліктері ескерілген өзге де талаптар, оның ішінде мемлекеттік корпорация арқылы және электрондық нысанда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Үшінші тұлғалардың қызметті алу шарттары:</w:t>
            </w:r>
          </w:p>
          <w:p>
            <w:pPr>
              <w:spacing w:after="20"/>
              <w:ind w:left="20"/>
              <w:jc w:val="both"/>
            </w:pPr>
            <w:r>
              <w:rPr>
                <w:rFonts w:ascii="Times New Roman"/>
                <w:b w:val="false"/>
                <w:i w:val="false"/>
                <w:color w:val="000000"/>
                <w:sz w:val="20"/>
              </w:rPr>
              <w:t>
Порталдағы "жеке кабинеттен" ұсынылған мәліметтер сұралатын тұлғаның, сондай-ақ порталда тіркелген субъектінің ұялы байланысының абоненттік нөмірі арқылы портал хабарламасына жауап ретінде бір реттік пароль беру жолымен немесе қысқа мәтіндік хабарлама жіберу жолымен келіскен жағдайда үшінші тұлғалардың электрондық сұрау салуы.</w:t>
            </w:r>
          </w:p>
          <w:p>
            <w:pPr>
              <w:spacing w:after="20"/>
              <w:ind w:left="20"/>
              <w:jc w:val="both"/>
            </w:pPr>
            <w:r>
              <w:rPr>
                <w:rFonts w:ascii="Times New Roman"/>
                <w:b w:val="false"/>
                <w:i w:val="false"/>
                <w:color w:val="000000"/>
                <w:sz w:val="20"/>
              </w:rPr>
              <w:t>
АХАЖ АЖ-де мәліметтер өзектендірілгеннен кейін, цифрлық құжаттар ақпараттық жүйелер негізінде цифрлық құжаттар серивсінде көрсетіледі.</w:t>
            </w:r>
          </w:p>
          <w:p>
            <w:pPr>
              <w:spacing w:after="20"/>
              <w:ind w:left="20"/>
              <w:jc w:val="both"/>
            </w:pPr>
            <w:r>
              <w:rPr>
                <w:rFonts w:ascii="Times New Roman"/>
                <w:b w:val="false"/>
                <w:i w:val="false"/>
                <w:color w:val="000000"/>
                <w:sz w:val="20"/>
              </w:rPr>
              <w:t>
Цифрлық құжаттар сервисі мобильдік қосымшада және пайдаланушылардың ақпараттық жүйелерінде авторизацияланған субъектілер үшін қолжетімді.</w:t>
            </w:r>
          </w:p>
          <w:p>
            <w:pPr>
              <w:spacing w:after="20"/>
              <w:ind w:left="20"/>
              <w:jc w:val="both"/>
            </w:pPr>
            <w:r>
              <w:rPr>
                <w:rFonts w:ascii="Times New Roman"/>
                <w:b w:val="false"/>
                <w:i w:val="false"/>
                <w:color w:val="000000"/>
                <w:sz w:val="20"/>
              </w:rPr>
              <w:t>
Субъект мобильдік қосымшада және пайдаланушылардың ақпараттық жүйелерінде қолжетімді әдістермен авторландырудан өтеді,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 №</w:t>
            </w:r>
            <w:r>
              <w:br/>
            </w:r>
            <w:r>
              <w:rPr>
                <w:rFonts w:ascii="Times New Roman"/>
                <w:b w:val="false"/>
                <w:i w:val="false"/>
                <w:color w:val="000000"/>
                <w:sz w:val="20"/>
              </w:rPr>
              <w:t>___________________________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құжат</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p>
        </w:tc>
      </w:tr>
    </w:tbl>
    <w:bookmarkStart w:name="z59" w:id="37"/>
    <w:p>
      <w:pPr>
        <w:spacing w:after="0"/>
        <w:ind w:left="0"/>
        <w:jc w:val="left"/>
      </w:pPr>
      <w:r>
        <w:rPr>
          <w:rFonts w:ascii="Times New Roman"/>
          <w:b/>
          <w:i w:val="false"/>
          <w:color w:val="000000"/>
        </w:rPr>
        <w:t xml:space="preserve"> Мәліметтерді өзектендіру туралы өтініш</w:t>
      </w:r>
    </w:p>
    <w:bookmarkEnd w:id="37"/>
    <w:p>
      <w:pPr>
        <w:spacing w:after="0"/>
        <w:ind w:left="0"/>
        <w:jc w:val="both"/>
      </w:pPr>
      <w:r>
        <w:rPr>
          <w:rFonts w:ascii="Times New Roman"/>
          <w:b w:val="false"/>
          <w:i w:val="false"/>
          <w:color w:val="000000"/>
          <w:sz w:val="28"/>
        </w:rPr>
        <w:t>
       __________________ туралы № ________ "___" _________ жылы акт жазбасын</w:t>
      </w:r>
    </w:p>
    <w:p>
      <w:pPr>
        <w:spacing w:after="0"/>
        <w:ind w:left="0"/>
        <w:jc w:val="both"/>
      </w:pPr>
      <w:r>
        <w:rPr>
          <w:rFonts w:ascii="Times New Roman"/>
          <w:b w:val="false"/>
          <w:i w:val="false"/>
          <w:color w:val="000000"/>
          <w:sz w:val="28"/>
        </w:rPr>
        <w:t>
      өзектендіруді сұраймын.</w:t>
      </w:r>
    </w:p>
    <w:p>
      <w:pPr>
        <w:spacing w:after="0"/>
        <w:ind w:left="0"/>
        <w:jc w:val="both"/>
      </w:pPr>
      <w:r>
        <w:rPr>
          <w:rFonts w:ascii="Times New Roman"/>
          <w:b w:val="false"/>
          <w:i w:val="false"/>
          <w:color w:val="000000"/>
          <w:sz w:val="28"/>
        </w:rPr>
        <w:t>
      Өзім туралы келесі мәліметтерді хабарлаймын:</w:t>
      </w:r>
    </w:p>
    <w:p>
      <w:pPr>
        <w:spacing w:after="0"/>
        <w:ind w:left="0"/>
        <w:jc w:val="both"/>
      </w:pPr>
      <w:r>
        <w:rPr>
          <w:rFonts w:ascii="Times New Roman"/>
          <w:b w:val="false"/>
          <w:i w:val="false"/>
          <w:color w:val="000000"/>
          <w:sz w:val="28"/>
        </w:rPr>
        <w:t>
      1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Туылған күні ________________________________________________________</w:t>
      </w:r>
    </w:p>
    <w:p>
      <w:pPr>
        <w:spacing w:after="0"/>
        <w:ind w:left="0"/>
        <w:jc w:val="both"/>
      </w:pPr>
      <w:r>
        <w:rPr>
          <w:rFonts w:ascii="Times New Roman"/>
          <w:b w:val="false"/>
          <w:i w:val="false"/>
          <w:color w:val="000000"/>
          <w:sz w:val="28"/>
        </w:rPr>
        <w:t>
      3. Туылған жері _______________________________________________________</w:t>
      </w:r>
    </w:p>
    <w:p>
      <w:pPr>
        <w:spacing w:after="0"/>
        <w:ind w:left="0"/>
        <w:jc w:val="both"/>
      </w:pPr>
      <w:r>
        <w:rPr>
          <w:rFonts w:ascii="Times New Roman"/>
          <w:b w:val="false"/>
          <w:i w:val="false"/>
          <w:color w:val="000000"/>
          <w:sz w:val="28"/>
        </w:rPr>
        <w:t>
      4. Ұлты ______________________________________________________________</w:t>
      </w:r>
    </w:p>
    <w:p>
      <w:pPr>
        <w:spacing w:after="0"/>
        <w:ind w:left="0"/>
        <w:jc w:val="both"/>
      </w:pPr>
      <w:r>
        <w:rPr>
          <w:rFonts w:ascii="Times New Roman"/>
          <w:b w:val="false"/>
          <w:i w:val="false"/>
          <w:color w:val="000000"/>
          <w:sz w:val="28"/>
        </w:rPr>
        <w:t>
      5. Азаматтығы ________________________________________________________</w:t>
      </w:r>
    </w:p>
    <w:p>
      <w:pPr>
        <w:spacing w:after="0"/>
        <w:ind w:left="0"/>
        <w:jc w:val="both"/>
      </w:pPr>
      <w:r>
        <w:rPr>
          <w:rFonts w:ascii="Times New Roman"/>
          <w:b w:val="false"/>
          <w:i w:val="false"/>
          <w:color w:val="000000"/>
          <w:sz w:val="28"/>
        </w:rPr>
        <w:t>
      6. Отбасылық жағдайы _________________________________________________</w:t>
      </w:r>
    </w:p>
    <w:p>
      <w:pPr>
        <w:spacing w:after="0"/>
        <w:ind w:left="0"/>
        <w:jc w:val="both"/>
      </w:pPr>
      <w:r>
        <w:rPr>
          <w:rFonts w:ascii="Times New Roman"/>
          <w:b w:val="false"/>
          <w:i w:val="false"/>
          <w:color w:val="000000"/>
          <w:sz w:val="28"/>
        </w:rPr>
        <w:t>
      7. Кәмелетке толмаған балаларының аты, әкесінің аты (жеке басын куәландыратын</w:t>
      </w:r>
    </w:p>
    <w:p>
      <w:pPr>
        <w:spacing w:after="0"/>
        <w:ind w:left="0"/>
        <w:jc w:val="both"/>
      </w:pPr>
      <w:r>
        <w:rPr>
          <w:rFonts w:ascii="Times New Roman"/>
          <w:b w:val="false"/>
          <w:i w:val="false"/>
          <w:color w:val="000000"/>
          <w:sz w:val="28"/>
        </w:rPr>
        <w:t>
      құжаттарда көрсетілсе), тегі және туылған жерлері _________________________</w:t>
      </w:r>
    </w:p>
    <w:p>
      <w:pPr>
        <w:spacing w:after="0"/>
        <w:ind w:left="0"/>
        <w:jc w:val="both"/>
      </w:pPr>
      <w:r>
        <w:rPr>
          <w:rFonts w:ascii="Times New Roman"/>
          <w:b w:val="false"/>
          <w:i w:val="false"/>
          <w:color w:val="000000"/>
          <w:sz w:val="28"/>
        </w:rPr>
        <w:t>
      8. Жеке басын куәландыратын құжат _____________________________________</w:t>
      </w:r>
    </w:p>
    <w:p>
      <w:pPr>
        <w:spacing w:after="0"/>
        <w:ind w:left="0"/>
        <w:jc w:val="both"/>
      </w:pPr>
      <w:r>
        <w:rPr>
          <w:rFonts w:ascii="Times New Roman"/>
          <w:b w:val="false"/>
          <w:i w:val="false"/>
          <w:color w:val="000000"/>
          <w:sz w:val="28"/>
        </w:rPr>
        <w:t>
      9. Өтінішке өзгерістерді, қосымшаларды, түзетулерді енгізу қажеттілігін растайтын</w:t>
      </w:r>
    </w:p>
    <w:p>
      <w:pPr>
        <w:spacing w:after="0"/>
        <w:ind w:left="0"/>
        <w:jc w:val="both"/>
      </w:pPr>
      <w:r>
        <w:rPr>
          <w:rFonts w:ascii="Times New Roman"/>
          <w:b w:val="false"/>
          <w:i w:val="false"/>
          <w:color w:val="000000"/>
          <w:sz w:val="28"/>
        </w:rPr>
        <w:t>
      мынадай құжаттарды қосып баремін:</w:t>
      </w:r>
    </w:p>
    <w:p>
      <w:pPr>
        <w:spacing w:after="0"/>
        <w:ind w:left="0"/>
        <w:jc w:val="both"/>
      </w:pPr>
      <w:r>
        <w:rPr>
          <w:rFonts w:ascii="Times New Roman"/>
          <w:b w:val="false"/>
          <w:i w:val="false"/>
          <w:color w:val="000000"/>
          <w:sz w:val="28"/>
        </w:rPr>
        <w:t>
      1) ______________________________ 4) _______________________________</w:t>
      </w:r>
    </w:p>
    <w:p>
      <w:pPr>
        <w:spacing w:after="0"/>
        <w:ind w:left="0"/>
        <w:jc w:val="both"/>
      </w:pPr>
      <w:r>
        <w:rPr>
          <w:rFonts w:ascii="Times New Roman"/>
          <w:b w:val="false"/>
          <w:i w:val="false"/>
          <w:color w:val="000000"/>
          <w:sz w:val="28"/>
        </w:rPr>
        <w:t>
      2) ______________________________ 5) _______________________________</w:t>
      </w:r>
    </w:p>
    <w:p>
      <w:pPr>
        <w:spacing w:after="0"/>
        <w:ind w:left="0"/>
        <w:jc w:val="both"/>
      </w:pPr>
      <w:r>
        <w:rPr>
          <w:rFonts w:ascii="Times New Roman"/>
          <w:b w:val="false"/>
          <w:i w:val="false"/>
          <w:color w:val="000000"/>
          <w:sz w:val="28"/>
        </w:rPr>
        <w:t>
      3) ______________________________ 6) _______________________________</w:t>
      </w:r>
    </w:p>
    <w:p>
      <w:pPr>
        <w:spacing w:after="0"/>
        <w:ind w:left="0"/>
        <w:jc w:val="both"/>
      </w:pPr>
      <w:r>
        <w:rPr>
          <w:rFonts w:ascii="Times New Roman"/>
          <w:b w:val="false"/>
          <w:i w:val="false"/>
          <w:color w:val="000000"/>
          <w:sz w:val="28"/>
        </w:rPr>
        <w:t xml:space="preserve">
      "Әкімшілік құқық бұзушылықтар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мағлұматтарды хабарлағаны үшін әкімшілік өндіріп алу салынатыны туралы ескертілдім</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келіседі. 20__ жылғы "______" ____________ қолы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қабылдаушының лауазымды тұлғаның аты, әкесінің аты (жеке басын</w:t>
      </w:r>
    </w:p>
    <w:p>
      <w:pPr>
        <w:spacing w:after="0"/>
        <w:ind w:left="0"/>
        <w:jc w:val="both"/>
      </w:pPr>
      <w:r>
        <w:rPr>
          <w:rFonts w:ascii="Times New Roman"/>
          <w:b w:val="false"/>
          <w:i w:val="false"/>
          <w:color w:val="000000"/>
          <w:sz w:val="28"/>
        </w:rPr>
        <w:t>
      куәландыратын құжаттарда көрсетілсе), тегі)</w:t>
      </w:r>
    </w:p>
    <w:p>
      <w:pPr>
        <w:spacing w:after="0"/>
        <w:ind w:left="0"/>
        <w:jc w:val="both"/>
      </w:pPr>
      <w:r>
        <w:rPr>
          <w:rFonts w:ascii="Times New Roman"/>
          <w:b w:val="false"/>
          <w:i w:val="false"/>
          <w:color w:val="000000"/>
          <w:sz w:val="28"/>
        </w:rPr>
        <w:t>
      Журнал бойынша № 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(жұлып алу сызығы)</w:t>
      </w:r>
    </w:p>
    <w:p>
      <w:pPr>
        <w:spacing w:after="0"/>
        <w:ind w:left="0"/>
        <w:jc w:val="both"/>
      </w:pPr>
      <w:r>
        <w:rPr>
          <w:rFonts w:ascii="Times New Roman"/>
          <w:b w:val="false"/>
          <w:i w:val="false"/>
          <w:color w:val="000000"/>
          <w:sz w:val="28"/>
        </w:rPr>
        <w:t>
      20____жылғы "___" ________ қарауға өзгерістерді, толықтыруларды және түзетулерді</w:t>
      </w:r>
    </w:p>
    <w:p>
      <w:pPr>
        <w:spacing w:after="0"/>
        <w:ind w:left="0"/>
        <w:jc w:val="both"/>
      </w:pPr>
      <w:r>
        <w:rPr>
          <w:rFonts w:ascii="Times New Roman"/>
          <w:b w:val="false"/>
          <w:i w:val="false"/>
          <w:color w:val="000000"/>
          <w:sz w:val="28"/>
        </w:rPr>
        <w:t>
      енгізу туралы өтініш қабылданды</w:t>
      </w:r>
    </w:p>
    <w:p>
      <w:pPr>
        <w:spacing w:after="0"/>
        <w:ind w:left="0"/>
        <w:jc w:val="both"/>
      </w:pPr>
      <w:r>
        <w:rPr>
          <w:rFonts w:ascii="Times New Roman"/>
          <w:b w:val="false"/>
          <w:i w:val="false"/>
          <w:color w:val="000000"/>
          <w:sz w:val="28"/>
        </w:rPr>
        <w:t>
      Қарау нәтижелері 20__ жылғы "___" _________________ хабарланатын болады</w:t>
      </w:r>
    </w:p>
    <w:p>
      <w:pPr>
        <w:spacing w:after="0"/>
        <w:ind w:left="0"/>
        <w:jc w:val="both"/>
      </w:pPr>
      <w:r>
        <w:rPr>
          <w:rFonts w:ascii="Times New Roman"/>
          <w:b w:val="false"/>
          <w:i w:val="false"/>
          <w:color w:val="000000"/>
          <w:sz w:val="28"/>
        </w:rPr>
        <w:t>
      Маман ______________________________________________________________</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