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fc06" w14:textId="733f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1205 және Қазақстан Республикасы Ұлттық экономика министрінің 2015 жылғы 29 желтоқсандағы № 823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28 сәуірдегі № 304 және Қазақстан Республикасы Ұлттық экономика министрінің 2023 жылғы 2 мамырдағы № 55 бірлескен бұйрығы. Қазақстан Республикасының Әділет министрлігінде 2023 жылғы 4 мамырда № 32426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1205 және Қазақстан Республикасы Ұлттық экономика министрінің 2015 жылғы 29 желтоқсандағы № 823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12769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автомобиль көлігі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теміржол көлігі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2-1)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ішкі су көлігі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2-2) осы бірлескен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сауда мақсатында теңізде жүзу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таксимен тасымалдаушыларға және ақпараттық-диспетчерлік такси қызметіне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3-1) осы бірлескен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автовокзалдарға, автостанцияларға және жолаушыларға қызмет көрсету пункттеріне қызмет көрсететін тұлғаларға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3-2) осы бірлескен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жолаушылар мен багажды тасымалдауды жүзеге асыратын және (немесе) қызмет көрсететін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3-3) осы бірлескен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қауіпті жүктерді тасымалдауды жүзеге асыратын және (немесе) қызмет көрсететін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3-4) осы бірлескен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жүктерді, сондай-ақ ірі габаритті және ауыр салмақты жүктерді тасымалдауды жүзеге асыратын және (немесе) қызмет көрсететін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3-5) осы бірлескен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жүк жөнелтушiлер және (немесе) жүк алушылар ретінде әрекет ететін тұлғаларға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3-6) осы бірлескен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халықаралық автомобиль тасымалын жүзеге асыратын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3-7) осы бірлескен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техникалық қарап-тексеру операторларына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3-8) осы бірлескен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тез бұзылатын жүктерді тасымалдау жөніндегі қызметтерді көрсететін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3-9) осы бірлескен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тахографтарды орнату және оларға қызмет көрсету, электрондық (цифрлық) тахографтарға электрондық карточкаларды дайындау және беру жөнiндегi қызметтi жүзеге асыратын тұлғаларға катысты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3-10) осы бірлескен бұйрыққа 3-10-қосымшаға сәйкес такси тасымалдаушылары мен таксидің ақпараттық-диспетчерлік қызметтеріне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3-11) осы бірлескен бұйрыққа 3-11-қосымшаға сәйкес автовокзалдарға, автостанцияларға және жолаушыларға қызмет көрсету пункттеріне қызмет көрсететін адамдарға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3-12) осы бірлескен бұйрыққа 3-12-қосымшаға сәйкес жолаушылар мен багажды тасымалдау жөніндегі қызметтерді жүзеге асыратын және (немесе) көрсететін автомобиль тасымалдаушыларына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3-13) осы бірлескен бұйрыққа 3-13-қосымшаға сәйкес қауіпті жүктерді тасымалдау жөніндегі қызметтерді жүзеге асыратын және (немесе) ұсынатын автомобиль тасымалдаушыларына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3-14) осы бірлескен бұйрыққа 3-14-қосымшаға сәйкес жүктерді тасымалдау, сондай-ақ ірі габаритті және (немесе) ауыр салмақты жүктерді тасымалдау жөніндегі қызметтерді жүзеге асыратын және (немесе) ұсынатын автомобиль тасымалдаушыларына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3-15) осы бірлескен бұйрыққа 3-15-қосымшаға сәйкес халықаралық автомобиль тасымалдарын жүзеге асыратын автомобиль тасымалдаушыларына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3-16) техникалық байқау операторларына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 осы бірлескен бұйрыққа 3-16-қосымшаға сәйкес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тармақ иеленушiлерге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4-1) осы бірлескен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теміржол көлігінің көмекші қызметіне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4-2) осы бірлескен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ұлттық инфрақұрылым операторына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4-3) осы бірлескен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тасымалдаушыға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4-4) осы бірлескен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локомотивтiк тартқыш операторына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4-5) осы бірлескен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теміржол вокзалдарына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4-6) осы бірлескен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вагондар (контейнерлер) операторлар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4-7) осы бірлескен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қалалық рельстік көлікке (метрополитен)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4-8) осы бірлескен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рельстік қала көлігіне (трамвай)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ішкі су жолдарында орналасқан кеме қатынасы су жолдарының және ішкі су жолдарындағы құрылыстардың иелеріне қатысты ішкі су көлігі аясында мемлекеттік бақылау және қадағалау саласындағы тексеру парағы;</w:t>
      </w:r>
    </w:p>
    <w:p>
      <w:pPr>
        <w:spacing w:after="0"/>
        <w:ind w:left="0"/>
        <w:jc w:val="both"/>
      </w:pPr>
      <w:r>
        <w:rPr>
          <w:rFonts w:ascii="Times New Roman"/>
          <w:b w:val="false"/>
          <w:i w:val="false"/>
          <w:color w:val="000000"/>
          <w:sz w:val="28"/>
        </w:rPr>
        <w:t xml:space="preserve">
      5-1) осы бірлескен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шағын көлемді кемелер тоқтауға арналған базалардың иелеріне қатысты ішкі су көлігі аясында мемлекеттік бақылау және қадағалау саласындағы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порттар мен порт құрылыстарының иелеріне қатысты сауда мақсатында теңізде жүзу аясында мемлекеттік бақылау және қадағалау саласындағы тексеру парағы;</w:t>
      </w:r>
    </w:p>
    <w:p>
      <w:pPr>
        <w:spacing w:after="0"/>
        <w:ind w:left="0"/>
        <w:jc w:val="both"/>
      </w:pPr>
      <w:r>
        <w:rPr>
          <w:rFonts w:ascii="Times New Roman"/>
          <w:b w:val="false"/>
          <w:i w:val="false"/>
          <w:color w:val="000000"/>
          <w:sz w:val="28"/>
        </w:rPr>
        <w:t xml:space="preserve">
      6-1) осы бірлескен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шағын көлемді кемелер тоқтауға арналған базалардың иелеріне қатысты сауда мақсатында теңізде жүзу аясында мемлекеттік бақылау және қадағалау саласындағы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3-10, 3-11, 3-12, 3-13, 3-14, 3-15, 3-16-қосымшалармен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34-қосымшаларға</w:t>
      </w:r>
      <w:r>
        <w:rPr>
          <w:rFonts w:ascii="Times New Roman"/>
          <w:b w:val="false"/>
          <w:i w:val="false"/>
          <w:color w:val="000000"/>
          <w:sz w:val="28"/>
        </w:rPr>
        <w:t xml:space="preserve"> сәйкес жаңа редакцияда жазылсын.</w:t>
      </w:r>
    </w:p>
    <w:bookmarkStart w:name="z10"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11"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12" w:id="4"/>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13"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14" w:id="6"/>
    <w:p>
      <w:pPr>
        <w:spacing w:after="0"/>
        <w:ind w:left="0"/>
        <w:jc w:val="both"/>
      </w:pPr>
      <w:r>
        <w:rPr>
          <w:rFonts w:ascii="Times New Roman"/>
          <w:b w:val="false"/>
          <w:i w:val="false"/>
          <w:color w:val="000000"/>
          <w:sz w:val="28"/>
        </w:rPr>
        <w:t>
      4. Осы бірлескен бұйрық алғашқы ресми жарияланған күнінен кейін қолданысқа енгізіледі және 2023 жылғы 1 қантардан бастап туындаған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статистика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 мамырдағы</w:t>
            </w:r>
            <w:r>
              <w:br/>
            </w:r>
            <w:r>
              <w:rPr>
                <w:rFonts w:ascii="Times New Roman"/>
                <w:b w:val="false"/>
                <w:i w:val="false"/>
                <w:color w:val="000000"/>
                <w:sz w:val="20"/>
              </w:rPr>
              <w:t>№ 55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28 сәуірдегі</w:t>
            </w:r>
            <w:r>
              <w:br/>
            </w:r>
            <w:r>
              <w:rPr>
                <w:rFonts w:ascii="Times New Roman"/>
                <w:b w:val="false"/>
                <w:i w:val="false"/>
                <w:color w:val="000000"/>
                <w:sz w:val="20"/>
              </w:rPr>
              <w:t>№ 304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1-қосымша</w:t>
            </w:r>
          </w:p>
        </w:tc>
      </w:tr>
    </w:tbl>
    <w:bookmarkStart w:name="z17" w:id="7"/>
    <w:p>
      <w:pPr>
        <w:spacing w:after="0"/>
        <w:ind w:left="0"/>
        <w:jc w:val="left"/>
      </w:pPr>
      <w:r>
        <w:rPr>
          <w:rFonts w:ascii="Times New Roman"/>
          <w:b/>
          <w:i w:val="false"/>
          <w:color w:val="000000"/>
        </w:rPr>
        <w:t xml:space="preserve"> Автомобиль көлігі саласындағы тәуекел дәрежесін бағалау өлшемшарттары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автомобиль көлігі саласындағы бақылау субъектілерін (объектілерін) іріктеу үшін тәуекел дәрежесін бағалау өлшемшарттары (бұдан әрі – 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31148 болып тіркелген) сәйкес әзірленген.</w:t>
      </w:r>
    </w:p>
    <w:bookmarkStart w:name="z20" w:id="9"/>
    <w:p>
      <w:pPr>
        <w:spacing w:after="0"/>
        <w:ind w:left="0"/>
        <w:jc w:val="both"/>
      </w:pPr>
      <w:r>
        <w:rPr>
          <w:rFonts w:ascii="Times New Roman"/>
          <w:b w:val="false"/>
          <w:i w:val="false"/>
          <w:color w:val="000000"/>
          <w:sz w:val="28"/>
        </w:rPr>
        <w:t>
      2. Осы Өлшемшарттарда мынадай ұғымдар пайдаланылады:</w:t>
      </w:r>
    </w:p>
    <w:bookmarkEnd w:id="9"/>
    <w:bookmarkStart w:name="z21" w:id="10"/>
    <w:p>
      <w:pPr>
        <w:spacing w:after="0"/>
        <w:ind w:left="0"/>
        <w:jc w:val="both"/>
      </w:pPr>
      <w:r>
        <w:rPr>
          <w:rFonts w:ascii="Times New Roman"/>
          <w:b w:val="false"/>
          <w:i w:val="false"/>
          <w:color w:val="000000"/>
          <w:sz w:val="28"/>
        </w:rPr>
        <w:t>
      1) балл – тәуекелді есептеудің сандық өлшемі;</w:t>
      </w:r>
    </w:p>
    <w:bookmarkEnd w:id="10"/>
    <w:bookmarkStart w:name="z22" w:id="11"/>
    <w:p>
      <w:pPr>
        <w:spacing w:after="0"/>
        <w:ind w:left="0"/>
        <w:jc w:val="both"/>
      </w:pPr>
      <w:r>
        <w:rPr>
          <w:rFonts w:ascii="Times New Roman"/>
          <w:b w:val="false"/>
          <w:i w:val="false"/>
          <w:color w:val="000000"/>
          <w:sz w:val="28"/>
        </w:rPr>
        <w:t>
      2) деректерді қалыпқа келтіру-әртүрлі шкалаларда өлшенген мәндерді шартты жалпы шкалаға келтіруді көздейтін статистикалық рәсім;</w:t>
      </w:r>
    </w:p>
    <w:bookmarkEnd w:id="11"/>
    <w:bookmarkStart w:name="z23" w:id="12"/>
    <w:p>
      <w:pPr>
        <w:spacing w:after="0"/>
        <w:ind w:left="0"/>
        <w:jc w:val="both"/>
      </w:pPr>
      <w:r>
        <w:rPr>
          <w:rFonts w:ascii="Times New Roman"/>
          <w:b w:val="false"/>
          <w:i w:val="false"/>
          <w:color w:val="000000"/>
          <w:sz w:val="28"/>
        </w:rPr>
        <w:t>
      3) тәуекел-бақылау субъектісінің қызметі нәтижесінде адамның өмірі мен денсаулығына, қоршаған ортаға,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bookmarkEnd w:id="12"/>
    <w:bookmarkStart w:name="z24" w:id="13"/>
    <w:p>
      <w:pPr>
        <w:spacing w:after="0"/>
        <w:ind w:left="0"/>
        <w:jc w:val="both"/>
      </w:pPr>
      <w:r>
        <w:rPr>
          <w:rFonts w:ascii="Times New Roman"/>
          <w:b w:val="false"/>
          <w:i w:val="false"/>
          <w:color w:val="000000"/>
          <w:sz w:val="28"/>
        </w:rPr>
        <w:t>
      4) тәуекелдерді бағалау және басқару жүйесі – бақылау субъектілерін (объектілерін) тәуекел дәрежелері бойынша бөлу жолымен қолайсыз факторлардың туындау ықтималдығын төмендетуге бағытталған басқарушылық шешімдерді қабылдау процесі кейіннен бақылау субъектісіне (объектісіне) бару және (немесе) кәсіпкерлік еркіндігін шектеудің ең төменгі мүмкін дәрежесі мақсатында талаптарға сәйкестігін тексеру арқылы профилактикалық бақылауды жүзеге асыру үшін, бұл ретте жол берілетін деңгейді қамтамасыз ете отырып, тиісті қызмет салаларындағы тәуекел, сондай-ақ белгілі бір бақылау және қадағалау субъектісі (объектісі) үшін тәуекел деңгейін өзгертуге және (немесе) осындай бақылау және қадағалау субъектісін (объектісін) субъектіге бара отырып профилактикалық бақылаудан босатуға бағытталған;</w:t>
      </w:r>
    </w:p>
    <w:bookmarkEnd w:id="13"/>
    <w:bookmarkStart w:name="z25" w:id="14"/>
    <w:p>
      <w:pPr>
        <w:spacing w:after="0"/>
        <w:ind w:left="0"/>
        <w:jc w:val="both"/>
      </w:pPr>
      <w:r>
        <w:rPr>
          <w:rFonts w:ascii="Times New Roman"/>
          <w:b w:val="false"/>
          <w:i w:val="false"/>
          <w:color w:val="000000"/>
          <w:sz w:val="28"/>
        </w:rPr>
        <w:t>
      5) тәуекел дәрежесін бағалаудың объективті өлшемшарттары (бұдан әрі-объективті өлшемшарттар) - белгілі бір қызмет саласындағы тәуекел дәрежесіне байланысты бақылау субъектілерін (объектілерін) іріктеу үшін пайдаланылатын және бақылау жекелеген субъектісіне (объектісіне) тікелей тәуелді болмайтын тәуекел дәрежесін бағалау өлшемшарттары;</w:t>
      </w:r>
    </w:p>
    <w:bookmarkEnd w:id="14"/>
    <w:bookmarkStart w:name="z26" w:id="15"/>
    <w:p>
      <w:pPr>
        <w:spacing w:after="0"/>
        <w:ind w:left="0"/>
        <w:jc w:val="both"/>
      </w:pPr>
      <w:r>
        <w:rPr>
          <w:rFonts w:ascii="Times New Roman"/>
          <w:b w:val="false"/>
          <w:i w:val="false"/>
          <w:color w:val="000000"/>
          <w:sz w:val="28"/>
        </w:rPr>
        <w:t>
      6) тәуекел дәрежесін бағалау өлшемшарттары -бақылау субъектісінің тікелей қызметіне, салалық даму ерекшеліктеріне және осы дамуға әсер ететін факторларға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5"/>
    <w:bookmarkStart w:name="z27" w:id="16"/>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әрі-субъективті өлшемшарттар) - бақылаудың нақты субъектісі (объектісі) қызметінің нәтижелеріне қарай бақылау және қадағалау субъектілерін (объектілерін) іріктеу үшін пайдаланылатын тәуекел дәрежесін бағалау өлшемшарттары;</w:t>
      </w:r>
    </w:p>
    <w:bookmarkEnd w:id="16"/>
    <w:bookmarkStart w:name="z28" w:id="17"/>
    <w:p>
      <w:pPr>
        <w:spacing w:after="0"/>
        <w:ind w:left="0"/>
        <w:jc w:val="both"/>
      </w:pPr>
      <w:r>
        <w:rPr>
          <w:rFonts w:ascii="Times New Roman"/>
          <w:b w:val="false"/>
          <w:i w:val="false"/>
          <w:color w:val="000000"/>
          <w:sz w:val="28"/>
        </w:rPr>
        <w:t>
      8) тексеру парағы-бақылау субъектілерінің (объектілерінің) қызметіне қойылатын талаптардың тізбесі, олардың сақталмауы адамның өмірі мен денсаулығына, қоршаған ортаға, жеке және заңды тұлғалардың, мемлекеттің заңды мүдделеріне қатер төндіреді;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саласындағы бақылау және қадағалау субъектілерінің (объектілерінің) біртекті тобына жататын бағаланатын субъектілердің (объектілердің) тізбесі.</w:t>
      </w:r>
    </w:p>
    <w:bookmarkStart w:name="z30" w:id="18"/>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18"/>
    <w:bookmarkStart w:name="z31" w:id="19"/>
    <w:p>
      <w:pPr>
        <w:spacing w:after="0"/>
        <w:ind w:left="0"/>
        <w:jc w:val="both"/>
      </w:pPr>
      <w:r>
        <w:rPr>
          <w:rFonts w:ascii="Times New Roman"/>
          <w:b w:val="false"/>
          <w:i w:val="false"/>
          <w:color w:val="000000"/>
          <w:sz w:val="28"/>
        </w:rPr>
        <w:t>
      3. Бақылау субъектісіне (объектісіне) бару және (немесе) біліктілік және рұқсат беру талаптарына сәйкестігіне тексеру арқылы профилактикалық бақылауды жүзеге асыру кезінде тәуекелдерді басқару мақсаттары үшін бақылау субъектілерінің (объектілерінің) біліктілік және рұқсат беру талаптарына сәйкестігін тексеру және профилактикалық бақылау жүргізу үшін тәуекел дәрежесін бағалау өлшемшарттары кезең-кезеңімен жүзеге асырылатын объективті және субъективті өлшемшарттарды айқындау арқылы қалыптастырылады (шешімдерді көп өлшемді талдау).</w:t>
      </w:r>
    </w:p>
    <w:bookmarkEnd w:id="19"/>
    <w:bookmarkStart w:name="z32" w:id="20"/>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жатады:</w:t>
      </w:r>
    </w:p>
    <w:bookmarkEnd w:id="20"/>
    <w:bookmarkStart w:name="z33" w:id="21"/>
    <w:p>
      <w:pPr>
        <w:spacing w:after="0"/>
        <w:ind w:left="0"/>
        <w:jc w:val="both"/>
      </w:pPr>
      <w:r>
        <w:rPr>
          <w:rFonts w:ascii="Times New Roman"/>
          <w:b w:val="false"/>
          <w:i w:val="false"/>
          <w:color w:val="000000"/>
          <w:sz w:val="28"/>
        </w:rPr>
        <w:t>
      1) жоғары тәуекел;</w:t>
      </w:r>
    </w:p>
    <w:bookmarkEnd w:id="21"/>
    <w:bookmarkStart w:name="z34" w:id="22"/>
    <w:p>
      <w:pPr>
        <w:spacing w:after="0"/>
        <w:ind w:left="0"/>
        <w:jc w:val="both"/>
      </w:pPr>
      <w:r>
        <w:rPr>
          <w:rFonts w:ascii="Times New Roman"/>
          <w:b w:val="false"/>
          <w:i w:val="false"/>
          <w:color w:val="000000"/>
          <w:sz w:val="28"/>
        </w:rPr>
        <w:t>
      2) орташа тәуекел.</w:t>
      </w:r>
    </w:p>
    <w:bookmarkEnd w:id="22"/>
    <w:bookmarkStart w:name="z35" w:id="23"/>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 (объектілері) мынадай тәуекел дәрежелерінің біріне жатады:</w:t>
      </w:r>
    </w:p>
    <w:bookmarkEnd w:id="23"/>
    <w:bookmarkStart w:name="z36" w:id="24"/>
    <w:p>
      <w:pPr>
        <w:spacing w:after="0"/>
        <w:ind w:left="0"/>
        <w:jc w:val="both"/>
      </w:pPr>
      <w:r>
        <w:rPr>
          <w:rFonts w:ascii="Times New Roman"/>
          <w:b w:val="false"/>
          <w:i w:val="false"/>
          <w:color w:val="000000"/>
          <w:sz w:val="28"/>
        </w:rPr>
        <w:t>
      1) жоғары тәуекел;</w:t>
      </w:r>
    </w:p>
    <w:bookmarkEnd w:id="24"/>
    <w:bookmarkStart w:name="z37" w:id="25"/>
    <w:p>
      <w:pPr>
        <w:spacing w:after="0"/>
        <w:ind w:left="0"/>
        <w:jc w:val="both"/>
      </w:pPr>
      <w:r>
        <w:rPr>
          <w:rFonts w:ascii="Times New Roman"/>
          <w:b w:val="false"/>
          <w:i w:val="false"/>
          <w:color w:val="000000"/>
          <w:sz w:val="28"/>
        </w:rPr>
        <w:t>
      2) орташа тәуекел.</w:t>
      </w:r>
    </w:p>
    <w:bookmarkEnd w:id="25"/>
    <w:bookmarkStart w:name="z38" w:id="26"/>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 :</w:t>
      </w:r>
    </w:p>
    <w:bookmarkEnd w:id="26"/>
    <w:bookmarkStart w:name="z39" w:id="27"/>
    <w:p>
      <w:pPr>
        <w:spacing w:after="0"/>
        <w:ind w:left="0"/>
        <w:jc w:val="both"/>
      </w:pPr>
      <w:r>
        <w:rPr>
          <w:rFonts w:ascii="Times New Roman"/>
          <w:b w:val="false"/>
          <w:i w:val="false"/>
          <w:color w:val="000000"/>
          <w:sz w:val="28"/>
        </w:rPr>
        <w:t>
      1) тәуекелдің жоғары дәрежесіне-тәуекел дәрежесінің көрсеткіші 71-ден 100-ге дейін қоса алғанда;</w:t>
      </w:r>
    </w:p>
    <w:bookmarkEnd w:id="27"/>
    <w:bookmarkStart w:name="z40" w:id="28"/>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w:t>
      </w:r>
    </w:p>
    <w:bookmarkEnd w:id="28"/>
    <w:bookmarkStart w:name="z41" w:id="29"/>
    <w:p>
      <w:pPr>
        <w:spacing w:after="0"/>
        <w:ind w:left="0"/>
        <w:jc w:val="both"/>
      </w:pPr>
      <w:r>
        <w:rPr>
          <w:rFonts w:ascii="Times New Roman"/>
          <w:b w:val="false"/>
          <w:i w:val="false"/>
          <w:color w:val="000000"/>
          <w:sz w:val="28"/>
        </w:rPr>
        <w:t>
      4. Мәселенің ықтимал тәуекелі мен маңыздылығына, бұзушылықтың бірегейлігіне немесе жүйелілігіне, әрбір ақпарат көзі бойынша бұрын қабылданған шешімдерді талдауға байланысты бақылау субъектілерінің (объектілерінің) қызметіне қойылатын талаптар бұзушылық дәрежесіне сәйкес келеді – өрескел, елеулі және елеусіз.</w:t>
      </w:r>
    </w:p>
    <w:bookmarkEnd w:id="29"/>
    <w:bookmarkStart w:name="z42" w:id="30"/>
    <w:p>
      <w:pPr>
        <w:spacing w:after="0"/>
        <w:ind w:left="0"/>
        <w:jc w:val="both"/>
      </w:pPr>
      <w:r>
        <w:rPr>
          <w:rFonts w:ascii="Times New Roman"/>
          <w:b w:val="false"/>
          <w:i w:val="false"/>
          <w:color w:val="000000"/>
          <w:sz w:val="28"/>
        </w:rPr>
        <w:t>
      5. Тексеру жүргізу үшін тәуекел дәрежесін бағалау өлшемшарттары бақылау субъектілерінің (объектілерінің) талаптарына сәйкестігі мен профилактикалық бақылау объективті және субъективті өлшемшарттарды айқындау арқылы қалыптастырылады.</w:t>
      </w:r>
    </w:p>
    <w:bookmarkEnd w:id="30"/>
    <w:bookmarkStart w:name="z43" w:id="31"/>
    <w:p>
      <w:pPr>
        <w:spacing w:after="0"/>
        <w:ind w:left="0"/>
        <w:jc w:val="left"/>
      </w:pPr>
      <w:r>
        <w:rPr>
          <w:rFonts w:ascii="Times New Roman"/>
          <w:b/>
          <w:i w:val="false"/>
          <w:color w:val="000000"/>
        </w:rPr>
        <w:t xml:space="preserve"> 3-тарау. Объективті өлшемшарттар</w:t>
      </w:r>
    </w:p>
    <w:bookmarkEnd w:id="31"/>
    <w:bookmarkStart w:name="z44" w:id="32"/>
    <w:p>
      <w:pPr>
        <w:spacing w:after="0"/>
        <w:ind w:left="0"/>
        <w:jc w:val="both"/>
      </w:pPr>
      <w:r>
        <w:rPr>
          <w:rFonts w:ascii="Times New Roman"/>
          <w:b w:val="false"/>
          <w:i w:val="false"/>
          <w:color w:val="000000"/>
          <w:sz w:val="28"/>
        </w:rPr>
        <w:t>
      6. Автомобиль көлігі саласындағы объективті өлшемшарттарды айқындау тәуекелді айқындау арқылы жүзеге асырылады.</w:t>
      </w:r>
    </w:p>
    <w:bookmarkEnd w:id="32"/>
    <w:bookmarkStart w:name="z45" w:id="33"/>
    <w:p>
      <w:pPr>
        <w:spacing w:after="0"/>
        <w:ind w:left="0"/>
        <w:jc w:val="both"/>
      </w:pPr>
      <w:r>
        <w:rPr>
          <w:rFonts w:ascii="Times New Roman"/>
          <w:b w:val="false"/>
          <w:i w:val="false"/>
          <w:color w:val="000000"/>
          <w:sz w:val="28"/>
        </w:rPr>
        <w:t>
      7. Объективті өлшемшарттар бойынша тәуекелдің жоғары дәрежесіне мыналар жатады:</w:t>
      </w:r>
    </w:p>
    <w:bookmarkEnd w:id="33"/>
    <w:bookmarkStart w:name="z46" w:id="34"/>
    <w:p>
      <w:pPr>
        <w:spacing w:after="0"/>
        <w:ind w:left="0"/>
        <w:jc w:val="both"/>
      </w:pPr>
      <w:r>
        <w:rPr>
          <w:rFonts w:ascii="Times New Roman"/>
          <w:b w:val="false"/>
          <w:i w:val="false"/>
          <w:color w:val="000000"/>
          <w:sz w:val="28"/>
        </w:rPr>
        <w:t>
      1) такси тасымалдаушылары және таксидің ақпараттық-диспетчерлік қызметтері;</w:t>
      </w:r>
    </w:p>
    <w:bookmarkEnd w:id="34"/>
    <w:bookmarkStart w:name="z47" w:id="35"/>
    <w:p>
      <w:pPr>
        <w:spacing w:after="0"/>
        <w:ind w:left="0"/>
        <w:jc w:val="both"/>
      </w:pPr>
      <w:r>
        <w:rPr>
          <w:rFonts w:ascii="Times New Roman"/>
          <w:b w:val="false"/>
          <w:i w:val="false"/>
          <w:color w:val="000000"/>
          <w:sz w:val="28"/>
        </w:rPr>
        <w:t>
      2) жолаушыларды, багажды және жүктерді тасымалдау бойынша қызметтер көрсететін автомобиль тасымалдаушылары;</w:t>
      </w:r>
    </w:p>
    <w:bookmarkEnd w:id="35"/>
    <w:bookmarkStart w:name="z48" w:id="36"/>
    <w:p>
      <w:pPr>
        <w:spacing w:after="0"/>
        <w:ind w:left="0"/>
        <w:jc w:val="both"/>
      </w:pPr>
      <w:r>
        <w:rPr>
          <w:rFonts w:ascii="Times New Roman"/>
          <w:b w:val="false"/>
          <w:i w:val="false"/>
          <w:color w:val="000000"/>
          <w:sz w:val="28"/>
        </w:rPr>
        <w:t>
      3) жүк жөнелтуші және (немесе) жүк алушы ретінде әрекет ететін адамдар;</w:t>
      </w:r>
    </w:p>
    <w:bookmarkEnd w:id="36"/>
    <w:bookmarkStart w:name="z49" w:id="37"/>
    <w:p>
      <w:pPr>
        <w:spacing w:after="0"/>
        <w:ind w:left="0"/>
        <w:jc w:val="both"/>
      </w:pPr>
      <w:r>
        <w:rPr>
          <w:rFonts w:ascii="Times New Roman"/>
          <w:b w:val="false"/>
          <w:i w:val="false"/>
          <w:color w:val="000000"/>
          <w:sz w:val="28"/>
        </w:rPr>
        <w:t>
      4) қауіпті жүкті тасымалдау бойынша қызметтер көрсететін автомобиль тасымалдаушылары;</w:t>
      </w:r>
    </w:p>
    <w:bookmarkEnd w:id="37"/>
    <w:bookmarkStart w:name="z50" w:id="38"/>
    <w:p>
      <w:pPr>
        <w:spacing w:after="0"/>
        <w:ind w:left="0"/>
        <w:jc w:val="both"/>
      </w:pPr>
      <w:r>
        <w:rPr>
          <w:rFonts w:ascii="Times New Roman"/>
          <w:b w:val="false"/>
          <w:i w:val="false"/>
          <w:color w:val="000000"/>
          <w:sz w:val="28"/>
        </w:rPr>
        <w:t>
      5) ірі габаритті және ауыр салмақты жүктерді тасымалдау бойынша қызметтер көрсететін автомобиль тасымалдаушылары;</w:t>
      </w:r>
    </w:p>
    <w:bookmarkEnd w:id="38"/>
    <w:bookmarkStart w:name="z51" w:id="39"/>
    <w:p>
      <w:pPr>
        <w:spacing w:after="0"/>
        <w:ind w:left="0"/>
        <w:jc w:val="both"/>
      </w:pPr>
      <w:r>
        <w:rPr>
          <w:rFonts w:ascii="Times New Roman"/>
          <w:b w:val="false"/>
          <w:i w:val="false"/>
          <w:color w:val="000000"/>
          <w:sz w:val="28"/>
        </w:rPr>
        <w:t>
      6) халықаралық автомобиль тасымалдарын жүзеге асыратын автомобиль тасымалдаушылары;</w:t>
      </w:r>
    </w:p>
    <w:bookmarkEnd w:id="39"/>
    <w:bookmarkStart w:name="z52" w:id="40"/>
    <w:p>
      <w:pPr>
        <w:spacing w:after="0"/>
        <w:ind w:left="0"/>
        <w:jc w:val="both"/>
      </w:pPr>
      <w:r>
        <w:rPr>
          <w:rFonts w:ascii="Times New Roman"/>
          <w:b w:val="false"/>
          <w:i w:val="false"/>
          <w:color w:val="000000"/>
          <w:sz w:val="28"/>
        </w:rPr>
        <w:t>
      7) Автовокзалдар, автостанциялар және жолаушыларға қызмет көрсету пункттері қызметтерін көрсететін тұлғалар;</w:t>
      </w:r>
    </w:p>
    <w:bookmarkEnd w:id="40"/>
    <w:bookmarkStart w:name="z53" w:id="41"/>
    <w:p>
      <w:pPr>
        <w:spacing w:after="0"/>
        <w:ind w:left="0"/>
        <w:jc w:val="both"/>
      </w:pPr>
      <w:r>
        <w:rPr>
          <w:rFonts w:ascii="Times New Roman"/>
          <w:b w:val="false"/>
          <w:i w:val="false"/>
          <w:color w:val="000000"/>
          <w:sz w:val="28"/>
        </w:rPr>
        <w:t>
      8) техникалық байқау операторлары.</w:t>
      </w:r>
    </w:p>
    <w:bookmarkEnd w:id="41"/>
    <w:bookmarkStart w:name="z54" w:id="42"/>
    <w:p>
      <w:pPr>
        <w:spacing w:after="0"/>
        <w:ind w:left="0"/>
        <w:jc w:val="both"/>
      </w:pPr>
      <w:r>
        <w:rPr>
          <w:rFonts w:ascii="Times New Roman"/>
          <w:b w:val="false"/>
          <w:i w:val="false"/>
          <w:color w:val="000000"/>
          <w:sz w:val="28"/>
        </w:rPr>
        <w:t>
      Тәуекелдің орташа дәрежесіне мыналар жатады:</w:t>
      </w:r>
    </w:p>
    <w:bookmarkEnd w:id="42"/>
    <w:bookmarkStart w:name="z55" w:id="43"/>
    <w:p>
      <w:pPr>
        <w:spacing w:after="0"/>
        <w:ind w:left="0"/>
        <w:jc w:val="both"/>
      </w:pPr>
      <w:r>
        <w:rPr>
          <w:rFonts w:ascii="Times New Roman"/>
          <w:b w:val="false"/>
          <w:i w:val="false"/>
          <w:color w:val="000000"/>
          <w:sz w:val="28"/>
        </w:rPr>
        <w:t>
      1) тез бұзылатын жүктерді тасымалдау бойынша қызметтер көрсететін автомобиль тасымалдаушылары;</w:t>
      </w:r>
    </w:p>
    <w:bookmarkEnd w:id="43"/>
    <w:bookmarkStart w:name="z56" w:id="44"/>
    <w:p>
      <w:pPr>
        <w:spacing w:after="0"/>
        <w:ind w:left="0"/>
        <w:jc w:val="both"/>
      </w:pPr>
      <w:r>
        <w:rPr>
          <w:rFonts w:ascii="Times New Roman"/>
          <w:b w:val="false"/>
          <w:i w:val="false"/>
          <w:color w:val="000000"/>
          <w:sz w:val="28"/>
        </w:rPr>
        <w:t>
      2) тахографтарды орнату және оларға қызмет көрсету жөніндегі қызметті жүзеге асыратын тұлғалар;</w:t>
      </w:r>
    </w:p>
    <w:bookmarkEnd w:id="44"/>
    <w:bookmarkStart w:name="z57" w:id="45"/>
    <w:p>
      <w:pPr>
        <w:spacing w:after="0"/>
        <w:ind w:left="0"/>
        <w:jc w:val="both"/>
      </w:pPr>
      <w:r>
        <w:rPr>
          <w:rFonts w:ascii="Times New Roman"/>
          <w:b w:val="false"/>
          <w:i w:val="false"/>
          <w:color w:val="000000"/>
          <w:sz w:val="28"/>
        </w:rPr>
        <w:t>
      3) электрондық (цифрлық) тахографтарға электрондық карточкаларды дайындау және беру жөніндегі қызметті жүзеге асыратын адамдар.</w:t>
      </w:r>
    </w:p>
    <w:bookmarkEnd w:id="45"/>
    <w:p>
      <w:pPr>
        <w:spacing w:after="0"/>
        <w:ind w:left="0"/>
        <w:jc w:val="both"/>
      </w:pPr>
      <w:r>
        <w:rPr>
          <w:rFonts w:ascii="Times New Roman"/>
          <w:b w:val="false"/>
          <w:i w:val="false"/>
          <w:color w:val="000000"/>
          <w:sz w:val="28"/>
        </w:rPr>
        <w:t>
      Тәуекелдің жоғары дәрежесіне жатқызылған бақылау субъектілері (объектілері) қызметінің салалары үшін біліктілік және рұқсат беру талаптарына сәйкестігіне тексеру жүргізудің жиілігі жылына бір ретті құрайды.</w:t>
      </w:r>
    </w:p>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біліктілік және рұқсат беру талаптарына сәйкестігіне тексерулер жүргізудің жиілігі екі жылда бір ретті құрайды.</w:t>
      </w:r>
    </w:p>
    <w:bookmarkStart w:name="z58" w:id="46"/>
    <w:p>
      <w:pPr>
        <w:spacing w:after="0"/>
        <w:ind w:left="0"/>
        <w:jc w:val="both"/>
      </w:pPr>
      <w:r>
        <w:rPr>
          <w:rFonts w:ascii="Times New Roman"/>
          <w:b w:val="false"/>
          <w:i w:val="false"/>
          <w:color w:val="000000"/>
          <w:sz w:val="28"/>
        </w:rPr>
        <w:t>
      8. Жоғары және орташа тәуекел дәрежесіне жатқызылған бақылау субъектілерінің (объектілерінің) қызмет салалары үшін біліктілік және рұқсат беру талаптарына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bookmarkEnd w:id="46"/>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субъектісіне (объектісіне) бару арқылы профилактикалық бақылаудың жиілігін жылына екі реттен жиі еместі құрайды.</w:t>
      </w:r>
    </w:p>
    <w:bookmarkStart w:name="z59" w:id="47"/>
    <w:p>
      <w:pPr>
        <w:spacing w:after="0"/>
        <w:ind w:left="0"/>
        <w:jc w:val="left"/>
      </w:pPr>
      <w:r>
        <w:rPr>
          <w:rFonts w:ascii="Times New Roman"/>
          <w:b/>
          <w:i w:val="false"/>
          <w:color w:val="000000"/>
        </w:rPr>
        <w:t xml:space="preserve"> 4-тарау. Субъективті өлшемшарттар</w:t>
      </w:r>
    </w:p>
    <w:bookmarkEnd w:id="47"/>
    <w:bookmarkStart w:name="z60" w:id="48"/>
    <w:p>
      <w:pPr>
        <w:spacing w:after="0"/>
        <w:ind w:left="0"/>
        <w:jc w:val="both"/>
      </w:pPr>
      <w:r>
        <w:rPr>
          <w:rFonts w:ascii="Times New Roman"/>
          <w:b w:val="false"/>
          <w:i w:val="false"/>
          <w:color w:val="000000"/>
          <w:sz w:val="28"/>
        </w:rPr>
        <w:t>
      9. Субъективті өлшемшарттарды анықтау мынадай кезеңдерді қолдана отырып жүзеге асырылады:</w:t>
      </w:r>
    </w:p>
    <w:bookmarkEnd w:id="48"/>
    <w:bookmarkStart w:name="z61" w:id="49"/>
    <w:p>
      <w:pPr>
        <w:spacing w:after="0"/>
        <w:ind w:left="0"/>
        <w:jc w:val="both"/>
      </w:pPr>
      <w:r>
        <w:rPr>
          <w:rFonts w:ascii="Times New Roman"/>
          <w:b w:val="false"/>
          <w:i w:val="false"/>
          <w:color w:val="000000"/>
          <w:sz w:val="28"/>
        </w:rPr>
        <w:t>
      1) дерекқорын қалыптастыру және ақпарат жинау;</w:t>
      </w:r>
    </w:p>
    <w:bookmarkEnd w:id="49"/>
    <w:bookmarkStart w:name="z62" w:id="50"/>
    <w:p>
      <w:pPr>
        <w:spacing w:after="0"/>
        <w:ind w:left="0"/>
        <w:jc w:val="both"/>
      </w:pPr>
      <w:r>
        <w:rPr>
          <w:rFonts w:ascii="Times New Roman"/>
          <w:b w:val="false"/>
          <w:i w:val="false"/>
          <w:color w:val="000000"/>
          <w:sz w:val="28"/>
        </w:rPr>
        <w:t>
      2) ақпаратты талдау және тәуекелдерді бағалау.</w:t>
      </w:r>
    </w:p>
    <w:bookmarkEnd w:id="50"/>
    <w:bookmarkStart w:name="z63" w:id="51"/>
    <w:p>
      <w:pPr>
        <w:spacing w:after="0"/>
        <w:ind w:left="0"/>
        <w:jc w:val="both"/>
      </w:pPr>
      <w:r>
        <w:rPr>
          <w:rFonts w:ascii="Times New Roman"/>
          <w:b w:val="false"/>
          <w:i w:val="false"/>
          <w:color w:val="000000"/>
          <w:sz w:val="28"/>
        </w:rPr>
        <w:t>
      10. Бақылау субъектілерін (объектілерін) анықтау үшін деректқорын базасын қалыптастыру және ақпарат жинау қажет.</w:t>
      </w:r>
    </w:p>
    <w:bookmarkEnd w:id="51"/>
    <w:bookmarkStart w:name="z64" w:id="52"/>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көздері пайдаланылады:</w:t>
      </w:r>
    </w:p>
    <w:bookmarkEnd w:id="52"/>
    <w:bookmarkStart w:name="z65" w:id="53"/>
    <w:p>
      <w:pPr>
        <w:spacing w:after="0"/>
        <w:ind w:left="0"/>
        <w:jc w:val="both"/>
      </w:pPr>
      <w:r>
        <w:rPr>
          <w:rFonts w:ascii="Times New Roman"/>
          <w:b w:val="false"/>
          <w:i w:val="false"/>
          <w:color w:val="000000"/>
          <w:sz w:val="28"/>
        </w:rPr>
        <w:t>
      1) уәкілетті мемлекеттік органдар ұсынатын мәліметтерді талдау нәтижелері;</w:t>
      </w:r>
    </w:p>
    <w:bookmarkEnd w:id="53"/>
    <w:bookmarkStart w:name="z66" w:id="54"/>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(бақылау субъектісіне (объектісіне)бармай профилактикалық бақылау қорытындылары бойынша берілген қорытынды құжаттар (анықтама, қорытынды, ұсынымдар).</w:t>
      </w:r>
    </w:p>
    <w:bookmarkEnd w:id="54"/>
    <w:bookmarkStart w:name="z67" w:id="55"/>
    <w:p>
      <w:pPr>
        <w:spacing w:after="0"/>
        <w:ind w:left="0"/>
        <w:jc w:val="both"/>
      </w:pPr>
      <w:r>
        <w:rPr>
          <w:rFonts w:ascii="Times New Roman"/>
          <w:b w:val="false"/>
          <w:i w:val="false"/>
          <w:color w:val="000000"/>
          <w:sz w:val="28"/>
        </w:rPr>
        <w:t>
      Біліктілік және рұқсат беру талаптарына сәйкестігіне тексеру жүргізу кезінде кәсіпкерлік субъектілерін іріктеу үшін мынадай ақпарат көздері пайдаланылады:</w:t>
      </w:r>
    </w:p>
    <w:bookmarkEnd w:id="55"/>
    <w:bookmarkStart w:name="z68" w:id="56"/>
    <w:p>
      <w:pPr>
        <w:spacing w:after="0"/>
        <w:ind w:left="0"/>
        <w:jc w:val="both"/>
      </w:pPr>
      <w:r>
        <w:rPr>
          <w:rFonts w:ascii="Times New Roman"/>
          <w:b w:val="false"/>
          <w:i w:val="false"/>
          <w:color w:val="000000"/>
          <w:sz w:val="28"/>
        </w:rPr>
        <w:t>
      1) уәкілетті мемлекеттік органдар ұсынатын мәліметтерді талдау нәтижелері;</w:t>
      </w:r>
    </w:p>
    <w:bookmarkEnd w:id="56"/>
    <w:bookmarkStart w:name="z69" w:id="57"/>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(ұсыныс).</w:t>
      </w:r>
    </w:p>
    <w:bookmarkEnd w:id="57"/>
    <w:bookmarkStart w:name="z70" w:id="58"/>
    <w:p>
      <w:pPr>
        <w:spacing w:after="0"/>
        <w:ind w:left="0"/>
        <w:jc w:val="both"/>
      </w:pPr>
      <w:r>
        <w:rPr>
          <w:rFonts w:ascii="Times New Roman"/>
          <w:b w:val="false"/>
          <w:i w:val="false"/>
          <w:color w:val="000000"/>
          <w:sz w:val="28"/>
        </w:rPr>
        <w:t>
      11. Қолда бар ақпарат көздерінің негізінде профилактикалық бақылау және біліктілік және рұқсат беру талаптарына сәйкестігін тексеру жүргізу кезінде осы Өлшемшарттарға 1 және 2-қосымшаларға сәйкес бағалауға жататын субъективті өлшемшарттар қалыптастырылады.</w:t>
      </w:r>
    </w:p>
    <w:bookmarkEnd w:id="58"/>
    <w:p>
      <w:pPr>
        <w:spacing w:after="0"/>
        <w:ind w:left="0"/>
        <w:jc w:val="both"/>
      </w:pPr>
      <w:r>
        <w:rPr>
          <w:rFonts w:ascii="Times New Roman"/>
          <w:b w:val="false"/>
          <w:i w:val="false"/>
          <w:color w:val="000000"/>
          <w:sz w:val="28"/>
        </w:rPr>
        <w:t>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 мемлекеттік бақылаудың кезекті кезеңіне кестелер мен тізімдерді қалыптастыру кезінде енгізілмейді.</w:t>
      </w:r>
    </w:p>
    <w:bookmarkStart w:name="z71" w:id="59"/>
    <w:p>
      <w:pPr>
        <w:spacing w:after="0"/>
        <w:ind w:left="0"/>
        <w:jc w:val="both"/>
      </w:pPr>
      <w:r>
        <w:rPr>
          <w:rFonts w:ascii="Times New Roman"/>
          <w:b w:val="false"/>
          <w:i w:val="false"/>
          <w:color w:val="000000"/>
          <w:sz w:val="28"/>
        </w:rPr>
        <w:t>
      12. Қолданылатын ақпарат көздерінің басымдылығын және субъективті өлшемшарттар көрсеткіштерінің маңыздылығын негізге ала отырып, осы Өлшемшарттардың 7-тарауында айқындалған субъективті өлшемшарттар бойынша тәуекел дәрежесінің көрсеткішін есептеу тәртібіне сәйкес 0-ден 100 балға дейінгі шкала бойынша субъективті өлшемшарттар бойынша тәуекел дәрежесінің көрсеткіші есептеледі.</w:t>
      </w:r>
    </w:p>
    <w:bookmarkEnd w:id="59"/>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 көрсеткіштерінің маңыздылығы осы Өлшемшарттарға 3-қосымшаға сәйкес нысан бойынша субъективті өлшемшарттар бойынша тәуекел дәрежесін айқындау үшін субъективті өлшемшарттар тізбесіне сәйкес Автомобиль көлігіне тиісті саласының ерекшелігін ескере отырып,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Автомобиль көлігі әрбір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Автомобиль көлігі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Біліктілік және рұқсат беру талаптарына сәйкестігін тексеру Қазақстан Республикасы Кәсіпкерлік Кодексінің </w:t>
      </w:r>
      <w:r>
        <w:rPr>
          <w:rFonts w:ascii="Times New Roman"/>
          <w:b w:val="false"/>
          <w:i w:val="false"/>
          <w:color w:val="000000"/>
          <w:sz w:val="28"/>
        </w:rPr>
        <w:t>144-бабына</w:t>
      </w:r>
      <w:r>
        <w:rPr>
          <w:rFonts w:ascii="Times New Roman"/>
          <w:b w:val="false"/>
          <w:i w:val="false"/>
          <w:color w:val="000000"/>
          <w:sz w:val="28"/>
        </w:rPr>
        <w:t xml:space="preserve"> сәйкес қалыптастырылатын кесте негізінде жүргізіледі.</w:t>
      </w:r>
    </w:p>
    <w:p>
      <w:pPr>
        <w:spacing w:after="0"/>
        <w:ind w:left="0"/>
        <w:jc w:val="both"/>
      </w:pPr>
      <w:r>
        <w:rPr>
          <w:rFonts w:ascii="Times New Roman"/>
          <w:b w:val="false"/>
          <w:i w:val="false"/>
          <w:color w:val="000000"/>
          <w:sz w:val="28"/>
        </w:rPr>
        <w:t xml:space="preserve">
      Бақылау субъектісіне барумен профилактикалық бақылау Қазақстан Республикасы Кәсіпкерлік кодексінің </w:t>
      </w:r>
      <w:r>
        <w:rPr>
          <w:rFonts w:ascii="Times New Roman"/>
          <w:b w:val="false"/>
          <w:i w:val="false"/>
          <w:color w:val="000000"/>
          <w:sz w:val="28"/>
        </w:rPr>
        <w:t>144-2-бабына</w:t>
      </w:r>
      <w:r>
        <w:rPr>
          <w:rFonts w:ascii="Times New Roman"/>
          <w:b w:val="false"/>
          <w:i w:val="false"/>
          <w:color w:val="000000"/>
          <w:sz w:val="28"/>
        </w:rPr>
        <w:t xml:space="preserve"> сәйкес қалыптастырылатын жартыжылдық тізімдер негізінде жүргізіледі.</w:t>
      </w:r>
    </w:p>
    <w:bookmarkStart w:name="z73" w:id="60"/>
    <w:p>
      <w:pPr>
        <w:spacing w:after="0"/>
        <w:ind w:left="0"/>
        <w:jc w:val="left"/>
      </w:pPr>
      <w:r>
        <w:rPr>
          <w:rFonts w:ascii="Times New Roman"/>
          <w:b/>
          <w:i w:val="false"/>
          <w:color w:val="000000"/>
        </w:rPr>
        <w:t xml:space="preserve"> 5-тарау. Тәуекелдерді басқару</w:t>
      </w:r>
    </w:p>
    <w:bookmarkEnd w:id="60"/>
    <w:bookmarkStart w:name="z74" w:id="61"/>
    <w:p>
      <w:pPr>
        <w:spacing w:after="0"/>
        <w:ind w:left="0"/>
        <w:jc w:val="both"/>
      </w:pPr>
      <w:r>
        <w:rPr>
          <w:rFonts w:ascii="Times New Roman"/>
          <w:b w:val="false"/>
          <w:i w:val="false"/>
          <w:color w:val="000000"/>
          <w:sz w:val="28"/>
        </w:rPr>
        <w:t>
      14. Бақылаудың адал субъектілерін көтермелеу және бақылауды бұзушыларға шоғырландыру қағидатын іске асыру мақсатында бақылау субъектілері (объектілері) тәуекел дәрежесін бағалаудың субъективті өлшемшарттарымен айқындалатын кезеңге бақылау субъектісіне (объектісіне) және (немесе) біліктілік және рұқсат беру талаптарына сәйкестігін тексеруге бара отырып, профилактикалық бақылау жүргізуден босатылады.</w:t>
      </w:r>
    </w:p>
    <w:bookmarkEnd w:id="61"/>
    <w:bookmarkStart w:name="z75" w:id="62"/>
    <w:p>
      <w:pPr>
        <w:spacing w:after="0"/>
        <w:ind w:left="0"/>
        <w:jc w:val="both"/>
      </w:pPr>
      <w:r>
        <w:rPr>
          <w:rFonts w:ascii="Times New Roman"/>
          <w:b w:val="false"/>
          <w:i w:val="false"/>
          <w:color w:val="000000"/>
          <w:sz w:val="28"/>
        </w:rPr>
        <w:t>
      15. Субъективті өлшемшарттар бойынша бақылау субъектілері (объектілері) тәуекел дәрежесі жоғары ақпараттық жүйені қолдана отырып тәуекелдің орташа дәрежесіне немесе тәуекелдің орташа дәрежесінен бақылау субъектілері қызметінің тиісті салаларында тәуекелдің төмен дәрежесіне ауыстырылады:</w:t>
      </w:r>
    </w:p>
    <w:bookmarkEnd w:id="62"/>
    <w:bookmarkStart w:name="z76" w:id="63"/>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жасасса;</w:t>
      </w:r>
    </w:p>
    <w:bookmarkEnd w:id="63"/>
    <w:bookmarkStart w:name="z77" w:id="64"/>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барып немесе талаптарға сәйкестігіне тексерулер жүргізе отырып, профилактикалық бақылаудан босату жағдайлары айқындалса;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w:t>
      </w:r>
    </w:p>
    <w:bookmarkStart w:name="z79" w:id="65"/>
    <w:p>
      <w:pPr>
        <w:spacing w:after="0"/>
        <w:ind w:left="0"/>
        <w:jc w:val="both"/>
      </w:pPr>
      <w:r>
        <w:rPr>
          <w:rFonts w:ascii="Times New Roman"/>
          <w:b w:val="false"/>
          <w:i w:val="false"/>
          <w:color w:val="000000"/>
          <w:sz w:val="28"/>
        </w:rPr>
        <w:t>
      16. Бақылау субъектісіне (объектісіне) барып, профилактикалық бақылаудан босату және (немесе) біліктілік және рұқсат беру талаптарына сәйкестігіне тексеру жүргізу мақсатында жұмсартатын индикаторлар ескеріледі.</w:t>
      </w:r>
    </w:p>
    <w:bookmarkEnd w:id="65"/>
    <w:bookmarkStart w:name="z80" w:id="66"/>
    <w:p>
      <w:pPr>
        <w:spacing w:after="0"/>
        <w:ind w:left="0"/>
        <w:jc w:val="both"/>
      </w:pPr>
      <w:r>
        <w:rPr>
          <w:rFonts w:ascii="Times New Roman"/>
          <w:b w:val="false"/>
          <w:i w:val="false"/>
          <w:color w:val="000000"/>
          <w:sz w:val="28"/>
        </w:rPr>
        <w:t>
      Жұмсартқыш индикаторларға мыналар жатады:</w:t>
      </w:r>
    </w:p>
    <w:bookmarkEnd w:id="66"/>
    <w:bookmarkStart w:name="z81" w:id="67"/>
    <w:p>
      <w:pPr>
        <w:spacing w:after="0"/>
        <w:ind w:left="0"/>
        <w:jc w:val="both"/>
      </w:pPr>
      <w:r>
        <w:rPr>
          <w:rFonts w:ascii="Times New Roman"/>
          <w:b w:val="false"/>
          <w:i w:val="false"/>
          <w:color w:val="000000"/>
          <w:sz w:val="28"/>
        </w:rPr>
        <w:t>
      1) деректерді онлайн-режимде бере отырып, аудио және (немесе) бейне тіркеудің болуы;</w:t>
      </w:r>
    </w:p>
    <w:bookmarkEnd w:id="67"/>
    <w:bookmarkStart w:name="z82" w:id="68"/>
    <w:p>
      <w:pPr>
        <w:spacing w:after="0"/>
        <w:ind w:left="0"/>
        <w:jc w:val="both"/>
      </w:pPr>
      <w:r>
        <w:rPr>
          <w:rFonts w:ascii="Times New Roman"/>
          <w:b w:val="false"/>
          <w:i w:val="false"/>
          <w:color w:val="000000"/>
          <w:sz w:val="28"/>
        </w:rPr>
        <w:t>
      2) мемлекеттік органдардың жүйелеріне деректерді беру бойынша датчиктер мен тіркеуші құрылғылардың болуы (су датчиктері, атмосфераға шығарындыларды тіркеу датчиктері).</w:t>
      </w:r>
    </w:p>
    <w:bookmarkEnd w:id="68"/>
    <w:p>
      <w:pPr>
        <w:spacing w:after="0"/>
        <w:ind w:left="0"/>
        <w:jc w:val="both"/>
      </w:pPr>
      <w:r>
        <w:rPr>
          <w:rFonts w:ascii="Times New Roman"/>
          <w:b w:val="false"/>
          <w:i w:val="false"/>
          <w:color w:val="000000"/>
          <w:sz w:val="28"/>
        </w:rPr>
        <w:t>
      Бұл ретте бақылау субъектісіне (объектісіне) бару және (немесе) талаптарға сәйкестігіне тексеру жүргізу арқылы профилактикалық бақылаудан босату олар бойынша деректер жеңілдететін индикаторларда көрсетілген тәсілдермен алынған талаптар бөлігінде жүзеге асырылады.</w:t>
      </w:r>
    </w:p>
    <w:bookmarkStart w:name="z83" w:id="69"/>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құпиялылықты ескере отырып, ақпараттық жүйелерді пайдаланатын мемлекеттік органдар үшін тәуекелдерді бағалау және басқару жүйесін қалыптастыру ерекшеліктері</w:t>
      </w:r>
    </w:p>
    <w:bookmarkEnd w:id="69"/>
    <w:bookmarkStart w:name="z84" w:id="70"/>
    <w:p>
      <w:pPr>
        <w:spacing w:after="0"/>
        <w:ind w:left="0"/>
        <w:jc w:val="both"/>
      </w:pPr>
      <w:r>
        <w:rPr>
          <w:rFonts w:ascii="Times New Roman"/>
          <w:b w:val="false"/>
          <w:i w:val="false"/>
          <w:color w:val="000000"/>
          <w:sz w:val="28"/>
        </w:rPr>
        <w:t>
      17.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7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бару арқылы профилактикалық бақылау және (немесе) біліктілік және рұқсат беру талаптарына сәйкестігін тексеру жүзеге асырылатын бақылау субъектілері (объектілері)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85" w:id="71"/>
    <w:p>
      <w:pPr>
        <w:spacing w:after="0"/>
        <w:ind w:left="0"/>
        <w:jc w:val="left"/>
      </w:pPr>
      <w:r>
        <w:rPr>
          <w:rFonts w:ascii="Times New Roman"/>
          <w:b/>
          <w:i w:val="false"/>
          <w:color w:val="000000"/>
        </w:rPr>
        <w:t xml:space="preserve"> 7-тарау. Субъективті өлшемшарттар бойынша тәуекел дәрежесін есептеу тәртібі</w:t>
      </w:r>
    </w:p>
    <w:bookmarkEnd w:id="71"/>
    <w:bookmarkStart w:name="z86" w:id="72"/>
    <w:p>
      <w:pPr>
        <w:spacing w:after="0"/>
        <w:ind w:left="0"/>
        <w:jc w:val="both"/>
      </w:pPr>
      <w:r>
        <w:rPr>
          <w:rFonts w:ascii="Times New Roman"/>
          <w:b w:val="false"/>
          <w:i w:val="false"/>
          <w:color w:val="000000"/>
          <w:sz w:val="28"/>
        </w:rPr>
        <w:t>
      18. Осы Өлшемшарттардың 3-тармағына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72"/>
    <w:p>
      <w:pPr>
        <w:spacing w:after="0"/>
        <w:ind w:left="0"/>
        <w:jc w:val="both"/>
      </w:pPr>
      <w:r>
        <w:rPr>
          <w:rFonts w:ascii="Times New Roman"/>
          <w:b w:val="false"/>
          <w:i w:val="false"/>
          <w:color w:val="000000"/>
          <w:sz w:val="28"/>
        </w:rPr>
        <w:t>
      Мемлекеттік орган осы Өлшемшарттардың 10-тармағына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87" w:id="73"/>
    <w:p>
      <w:pPr>
        <w:spacing w:after="0"/>
        <w:ind w:left="0"/>
        <w:jc w:val="both"/>
      </w:pPr>
      <w:r>
        <w:rPr>
          <w:rFonts w:ascii="Times New Roman"/>
          <w:b w:val="false"/>
          <w:i w:val="false"/>
          <w:color w:val="000000"/>
          <w:sz w:val="28"/>
        </w:rPr>
        <w:t>
      19.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73"/>
    <w:p>
      <w:pPr>
        <w:spacing w:after="0"/>
        <w:ind w:left="0"/>
        <w:jc w:val="both"/>
      </w:pPr>
      <w:r>
        <w:rPr>
          <w:rFonts w:ascii="Times New Roman"/>
          <w:b w:val="false"/>
          <w:i w:val="false"/>
          <w:color w:val="000000"/>
          <w:sz w:val="28"/>
        </w:rPr>
        <w:t>
      Осы Өлшемшарттардың 10-тармағында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8" w:id="74"/>
    <w:p>
      <w:pPr>
        <w:spacing w:after="0"/>
        <w:ind w:left="0"/>
        <w:jc w:val="both"/>
      </w:pPr>
      <w:r>
        <w:rPr>
          <w:rFonts w:ascii="Times New Roman"/>
          <w:b w:val="false"/>
          <w:i w:val="false"/>
          <w:color w:val="000000"/>
          <w:sz w:val="28"/>
        </w:rPr>
        <w:t>
      20. Осы Өлшемшарттардың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9" w:id="75"/>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18-тармағына сәйкес есептелген субъективті өлшемшарттар бойынша тәуекел дәрежесінің аралық көрсеткіші.</w:t>
      </w:r>
    </w:p>
    <w:bookmarkStart w:name="z90" w:id="76"/>
    <w:p>
      <w:pPr>
        <w:spacing w:after="0"/>
        <w:ind w:left="0"/>
        <w:jc w:val="left"/>
      </w:pPr>
      <w:r>
        <w:rPr>
          <w:rFonts w:ascii="Times New Roman"/>
          <w:b/>
          <w:i w:val="false"/>
          <w:color w:val="000000"/>
        </w:rPr>
        <w:t xml:space="preserve"> 8-тарау. Тексеру парақтары</w:t>
      </w:r>
    </w:p>
    <w:bookmarkEnd w:id="76"/>
    <w:p>
      <w:pPr>
        <w:spacing w:after="0"/>
        <w:ind w:left="0"/>
        <w:jc w:val="left"/>
      </w:pPr>
    </w:p>
    <w:p>
      <w:pPr>
        <w:spacing w:after="0"/>
        <w:ind w:left="0"/>
        <w:jc w:val="both"/>
      </w:pPr>
      <w:r>
        <w:rPr>
          <w:rFonts w:ascii="Times New Roman"/>
          <w:b w:val="false"/>
          <w:i w:val="false"/>
          <w:color w:val="000000"/>
          <w:sz w:val="28"/>
        </w:rPr>
        <w:t xml:space="preserve">
      22.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талаптарды қамтиды.</w:t>
      </w:r>
    </w:p>
    <w:bookmarkStart w:name="z92" w:id="77"/>
    <w:p>
      <w:pPr>
        <w:spacing w:after="0"/>
        <w:ind w:left="0"/>
        <w:jc w:val="both"/>
      </w:pPr>
      <w:r>
        <w:rPr>
          <w:rFonts w:ascii="Times New Roman"/>
          <w:b w:val="false"/>
          <w:i w:val="false"/>
          <w:color w:val="000000"/>
          <w:sz w:val="28"/>
        </w:rPr>
        <w:t>
      23. Біртекті топтар бақылау субъектілері (объектілері) жүзеге асыратын қызмет түрлері бойынша да, тіркеу нысаны бойынша да (заңды тұлғалар, жеке тұлғалар, дара кәсіпкерлер) бөлінеді.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Автомобиль көлігі саласындағы </w:t>
            </w:r>
            <w:r>
              <w:br/>
            </w:r>
            <w:r>
              <w:rPr>
                <w:rFonts w:ascii="Times New Roman"/>
                <w:b w:val="false"/>
                <w:i w:val="false"/>
                <w:color w:val="000000"/>
                <w:sz w:val="20"/>
              </w:rPr>
              <w:t xml:space="preserve">тәуекелдер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94" w:id="78"/>
    <w:p>
      <w:pPr>
        <w:spacing w:after="0"/>
        <w:ind w:left="0"/>
        <w:jc w:val="left"/>
      </w:pPr>
      <w:r>
        <w:rPr>
          <w:rFonts w:ascii="Times New Roman"/>
          <w:b/>
          <w:i w:val="false"/>
          <w:color w:val="000000"/>
        </w:rPr>
        <w:t xml:space="preserve"> Бақылау субъектісіне (объектісіне) бара отырып, профилактикалық бақылау жүргізу үшін автомобиль көлігі саласындағы бақылау субъектілеріне (объектілеріне) қойылатын талаптардың бұзылу дәрежесі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Таксилерді тасымалдау үшін арнайы басқарылатын, оның ішінде толық қолмен, оң жақ рульмен басқарылатын, сондай-ақ төрт есіктен аз бүйір есіктері бар автокөлік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автокөлік құралдарын рейс алдындағы техникалық куәландырудан, сондай-ақ жоғары немесе орта медициналық білімі туралы дипломы бар, профилактикалық медициналық қарап-тексеруді жүзеге асыруға шарт жасалған адамның такси жүргізушілерін рейс алдындағы және рейстен кейінгі медициналық қарап-тексеруден өтуін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ақаулы болған жағдайда оны уақтылы ауыстырмау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салонында жолаушылардың көз алдында фотосуреті, Тегі, Аты, Әкесінің аты (бар болса) көрсетілген жүргізушінің визит карточкасының, сондай-ақ: тасымалдаушының ресми атауы, оның мекенжайы мен телефон нөмірі және 1 километрге дейінгі жол жүру құны, сондай-ақ таксометр болған кезде жол жүрудің кейінгі қашықтығы үшін жол жүру құны көрсетілген ақпараттық таблоның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жүргізушілерінің еңбек және демалыс режимін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тасымалдау үшін бірыңғай түсті гаммада сырттай ресімделмеген таксилерді жеңіл автомобильдің бүйір жақтарының бүкіл ұзындығы бойынша бір деңгейде жағу жолымен пайдалану, оның шанағының түсін шахмат тәртібінде орналасқан, биіктігі кемінде 10 және 14 аспайтын қара және (немесе) сары квадраттардан тұратын такси Тасымалдаушының өзі айқындайды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жабдықтары шатырда орналасқан және 500 метрге дейінгі қашықтықтан айқын көрінетін сәйкестендіру белгісімен жабдықталады. Таксиде "Т" (такси) деген жазуы бар сәйкестендіру белгісінің және/немесе тәуліктің қараңғы уақытында тән дойбы белдеуінің және жарықтандырғыштың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болып табылмайтын тұлға құратын таксидің ақпараттық-диспетчерлік қызметімен клиенттердің тапсырыстарының есебін жүргізуді және оларды такси жүргізушісіне қағаз немесе электрондық нысанда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жол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тұлға құратын таксидің ақпараттық-диспетчерлік қызметінде такси тасымалдаушысы ретінде қызметінің басталғаны туралы хабарлама берген дара кәсіпкерлер мен заңды тұлғалардың тізіліміне енгізілген такси тасымалдаушыларымен ақпараттық-диспетчерлік қызмет көрсету бойынша жасалған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автобустар мен шағын автобустардың тұрағына арналған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жолаушыларға арналған күту залының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билет кассаларының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багажды сақтау камерасының (камерасының)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ана мен бала бөлмесінің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пункттерінің әкімшілігі қызметтің осы түріне жіберген жолаушылар мен багажды тасымалдаушылармен жасалған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жолаушыларға қызмет көрсету пункттерінің) аумақтарынан және жолаушылар мен багажды автомобильмен тұрақты емес тасымалдауды жүзеге асыратын тасымалдаушылардың жолаушылар мен багажды автомобильмен тұрақты тасымалдау маршруттары бойынша жолаушылар отырғызуды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диспетчерлік пункттердің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персонал мен жолаушыларға арналған санитарлық-тұрмыстық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жүргізушілердің демалуына арналған қызметтік үй 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тамақтану пункттерінің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қарау үшін автовокзалдарда бекеттердің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тәртіпті қорғау пункттерінің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медициналық көмек пункттері мен дәріхана дүңгіршектерінің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Интернет желісіне сымсыз кіру нүктесінің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жолаушыларды отырғызу және түсіру пункттерінде, жолаушыларға арналған күту залында, автобустар мен шағын автобустардың тұрағына арналған алаңдарда бейнебақылау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діни рәсімдер жасауға арналған бөлменің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бес мың шаршы метрден аз аумақта, автостанциялардың екі жарым мың шаршы метрден аз аумақта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пункттерінің құрамында: жолаушыларды қауіпсіз отырғызуға және түсіруге, багажды тиеуге және түсіруге арналған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пункттерінің құрамында: жолаушыларды әртүрлі ауа райы жағдайларынан қорғауға арналған құрылыстардың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 мен багажды тұрақты қалааралық облысаралық тасымалдау маршруттарында жұмыс істейтін автобустар, шағын автобустар жүргізушілерінің демалуына (ұйықтауына) арналған арнайы жабдықталған үй-жайлардың болуы, Еңбек және демалыс режимінің шарттары бойынша олар тұрақты тұратын жері бойынша демалуға мәжбүр болған жағдайда.</w:t>
            </w:r>
          </w:p>
          <w:p>
            <w:pPr>
              <w:spacing w:after="20"/>
              <w:ind w:left="20"/>
              <w:jc w:val="both"/>
            </w:pPr>
            <w:r>
              <w:rPr>
                <w:rFonts w:ascii="Times New Roman"/>
                <w:b w:val="false"/>
                <w:i w:val="false"/>
                <w:color w:val="000000"/>
                <w:sz w:val="20"/>
              </w:rPr>
              <w:t>
Жүргізушілердің демалыс бөлмелерінде суық және ыстық суы бар душ, күндізгі демалысты қамтамасыз ету үшін көлеңкелі перделердің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мен автовокзалдардың, автостанциялардың және жолаушыларға қызмет көрсету пункттерінің әкімшілігі арасында жасалатын шарт жасаспай, жолаушылар мен багажды тұрақты халықаралық, қалааралық облысаралық, ауданаралық, ауданішілік және қала маңындағы автомобиль тасымалдарын жүзеге асыратын тасымалдаушылардың автовокзалдарына, автостанцияларына және жолаушыларға қызмет көрсету пункттеріне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автостанцияларда және жолаушыларға қызмет көрсету пункттерінде жолаушыларды автобустардың қозғалысы (автобустардың, шағын автобустардың қозғалыс кестесі), жол жүру және багажды тасымалдау және көрсетілетін қызметтер мәселелері бойынша нақты, толық және уақтылы ақпаратпен қамтамасыз етуге арналған анықтамалық-ақпараттық қызметтің жұмысын ұйымдастыруды қамтамасыз ету. Көрнекі анықтама, дауыс зорайтқыш байланыс және ауызша анықтама арқылы жолаушыларды ақпараттық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Автовокзалдармен, автостанциялармен, жолаушыларға қызмет көрсету пункттерімен және кассалық пункттермен жолаушыларды тұрақты емес тасымалдауға жол жүру құжаттарын (билеттерін)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пункттерінің жолаушылар мен багажды тұрақты халықаралық автомобильмен тасымалдауды жүзеге асыратын автобустар мен шағын автобустардың рейстеріне жол жүру құжаттарын (билеттерін) Қазақстан Республикасының аумағында орналасқан елді мекендер арасындағы жол жүруге сатуы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алдын ала сату, оның ішінде билетті сатып алуға тапсырысты ресімдеу автобус, шағын автобус жөнелтілгенге дейін күнтізбелік 30 күннен бұрын және автобус, шағын автобус жөнелтілгенге дейін 24 сағат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шағын автобус жөнелтілгенге дейін 5 минут ішінде жол жүру құжаттарын (билеттерін) ағымдағы сатуды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багажды сақтау камерасында алты ай бойы сақтауды қамтамасыз ету. Көрсетілген мерзім өткеннен кейін талап етілмеген багажды жоймау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қасиеттері бойынша басқа жолаушылардың заттарын ластайтын немесе зақымдайтын заттарды, сондай-ақ отқа қауіпті, жарылғыш, улы, улы, каустикалық және сасық иісті заттарды сақтауға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иесіне: сақтау камерасының деректемелерін, багаж иесінің күнін, тегін, атын және әкесінің атын (бар болса), сақтауға қабылданған багаж орындарының санын, багаждың жарияланған құнын сақтау мерзімін (иесінің қалауы бойынша), багажды сақтағаны үшін төлемақы сомасын, багажды орау ақауларын (бар болса)көрсете отырып, түбіртекті жазбау багажды Автоматты емес сақтау камерасына тапсырған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рейс алдындағы және рейстен кейінгі медициналық қарап тексеруді жүргізу, автокөлік құралдары жүргізушілерінің еңбек және демалыс режимін сақтау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азаматтардың жекелеген санаттарын тегін алып жүру немесе оларға жол ақысын төлеу бойынша өзге де жеңілдіктер беру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тасымалдауды ұйымдастырушыға ақпарат бере отырып, жылдамдық, маршрутты және қозғалыс кестесін сақтау туралы нақты уақыт режимінде деректерді үздіксіз беру құрылғыларымен автокөлік құралын жабдықтау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жолаушылар мен багажды тасымалдауға тарифтерді жариялау, оларды шарттарда, жол жүру құжатында (билетте) және багаж түбіртегінде тіркеу жөніндегі міндеттерді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тасымалдаушыда рейс алдындағы және рейстен кейінгі медициналық байқаудан және автокөлік құралын техникалық байқаудан өткені туралы белгісі бар борттық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тасымалдаушы арасында жазбаша нысанда жасалған республикаішілік қатынаста тұрақты емес тасымалдар кезінде жолаушылар мен багажды тасымалдау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жасқа толмаған және "D1" кіші санаттағы көлік құралдарын басқаруға құқығы жоқ және жүргізуші ретінде кемінде үш жыл жұмыс өтілі, оның ішінде "С" санатына жататын көлік құралдарын басқару өтілі кемінде бір жыл жүргізушілерді шағын автобустармен тасымалдауға жол бермеу. </w:t>
            </w:r>
          </w:p>
          <w:p>
            <w:pPr>
              <w:spacing w:after="20"/>
              <w:ind w:left="20"/>
              <w:jc w:val="both"/>
            </w:pPr>
            <w:r>
              <w:rPr>
                <w:rFonts w:ascii="Times New Roman"/>
                <w:b w:val="false"/>
                <w:i w:val="false"/>
                <w:color w:val="000000"/>
                <w:sz w:val="20"/>
              </w:rPr>
              <w:t xml:space="preserve">
Жүргізушінің орнынан басқа он алты отыратын орны жоқ автобустармен және жүргізушінің кемінде бес жыл жұмыс өтілі жоқ жиырма бес жасқа толмаған, оның ішінде "D1" кіші санатына жататын көлік құралдарын басқару өтілі үш жылдан кем емес жүргізушілердің троллейбустарымен жолаушыларды тасымалдауға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ұйымдастырылған топтарын сары түсті жарқылдауық маякпен жабдықталмаған автобустарда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ұйымдастырылған топтарын автобустарда, алдыңғы және артқы жағында "балаларды тасымалдау" айырым белгілерін белгілемей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санаттағы жүргізуші куәлігі бар және жүргізуші ретінде бес жылдан кем жұмыс өтілі бар жиырма бес жастан кіші жүргізушілердің ұйымдастырылған балалар топтарын тасымалдауды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Автомобильмен тасымалдау кезінде екі есіктен кем автобустардың ұйымдастырылған балалар тобын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рейс алдындағы техникалық қарап тексеруді және жүргізушілерді рейс алдындағы және рейстен кейінгі медициналық қарап тексеруді жүргізу үшін қызметтер мен білікті персоналдың болмауы не сәйкес келмеуі не тиісті ұйымдармен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тасымалдауды жүзеге асыратын тасымалдаушылардың автобустар, шағын автобустар, троллейбустар ақаулы болған жағдайда оларды уақтылы ауыстыру жөніндегі міндеттерді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жөндеу және өндірістік базаның, техникалық құралдардың, тиеу-түсіру тетіктерінің, бақылау-өлшеу аппаратурасының, жабдықталған қызметтік үй-жайдың сәйкестігі не тиісті ұйымдармен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пайдалану:</w:t>
            </w:r>
          </w:p>
          <w:p>
            <w:pPr>
              <w:spacing w:after="20"/>
              <w:ind w:left="20"/>
              <w:jc w:val="both"/>
            </w:pPr>
            <w:r>
              <w:rPr>
                <w:rFonts w:ascii="Times New Roman"/>
                <w:b w:val="false"/>
                <w:i w:val="false"/>
                <w:color w:val="000000"/>
                <w:sz w:val="20"/>
              </w:rPr>
              <w:t>
1)жүргізушілердің (тахографтардың) Еңбек және демалыс режимін тіркеудің бақылау құрылғыларынсыз;</w:t>
            </w:r>
          </w:p>
          <w:p>
            <w:pPr>
              <w:spacing w:after="20"/>
              <w:ind w:left="20"/>
              <w:jc w:val="both"/>
            </w:pPr>
            <w:r>
              <w:rPr>
                <w:rFonts w:ascii="Times New Roman"/>
                <w:b w:val="false"/>
                <w:i w:val="false"/>
                <w:color w:val="000000"/>
                <w:sz w:val="20"/>
              </w:rPr>
              <w:t>
2) жарамды тахограф өшірулі;</w:t>
            </w:r>
          </w:p>
          <w:p>
            <w:pPr>
              <w:spacing w:after="20"/>
              <w:ind w:left="20"/>
              <w:jc w:val="both"/>
            </w:pPr>
            <w:r>
              <w:rPr>
                <w:rFonts w:ascii="Times New Roman"/>
                <w:b w:val="false"/>
                <w:i w:val="false"/>
                <w:color w:val="000000"/>
                <w:sz w:val="20"/>
              </w:rPr>
              <w:t>
3) толтырылмаған диаграмма дискілерімен;</w:t>
            </w:r>
          </w:p>
          <w:p>
            <w:pPr>
              <w:spacing w:after="20"/>
              <w:ind w:left="20"/>
              <w:jc w:val="both"/>
            </w:pPr>
            <w:r>
              <w:rPr>
                <w:rFonts w:ascii="Times New Roman"/>
                <w:b w:val="false"/>
                <w:i w:val="false"/>
                <w:color w:val="000000"/>
                <w:sz w:val="20"/>
              </w:rPr>
              <w:t>
4) бұрын қолданылған диаграмма дискілерін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жолаушылар мен багажды халықаралық автомобильмен тасымалдауды, жолаушылар мен багажды қалааралық облысаралық тұрақты автомобильмен тасымалдауды, жолаушылар мен багажды қалааралық облысаралық, ауданаралық (облысішілік қалааралық) тұрақты емес автомобильмен тасымалдауды жүзеге асыру кезінде жүргізушілердің еңбек және демалыс режимінің (бақылау құрылғысы ақаулы болған жағдайда) күнделікті тіркеу парақтарын жүргізбей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Автобустарда жүкті, оның ішінде багажды багаж бөлімшесінен тыс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 мен багажды тұрақты тасымалдауды жүзеге асыру кезінде Қазақстан Республикасының аумағындағы пункттер арасында жолаушыларды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әкелінген автокөлік құралдарымен тасымалдауды қоспағанда, шет мемлекеттің аумағында тіркелген автокөлік құралдарымен, Қазақстан Республикасының аумағында орналасқан пункттер арасында жолаушыларды, багажды, жүктерді тасымалдау жөніндегі кәсіпкерлік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әрбір жүргізушінің толтырылған диаграмма дискілерін соңғы жазба және тахографтарды тексеру туралы сертификаттар және тахографты мерзімді тексеру туралы куәліктер берілген күннен бастап бір жыл ішінде кемінде 12 ай бойы сақтауын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асыру кезінде тасымалдаушының автокөлік құралында ауысымға немесе рейске тасымалдаушы ресімдейтін жол парағының болуын жүргізушінің рейс алдындағы және рейстен кейінгі медициналық куәландырудан және автокөлік құралын техникалық байқаудан өткені туралы белгілермен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тасымалдауды ұйымдастырушыға ақпарат бере отырып, спутниктік навигация аппаратурасымен жабдықталмаған автокөлік құралдарын жолаушылар мен багажды автомобильмен тұрақты тасымалдауды жүзеге асыру кезінде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жүктерді тасымалдайтын автокөлік құралдарында жылдамдық, қозғалыс маршрутының сақталуы туралы нақты уақыт режимінде деректерді үздіксіз беру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құралымен қауіпті жүктерді тасымалдауды жүзеге асыратын жүргізушілердің мынадай талаптарға сәйкестігі:</w:t>
            </w:r>
          </w:p>
          <w:p>
            <w:pPr>
              <w:spacing w:after="20"/>
              <w:ind w:left="20"/>
              <w:jc w:val="both"/>
            </w:pPr>
            <w:r>
              <w:rPr>
                <w:rFonts w:ascii="Times New Roman"/>
                <w:b w:val="false"/>
                <w:i w:val="false"/>
                <w:color w:val="000000"/>
                <w:sz w:val="20"/>
              </w:rPr>
              <w:t>
1) тиісті санаттағы көлік құралын басқаруға арналған куәліктің болуы;</w:t>
            </w:r>
          </w:p>
          <w:p>
            <w:pPr>
              <w:spacing w:after="20"/>
              <w:ind w:left="20"/>
              <w:jc w:val="both"/>
            </w:pPr>
            <w:r>
              <w:rPr>
                <w:rFonts w:ascii="Times New Roman"/>
                <w:b w:val="false"/>
                <w:i w:val="false"/>
                <w:color w:val="000000"/>
                <w:sz w:val="20"/>
              </w:rPr>
              <w:t>
2) осы санаттағы көлік құралының жүргізушісі ретінде кемінде үш жыл үздіксіз жұмыс өтілінің болуы;</w:t>
            </w:r>
          </w:p>
          <w:p>
            <w:pPr>
              <w:spacing w:after="20"/>
              <w:ind w:left="20"/>
              <w:jc w:val="both"/>
            </w:pPr>
            <w:r>
              <w:rPr>
                <w:rFonts w:ascii="Times New Roman"/>
                <w:b w:val="false"/>
                <w:i w:val="false"/>
                <w:color w:val="000000"/>
                <w:sz w:val="20"/>
              </w:rPr>
              <w:t>
3) жол парағында белгісі бар кәсіби жүргізушілер үшін жалпы медициналық куәландырудан және рейс алдындағы және рейстен кейінгі медициналық байқаудан өту;</w:t>
            </w:r>
          </w:p>
          <w:p>
            <w:pPr>
              <w:spacing w:after="20"/>
              <w:ind w:left="20"/>
              <w:jc w:val="both"/>
            </w:pPr>
            <w:r>
              <w:rPr>
                <w:rFonts w:ascii="Times New Roman"/>
                <w:b w:val="false"/>
                <w:i w:val="false"/>
                <w:color w:val="000000"/>
                <w:sz w:val="20"/>
              </w:rPr>
              <w:t>
4) жүргізушіні қауіпті жүкті тасымалдауға жіберу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автомобильмен тасымалдауды жүзеге асыру кезінде жүк, оның ішінде мамандандырылған автомобильдерді пайдалану:</w:t>
            </w:r>
          </w:p>
          <w:p>
            <w:pPr>
              <w:spacing w:after="20"/>
              <w:ind w:left="20"/>
              <w:jc w:val="both"/>
            </w:pPr>
            <w:r>
              <w:rPr>
                <w:rFonts w:ascii="Times New Roman"/>
                <w:b w:val="false"/>
                <w:i w:val="false"/>
                <w:color w:val="000000"/>
                <w:sz w:val="20"/>
              </w:rPr>
              <w:t>
1)жүргізушілердің (тахографтардың) Еңбек және демалыс режимін тіркеудің бақылау құрылғыларынсыз;</w:t>
            </w:r>
          </w:p>
          <w:p>
            <w:pPr>
              <w:spacing w:after="20"/>
              <w:ind w:left="20"/>
              <w:jc w:val="both"/>
            </w:pPr>
            <w:r>
              <w:rPr>
                <w:rFonts w:ascii="Times New Roman"/>
                <w:b w:val="false"/>
                <w:i w:val="false"/>
                <w:color w:val="000000"/>
                <w:sz w:val="20"/>
              </w:rPr>
              <w:t>
2) жарамды тахограф өшірулі;</w:t>
            </w:r>
          </w:p>
          <w:p>
            <w:pPr>
              <w:spacing w:after="20"/>
              <w:ind w:left="20"/>
              <w:jc w:val="both"/>
            </w:pPr>
            <w:r>
              <w:rPr>
                <w:rFonts w:ascii="Times New Roman"/>
                <w:b w:val="false"/>
                <w:i w:val="false"/>
                <w:color w:val="000000"/>
                <w:sz w:val="20"/>
              </w:rPr>
              <w:t>
3) толтырылмаған диаграмма дискілерімен;</w:t>
            </w:r>
          </w:p>
          <w:p>
            <w:pPr>
              <w:spacing w:after="20"/>
              <w:ind w:left="20"/>
              <w:jc w:val="both"/>
            </w:pPr>
            <w:r>
              <w:rPr>
                <w:rFonts w:ascii="Times New Roman"/>
                <w:b w:val="false"/>
                <w:i w:val="false"/>
                <w:color w:val="000000"/>
                <w:sz w:val="20"/>
              </w:rPr>
              <w:t>
4) бұрын қолданылған диаграмма дискілерін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жүргізушілердің еңбек және демалыс режимінің күнделікті тіркеу парақтарын жүргізбей (бақылау құрылғысы ақаулы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кезінде мынадай ілеспе құжаттардың болуы:</w:t>
            </w:r>
          </w:p>
          <w:p>
            <w:pPr>
              <w:spacing w:after="20"/>
              <w:ind w:left="20"/>
              <w:jc w:val="both"/>
            </w:pPr>
            <w:r>
              <w:rPr>
                <w:rFonts w:ascii="Times New Roman"/>
                <w:b w:val="false"/>
                <w:i w:val="false"/>
                <w:color w:val="000000"/>
                <w:sz w:val="20"/>
              </w:rPr>
              <w:t>
1) автокөлік құралына тіркеу құжаттары;</w:t>
            </w:r>
          </w:p>
          <w:p>
            <w:pPr>
              <w:spacing w:after="20"/>
              <w:ind w:left="20"/>
              <w:jc w:val="both"/>
            </w:pPr>
            <w:r>
              <w:rPr>
                <w:rFonts w:ascii="Times New Roman"/>
                <w:b w:val="false"/>
                <w:i w:val="false"/>
                <w:color w:val="000000"/>
                <w:sz w:val="20"/>
              </w:rPr>
              <w:t>
2) көлік құжаттарын басқарудың бірыңғай жүйесінде тіркелгенді қоспағанда, тасымалдау маршруты көрсетілген, "Қауіпті жүк" белгісі бар жол парағы;</w:t>
            </w:r>
          </w:p>
          <w:p>
            <w:pPr>
              <w:spacing w:after="20"/>
              <w:ind w:left="20"/>
              <w:jc w:val="both"/>
            </w:pPr>
            <w:r>
              <w:rPr>
                <w:rFonts w:ascii="Times New Roman"/>
                <w:b w:val="false"/>
                <w:i w:val="false"/>
                <w:color w:val="000000"/>
                <w:sz w:val="20"/>
              </w:rPr>
              <w:t>
3) жүргізушіге арналған нұсқаулық;</w:t>
            </w:r>
          </w:p>
          <w:p>
            <w:pPr>
              <w:spacing w:after="20"/>
              <w:ind w:left="20"/>
              <w:jc w:val="both"/>
            </w:pPr>
            <w:r>
              <w:rPr>
                <w:rFonts w:ascii="Times New Roman"/>
                <w:b w:val="false"/>
                <w:i w:val="false"/>
                <w:color w:val="000000"/>
                <w:sz w:val="20"/>
              </w:rPr>
              <w:t>
4)жүргізушіге Қазақстан Республикасының аумағы бойынша қауіпті жүкті тасымалдауға рұқсат беру туралы куәлік;</w:t>
            </w:r>
          </w:p>
          <w:p>
            <w:pPr>
              <w:spacing w:after="20"/>
              <w:ind w:left="20"/>
              <w:jc w:val="both"/>
            </w:pPr>
            <w:r>
              <w:rPr>
                <w:rFonts w:ascii="Times New Roman"/>
                <w:b w:val="false"/>
                <w:i w:val="false"/>
                <w:color w:val="000000"/>
                <w:sz w:val="20"/>
              </w:rPr>
              <w:t>
5)Қазақстан Республикасының аумағында автокөлік құралдарымен тасымалдауға рұқсат етілетін қауіпті жүктер тізбесіне сәйкес 1, 6 және 7-сыныптағы қауіпті жүкті тасымалдау маршрутының бланкісі;</w:t>
            </w:r>
          </w:p>
          <w:p>
            <w:pPr>
              <w:spacing w:after="20"/>
              <w:ind w:left="20"/>
              <w:jc w:val="both"/>
            </w:pPr>
            <w:r>
              <w:rPr>
                <w:rFonts w:ascii="Times New Roman"/>
                <w:b w:val="false"/>
                <w:i w:val="false"/>
                <w:color w:val="000000"/>
                <w:sz w:val="20"/>
              </w:rPr>
              <w:t>
6) көлік құжаттарын басқарудың бірыңғай жүйесінде тіркелгенді қоспағанда, тауар-көлік жүкқұжаты;</w:t>
            </w:r>
          </w:p>
          <w:p>
            <w:pPr>
              <w:spacing w:after="20"/>
              <w:ind w:left="20"/>
              <w:jc w:val="both"/>
            </w:pPr>
            <w:r>
              <w:rPr>
                <w:rFonts w:ascii="Times New Roman"/>
                <w:b w:val="false"/>
                <w:i w:val="false"/>
                <w:color w:val="000000"/>
                <w:sz w:val="20"/>
              </w:rPr>
              <w:t>
7) жүк жөнелтуші әзірлеген авариялық жағдайдағы іс-қимыл жоспары;</w:t>
            </w:r>
          </w:p>
          <w:p>
            <w:pPr>
              <w:spacing w:after="20"/>
              <w:ind w:left="20"/>
              <w:jc w:val="both"/>
            </w:pPr>
            <w:r>
              <w:rPr>
                <w:rFonts w:ascii="Times New Roman"/>
                <w:b w:val="false"/>
                <w:i w:val="false"/>
                <w:color w:val="000000"/>
                <w:sz w:val="20"/>
              </w:rPr>
              <w:t>
 8)қозғалыс маршруты бойынша орналасқан тасымалдаушының, жүк жөнелтушінің, жүк алушының, көлікті қауіпсіз пайдаланудың, жол жүрісі қауіпсіздігінің қамтамасыз етілуін бақылау жөніндегі, азаматтық қорғау саласындағы уәкілетті органдардың мекенжайлары мен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қауіпті жүкті тасымалдауды жүзеге асыратын жүргізуші үшін рейс алдындағы нұсқама жүргізуін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құралының жол парақтарын және жол парақтары мен тауар-көлік жүкқұжаттарының қозғалысын есепке алу журналдары бар тауар-көлік жүкқұжаттарын бес жыл бойы сақтауын қамтамасыз етуі немесе тасымалдаушының тауар-көлік жүкқұжатын (өлшеу немесе өлшеу актісін), жол парағын көлік құжаттарын басқарудың бірыңғай жүйесінде тіркеуін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жүктерді тасымалдайтын автокөлік құралдарын бақылаусыз төгілу, қауіпті жүкті шығару жағдайларына халықты хабардар етудің Жергілікті жүйесімен жабдықтауға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 процесінде тасымалдаушының қамтамасыз етпеуі, автокөлік құралдарын рейс алдындағы техникалық байқаудан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құралдарын, сондай-ақ сарғыш немесе сары түсті арнайы жарық сигналдарымен (жыпылықтайтын маяктармен) жабатын автомобильдерді жабдықтамау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Бөлінбейтін жүк болып табылмайтын жүкпен не арнайы рұқсаты бар мамандандырылған автомобиль-цистерналарда тасымалданатын сұйық жүкпен ірі габаритті және (немесе) ауыр салмақты автокөлік құралының жүруі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карьерлерде қамтамасыз етпеуі:</w:t>
            </w:r>
          </w:p>
          <w:p>
            <w:pPr>
              <w:spacing w:after="20"/>
              <w:ind w:left="20"/>
              <w:jc w:val="both"/>
            </w:pPr>
            <w:r>
              <w:rPr>
                <w:rFonts w:ascii="Times New Roman"/>
                <w:b w:val="false"/>
                <w:i w:val="false"/>
                <w:color w:val="000000"/>
                <w:sz w:val="20"/>
              </w:rPr>
              <w:t>
1) Карьер ішіндегі жолдың жүріс бөлігін төменгі еңіс жағынан биіктігі кемінде 0,7 метр жер білігімен немесе қорғаныш қабырғасымен қоршау;</w:t>
            </w:r>
          </w:p>
          <w:p>
            <w:pPr>
              <w:spacing w:after="20"/>
              <w:ind w:left="20"/>
              <w:jc w:val="both"/>
            </w:pPr>
            <w:r>
              <w:rPr>
                <w:rFonts w:ascii="Times New Roman"/>
                <w:b w:val="false"/>
                <w:i w:val="false"/>
                <w:color w:val="000000"/>
                <w:sz w:val="20"/>
              </w:rPr>
              <w:t>
2) карьердің ішінде 8 градустан астам жол еңісі, ұзындығы 50-100 метр, нөлдік еңісі бар жол учаскесінің жабдығы болған кезде, жол көтерілу басынан бастап 100 метрден аспайтын қашықтықта;</w:t>
            </w:r>
          </w:p>
          <w:p>
            <w:pPr>
              <w:spacing w:after="20"/>
              <w:ind w:left="20"/>
              <w:jc w:val="both"/>
            </w:pPr>
            <w:r>
              <w:rPr>
                <w:rFonts w:ascii="Times New Roman"/>
                <w:b w:val="false"/>
                <w:i w:val="false"/>
                <w:color w:val="000000"/>
                <w:sz w:val="20"/>
              </w:rPr>
              <w:t>
3) еңістері бар тиеу алаңдарында автокөлік құралының дөңгелектеріне тіреуішті орнату;</w:t>
            </w:r>
          </w:p>
          <w:p>
            <w:pPr>
              <w:spacing w:after="20"/>
              <w:ind w:left="20"/>
              <w:jc w:val="both"/>
            </w:pPr>
            <w:r>
              <w:rPr>
                <w:rFonts w:ascii="Times New Roman"/>
                <w:b w:val="false"/>
                <w:i w:val="false"/>
                <w:color w:val="000000"/>
                <w:sz w:val="20"/>
              </w:rPr>
              <w:t>
4) автокөлік құралының қозғалысына кедергі келтіретін көмір, кен және басқа да пайдалы қазбалардың кесектерін жинау;</w:t>
            </w:r>
          </w:p>
          <w:p>
            <w:pPr>
              <w:spacing w:after="20"/>
              <w:ind w:left="20"/>
              <w:jc w:val="both"/>
            </w:pPr>
            <w:r>
              <w:rPr>
                <w:rFonts w:ascii="Times New Roman"/>
                <w:b w:val="false"/>
                <w:i w:val="false"/>
                <w:color w:val="000000"/>
                <w:sz w:val="20"/>
              </w:rPr>
              <w:t>
5) қажет болған жағдайда шаңды кетіру үшін карьердің ішіндегі жолдарды суару;</w:t>
            </w:r>
          </w:p>
          <w:p>
            <w:pPr>
              <w:spacing w:after="20"/>
              <w:ind w:left="20"/>
              <w:jc w:val="both"/>
            </w:pPr>
            <w:r>
              <w:rPr>
                <w:rFonts w:ascii="Times New Roman"/>
                <w:b w:val="false"/>
                <w:i w:val="false"/>
                <w:color w:val="000000"/>
                <w:sz w:val="20"/>
              </w:rPr>
              <w:t>
6) Карьер ішіндегі жұмыс орындарын жарықтандыруды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жүк-көлік жүкқұжатында және (немесе) жол парағында автокөлік құралының тиеу (түсіру) пунктіне (- дан) келген (кеткен)уақытының белгісін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жөнелтушінің автокөлік құралын тиеу процесінде рұқсат етілген салмақтық және габариттік параметрлерден асып кетуі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жүкқұжаттарын ресімдемей жүктерді тасымалдау, ал үйіндімен (үйіндімен) тасымалданатын жүктердің кейбір түрлерін тасымалдау кезінде өлшеу актісі немесе өлшеу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кез келген ауа райы жағдайында автокөлік құралдарының тиеу (түсіру) орнына еркін және қауіпсіз өтуін қамтамасыз ететін кірме жолдардың тиеу және түсіру пункттерінде болуын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тиеу-түсіру пункттерінде бақылау-өткізу пункттерінің, жөнелтілетін және түсетін жүктің массасын айқындауға мүмкіндік беретін салмақтық және басқа жабдықтардың, сондай-ақ жүктерді түсіргеннен кейін автокөлік құралдарының шанақтарын тазалау, жуу және дезинфекциялау жөніндегі жұмыстарды жүргізу үшін арнайы орындардың болуын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(жүк алушы) мен тасымалдаушы арасында жасалған, тауар-көлік жүкқұжатын жасаумен расталатын қауіпті жүкті тасымалдауды жүзеге асыруға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өзі ресімдеген тез бұзылатын жүктерді тасымалдау үшін қажетті тауар-көлік жүкқұжатымен бірге жүктерді тиеу алдында олардың нақты температурасын, сондай-ақ жүктер мен қаптаманың сапалық жай-күйін, сондай-ақ көкөністер мен жемістерді тасымалдау кезінде помологиялық сорттардың атауын көрсете отырып, тасымалдаушыға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тауар-көлік жүкқұжаттарының қозғалысын есепке алу журналдары бар тауар-көлік жүкқұжаттарын бес жыл бойы сақтауын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оның ішінде жүктерді халықаралық автомобильмен тасымалдауды жүзеге асыру кезінде мамандандырылған автомобильдерді пайдалану:</w:t>
            </w:r>
          </w:p>
          <w:p>
            <w:pPr>
              <w:spacing w:after="20"/>
              <w:ind w:left="20"/>
              <w:jc w:val="both"/>
            </w:pPr>
            <w:r>
              <w:rPr>
                <w:rFonts w:ascii="Times New Roman"/>
                <w:b w:val="false"/>
                <w:i w:val="false"/>
                <w:color w:val="000000"/>
                <w:sz w:val="20"/>
              </w:rPr>
              <w:t>
1) жүргізушілердің (тахографтардың) Еңбек және демалыс режимін тіркеудің бақылау құрылғыларынсыз;</w:t>
            </w:r>
          </w:p>
          <w:p>
            <w:pPr>
              <w:spacing w:after="20"/>
              <w:ind w:left="20"/>
              <w:jc w:val="both"/>
            </w:pPr>
            <w:r>
              <w:rPr>
                <w:rFonts w:ascii="Times New Roman"/>
                <w:b w:val="false"/>
                <w:i w:val="false"/>
                <w:color w:val="000000"/>
                <w:sz w:val="20"/>
              </w:rPr>
              <w:t>
2) жарамды тахограф өшірулі;</w:t>
            </w:r>
          </w:p>
          <w:p>
            <w:pPr>
              <w:spacing w:after="20"/>
              <w:ind w:left="20"/>
              <w:jc w:val="both"/>
            </w:pPr>
            <w:r>
              <w:rPr>
                <w:rFonts w:ascii="Times New Roman"/>
                <w:b w:val="false"/>
                <w:i w:val="false"/>
                <w:color w:val="000000"/>
                <w:sz w:val="20"/>
              </w:rPr>
              <w:t>
3) толтырылмаған диаграмма дискілерімен;</w:t>
            </w:r>
          </w:p>
          <w:p>
            <w:pPr>
              <w:spacing w:after="20"/>
              <w:ind w:left="20"/>
              <w:jc w:val="both"/>
            </w:pPr>
            <w:r>
              <w:rPr>
                <w:rFonts w:ascii="Times New Roman"/>
                <w:b w:val="false"/>
                <w:i w:val="false"/>
                <w:color w:val="000000"/>
                <w:sz w:val="20"/>
              </w:rPr>
              <w:t>
4) бұрын қолданылған диаграмма дискілерін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жүргізушілердің еңбек және демалыс режимінің күнделікті тіркеу парақтарын жүргізбей (бақылау құрылғысы ақаулы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әрбір жүргізушінің толтырылған диаграмма дискілерін сақтауын соңғы жазба күнінен бастап кемінде 12 ай ішінде және тахографтарды тексеру туралы сертификаттарды, тахографты мерзімді тексеру туралы куәліктермен бірге – олар берілген күннен бастап бір жыл ішінде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парақтары мен тауар-көлік жүкқұжаттарының қозғалысын есепке алу журналдарында тіркелген жол парағы және тауар-көлік жүкқұжаты жоқ автокөлік құралдарымен жүктерді тасымалдауды жүзеге асыру, тасымалдаушының жол парақтарын, тауар-көлік жүкқұжаттарын және оларды есепке алу журналын бес жыл бойы сақтауын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операторында қызмет аймағы шегінде көлік құралдарын міндетті техникалық байқаудан өткізу үшін шығу кестесін жасаудың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ұтқыр техникалық байқау желілерін пайдаланбай міндетті техникалық байқау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қызмет аймағынан тыс жерлерде көлік құралдарын міндетті техникалық байқаудан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құралын мемлекеттік тіркеу туралы куәліктің деректерін және техникалық байқаудың диагностикалық картасында қамтылған мәліметтерді механикалық көлік құралдары мен олардың тіркемелерін міндетті техникалық байқаудың бірыңғай ақпараттық жүйесіне енгізуді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құралының иесіне келесі міндетті техникалық байқаудан өту мерзімін көрсете отырып, техникалық байқаудың диагностикалық картасын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міндетті техникалық байқаудан өткізу және жөндеу, техникалық қызмет көрсету бойынша қызметтер көрсетуді қоса атқару </w:t>
            </w:r>
          </w:p>
          <w:p>
            <w:pPr>
              <w:spacing w:after="20"/>
              <w:ind w:left="20"/>
              <w:jc w:val="both"/>
            </w:pPr>
            <w:r>
              <w:rPr>
                <w:rFonts w:ascii="Times New Roman"/>
                <w:b w:val="false"/>
                <w:i w:val="false"/>
                <w:color w:val="000000"/>
                <w:sz w:val="20"/>
              </w:rPr>
              <w:t>
 Көлік құралдарын техникалық байқау операторының аумағында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өңірінде міндетті техникалық байқау өткізу кестесі туралы халықты хабардар етуді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және облыстық маңызы бар қалаларда техникалық байқаудың стационарлық желілерін пайдаланбай міндетті техникалық байқауды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міндетті техникалық байқаудан өтуден негізсіз бас тартуы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операторларының тізіліміне енгізілген кезде техникалық байқау операторының дәйексіз ақпарат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Бақылау-диагностикалық жабдықты қолданбай міндетті техникалық байқауды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байқауды жүргізу кезінде ақаулы және (немесе) тексеруден өтпеген Бақылау-диагностикалық жабдықты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құралының Тежегіш жүйесін фотофиксациясы бар роликті тежегіш стендінде тексеруді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Фототіркеу құралын техникалық байқау операторының тежегіш стендінің роликтеріндегі көлік құралының мемлекеттік тіркеу нөмірлік белгісін және алдыңғы осін немесе тіркеменің (жартылай тіркеменің) артқы осін бір мезгілде қарау қамтамасыз етілетін жерде орналастыруына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мемлекеттік тіркеу нөмірлік белгісі бойынша көлік құралын сәйкестендіруді қамтамасыз ететін фото және бейнетіркеу арқылы міндетті техникалық байқау жүргізу процесін тіркеуді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бейнетіркеу құралын техникалық байқаудың барлық желісіне шолу қамтамасыз етілетін жерде орналастырмауы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тексеру операторының бейнефайлды мұрағаттық сақтауды Көлік құралдарын міндетті техникалық қарап тексерудің барлық рәсімдерін күнделікті жазуды және міндетті техникалық қарап тексеру жүргізілген күннен бастап алты ай ішінде фотофиксациялауды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құралдарын міндетті техникалық байқаудан өткізу нәтижелері туралы ақпаратты мынадай кезеңділікпен міндетті техникалық байқаудың бірыңғай ақпараттық жүйесіне бермеуі:</w:t>
            </w:r>
          </w:p>
          <w:p>
            <w:pPr>
              <w:spacing w:after="20"/>
              <w:ind w:left="20"/>
              <w:jc w:val="both"/>
            </w:pPr>
            <w:r>
              <w:rPr>
                <w:rFonts w:ascii="Times New Roman"/>
                <w:b w:val="false"/>
                <w:i w:val="false"/>
                <w:color w:val="000000"/>
                <w:sz w:val="20"/>
              </w:rPr>
              <w:t>
1) стационарлық техникалық байқау желісі үшін-күн сайын нақты уақыт режимінде;</w:t>
            </w:r>
          </w:p>
          <w:p>
            <w:pPr>
              <w:spacing w:after="20"/>
              <w:ind w:left="20"/>
              <w:jc w:val="both"/>
            </w:pPr>
            <w:r>
              <w:rPr>
                <w:rFonts w:ascii="Times New Roman"/>
                <w:b w:val="false"/>
                <w:i w:val="false"/>
                <w:color w:val="000000"/>
                <w:sz w:val="20"/>
              </w:rPr>
              <w:t>
2) техникалық байқаудың мобильді желісі үшін-екі күнтізбелік күнде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бағдарламалық қамтамасыз етудің мынадай функцияларды орындауын қамтамасыз етпеу:</w:t>
            </w:r>
          </w:p>
          <w:p>
            <w:pPr>
              <w:spacing w:after="20"/>
              <w:ind w:left="20"/>
              <w:jc w:val="both"/>
            </w:pPr>
            <w:r>
              <w:rPr>
                <w:rFonts w:ascii="Times New Roman"/>
                <w:b w:val="false"/>
                <w:i w:val="false"/>
                <w:color w:val="000000"/>
                <w:sz w:val="20"/>
              </w:rPr>
              <w:t>
1) механикалық көлік құралдарын және олардың тіркемелерін міндетті техникалық байқаудың бірыңғай ақпараттық жүйесіне (бұдан әрі – баж) авторизациялау;</w:t>
            </w:r>
          </w:p>
          <w:p>
            <w:pPr>
              <w:spacing w:after="20"/>
              <w:ind w:left="20"/>
              <w:jc w:val="both"/>
            </w:pPr>
            <w:r>
              <w:rPr>
                <w:rFonts w:ascii="Times New Roman"/>
                <w:b w:val="false"/>
                <w:i w:val="false"/>
                <w:color w:val="000000"/>
                <w:sz w:val="20"/>
              </w:rPr>
              <w:t>
2) мемлекеттік тіркеу нөмірлік белгісін тану;</w:t>
            </w:r>
          </w:p>
          <w:p>
            <w:pPr>
              <w:spacing w:after="20"/>
              <w:ind w:left="20"/>
              <w:jc w:val="both"/>
            </w:pPr>
            <w:r>
              <w:rPr>
                <w:rFonts w:ascii="Times New Roman"/>
                <w:b w:val="false"/>
                <w:i w:val="false"/>
                <w:color w:val="000000"/>
                <w:sz w:val="20"/>
              </w:rPr>
              <w:t>
3) механикалық көлік құралдарының және оларға тіркемелердің техникалық жай-күйінің параметрлерін диагностикалық жабдықтардан беру;</w:t>
            </w:r>
          </w:p>
          <w:p>
            <w:pPr>
              <w:spacing w:after="20"/>
              <w:ind w:left="20"/>
              <w:jc w:val="both"/>
            </w:pPr>
            <w:r>
              <w:rPr>
                <w:rFonts w:ascii="Times New Roman"/>
                <w:b w:val="false"/>
                <w:i w:val="false"/>
                <w:color w:val="000000"/>
                <w:sz w:val="20"/>
              </w:rPr>
              <w:t>
4) міндетті техникалық байқаудан өту кезеңділігіне сәйкес кейіннен міндетті техникалық байқаудан өту мерзімін автоматты түрде белгілеу;</w:t>
            </w:r>
          </w:p>
          <w:p>
            <w:pPr>
              <w:spacing w:after="20"/>
              <w:ind w:left="20"/>
              <w:jc w:val="both"/>
            </w:pPr>
            <w:r>
              <w:rPr>
                <w:rFonts w:ascii="Times New Roman"/>
                <w:b w:val="false"/>
                <w:i w:val="false"/>
                <w:color w:val="000000"/>
                <w:sz w:val="20"/>
              </w:rPr>
              <w:t>
5) нақты уақыт режимінде міндетті техникалық байқаудан өткізу нәтижелері бойынша БАЖ-ға мәліметтер беру;</w:t>
            </w:r>
          </w:p>
          <w:p>
            <w:pPr>
              <w:spacing w:after="20"/>
              <w:ind w:left="20"/>
              <w:jc w:val="both"/>
            </w:pPr>
            <w:r>
              <w:rPr>
                <w:rFonts w:ascii="Times New Roman"/>
                <w:b w:val="false"/>
                <w:i w:val="false"/>
                <w:color w:val="000000"/>
                <w:sz w:val="20"/>
              </w:rPr>
              <w:t>
6) механикалық көлік құралдарын және олардың тіркемелерін тексеру нәтижелері бойынша техникалық байқаудың диагностикалық картасын қалыптастыру;</w:t>
            </w:r>
          </w:p>
          <w:p>
            <w:pPr>
              <w:spacing w:after="20"/>
              <w:ind w:left="20"/>
              <w:jc w:val="both"/>
            </w:pPr>
            <w:r>
              <w:rPr>
                <w:rFonts w:ascii="Times New Roman"/>
                <w:b w:val="false"/>
                <w:i w:val="false"/>
                <w:color w:val="000000"/>
                <w:sz w:val="20"/>
              </w:rPr>
              <w:t>
7) Бақылау-диагностикалық жабдықты оған қосу болмаған кезде БАЖ-ға техникалық байқаудың диагностикалық картасын қалыптастырудан және жөнелтуден автоматты түрде бас тарту және конфигурациялау кезінде әкімші алдын ала орнатқаннан басқа камералардың өзге де түрлерінен фотосурет алу;</w:t>
            </w:r>
          </w:p>
          <w:p>
            <w:pPr>
              <w:spacing w:after="20"/>
              <w:ind w:left="20"/>
              <w:jc w:val="both"/>
            </w:pPr>
            <w:r>
              <w:rPr>
                <w:rFonts w:ascii="Times New Roman"/>
                <w:b w:val="false"/>
                <w:i w:val="false"/>
                <w:color w:val="000000"/>
                <w:sz w:val="20"/>
              </w:rPr>
              <w:t>
8) мемлекеттік және орыс тілдерінде техникалық байқаудың диагностикалық картасын және өлшеу хаттамасын экранға және басып шығаруға, сондай-ақ көлік құралы ауытқуларды көрсете отырып, белгіленген нормативтерге сәйкес келмейтін пункттері диагностикалық картаның екінші парағына шығару;</w:t>
            </w:r>
          </w:p>
          <w:p>
            <w:pPr>
              <w:spacing w:after="20"/>
              <w:ind w:left="20"/>
              <w:jc w:val="both"/>
            </w:pPr>
            <w:r>
              <w:rPr>
                <w:rFonts w:ascii="Times New Roman"/>
                <w:b w:val="false"/>
                <w:i w:val="false"/>
                <w:color w:val="000000"/>
                <w:sz w:val="20"/>
              </w:rPr>
              <w:t>
9) роликті тежегіш стендінде тіркеменің (жартылай тіркеменің) алдыңғы осінің немесе артқы осінің тежегіш жүйесінің көрсеткіштерін алу кезінде фотокамерадан көлік құралын түсіруді қамтамасыз ету;</w:t>
            </w:r>
          </w:p>
          <w:p>
            <w:pPr>
              <w:spacing w:after="20"/>
              <w:ind w:left="20"/>
              <w:jc w:val="both"/>
            </w:pPr>
            <w:r>
              <w:rPr>
                <w:rFonts w:ascii="Times New Roman"/>
                <w:b w:val="false"/>
                <w:i w:val="false"/>
                <w:color w:val="000000"/>
                <w:sz w:val="20"/>
              </w:rPr>
              <w:t>
10) Бақылау-диагностикалық жабдықтардан, фотокамерадан және бейнекамерадан алынған деректерді түзетуге жол бермеу;</w:t>
            </w:r>
          </w:p>
          <w:p>
            <w:pPr>
              <w:spacing w:after="20"/>
              <w:ind w:left="20"/>
              <w:jc w:val="both"/>
            </w:pPr>
            <w:r>
              <w:rPr>
                <w:rFonts w:ascii="Times New Roman"/>
                <w:b w:val="false"/>
                <w:i w:val="false"/>
                <w:color w:val="000000"/>
                <w:sz w:val="20"/>
              </w:rPr>
              <w:t>
11) деректер базасының резервтік көшірмелерін жасау;</w:t>
            </w:r>
          </w:p>
          <w:p>
            <w:pPr>
              <w:spacing w:after="20"/>
              <w:ind w:left="20"/>
              <w:jc w:val="both"/>
            </w:pPr>
            <w:r>
              <w:rPr>
                <w:rFonts w:ascii="Times New Roman"/>
                <w:b w:val="false"/>
                <w:i w:val="false"/>
                <w:color w:val="000000"/>
                <w:sz w:val="20"/>
              </w:rPr>
              <w:t>
12) резервтік көшірмелерден дерекқорды қалпына келтіру;</w:t>
            </w:r>
          </w:p>
          <w:p>
            <w:pPr>
              <w:spacing w:after="20"/>
              <w:ind w:left="20"/>
              <w:jc w:val="both"/>
            </w:pPr>
            <w:r>
              <w:rPr>
                <w:rFonts w:ascii="Times New Roman"/>
                <w:b w:val="false"/>
                <w:i w:val="false"/>
                <w:color w:val="000000"/>
                <w:sz w:val="20"/>
              </w:rPr>
              <w:t>
13) HDD дискісі істен шыққан жағдайда Дерекқордың тұтастығын тексеру;</w:t>
            </w:r>
          </w:p>
          <w:p>
            <w:pPr>
              <w:spacing w:after="20"/>
              <w:ind w:left="20"/>
              <w:jc w:val="both"/>
            </w:pPr>
            <w:r>
              <w:rPr>
                <w:rFonts w:ascii="Times New Roman"/>
                <w:b w:val="false"/>
                <w:i w:val="false"/>
                <w:color w:val="000000"/>
                <w:sz w:val="20"/>
              </w:rPr>
              <w:t>
14) автоматты жаңартуларды орнатуды қолдау;</w:t>
            </w:r>
          </w:p>
          <w:p>
            <w:pPr>
              <w:spacing w:after="20"/>
              <w:ind w:left="20"/>
              <w:jc w:val="both"/>
            </w:pPr>
            <w:r>
              <w:rPr>
                <w:rFonts w:ascii="Times New Roman"/>
                <w:b w:val="false"/>
                <w:i w:val="false"/>
                <w:color w:val="000000"/>
                <w:sz w:val="20"/>
              </w:rPr>
              <w:t>
15) ББЖ жаңарту туралы ақпаратты тіркеу (тіркеу) ;</w:t>
            </w:r>
          </w:p>
          <w:p>
            <w:pPr>
              <w:spacing w:after="20"/>
              <w:ind w:left="20"/>
              <w:jc w:val="both"/>
            </w:pPr>
            <w:r>
              <w:rPr>
                <w:rFonts w:ascii="Times New Roman"/>
                <w:b w:val="false"/>
                <w:i w:val="false"/>
                <w:color w:val="000000"/>
                <w:sz w:val="20"/>
              </w:rPr>
              <w:t>
16) IP, Web және аналогтық камералардың жұмысын қолдау;</w:t>
            </w:r>
          </w:p>
          <w:p>
            <w:pPr>
              <w:spacing w:after="20"/>
              <w:ind w:left="20"/>
              <w:jc w:val="both"/>
            </w:pPr>
            <w:r>
              <w:rPr>
                <w:rFonts w:ascii="Times New Roman"/>
                <w:b w:val="false"/>
                <w:i w:val="false"/>
                <w:color w:val="000000"/>
                <w:sz w:val="20"/>
              </w:rPr>
              <w:t>
17) парольді айына 1 (бір) рет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бағдарламалық қамтамасыз етуді рұқсатсыз кіруден қорғауды қамтамасыз ету бойынша белгіленген талаптарды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тахографтан көшірілген ақпаратты сақтау мерзімдері - кемінде 12 ай, сервистік орталық карточкасынан - кемінде 24 ай, сондай – ақ көшірілген ақпараттың резервтік көшірмелерінің сейфінде немесе сервистік орталықтың металл жәшігінде сақтау мерзімдері-кемінде 24 ай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орталықтардың электрондық (цифрлық) тахографтар бойынша өзінің бағдарламалық-техникалық құралдарын ұлттық деректер базасына қосуды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бірыңғай ақпараттық жүйесіне және техникалық байқаудың диагностикалық картасына мемлекеттік тіркеу нөмірлік белгісі, көлік құралының маркасы, моделі мен санаты, міндетті техникалық байқаудан келесі өткен күні туралы анық емес мәліметтерді, сондай-ақ көлік құралының тексерілетін параметрлері бойынша анық емес мәліметтерді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санатына сәйкес келмейтін роликті тежегіш стендінде көлік құралының тежегіш басқаруын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фотофиксациялаудың болмауы және тежегіш стендінің роликтеріндегі автомобильдің мемлекеттік тіркеу нөмірлік белгісін және алдыңғы осін бір мезгілде қарауды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жолаушылар мен багажды автомобильмен тасымалдауды жүзеге асыру кезінде бақылау субъектісінің кінәсінен болған оқиғалар, өрттер, инциденттер, авариялар, апаттар, жол-көлік оқиғалары және өзге де төтенше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автостанцияларға және жолаушыларға қызмет көрсету пункттеріне қызмет көрсету кезінде бақылау субъектісінің кінәсінен болған оқиғалар, өрттер, инциденттер, авариялар, апаттар және өзге де төтенше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қызметтерін көрсету кезінде бақылау субъектісінің кінәсінен болған оқиғалар, өрттер, инциденттер, авариялар, апаттар және өзге де төтенше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және жүктерді тасымалдау кезінде адамның денсаулығына және өліміне әкеп соққан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және жүктерді тасымалдау кезінде адамның денсаулығына және өліміне әкеп соқпаған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зиян келтіруге және қаза болуына әкеп соққан қауіпті жүкті тасымалдау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кезінде адамның денсаулығына және өліміне әкеп соқпаған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мемлекет мүдделеріне зиян келтіруге әкеп соққан ірі габаритті және ауыр салмақты жүкті тасымалдау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мемлекет мүддесіне, автомобиль көлігіндегі қозғалыс қауіпсіздігіне зиян келтірмейтін ірі көлемді және ауыр салмақты жүкті тасымалдау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жол жүрісі қауіпсіздігіне зиян келтіруге әкеп соққан міндетті техникалық байқауды жүргізу кезінде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жол жүрісі қауіпсіздігіне зиян келтірмейтін міндетті техникалық байқауды жүргізу кезінде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жеке және заңды тұлғалардың, мемлекеттің мүдделеріне зиян келтіруге әкеп соққан халықаралық автомобиль тасымалдарын жүзеге асыру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жеке және заңды тұлғалардың, мемлекеттің мүдделеріне зиян келтіруге әкеп соқпаған халықаралық автомобиль тасымалдарын жүзеге асыру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жүктерді тасымалдауды жүзеге асыру кезінде адамның денсаулығына зиян келтіруге және қаза болуына әкеп соққан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жүктерді тасымалдауды жүзеге асыру кезінде автомобиль көлігі саласында адам денсаулығына және өліміне әкеп соқпаған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 жүзеге асыру кезінде адамның денсаулығы мен өліміне әкеп соққан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өліміне әкеп соқпаған тахографтарды орнату және оларға қызмет көрсету жөніндегі қызметті жүзеге асыру кезінде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автостанцияларға және жолаушыларға қызмет көрсету пункттеріне қызмет көрсету кезінде адамның денсаулығына зиян келтіруге және қаза болуына әкеп соққан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автостанцияларға, жолаушыларға қызмет көрсету пункттеріне қызмет көрсету кезінде адамның денсаулығына және өліміне әкеп соқпаған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көлігі саласындағы заңнамасының талаптарын сақтамау бойынша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көлігі саласындағы заңнамасының талаптарын сақтамау жөнінде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органның құзыретіне жатқызылған автомобиль көлігі саласындағы бақылау субъектілеріне (оның ішінде оның қызметкерлеріне) қатысты екі және одан да көп әкімшілік материалдардың болуы туралы Қауіпсіз жол жүрісін қамтамасыз ету саласындағы уәкілетті органнан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режимде жұмыс істейтін арнайы автоматтандырылған өлшеу құралдарының сызығында және (немесе) көрсеткіштері бойынша көліктік бақылау органдары жасаған екі және одан да көп әкімшілік материалдардың болуы және олардың автомобиль көлігі саласында әкімшілік құқық бұзушылық жасауын тіркеймін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Автомобиль көлігі саласындағы </w:t>
            </w:r>
            <w:r>
              <w:br/>
            </w:r>
            <w:r>
              <w:rPr>
                <w:rFonts w:ascii="Times New Roman"/>
                <w:b w:val="false"/>
                <w:i w:val="false"/>
                <w:color w:val="000000"/>
                <w:sz w:val="20"/>
              </w:rPr>
              <w:t xml:space="preserve">тәуекелдер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96" w:id="79"/>
    <w:p>
      <w:pPr>
        <w:spacing w:after="0"/>
        <w:ind w:left="0"/>
        <w:jc w:val="left"/>
      </w:pPr>
      <w:r>
        <w:rPr>
          <w:rFonts w:ascii="Times New Roman"/>
          <w:b/>
          <w:i w:val="false"/>
          <w:color w:val="000000"/>
        </w:rPr>
        <w:t xml:space="preserve"> Біліктілік және рұқсат беру талаптарына сәйкестігіне тексеру жүргізу үшін автомобиль көлігі саласындағы бақылау субъектілеріне (объектілеріне) қойылатын талаптардың бұзылу дәрежесі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тасымалдауды, сондай-ақ жолаушыларды лицензиарға берілген лицензияның қосымшасында көрсетілмеген халықаралық қатынаста автобустармен, шағын автобустармен тұрақты тасымалдауды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саласындағы уәкілетті орган куәландырған әрбір пайдаланылатын көлік құралына жолаушылар мен багажды автомобильмен тұрақты республикаішілік тасымалдау маршрутында жұмыс істеу құқығын растайтын куәліктің немесе көшірменің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кестесін бұза отырып (тасымалдаушының қозғалыс кестесі мен схемасын өз бетінше өзгертуі) және рұқсат беру құжаттарының қолданылу кезеңінде 15 күнтізбелік күн ішінде маршрутта тасымалдарды орындамауымен тұрақты халықаралық тасымалдарды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жол жүруін жүзеге асыру кезінде арнайы рұқсатқа қандай да бір өзгерістер немесе толықтырулар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жүруін жүзеге асыру кезінде белгіленген қозғалыс маршрутынан ауытқу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параметрлерінің бірінің арнайы рұқсатта көрсетілгеннен асып кетуі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жұмыстарды жүргізуге рұқсаты (рұқсаты) жоқ жүк жөнелтушінің, жүк алушының қауіпті жүктерді тиеуді және түсіруді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отандық тасымалдаушының рұқсат карточкаларында көрсетілмеген автокөлік құралына шетелдік рұқсаттарды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органға қызметті жүзеге асырудың басталғаны туралы хабарлама жібермей такси тасымалдаушысы ретінде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автовокзалдардың, автостанциялардың және жолаушыларға қызмет көрсету пункттерінің қызметін электрондық немесе қағаз нысанда бастау немесе тоқтату туралы хабарлама беру жөніндегі нормативтік құқықтық актілердің талаптарын бұзуы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1, 6 және 7-сыныпты қауіпті жүкті тасымалдауға арнайы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 бойынша ірі габаритті және (немесе) ауыр салмақты көлік құралдарының жүруіне арнайы рұқсаттардың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карточкасының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және коммуникация саласындағы уәкілетті органды техникалық байқау орталығының орналасқан жерінің өзгергені туралы күнтізбелік бес күн ішінде хабардар ету жөніндегі міндетін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жөніндегі қызметпен айналысу құқығына лицензиясы жоқ тасымалдаушылардың халықаралық қатынаста жолаушылар мен багажды тұрақты емес автомобиль тасымалдарын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органға хабарлама бермей, техникалық байқау операторларының Көлік құралдарын міндетті техникалық байқаудан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өзіне берілген шетелдік рұқсат құжаттарын басқа тасымалдаушыға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Автомобиль көлігі саласындағы </w:t>
            </w:r>
            <w:r>
              <w:br/>
            </w:r>
            <w:r>
              <w:rPr>
                <w:rFonts w:ascii="Times New Roman"/>
                <w:b w:val="false"/>
                <w:i w:val="false"/>
                <w:color w:val="000000"/>
                <w:sz w:val="20"/>
              </w:rPr>
              <w:t xml:space="preserve">тәуекелдер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98" w:id="80"/>
    <w:p>
      <w:pPr>
        <w:spacing w:after="0"/>
        <w:ind w:left="0"/>
        <w:jc w:val="left"/>
      </w:pPr>
      <w:r>
        <w:rPr>
          <w:rFonts w:ascii="Times New Roman"/>
          <w:b/>
          <w:i w:val="false"/>
          <w:color w:val="000000"/>
        </w:rPr>
        <w:t xml:space="preserve"> Автомобиль көлігі саласындағы субъективті өлшемшарттар бойынша тәуекел дәрежесін анықтауға арналған субъективті өлшемшарттар тізбесі</w:t>
      </w:r>
    </w:p>
    <w:bookmarkEnd w:id="80"/>
    <w:p>
      <w:pPr>
        <w:spacing w:after="0"/>
        <w:ind w:left="0"/>
        <w:jc w:val="both"/>
      </w:pPr>
      <w:r>
        <w:rPr>
          <w:rFonts w:ascii="Times New Roman"/>
          <w:b w:val="false"/>
          <w:i w:val="false"/>
          <w:color w:val="000000"/>
          <w:sz w:val="28"/>
        </w:rPr>
        <w:t>
      1) такси тасымалдаушыларына және таксидің ақпараттық-диспетчерлік қызметтеріне қатысты;</w:t>
      </w:r>
    </w:p>
    <w:p>
      <w:pPr>
        <w:spacing w:after="0"/>
        <w:ind w:left="0"/>
        <w:jc w:val="both"/>
      </w:pPr>
      <w:r>
        <w:rPr>
          <w:rFonts w:ascii="Times New Roman"/>
          <w:b w:val="false"/>
          <w:i w:val="false"/>
          <w:color w:val="000000"/>
          <w:sz w:val="28"/>
        </w:rPr>
        <w:t>
      2) жолаушыларды, багажды және жүктерді тасымалдау бойынша қызметтер көрсететін автомобиль тасымалдаушыларына қатысты;</w:t>
      </w:r>
    </w:p>
    <w:p>
      <w:pPr>
        <w:spacing w:after="0"/>
        <w:ind w:left="0"/>
        <w:jc w:val="both"/>
      </w:pPr>
      <w:r>
        <w:rPr>
          <w:rFonts w:ascii="Times New Roman"/>
          <w:b w:val="false"/>
          <w:i w:val="false"/>
          <w:color w:val="000000"/>
          <w:sz w:val="28"/>
        </w:rPr>
        <w:t>
      3) жүк жөнелтуші және (немесе) жүк алушы ретінде әрекет ететін адамдарға қатысты;</w:t>
      </w:r>
    </w:p>
    <w:p>
      <w:pPr>
        <w:spacing w:after="0"/>
        <w:ind w:left="0"/>
        <w:jc w:val="both"/>
      </w:pPr>
      <w:r>
        <w:rPr>
          <w:rFonts w:ascii="Times New Roman"/>
          <w:b w:val="false"/>
          <w:i w:val="false"/>
          <w:color w:val="000000"/>
          <w:sz w:val="28"/>
        </w:rPr>
        <w:t>
      4) қауіпті жүкті тасымалдау жөніндегі қызметтерді ұсынатын автомобиль тасымалдаушыларына қатысты;</w:t>
      </w:r>
    </w:p>
    <w:p>
      <w:pPr>
        <w:spacing w:after="0"/>
        <w:ind w:left="0"/>
        <w:jc w:val="both"/>
      </w:pPr>
      <w:r>
        <w:rPr>
          <w:rFonts w:ascii="Times New Roman"/>
          <w:b w:val="false"/>
          <w:i w:val="false"/>
          <w:color w:val="000000"/>
          <w:sz w:val="28"/>
        </w:rPr>
        <w:t>
      5) ірі габаритті және ауыр салмақты жүктерді тасымалдау бойынша қызметтер көрсететін автомобиль тасымалдаушыларына қатысты;</w:t>
      </w:r>
    </w:p>
    <w:p>
      <w:pPr>
        <w:spacing w:after="0"/>
        <w:ind w:left="0"/>
        <w:jc w:val="both"/>
      </w:pPr>
      <w:r>
        <w:rPr>
          <w:rFonts w:ascii="Times New Roman"/>
          <w:b w:val="false"/>
          <w:i w:val="false"/>
          <w:color w:val="000000"/>
          <w:sz w:val="28"/>
        </w:rPr>
        <w:t>
      6) халықаралық автомобиль тасымалдарын жүзеге асыратын автомобиль тасымалдаушыларына қатысты;</w:t>
      </w:r>
    </w:p>
    <w:p>
      <w:pPr>
        <w:spacing w:after="0"/>
        <w:ind w:left="0"/>
        <w:jc w:val="both"/>
      </w:pPr>
      <w:r>
        <w:rPr>
          <w:rFonts w:ascii="Times New Roman"/>
          <w:b w:val="false"/>
          <w:i w:val="false"/>
          <w:color w:val="000000"/>
          <w:sz w:val="28"/>
        </w:rPr>
        <w:t>
      7) автовокзалдарға, автостанцияларға және жолаушыларға қызмет көрсету пункттеріне қызмет көрсететін адамдарға қатысты;</w:t>
      </w:r>
    </w:p>
    <w:p>
      <w:pPr>
        <w:spacing w:after="0"/>
        <w:ind w:left="0"/>
        <w:jc w:val="both"/>
      </w:pPr>
      <w:r>
        <w:rPr>
          <w:rFonts w:ascii="Times New Roman"/>
          <w:b w:val="false"/>
          <w:i w:val="false"/>
          <w:color w:val="000000"/>
          <w:sz w:val="28"/>
        </w:rPr>
        <w:t xml:space="preserve">
      8) техникалық байқау операторларына қатысты; </w:t>
      </w:r>
    </w:p>
    <w:p>
      <w:pPr>
        <w:spacing w:after="0"/>
        <w:ind w:left="0"/>
        <w:jc w:val="both"/>
      </w:pPr>
      <w:r>
        <w:rPr>
          <w:rFonts w:ascii="Times New Roman"/>
          <w:b w:val="false"/>
          <w:i w:val="false"/>
          <w:color w:val="000000"/>
          <w:sz w:val="28"/>
        </w:rPr>
        <w:t>
      9) тез бұзылатын жүктерді тасымалдау жөніндегі қызметтерді ұсынатын автомобиль тасымалдаушыларына қатысты;</w:t>
      </w:r>
    </w:p>
    <w:p>
      <w:pPr>
        <w:spacing w:after="0"/>
        <w:ind w:left="0"/>
        <w:jc w:val="both"/>
      </w:pPr>
      <w:r>
        <w:rPr>
          <w:rFonts w:ascii="Times New Roman"/>
          <w:b w:val="false"/>
          <w:i w:val="false"/>
          <w:color w:val="000000"/>
          <w:sz w:val="28"/>
        </w:rPr>
        <w:t>
      10) тахографтарды орнату және оларға қызмет көрсету жөніндегі қызметті жүзеге асыратын адамдарға қатысты;</w:t>
      </w:r>
    </w:p>
    <w:p>
      <w:pPr>
        <w:spacing w:after="0"/>
        <w:ind w:left="0"/>
        <w:jc w:val="both"/>
      </w:pPr>
      <w:r>
        <w:rPr>
          <w:rFonts w:ascii="Times New Roman"/>
          <w:b w:val="false"/>
          <w:i w:val="false"/>
          <w:color w:val="000000"/>
          <w:sz w:val="28"/>
        </w:rPr>
        <w:t>
      11) электрондық (цифрлық) тахографтарға электрондық карточкаларды дайындау және беру жөніндегі қызметті жүзеге асыратын адамдарға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w:t>
            </w:r>
          </w:p>
          <w:p>
            <w:pPr>
              <w:spacing w:after="20"/>
              <w:ind w:left="20"/>
              <w:jc w:val="both"/>
            </w:pPr>
            <w:r>
              <w:rPr>
                <w:rFonts w:ascii="Times New Roman"/>
                <w:b w:val="false"/>
                <w:i w:val="false"/>
                <w:color w:val="000000"/>
                <w:sz w:val="20"/>
              </w:rPr>
              <w:t>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 мәндер,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субъектісіне (объектісіне) бара отырып профилактикалық бақылау жүргізу үшін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Автомобиль көлігі саласындағы заңнамасында белгіленген мерзімде бақылау субъектісіне (объектісіне) бармай-ақ профилактикалық бақылау қорытындылары бойынша берілген орындалмаған ұсынымдардың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режимде жұмыс істейтін және автомобиль көлігі саласында әкімшілік құқық бұзушылық жасауды тіркейтін арнайы автоматтандырылған өлшеу құралдарының көрсеткіштері бойынша және (немесе) желіде көліктік бақылау органдары жасаған екі және одан да көп әкімшілік материалдардың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рұқсат беру талаптарына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Автомобиль көлігі саласындағы заңнамасында белгіленген мерзімде бақылау субъектісіне (объектісіне) бармай-ақ профилактикалық бақылау қорытындылары бойынша берілген орындалмаған ұсынымдардың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режимде жұмыс істейтін және автомобиль көлігі саласында әкімшілік құқық бұзушылық жасауды тіркейтін арнайы автоматтандырылған өлшеу құралдарының көрсеткіштері бойынша және (немесе) желіде көліктік бақылау органдары жасаған екі және одан да көп әкімшілік материалдардың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2-қосымша</w:t>
            </w:r>
          </w:p>
        </w:tc>
      </w:tr>
    </w:tbl>
    <w:bookmarkStart w:name="z101" w:id="81"/>
    <w:p>
      <w:pPr>
        <w:spacing w:after="0"/>
        <w:ind w:left="0"/>
        <w:jc w:val="left"/>
      </w:pPr>
      <w:r>
        <w:rPr>
          <w:rFonts w:ascii="Times New Roman"/>
          <w:b/>
          <w:i w:val="false"/>
          <w:color w:val="000000"/>
        </w:rPr>
        <w:t xml:space="preserve"> Теміржол көлігі саласындағы тәуекел дәрежесін бағалау өлшемшарттары</w:t>
      </w:r>
    </w:p>
    <w:bookmarkEnd w:id="81"/>
    <w:bookmarkStart w:name="z102" w:id="82"/>
    <w:p>
      <w:pPr>
        <w:spacing w:after="0"/>
        <w:ind w:left="0"/>
        <w:jc w:val="left"/>
      </w:pPr>
      <w:r>
        <w:rPr>
          <w:rFonts w:ascii="Times New Roman"/>
          <w:b/>
          <w:i w:val="false"/>
          <w:color w:val="000000"/>
        </w:rPr>
        <w:t xml:space="preserve"> 1-тарау. Жалпы ережелер</w:t>
      </w:r>
    </w:p>
    <w:bookmarkEnd w:id="82"/>
    <w:p>
      <w:pPr>
        <w:spacing w:after="0"/>
        <w:ind w:left="0"/>
        <w:jc w:val="left"/>
      </w:pPr>
    </w:p>
    <w:p>
      <w:pPr>
        <w:spacing w:after="0"/>
        <w:ind w:left="0"/>
        <w:jc w:val="both"/>
      </w:pPr>
      <w:r>
        <w:rPr>
          <w:rFonts w:ascii="Times New Roman"/>
          <w:b w:val="false"/>
          <w:i w:val="false"/>
          <w:color w:val="000000"/>
          <w:sz w:val="28"/>
        </w:rPr>
        <w:t xml:space="preserve">
      1. Осы теміржол көлігі саласындағы бақылау субъектілерін (объектілерін) іріктеу үшін тәуекел дәрежесін бағалау өлшемшарттары (бұдан әрі – 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31148 болып тіркелген) сәйкес әзірленген.</w:t>
      </w:r>
    </w:p>
    <w:bookmarkStart w:name="z104" w:id="83"/>
    <w:p>
      <w:pPr>
        <w:spacing w:after="0"/>
        <w:ind w:left="0"/>
        <w:jc w:val="both"/>
      </w:pPr>
      <w:r>
        <w:rPr>
          <w:rFonts w:ascii="Times New Roman"/>
          <w:b w:val="false"/>
          <w:i w:val="false"/>
          <w:color w:val="000000"/>
          <w:sz w:val="28"/>
        </w:rPr>
        <w:t>
      2. Осы Өлшемшарттарда мынадай ұғымдар пайдаланылады:</w:t>
      </w:r>
    </w:p>
    <w:bookmarkEnd w:id="83"/>
    <w:bookmarkStart w:name="z105" w:id="84"/>
    <w:p>
      <w:pPr>
        <w:spacing w:after="0"/>
        <w:ind w:left="0"/>
        <w:jc w:val="both"/>
      </w:pPr>
      <w:r>
        <w:rPr>
          <w:rFonts w:ascii="Times New Roman"/>
          <w:b w:val="false"/>
          <w:i w:val="false"/>
          <w:color w:val="000000"/>
          <w:sz w:val="28"/>
        </w:rPr>
        <w:t>
      1) балл – тәуекелді есептеудің сандық өлшемі;</w:t>
      </w:r>
    </w:p>
    <w:bookmarkEnd w:id="84"/>
    <w:bookmarkStart w:name="z106" w:id="85"/>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85"/>
    <w:bookmarkStart w:name="z107" w:id="86"/>
    <w:p>
      <w:pPr>
        <w:spacing w:after="0"/>
        <w:ind w:left="0"/>
        <w:jc w:val="both"/>
      </w:pPr>
      <w:r>
        <w:rPr>
          <w:rFonts w:ascii="Times New Roman"/>
          <w:b w:val="false"/>
          <w:i w:val="false"/>
          <w:color w:val="000000"/>
          <w:sz w:val="28"/>
        </w:rPr>
        <w:t>
      3) тәуекел – адамның өмірін немесе денсаулығын бақылау субъектісінің қызметі нәтижесінде, қоршаған ортаға,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bookmarkEnd w:id="86"/>
    <w:bookmarkStart w:name="z108" w:id="87"/>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87"/>
    <w:bookmarkStart w:name="z109" w:id="88"/>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–объективті өлшемшарттар) – белгілі бір қызмет саласындағы тәуекел дәрежесіне байланысты бақылау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өлшемшарттары;</w:t>
      </w:r>
    </w:p>
    <w:bookmarkEnd w:id="88"/>
    <w:bookmarkStart w:name="z110" w:id="89"/>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89"/>
    <w:bookmarkStart w:name="z111" w:id="90"/>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бақылаудың нақты субъектісі (объектісі) қызметінің нәтижелеріне қарай бақылау субъектілерін (объектілерін) іріктеу үшін пайдаланылатын тәуекел дәрежесін бағалау өлшемшарттары;</w:t>
      </w:r>
    </w:p>
    <w:bookmarkEnd w:id="90"/>
    <w:bookmarkStart w:name="z112" w:id="91"/>
    <w:p>
      <w:pPr>
        <w:spacing w:after="0"/>
        <w:ind w:left="0"/>
        <w:jc w:val="both"/>
      </w:pPr>
      <w:r>
        <w:rPr>
          <w:rFonts w:ascii="Times New Roman"/>
          <w:b w:val="false"/>
          <w:i w:val="false"/>
          <w:color w:val="000000"/>
          <w:sz w:val="28"/>
        </w:rPr>
        <w:t>
      8) тексеру парағы – сақталмауы адамның өмірі мен денсаулығына, қоршаған ортаға, жеке және заңды тұлғалардың, мемлекеттің заңды мүдделеріне қатер төндіретін бақылау субъектілерінің (объектілерінің) қызметіне қойылатын талаптардың тізбесі;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114" w:id="92"/>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92"/>
    <w:bookmarkStart w:name="z115" w:id="93"/>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93"/>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 жатқызылады.</w:t>
      </w:r>
    </w:p>
    <w:bookmarkStart w:name="z116" w:id="94"/>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94"/>
    <w:bookmarkStart w:name="z117" w:id="95"/>
    <w:p>
      <w:pPr>
        <w:spacing w:after="0"/>
        <w:ind w:left="0"/>
        <w:jc w:val="both"/>
      </w:pPr>
      <w:r>
        <w:rPr>
          <w:rFonts w:ascii="Times New Roman"/>
          <w:b w:val="false"/>
          <w:i w:val="false"/>
          <w:color w:val="000000"/>
          <w:sz w:val="28"/>
        </w:rPr>
        <w:t>
      5.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95"/>
    <w:bookmarkStart w:name="z118" w:id="96"/>
    <w:p>
      <w:pPr>
        <w:spacing w:after="0"/>
        <w:ind w:left="0"/>
        <w:jc w:val="left"/>
      </w:pPr>
      <w:r>
        <w:rPr>
          <w:rFonts w:ascii="Times New Roman"/>
          <w:b/>
          <w:i w:val="false"/>
          <w:color w:val="000000"/>
        </w:rPr>
        <w:t xml:space="preserve"> 3-тарау. Объективті өлшемшарттар</w:t>
      </w:r>
    </w:p>
    <w:bookmarkEnd w:id="96"/>
    <w:bookmarkStart w:name="z119" w:id="97"/>
    <w:p>
      <w:pPr>
        <w:spacing w:after="0"/>
        <w:ind w:left="0"/>
        <w:jc w:val="both"/>
      </w:pPr>
      <w:r>
        <w:rPr>
          <w:rFonts w:ascii="Times New Roman"/>
          <w:b w:val="false"/>
          <w:i w:val="false"/>
          <w:color w:val="000000"/>
          <w:sz w:val="28"/>
        </w:rPr>
        <w:t>
      6. Теміржол көлігі саласындағы тәуекелді айқындау адамның өмірі мен денсаулығына, жеке және заңды тұлғалардың заңды мүдделеріне зиян келтіру ықтималдығына, сондай-ақ бақылау субъектілерінің (объектілерінің) авариясыз жұмыс жағдайларын сақтамауына, магистральдық теміржол желісін, жылжымалы құрамды, темір жолдарды, құрылыстарды, жабдықтарды, тетіктер мен құрылғыларды ақаусыз ұстауына, апаттардың салдарын жоюға байланысты жүзеге асырылады.</w:t>
      </w:r>
    </w:p>
    <w:bookmarkEnd w:id="97"/>
    <w:bookmarkStart w:name="z120" w:id="98"/>
    <w:p>
      <w:pPr>
        <w:spacing w:after="0"/>
        <w:ind w:left="0"/>
        <w:jc w:val="both"/>
      </w:pPr>
      <w:r>
        <w:rPr>
          <w:rFonts w:ascii="Times New Roman"/>
          <w:b w:val="false"/>
          <w:i w:val="false"/>
          <w:color w:val="000000"/>
          <w:sz w:val="28"/>
        </w:rPr>
        <w:t>
      7. Объективті өлшемшарттар бойынша тәуекелдің жоғары дәрежесіне мыналар жатады:</w:t>
      </w:r>
    </w:p>
    <w:bookmarkEnd w:id="98"/>
    <w:p>
      <w:pPr>
        <w:spacing w:after="0"/>
        <w:ind w:left="0"/>
        <w:jc w:val="both"/>
      </w:pPr>
      <w:r>
        <w:rPr>
          <w:rFonts w:ascii="Times New Roman"/>
          <w:b w:val="false"/>
          <w:i w:val="false"/>
          <w:color w:val="000000"/>
          <w:sz w:val="28"/>
        </w:rPr>
        <w:t>
      1) тармақ иелері;</w:t>
      </w:r>
    </w:p>
    <w:p>
      <w:pPr>
        <w:spacing w:after="0"/>
        <w:ind w:left="0"/>
        <w:jc w:val="both"/>
      </w:pPr>
      <w:r>
        <w:rPr>
          <w:rFonts w:ascii="Times New Roman"/>
          <w:b w:val="false"/>
          <w:i w:val="false"/>
          <w:color w:val="000000"/>
          <w:sz w:val="28"/>
        </w:rPr>
        <w:t>
      2) теміржол көлігінің қосалқы қызметтері;</w:t>
      </w:r>
    </w:p>
    <w:p>
      <w:pPr>
        <w:spacing w:after="0"/>
        <w:ind w:left="0"/>
        <w:jc w:val="both"/>
      </w:pPr>
      <w:r>
        <w:rPr>
          <w:rFonts w:ascii="Times New Roman"/>
          <w:b w:val="false"/>
          <w:i w:val="false"/>
          <w:color w:val="000000"/>
          <w:sz w:val="28"/>
        </w:rPr>
        <w:t>
      3) ұлттық инфрақұрылым операторлары;</w:t>
      </w:r>
    </w:p>
    <w:p>
      <w:pPr>
        <w:spacing w:after="0"/>
        <w:ind w:left="0"/>
        <w:jc w:val="both"/>
      </w:pPr>
      <w:r>
        <w:rPr>
          <w:rFonts w:ascii="Times New Roman"/>
          <w:b w:val="false"/>
          <w:i w:val="false"/>
          <w:color w:val="000000"/>
          <w:sz w:val="28"/>
        </w:rPr>
        <w:t>
      4) тасымалдаушылар;</w:t>
      </w:r>
    </w:p>
    <w:p>
      <w:pPr>
        <w:spacing w:after="0"/>
        <w:ind w:left="0"/>
        <w:jc w:val="both"/>
      </w:pPr>
      <w:r>
        <w:rPr>
          <w:rFonts w:ascii="Times New Roman"/>
          <w:b w:val="false"/>
          <w:i w:val="false"/>
          <w:color w:val="000000"/>
          <w:sz w:val="28"/>
        </w:rPr>
        <w:t>
      5) локомотив тарту операторлары;</w:t>
      </w:r>
    </w:p>
    <w:p>
      <w:pPr>
        <w:spacing w:after="0"/>
        <w:ind w:left="0"/>
        <w:jc w:val="both"/>
      </w:pPr>
      <w:r>
        <w:rPr>
          <w:rFonts w:ascii="Times New Roman"/>
          <w:b w:val="false"/>
          <w:i w:val="false"/>
          <w:color w:val="000000"/>
          <w:sz w:val="28"/>
        </w:rPr>
        <w:t>
      6) қалалық рельсті көліктер (метрополитен);</w:t>
      </w:r>
    </w:p>
    <w:p>
      <w:pPr>
        <w:spacing w:after="0"/>
        <w:ind w:left="0"/>
        <w:jc w:val="both"/>
      </w:pPr>
      <w:r>
        <w:rPr>
          <w:rFonts w:ascii="Times New Roman"/>
          <w:b w:val="false"/>
          <w:i w:val="false"/>
          <w:color w:val="000000"/>
          <w:sz w:val="28"/>
        </w:rPr>
        <w:t>
      7) қалалық рельсті көліктер (трамвай).</w:t>
      </w:r>
    </w:p>
    <w:p>
      <w:pPr>
        <w:spacing w:after="0"/>
        <w:ind w:left="0"/>
        <w:jc w:val="both"/>
      </w:pPr>
      <w:r>
        <w:rPr>
          <w:rFonts w:ascii="Times New Roman"/>
          <w:b w:val="false"/>
          <w:i w:val="false"/>
          <w:color w:val="000000"/>
          <w:sz w:val="28"/>
        </w:rPr>
        <w:t>
      Объективті өлшемшарттар бойынша тәуекелдің орташа дәрежесіне мыналар жатады:</w:t>
      </w:r>
    </w:p>
    <w:p>
      <w:pPr>
        <w:spacing w:after="0"/>
        <w:ind w:left="0"/>
        <w:jc w:val="both"/>
      </w:pPr>
      <w:r>
        <w:rPr>
          <w:rFonts w:ascii="Times New Roman"/>
          <w:b w:val="false"/>
          <w:i w:val="false"/>
          <w:color w:val="000000"/>
          <w:sz w:val="28"/>
        </w:rPr>
        <w:t>
      1) теміржол вокзалдары;</w:t>
      </w:r>
    </w:p>
    <w:p>
      <w:pPr>
        <w:spacing w:after="0"/>
        <w:ind w:left="0"/>
        <w:jc w:val="both"/>
      </w:pPr>
      <w:r>
        <w:rPr>
          <w:rFonts w:ascii="Times New Roman"/>
          <w:b w:val="false"/>
          <w:i w:val="false"/>
          <w:color w:val="000000"/>
          <w:sz w:val="28"/>
        </w:rPr>
        <w:t>
      2) вагондардың (контейнерлердің) операторлары.</w:t>
      </w:r>
    </w:p>
    <w:bookmarkStart w:name="z121" w:id="99"/>
    <w:p>
      <w:pPr>
        <w:spacing w:after="0"/>
        <w:ind w:left="0"/>
        <w:jc w:val="both"/>
      </w:pPr>
      <w:r>
        <w:rPr>
          <w:rFonts w:ascii="Times New Roman"/>
          <w:b w:val="false"/>
          <w:i w:val="false"/>
          <w:color w:val="000000"/>
          <w:sz w:val="28"/>
        </w:rPr>
        <w:t>
      8. Жоғары және орташа тәуекел дәрежесіне жатқызылған бақылау объектілеріне (объектілеріне) қатысты бақылау субъектісіне (объектісіне) бару арқылы профилактикалық бақылау, бақылау субъектісінің алдын ала қарауынсыз профилактикалық бақылау және жоспардан тыс тексеру жүргізіледі.</w:t>
      </w:r>
    </w:p>
    <w:bookmarkEnd w:id="99"/>
    <w:p>
      <w:pPr>
        <w:spacing w:after="0"/>
        <w:ind w:left="0"/>
        <w:jc w:val="both"/>
      </w:pPr>
      <w:r>
        <w:rPr>
          <w:rFonts w:ascii="Times New Roman"/>
          <w:b w:val="false"/>
          <w:i w:val="false"/>
          <w:color w:val="000000"/>
          <w:sz w:val="28"/>
        </w:rPr>
        <w:t>
      Жоғары және орташа тәуекел дәрежесіне жатқызылған бақылау субъектісіне (объектісіне) бару арқылы профилактикалық бақылау жүргізудің еселігі жылына екі реттен артық болмауы тиіс.</w:t>
      </w:r>
    </w:p>
    <w:bookmarkStart w:name="z122" w:id="100"/>
    <w:p>
      <w:pPr>
        <w:spacing w:after="0"/>
        <w:ind w:left="0"/>
        <w:jc w:val="left"/>
      </w:pPr>
      <w:r>
        <w:rPr>
          <w:rFonts w:ascii="Times New Roman"/>
          <w:b/>
          <w:i w:val="false"/>
          <w:color w:val="000000"/>
        </w:rPr>
        <w:t xml:space="preserve"> 4-тарау. Субъективті өлшемшарттар</w:t>
      </w:r>
    </w:p>
    <w:bookmarkEnd w:id="100"/>
    <w:bookmarkStart w:name="z123" w:id="101"/>
    <w:p>
      <w:pPr>
        <w:spacing w:after="0"/>
        <w:ind w:left="0"/>
        <w:jc w:val="both"/>
      </w:pPr>
      <w:r>
        <w:rPr>
          <w:rFonts w:ascii="Times New Roman"/>
          <w:b w:val="false"/>
          <w:i w:val="false"/>
          <w:color w:val="000000"/>
          <w:sz w:val="28"/>
        </w:rPr>
        <w:t>
      9. Субъективті өлшемшарттарды анықтау мынадай кезеңдерді қолдана отырып жүзеге асырылады:</w:t>
      </w:r>
    </w:p>
    <w:bookmarkEnd w:id="101"/>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24" w:id="102"/>
    <w:p>
      <w:pPr>
        <w:spacing w:after="0"/>
        <w:ind w:left="0"/>
        <w:jc w:val="both"/>
      </w:pPr>
      <w:r>
        <w:rPr>
          <w:rFonts w:ascii="Times New Roman"/>
          <w:b w:val="false"/>
          <w:i w:val="false"/>
          <w:color w:val="000000"/>
          <w:sz w:val="28"/>
        </w:rPr>
        <w:t>
      10. Бақылау субъектілерін (объектілерін) анықтау үшін деректқорын қалыптастыру және ақпарат жинау қажет.</w:t>
      </w:r>
    </w:p>
    <w:bookmarkEnd w:id="102"/>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көздері пайдаланылады:</w:t>
      </w:r>
    </w:p>
    <w:p>
      <w:pPr>
        <w:spacing w:after="0"/>
        <w:ind w:left="0"/>
        <w:jc w:val="both"/>
      </w:pPr>
      <w:r>
        <w:rPr>
          <w:rFonts w:ascii="Times New Roman"/>
          <w:b w:val="false"/>
          <w:i w:val="false"/>
          <w:color w:val="000000"/>
          <w:sz w:val="28"/>
        </w:rPr>
        <w:t>
      1) бақылау субъектісінің кінәсінен туындаған көлік оқиғаларының болуы.</w:t>
      </w:r>
    </w:p>
    <w:p>
      <w:pPr>
        <w:spacing w:after="0"/>
        <w:ind w:left="0"/>
        <w:jc w:val="both"/>
      </w:pPr>
      <w:r>
        <w:rPr>
          <w:rFonts w:ascii="Times New Roman"/>
          <w:b w:val="false"/>
          <w:i w:val="false"/>
          <w:color w:val="000000"/>
          <w:sz w:val="28"/>
        </w:rPr>
        <w:t>
      Көлік оқиғаларына апаттар, авариялар, соқтығысулар, жылжымалы құрамның жиындары, магистральдық, станциялық, кірме жолдардағы және магистральдық теміржол желісіне енгізілмеген темір жолдардағы оқиғалар жатады;</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Start w:name="z125" w:id="103"/>
    <w:p>
      <w:pPr>
        <w:spacing w:after="0"/>
        <w:ind w:left="0"/>
        <w:jc w:val="both"/>
      </w:pPr>
      <w:r>
        <w:rPr>
          <w:rFonts w:ascii="Times New Roman"/>
          <w:b w:val="false"/>
          <w:i w:val="false"/>
          <w:color w:val="000000"/>
          <w:sz w:val="28"/>
        </w:rPr>
        <w:t>
      11. Қолда бар ақпарат көздерінің негізінде профилактикалық бақылау жүргізу кезінде осы Өлшемшарттарға 1-қосымшаға сәйкес бағалауға жататын субъективті өлшемшарттар қалыптастырылады.</w:t>
      </w:r>
    </w:p>
    <w:bookmarkEnd w:id="103"/>
    <w:p>
      <w:pPr>
        <w:spacing w:after="0"/>
        <w:ind w:left="0"/>
        <w:jc w:val="both"/>
      </w:pPr>
      <w:r>
        <w:rPr>
          <w:rFonts w:ascii="Times New Roman"/>
          <w:b w:val="false"/>
          <w:i w:val="false"/>
          <w:color w:val="000000"/>
          <w:sz w:val="28"/>
        </w:rPr>
        <w:t xml:space="preserve">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немесе Қазақстан Республикасының заңнамасына сәйкес талап қою мерзімі өткен деректер қолданылмайды. </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 мемлекеттік бақылаудың кезекті кезеңіне тізімдерді қалыптастыру кезінде енгізілмейді.</w:t>
      </w:r>
    </w:p>
    <w:bookmarkStart w:name="z126" w:id="104"/>
    <w:p>
      <w:pPr>
        <w:spacing w:after="0"/>
        <w:ind w:left="0"/>
        <w:jc w:val="both"/>
      </w:pPr>
      <w:r>
        <w:rPr>
          <w:rFonts w:ascii="Times New Roman"/>
          <w:b w:val="false"/>
          <w:i w:val="false"/>
          <w:color w:val="000000"/>
          <w:sz w:val="28"/>
        </w:rPr>
        <w:t>
      12. Қолданылатын ақпарат көздерінің басымдығын және осы Өлшемшарттардың 7-тарауында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104"/>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 көрсеткіштерінің маңыздылығы осы Өлшемшарттарға 2-қосымшаға сәйкес нысан бойынша субъективті өлшемшарттар бойынша тәуекел дәрежесін айқындауға арналған субъективті өлшемшарттар тізбесіне сәйкес, теміржол көлігі саласының ерекшелігі ескеріле отырып,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теміржол көлігі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теміржол көлігі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127" w:id="105"/>
    <w:p>
      <w:pPr>
        <w:spacing w:after="0"/>
        <w:ind w:left="0"/>
        <w:jc w:val="left"/>
      </w:pPr>
      <w:r>
        <w:rPr>
          <w:rFonts w:ascii="Times New Roman"/>
          <w:b/>
          <w:i w:val="false"/>
          <w:color w:val="000000"/>
        </w:rPr>
        <w:t xml:space="preserve"> 5-тарау. Тәуекелдерді басқару</w:t>
      </w:r>
    </w:p>
    <w:bookmarkEnd w:id="105"/>
    <w:bookmarkStart w:name="z128" w:id="106"/>
    <w:p>
      <w:pPr>
        <w:spacing w:after="0"/>
        <w:ind w:left="0"/>
        <w:jc w:val="both"/>
      </w:pPr>
      <w:r>
        <w:rPr>
          <w:rFonts w:ascii="Times New Roman"/>
          <w:b w:val="false"/>
          <w:i w:val="false"/>
          <w:color w:val="000000"/>
          <w:sz w:val="28"/>
        </w:rPr>
        <w:t xml:space="preserve">
      13. Адал бақылау субъектілерін көтермелеу және бұзушыларға бақылау шоғырландыру қағидатын іске асыру мақсатында бақылау субъектілері (объектілері) тәуекел дәрежесін бағалау субъективті өлшемшарттарымен айқындалатын кезеңге, бақылау субъектісіне (объектісіне) бару арқылы профилактикалық бақылау жүргізуден босатылады. </w:t>
      </w:r>
    </w:p>
    <w:bookmarkEnd w:id="106"/>
    <w:bookmarkStart w:name="z129" w:id="107"/>
    <w:p>
      <w:pPr>
        <w:spacing w:after="0"/>
        <w:ind w:left="0"/>
        <w:jc w:val="both"/>
      </w:pPr>
      <w:r>
        <w:rPr>
          <w:rFonts w:ascii="Times New Roman"/>
          <w:b w:val="false"/>
          <w:i w:val="false"/>
          <w:color w:val="000000"/>
          <w:sz w:val="28"/>
        </w:rPr>
        <w:t>
      14.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107"/>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130" w:id="108"/>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сондай-ақ жеңілдететін индикаторларды ескереді.</w:t>
      </w:r>
    </w:p>
    <w:bookmarkEnd w:id="108"/>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 (су датчиктері, атмосфераға шығарындыларды тіркеу датчиктері) жатады.</w:t>
      </w:r>
    </w:p>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босатуды олар бойынша деректер жеңілдететін индикаторларда көрсетілген тәсілдермен алынған талаптар бөлігінде жүзеге асырады.</w:t>
      </w:r>
    </w:p>
    <w:bookmarkStart w:name="z131" w:id="109"/>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109"/>
    <w:bookmarkStart w:name="z132" w:id="110"/>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11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133" w:id="111"/>
    <w:p>
      <w:pPr>
        <w:spacing w:after="0"/>
        <w:ind w:left="0"/>
        <w:jc w:val="left"/>
      </w:pPr>
      <w:r>
        <w:rPr>
          <w:rFonts w:ascii="Times New Roman"/>
          <w:b/>
          <w:i w:val="false"/>
          <w:color w:val="000000"/>
        </w:rPr>
        <w:t xml:space="preserve"> 7-тарау. Субъективті өлшемшарттар бойынша тәуекел дәрежесінің жалпы көрсеткішін есептеу тәртібі</w:t>
      </w:r>
    </w:p>
    <w:bookmarkEnd w:id="111"/>
    <w:bookmarkStart w:name="z134" w:id="112"/>
    <w:p>
      <w:pPr>
        <w:spacing w:after="0"/>
        <w:ind w:left="0"/>
        <w:jc w:val="both"/>
      </w:pPr>
      <w:r>
        <w:rPr>
          <w:rFonts w:ascii="Times New Roman"/>
          <w:b w:val="false"/>
          <w:i w:val="false"/>
          <w:color w:val="000000"/>
          <w:sz w:val="28"/>
        </w:rPr>
        <w:t>
      17. Осы Өлшемшарттың 3-тармағына сәйкес бақылау субъектісін тәуекел дәрежесіне жатқызу үшін.</w:t>
      </w:r>
    </w:p>
    <w:bookmarkEnd w:id="112"/>
    <w:p>
      <w:pPr>
        <w:spacing w:after="0"/>
        <w:ind w:left="0"/>
        <w:jc w:val="both"/>
      </w:pPr>
      <w:r>
        <w:rPr>
          <w:rFonts w:ascii="Times New Roman"/>
          <w:b w:val="false"/>
          <w:i w:val="false"/>
          <w:color w:val="000000"/>
          <w:sz w:val="28"/>
        </w:rPr>
        <w:t>
      Уәкілетті орган осы Өлшемшарттың 10-тармағына сәйкес көзделген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35" w:id="113"/>
    <w:p>
      <w:pPr>
        <w:spacing w:after="0"/>
        <w:ind w:left="0"/>
        <w:jc w:val="both"/>
      </w:pPr>
      <w:r>
        <w:rPr>
          <w:rFonts w:ascii="Times New Roman"/>
          <w:b w:val="false"/>
          <w:i w:val="false"/>
          <w:color w:val="000000"/>
          <w:sz w:val="28"/>
        </w:rPr>
        <w:t>
      18.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113"/>
    <w:p>
      <w:pPr>
        <w:spacing w:after="0"/>
        <w:ind w:left="0"/>
        <w:jc w:val="both"/>
      </w:pPr>
      <w:r>
        <w:rPr>
          <w:rFonts w:ascii="Times New Roman"/>
          <w:b w:val="false"/>
          <w:i w:val="false"/>
          <w:color w:val="000000"/>
          <w:sz w:val="28"/>
        </w:rPr>
        <w:t xml:space="preserve">
      Осы Өлшемшарттың 10-тармағында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 </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136" w:id="114"/>
    <w:p>
      <w:pPr>
        <w:spacing w:after="0"/>
        <w:ind w:left="0"/>
        <w:jc w:val="both"/>
      </w:pPr>
      <w:r>
        <w:rPr>
          <w:rFonts w:ascii="Times New Roman"/>
          <w:b w:val="false"/>
          <w:i w:val="false"/>
          <w:color w:val="000000"/>
          <w:sz w:val="28"/>
        </w:rPr>
        <w:t>
      19. Осы Өлшемшарттың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41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37" w:id="115"/>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Өлшемшарттың 17-тармағына сәйкес есептелген субъективті өлшемшарттар бойынша тәуекел дәрежесінің аралық көрсеткіші.</w:t>
      </w:r>
    </w:p>
    <w:bookmarkStart w:name="z138" w:id="116"/>
    <w:p>
      <w:pPr>
        <w:spacing w:after="0"/>
        <w:ind w:left="0"/>
        <w:jc w:val="left"/>
      </w:pPr>
      <w:r>
        <w:rPr>
          <w:rFonts w:ascii="Times New Roman"/>
          <w:b/>
          <w:i w:val="false"/>
          <w:color w:val="000000"/>
        </w:rPr>
        <w:t xml:space="preserve"> 8-тарау. Тексеру парақтары</w:t>
      </w:r>
    </w:p>
    <w:bookmarkEnd w:id="116"/>
    <w:p>
      <w:pPr>
        <w:spacing w:after="0"/>
        <w:ind w:left="0"/>
        <w:jc w:val="left"/>
      </w:pPr>
    </w:p>
    <w:p>
      <w:pPr>
        <w:spacing w:after="0"/>
        <w:ind w:left="0"/>
        <w:jc w:val="both"/>
      </w:pPr>
      <w:r>
        <w:rPr>
          <w:rFonts w:ascii="Times New Roman"/>
          <w:b w:val="false"/>
          <w:i w:val="false"/>
          <w:color w:val="000000"/>
          <w:sz w:val="28"/>
        </w:rPr>
        <w:t xml:space="preserve">
      21.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Start w:name="z140" w:id="117"/>
    <w:p>
      <w:pPr>
        <w:spacing w:after="0"/>
        <w:ind w:left="0"/>
        <w:jc w:val="both"/>
      </w:pPr>
      <w:r>
        <w:rPr>
          <w:rFonts w:ascii="Times New Roman"/>
          <w:b w:val="false"/>
          <w:i w:val="false"/>
          <w:color w:val="000000"/>
          <w:sz w:val="28"/>
        </w:rPr>
        <w:t>
      22. Біртекті топтар бақылау және қадағалау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42" w:id="118"/>
    <w:p>
      <w:pPr>
        <w:spacing w:after="0"/>
        <w:ind w:left="0"/>
        <w:jc w:val="left"/>
      </w:pPr>
      <w:r>
        <w:rPr>
          <w:rFonts w:ascii="Times New Roman"/>
          <w:b/>
          <w:i w:val="false"/>
          <w:color w:val="000000"/>
        </w:rPr>
        <w:t xml:space="preserve"> Теміржол көлі саласындағы бақылау субъектілерінің (объектілерінің) талаптарын бұзу дәрежесіәуекел дәрежесін бағалаудың субъективті өлшемшарттары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магистральдық, станциялық, кірме жолдар мен теміржолдарда жүк немесе жолаушылар поездарының жылжымалы теміржол құрамының соқтығысуына, жолдан шығып кетуіне жол берілген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қалпына келтіруге болмайтын дәрежеге дейін зақымдалуына алып келген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жылжымалы құрамды ағыту және жөндеуге беру талап етілетін көлемде зақымдауға жол берілген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адамның өмірі мен денсаулығына және қозғалыс қауіпсіздігіне зиян келтіру не қауіп төндіретін туралы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адамның өмірі мен денсаулығына және қозғалыс қауіпсіздігіне зиян келтіру не қауіп төндіретін туралы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оқиғалар немесе адам өмірі мен денсаулығына қауіп төндіру туралы ақпараттардың расталуы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қорытындылары бойынша бұзушылықтарды жою туралы ұсынымдарды белгіленген мерзімде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пайдаланудың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жылжымалы құрамды, жолаушылар вагондарымен, АЖҚ жылына екi рет (көктемде және күзде) комиссиялық түрде қарап тексеру актісінің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мен моторвагонды жылжымалы құрамда (өздiгiнен жүретiн арнайы жылжымалы құрамда) поездардың айналым бағыттары бойынша инфрақұрылымның поездық радиобайланыспен үйлесетiн (инфрақұрылымда пайдаланған жағдайда) поездық радиобайланыс құрылғыларының, белгiленген көрсеткiштердi тiркейтiн жылдамдық өлшегiштердің, автоматты локомотивтiк сигнализацияның локомотивтiк құрылғыларының және қауiпсiздiк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оларды вагондардан дистанциялық ағыту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екiншi басқару пультiнің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артқы көрiнiс айналарының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машинист кенеттен локомотив жүргiзу қабiлетiнен айырылған кезде автоматты тоқтату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 вагондары, моторвагонды және АЖҚ қол тежегіштерімен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жанына түсiрiлген немесе тиеуге дайындалған жүктің құрылыстардың жақындау габаритi бұзылмайтындай етiп жиналмауы және бекiтпеуi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метрден (бұдан әрі – м.) жақын, ал биiктiгi жоғары болғанда 2,5 м. жақын тұруы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жолдың барлық элементтерi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қисықтардың радиустары, түзулер мен қисықтардың жанасуы, еңiстердiң қия беткейлiгiне қатысты желiнiң жоспарына және профилiне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бунақ жолдарында саңылаулар анықталған жағдайлардан басқа жағдайларда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болмауы тиiс. Сақтандырғыш тұйықтардың пайдалы ұзындығы кем дегенде 50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кірме жолдарды техникалық күтіп ұстауды қамтамасыз ету және жөндеу жұмыстарын жүзеге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жолдың бойлық пішіні бар техникалық паспорттың екі данасының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жасанды құрылыстар сызбасының екі данасының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иеленушіде әрбір кірме жолға жолдар мен қойма алаңдарының түрін көрсете отырып, тиеу-түсіру (босату) орындары көрсетілген масштабты схема-жоспары пакетінің екі данасының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пайдалануға бергеннен кейін немесе олар жабылған соң техникалық паспортта тиісті өзгерістердің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жылда бір рет жүргізілген кірме жолдардың жоспары мен бейінін аспаптық тексерудің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өздерінің орналасқан аумағы шегінде кірме жолдарды жарықпен, сондай-ақ кірме жолдарды қоқыс пен қардан тазалауын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мамандандырылған вагондардың шатырын, жүк тиеу люктерін тиелген жүктің қалдықтарынан тазаламауы, вагондағы трафареттік жазбаларды, сондай-ақ, вагонның рамасы мен жүріс бөлігін сүртпеуі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жағдайда ұстамауы және тиімді пайдаланбауы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поездардың қауіпсіз және жатық қозғалуын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кезiнде қауiпсiздiк және радиобайланыс құрылғыларының, тежегiш жабдықтарының және автотiркегiш құрылғысының, бақылау, өлшеу және сигнал беру аспаптарының, электр тiзбектерiнің жұмысының дұрыстығының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 мен орны туралы анық белгiнің, сондай-ақ қалыптастыру кезiнде оны қабылдау туралы таңбалардың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 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поездармен жүруі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жылдамдығы сағатына 160 км. дейiнгi поездарда жолаушы вагондарының дөңгелектерінің iшкi қырларының арасындағы қашықтық 1440 мм. болуға ауытқулары ұлғаюы жағына 3 мм. және азаю жағына да 1 мм. аспауға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вагондарға деполық және күрделі жөндеу жүргізбеуі, олардың техникалық жағдайын Техникалық шешім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ескергенде, шығарушы зауыттың базалық вагонға арналған техникалық шарттарында көрсетілген қызмет ету мерзімінің біржарымдық мөлшерінен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автотiркегiшпен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қауіптілігі жоғары аймақтарында мал жайылуы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аймақтарға өрттерді, аварияларды және басқа да табиғат апаттарын жою үшін өрт сөндірушілердің және авариялық-құтқару командаларының жауынгерлік топтары жедел және шұғыл медициналық көмек бригадаларын кедергісіз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объектілерді орналастыру және жұмыстарды жүргізуге Ұлттық инфрақұрылым операторы берген жазбаша рұқсаттың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 ерекшелігіне сәйкес техникалық іске жарамды құрал-саймандармен және техникалық құралдармен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қала маңындағы поездардың құрамына адамдарды тасымалдау үшiн енгiзiлетiн жүк вагондарын тоқтату кранының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 желiлердiң аралықтарындағы түзу учаскелердiң жолдар осьтерiнiң арасындағы қашықтық 4100 мм. кем болмауға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жолды желiлерде екiншi және үшiншi жолдар осьтерiнiң арасындағы қашықтық 5000 мм. кем болмауға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мм. кем болмайды, екiншi дәрежелi жолдар мен жүк аудандарының жолдарында 4500 мм. кем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бас жолдар шетте орналасқан болса, олардың арасындағы қашықтықтық 4100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тікелей вагоннан вагонға қайта тиеуге арналған жолдардың осьтері арасындағы қашықтықтық 3600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дистанцияда бар барлық жол шаруашылығын құрылыстары мен құрылғыларының сызбалары мен сипаттамаларының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станциялардың масштабтық және схемалық жоспарларының, барлық бас және станциялық жолдардың, сұрыптау дөңестерiнiң, сондай-ақ локомотивтер айналатын темiр жол кiрме жолдарының бойлық бейiндерiнің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төсемiнiң үстiңгi жағындағы енi жолдың түзу учаскелерiнде жолдың үстiңгi құрылысына сәйкес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оларды реконструкциялауға дейiн жер төсемiнiң енi кем дегенде: дара жолды желiлерде - 5,5 м., қосжолды желiлерде - 9,6 м., ал дара жолды желiлердегi жартастық және құрғатқыш топырақтарда кем дегенде - 5,0 м., қосжолды желiлерде 9,1 м. болуына рұқсат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жиегiнiң үстiңгi бетiндегi ең аз енi жолдың әр жағынан 0,4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учаскелерiнде және радиусы 350 м. және одан үлкен қисықтардағы рельстердiң бастиектерiнiң iшкi шеттерi арасындағы жолтабан енiнiң номиналдық көлемiнің - 1520 мм.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ағаш шпалдарда - 1530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темiрбетон шпалдарда - 1520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299 м. және одан кем барлық шпалдар түрiнде - 1535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желілерінің учаскелері мен жолдарында радиусы 650 м. артық учаскелерде жолтабан енінің номиналдық көлемі 1524 мм.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тоннельдерді бақылау-габариттiк құрылғыларымен қоршау, хабарлау сигнализациясымен және бөгегiш бағдаршамдарымен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өртке қарсы құралдармен және қарап тексеруге арналған аспаптармен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станцияларының қолданылмауы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жолдармен поездар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станциялық жолдардағы рельстер мен бағыттамалық бұрмалардың қуаты мен жай-күйi бойынша пайдалану жағдайларына (жүктасымалдылығы, осьтiк жүктемелер және поездардың қозғалыс жылдамдықтары)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жолдардағы барлық қарсы бағыттамалық бұрмалардың үшкiрлерi алдынан бастап тепкiш бiлеулер орнатпауы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басты жолдарға жаңадан бағыттамалық бұрмаларды орнатуы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климаттық және басқа жағдайларға байланысты механикаландырылған тазарту немесе қар ерiту құрылғыларымен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поездарды қабылдау және жөнелту жүргiзiлетiн жолдарда орналасқан бақылау бағыттама, сондай-ақ күзеттік құлыптармен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1-класты қауiптi жүктерi (жарылғыш материалдары) бар вагондардың тұруына бөлiнген жолдарға апаратын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қалпына келтiру және өрт сөндiру поездарының тұруына бөлiнген жолдарға апаратын бағыттамалар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сақтандырғыш және ұстағыш тұйықтарға апаратын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дефектоскоп вагондардың, жол өлшегiш вагондардың, темiржол құрылыс машиналарын тоқтатып қоюға бөлiнген жолдарға апаратын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бағыттамалардың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еңiстерi бар аралықтарда, сондай-ақ осындай аралықтарды шектейтiн станцияларда сақтандырғыш тұйықтарының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жолдардың жанында жол және сигнал белгiлерiнің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бұрмалардың жанында және жолдар қосылатын басқа жерлерде шектiк бағаншалардың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белгiлерiнің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габаритi бойынша салынған жылжымалы құрам айналмайтын пайдаланудағы станциялық жолдарда 3810 мм. қашықтықты қалдырылуы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жүргiншi өтпелерiнің темiр жолдармен бiр деңгейдегі жаяу жүргiншi тоннельдерi немесе жаяу жүргiншi көпiрлерiмен алмастырылуы не болмаса, жақын жердегi жасанды құрылыстың (құбырдың, кiшi көпiрдiң) астына жiберiлуi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қолданыстағы жолдар арқылы өтетін жаяу жүргінші жолдарының, оларды поездың жақындауы туралы ескертетін сигнализациямен, сақтандырғыш тосқауылдармен, ескерту қалқандарымен жабдықтай отырып,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жүрдек жылдамдығы жүзеге асырылатын барлық өтпелерге кезекшi қызметкерлердің қызмет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бойынша кезекшi немесе оның мiндеттерiн орындайтын қызметкердің жүрдек жолаушылар поезының өтуiне 5 минут қалғанда өтпе бойынша көлiк құралдарының қозғалысын тоқтатуы және тоспаны жабуы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өтпесi бойынша жүгi бар немесе жүксiз iрi габариттi және ауыр салмақты көлiк құралдарын, баяу жүрiстi машиналар мен автопоездарды жүрдек поездың өтуiне 1 сағат қалғанда өткiзуі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поездың (маневрлiк құрамның) келуiне қарамастан екi жақтан да сигналдармен қоршалмауы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сигналдарымен немесе қозғалыс үшiн қауiптi жұмыстарды жүргiзу орнымен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шеберлері, түйіспе желісі аудандарының бастықтары мен электрмеханиктері, сигнал беру және байланыс дистанцияларының электрмеханиктерінің жұмыстарды жүргізу уақытына, бірақ 12 сағаттан аспайтын уақытқа ескертулер беру туралы өтінімдердің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сигнал беру және байланыс дистанциялары, электрмен жабдықтау дистанциялары бастықтарының 5 тәулікке дейінгі мерзімге ескертулер беру туралы өтінімдердің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Теміржолдардан өту тек белгіленген орындардарда, жаяу жүргіншілер көпірлері, туннельдері, теміржол өткелдері арқылы ғана қамтамасыз етіледі. Көпірлері мен туннельдері жоқ станцияларда теміржолдардан жаяу жүргіншілер төсемдері арқылы өтуге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шығу және маршруттық бағдаршамдарының көрсетулерi кем дегенде көрсетулерiнің 400 м. дейiн, бүйiр жолдардың шығу және маршруттық бағдаршамдарының, сондай-ақ шақыру сигналдарының және маневрлiк бағдаршамдардың көрсетулерiнің кем дегенде 200 м. қашықтықта анық көрiнбеуi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бұғаттауымен жарақтандырылған учаскелерде орналасқан станцияларда бұл құрылғылардың шаруашылықтық поездарға арналған жезл - кiлттерi, ал поездарды итермейтiн локомотивтi қайтарып алып, итермелеу қолданылатын жартылай автоматтық бұғаттауы бар учаскелердiң станцияларын - итергiш локомотивтерге де арналатын жезл-кiлттерiнің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бұғаттаумен және радиобұғаттаумен жарақтандырылған желiлерде орналасқан станцияларда бос емес жолға қойылған маршрут кезiнде кiру бағдаршамының ашылуына жол бермейтін құрылғылардың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аппаратында жолдар мен бағыттамалардың бос еместiгiн бақылаудың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 бос емес жолға маршрут қойылған кезiнде кiру бағдаршамының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құрылғыларының жылжымалы құрамның астындағы бағыттаманың ауыстырылуы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бағыттамалар тиiстi қалыпқа қойылмаса, электрлiк орталықтандыру құрылғыларының осы маршрут бойынша тиiстi бағдаршамдардың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 маршрутқа кiретiн бағыттаманың ауыстырылуына немесе қойылған маршрутты шектейтiн ашық бағдаршам кезiнде қарсы маршрут бағдаршамының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бағыттамалардың шеткi жағдайларында қысылған үшкiрдiң рамалық рельске және айқастырманың жылжымалы өзекшесiнiң жақтауға тығыз жанасуын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қысылған үшкiр мен рамалық рельс немесе жылжымалы өзекшемен жақтаудың арасындағы саңылау 4 мм. және одан астам болған кезде бағыттама үшкiрлерiнiң немесе айқастырманың жылжымалы өзекшесiнiң тұйықталуына жол бермеуiн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тұйықтағыштарының басқа үшкiрдi рамалық рельстен кем дегенде 125 мм. бұруын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құлыптарының кiлттiң тек бағыттаманың жабық күйiнде ғана алынуына жол беруi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бағыттамаларды тек құлыптан суырып алынған кiлтте көрсетiлген қалпында, үшкiрдiң рамалық рельске тығыз жанасқан жағдайында ғана жол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қыстырылған үшкiр және рамалық рельс арасындағы саңылау 4 мм. және одан астам болғанда бағыттаманың жабылуына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әр маневрлiк ауданы және оған қызмет көрсететiн локомотивтер үшiн жеке радиожиiлiктердің бөлiнуi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5,0 м. биiктiкте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6,0 м. биiктiкте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 иiлiс жебесi барынша төмен түсiңкiреген жағдайда кем дегенде мынадай биiктiкте жолаушылар платформаларының бетiнен - 4,5 м. биiктiкте болуы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темiр жол өтпелерiндегi автомобиль жолдарының бетiнен кем дегенде 7,0 м. биiктiкте болуы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- 2,5 м., станцияларда - 3,0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автомобиль жолдарымен қиылыстарда - 5,5 м. (қолданыстағы желiлерде, олардың қайта құрылуына дейiн 4,5 м. қашықтықты сақтауға рұқсат етiледi)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жұмыстардың жүргiзілуі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жазба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туралы тиісті қызметкердің ДУ-46 нысанындағы қарап тексеру журналында тиісті белгіні қоюы, ол оның қолымен және станция бойынша кезекшінің қолымен куәландырылады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сериясы және аралықты шектеуші станция атауы бар әрбір жезлдің болмауы. Жезл серияларының әрбір аралыққа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түйіспе желісі құрылғылары, өтпелік сигнализация, жасанды және басқа құрылыс іске жарамсыз болған, сондай-ақ жылдымдықты азайту немесе жолда тоқтауды талап ететін жол және құрылыс жұмыстарын жүргізу кезінде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 поезға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локомотивтік сигнал беруінің жол құрылғылары іске жарамсыз болған кезде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поездарды тиеу габаритінен тыс шығатын жүктермен жөнелту кезінде, бұл поездың жүруі кезінде жылдамдықты төмендету немесе ерекше жағдайларда сақтау қажет бұл кезде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аралықта қар тазалағыш, балластер, жол төсегіш, көтеру краны, шағылтас тазалағыштар және басқа машиналардың жұмысы кезінде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локомотив бригадаларының ерекше қырағылығын қамтамасыз ету және оларды жұмыстардың жүргізілуі поезға осы учаске үшін белгіленген жылдамдықпен жүре алмайтын жылжымалы құрамды қойған кезінде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Алынып-салынатын жылжымалы бірліктердің нашар көріну жағдайындағы жұмысы кезінде, сондай-ақ жол вагоншаларында ауыр жүктерді тасымалдаған кезде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поездың жылдамдығын азайту немесе тоқтату талап етілетін барлық жағдайларда, сондай-ақ локомотив бригадаларын поездың жүруінің ерекше жағдайлары туралы ескерту қажет жағдайларда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сағатқа дейін – станция бастығының, ал диспетчерлік орталықтандыруы бар учаскелерде – поездық диспетчердің рұқсатымен және сигнал беру және байланыс дистанциясының аға электрмеханигінің немесе кезекші инженерінің рұқсатымен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сағаттан артық (5 тәулікке дейін) – Ұлттық темір жол компаниясы – "Тасымалдау процессінің дирекциясы" филиалының рұқсатымен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5 тәуліктен артық - Ұлттық темір жол компаниясы рұқсатымен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рельс бастиегiнiң биiктiгi үстiңгi бетiнiң деңгейiнен аралықтарда және станцияларда 5750 мм. төмен емес, ал өтпелерде 6000 мм. төмен емеске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мм. дейiн және тұрақты токтағы электрлендiрiлген желiлерде 5550 мм. дейiн кемiтілуі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биiктiгi 6800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мм. және айнымалы токпен электрлендiрiлген желiлерде кемiнде 350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станцияларда шеткi жолдың осiнен түйiспе желiсi тiрегiнiң iшкi шетiне дейiнгi қашықтық кем дегенде 3100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Ойықтардағы тiректердің кюветтердiң шегiнен тыс жерлерде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тым қатты басатын ойықтарда (жартастысынан басқа) және олардан шыға берiстерде (100 м. ұзындықта) шеткi жолдың осiнен түйiспе желiсi тiрегiнiң iшкi шетiне дейiнгi қашықтық кем дегенде 5700 мм.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аралықтарда 6,0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оның iшiнде жетуi қиын жерлерде 5,0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7,0 м. - автомобиль жолдарымен қиылысқанда, станцияларда және елдi мекендерде болуы тиiс темiржол жолдары қиылысқан кезде кернеуi 1000 В астам электр берiлiсi әуе желiлерi сымдарының төменгi нүктесiнен электрлендiрiлмеген жолдардың рельс бас тиегiнiң жоғарғы жағының деңгейiне дейiн кем дегенде 7,5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жолаушыларға қызмет көрсетуге арналған құрылыстарға, поездарды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 алқымдарға, қоймаларға, өтпелерге, жолдар мен пункттерге жарық берудің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жөндеудің жоспарлы-ескерту түрлерінен, техникалық қызмет көрсетуді уақтылы өткізу және пайдалану процесінде техникалық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келтiру поездары орналасқан пункттер арасындағы қашықтық кемiнде 300 км., аз әрекеттi учаскелерде кемiнде 400 км. қашықтықта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поездарының шығатын учаскелерi өрт сөндiру поезының шығу радиусы 100 км. артық болмайтын шектелген учаскелердiң соңғы пунктiне жеткiзу үшiн қажеттi уақыттың есебiнен (1,5 сағаттан артық болмайтын) белгiленбеуi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қалыпты қозғалысты қалпына келтiру және жылжымалы құрамның соқтығысуы мен рельстен шығып кетуi салдарларын жоюға арналған қалпына келтiру поездары,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өрттердiң алдын алуға және оларды сөндiруге арналған өрт сөндiру поездары мен өрт сөндiру командалары тұрақты әзiрлiкте тұрмауы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жойғанға дейін орнатылған ескертудің күшін жою оны орнатқан қызметкермен немесе оның тікелей бастығымен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 өзiне сенiп тапсырған жүктi оның тасымалдау талаптарын сақтай отырып, баратын темiржол станциясына уақтылы кезiнде әрi сол күйiнде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беруді және оларды алып кетуді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мәлiмделген жүктердi тасымалдау үшiн вагондар мен контейнерлерге тиеуге беру (жарамды, iшi мен сырты тазаланған)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бойынша тасымалдаушы жолаушымен жол жүру ақысын төленген жол жүру құжатына (билетiне) сәйкес поезда орын беру, жолаушыны, багажды, жүкбагажды баратын жерiне жеткiзбеуі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 жол жүру құжатымен (билетпен), багажды тасымалдау - багаж түбіртегімен, жүк-багажды тасымалдау жүк-багаж түбіртегімен ресiмдемеуі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онкүндік тексерулер актісінің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габарит шектерiнде жүктiң дұрыс орналастырылуын тексеру үшiн жаппай тиеу орындарында (темiржол кiрме жолдарында, теңіз және өзен порттарында, қайта тиеу станцияларында) габарит қақпаларын орнатпауы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вагондарға арналған тасымалдау құжаттарына штемпельдер, оның ішінде қалған жарылғыш материалдарды тасымалдау кезінде "ЖМ", "Паналау" қызыл түсті штемпелдері, сондай-ақ "Дөңестен түсірілмесін" штемпелінің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Ағытылмасын"; "Улы"; "Маманның ілесуімен"; "Пештік жылытумен"; "Т.Ж. күзеті" штемпельдерінің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штемпелмен тасымалданатын жүктің қолмен жазылған шартты нөмірімен толықтырмауы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 тасымалдауға арналған цистерналарда мұнайды, мазутты, мотор отынын және басқа күңгірт түсті мұнай өнімдерін, сондай-ақ қатар майларды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 жоспарлы жөндеуге дейін және/немесе қазандық пен арматураны техникалық куәландыруға дейін бір айдан кем уақыт қалса,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нақты нөмірі, таңбалау тақтайшасы, дайындаушы зауыттың тақтайшалары болмаса,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төгу люктерінің қақпақтарында жарықшақ болса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тиеу люгінің қақпағында тығыздаушы аралық төсем болмаса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белгілері, жазулар, трафареттер мен ажыратушы бояу болмаса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қалпағының тиеу люгін 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қағидаларына сәйкес люк қақпағын пломбалауға арналған тесіктер болмаса,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ал диспетчерлік орталықтанумен жабдықталған учаскелерде поездық диспетчердің поезды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 жеткізбей отырып, шығу бағдаршамын ашпайды немесе аралықтың бос болмауына байланысты басқа рұқсат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радиобайланыс, ал қажетті жағдайларда – екі жақты парктік байланыс құрылғысы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станциялық жолдарда шекті бағандармен белгіленген шекараларда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локомотивсіз тұрған поездардың, вагондардың құрамдары мен арнайы жылжымалы құрам жылжып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жүріп келе жатқан поезд вагондарының есіктерін ашуға, қала маңына қатынайтын поездардың автоматтық есіктерінің ашылып-жабылуына бөгет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1-класты (жарылғыш материалдар) қауіпті жүктері бар және габаритті емес жүктері бар поезд станциясының техникалық-өкімдік актісінде көрсетілген жолдарда қабылдануы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құжаттарында "Дөңестен түсірілмесін" штемпелі бар жарылғыш материалдары (жарылғыш материалдармен) бар вагондар, сығымдалған газдары бар цистерналар 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 мен сұрыптау құрылғысынан бірінші орналасқан тежегіш табандыққа дейінгі ара-қашықтық 50 м. кем болмайтындай бір бірінен 25 м. кейін екі рельске де төселетін екі күзеттік тежегіш табандықпен қоршалмауы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 тұйықтарды кез келген жылжымалы құрамның, ал сақтандырушы тұйықтарды - адамдары бар жолаушылар және жүк поездарының, қауіпті жүктері бар жүк поездарының иеленуі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сұрыптау парктерінің жолдарында жинақталуда тұрған вагондардан басқалары, поездардан тысқары станцияның техникалық-өкімдік актісінде көрсетілген, олардың тұруы неғұрлым қауіпсіз ерекше жолдарда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тіркелген, жүріп кетуден сенімді бекітілген және тоқтаудың алып жүретін сигналдарымен қоршалуы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тұру жолдарына апаратын бағыттамалар бұл жолдарға бару мүмкіндігін болдырмайтын жағдайда орнатылмауы және құлыпталмауы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тасымалданатын қол жүгін өлшеу үшін станцияларда (вокзалдарда) таразылар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жылытуы бар жолаушылар поездарына қосылатын вагондар электр жылытуды автоматты басқару жүйесiмен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электр 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тиеуге және адамдарды отырғызуға техникалық қызмет көрсетуге ұсынылмаған вагондарды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ВУ-14 жүк паркінің жылжымалы құрамдарын техникалық қызмет көрсетуге ұсыну журналында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мм. артық болмайтын және кем дегенде 4 мм., саңылауы 12 мм. артық болмайтын және кем дегенде 6 мм. болатын көмiрдi, ыстық 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мм. артық болмайтын және кем дегенде 12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поездарының құрамдарын қалыптастыру станцияларының және құрамдардың айналым станцияларының қызметкерлерi жолаушылар вагондарының поездың құрамында қалыптастыру және айналым пунктiнен поезды таратудың (тағайындалу) соңғы пунктiне дейiн қауiпсiз жүрiп өтуiн қамтамасыз етпеуі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вагондарындағы электр қорғау құрылғылары, өрт сөндiру құралдары, өрт сигнализациясы және автоматика кезеңдiк сынақтан өткiзуі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 тежегіші бар өту алаңы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құрамындағы қолмен тежегіштер жарамды жай-күйде ұстамауы және есептік тежегіш қысымын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құрамында кресло-арбамен қозғалатын адамдарды отырғызуға және түсіруге арналған көтергіш құрылғылары бар, кресло-арбамен қозғалатын адамдарға арналған мамандандырылған орындары бар вагонның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поездарында және вокзалдарда жолаушыларға жедел медициналық көмекпен қатар көрсетілетін міндетті қызметтер тізбесін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арналған лицензияның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жай-күйі тасымалданатын жүктердің сақталуын қамтамасыз етпейтін жүк вагондары тіркелмейді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және тарату станцияларында, жол жүрiп келе жатқанда – поездардың қозғалысы кестесiнде көзделген станцияларда поездың әр вагоны техникалық қызмет көрсетуден өтпеуi, ал ақаулықтары анықталған кезде – жөнделмеуi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шараларын сақтау бөлігінде қауіпті жүктерді тиеуге және түсіруге өрт қауіпсіздігі шараларын сақтау жөнінде нұсқаулықтан өтпеген адамдарды жұмысқа жіберуі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үшін адамдарға арналған поездан және 1-класты қауіпті жүктері (жарылғыш материалдары) бар поездарды локомотивті құрамнан ажыратпай көмек көрсету үшін пайдаланбауы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(билет) басқа бір жолаушыға қайта ресімдеуі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жолаушылар тобы мен арнайы тасымалды қоспағанда бір адамға бір поездан төрт орыннан артық орынға жол жүру құжатын (билетті) ресімдеуі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түзету (өшіру)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АЖҚ-ны қолданысқа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зауыттарда және жөндеу базаларында, жол машина станцияларында және АЖҚ арналған деполарда кешенді және мамандандырылған бригадалары жүйелі түрде тексермеуі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 және арнайы жылжымалы құрамда орнатылған қауiпсiздiк және поездық радиобайланыс құрылғыларын бақылау пунктінде осы құрылғылардың қолданылуын тексерумен және реттеумен, сондай-ақ инфрақұрылым мен темiржол жылжымалы құрамының иелерімен мерзімді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локомотивтерi жоғары вольттi жылыту үшiн қуатты iрiктеу, электр пневматикалық тежегiштердi басқару құрылғыларымен жарақтандырылады. Жүк поездарының локомотивтерi магистральды тежегiш тығыздығын бақылау үшiн құрылғылармен, аспаптармен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қауiпсiздiк құралдарымен және құрылғыларымен, поездың тежелуiн автоматты басқару жүйесiмен немесе кешендi локомотивтiк қауiпсiздiк құрылғысымен, сондай-ақ машинистiң сергектiгiн бақылау жүйесiмен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артқы көрiнiс айналарымен немесе басқа ұқсас құрылғылармен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автоматты өрт сөндiру жүйесiмен және өртсөндiргiш жүйемен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тежеу бұғаттамасымен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автожүргiзу жүйесiмен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Моторлы-вагонды жылжымалы құрам есiктердiң жабылуын бақылау сигнализациясымен және "жолаушы-машинист" байланысымен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мерзімді жоспарлы-алдын алу түрлерінен өтпеген локомотивтер мен моторлы-вагонды жылжымалы құрамды жолаушылар поездары мен жүк поездарына қолдануға жол 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 және моторлы-вагонды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 жұмысқа қабiлеттi және белсендi күйде тұрақты ұсталуын, талап етiлетiн сенiмдiлiк пен нақтылықты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қызмет ету мерзімі күрделі жөндеу (бұдан әрі – КЖ) орындалғаннан кейін де, күшейтілген көлемдегі техникалық қызмет көрсету (бұдан әрі - ТҚК-8), техникалық қызмет көрсету (бұдан әрі -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ТЖҚ жаңа белгіленген қызмет ету мерзімі қабылдануы.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көрсетуге арналған вокзал құрылыстары жарамды техникалық жай-күйде ұстамауы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тағайындалған үй-жайларды басқа мақсаттар үшін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1100 мм. – рельстер қалпақшаларының үстiңгi деңгейiнен биiк платформаларға сәйкес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200 мм. - рельстер қалпақшаларының үстiңгi деңгейiнен төмен платформалар үшiн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1920 мм. – жол осiнен биiк платформаларға сәйкес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1745 мм. - жол осiнен төмен платформаларлар үшiн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осы тармақта көрсетiлген нормалардың жол осiнен қашықтық бойынша ұлғаюы жағына қарай 30 мм. дейiн және азаю жағына қарай 25 мм. дейiн шекте өзгеруiне рұқсат етiледi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билет кассаларының, күтуге арналған үй-жайлардың, санитариялық-тұрмыстық үй-жайлардың, оның ішінде мүгедектігі бар адамдар және халықтың жүріп-тұруы шектеулі топтары үшін арнайы жабдықталған үй-жайлардың, ана мен бала бөлмесінің, ақпараттық қызмет көрсету объектілерінің (оның ішінде жолаушыларды бірыңғай анықтамалық-ақпараттық орталықпен байланыстыратын объектілер), медициналық пункттің, қоғамдық тәртіпті қорғау пункттің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 перронға шығатын кіреберіске жақын орналаспауы.</w:t>
            </w:r>
          </w:p>
          <w:p>
            <w:pPr>
              <w:spacing w:after="20"/>
              <w:ind w:left="20"/>
              <w:jc w:val="both"/>
            </w:pPr>
            <w:r>
              <w:rPr>
                <w:rFonts w:ascii="Times New Roman"/>
                <w:b w:val="false"/>
                <w:i w:val="false"/>
                <w:color w:val="000000"/>
                <w:sz w:val="20"/>
              </w:rPr>
              <w:t>
Не обеспечение расположения залов ожидания близко к выходам на перрон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стендтер, табло арқылы көзбен шолу ақпараты арқылы жолаушылар және қала маңы поездарының келуі және жүруі туралы ақпарат, жолаушылар және қала маңы поездарының жүру кестесі, жолаушылар және қала маңы тасымалын орындайтын тасымалдаушылар туралы мәліметтер, теміржол вокзалындағы жолаушылардың құқықтары мен міндеттері туралы ақпарат тегін көрсетілмеуі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қызмет бойынша ауызша және (немесе) радиотрансляциялық ақпарат арқылы, жолаушылар және қала маңы поезының нақты келу, жүру және (немесе) бөгелу уақыты, жолаушылар және қала маңы поезының берілетін және жүретін жолы туралы тегін көрсетілмеуі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Перронда жолаушыларды поезд вагондарына қауіпсіз отырғызуды/түсіруді ұйымдастырылады.</w:t>
            </w:r>
          </w:p>
          <w:p>
            <w:pPr>
              <w:spacing w:after="20"/>
              <w:ind w:left="20"/>
              <w:jc w:val="both"/>
            </w:pPr>
            <w:r>
              <w:rPr>
                <w:rFonts w:ascii="Times New Roman"/>
                <w:b w:val="false"/>
                <w:i w:val="false"/>
                <w:color w:val="000000"/>
                <w:sz w:val="20"/>
              </w:rPr>
              <w:t>
Жолаушылар және қала маңы поездарының кешігуі туралы актілерді жасамауы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қала маңы поездарының кешігуі туралы актілерді жасамауы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залдарында поездың келуін күту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көрсетумен және тасымалдаумен байланысты қызметтер көрсету үшін үй-жайлар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басқа заттармен бөгеуі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арналған үй-жайларды оларға қызмет етумен байланысты емес мақсаттар үшін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 бірінші қабатта орналастырылады және перрондарға, вокзал маңындағы алаңдарға және жолаушылардың күту залдарына еркін кіруі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 кедергі келтірмейтін орындарда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жолаушылар платформалар мен құрылыстарға қараңғы уақыт тәулігінде жарық түсірудің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иесі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пневматикалық, электрлі, тұрақталған немесе қол тежегішінің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автотіркегіш құрылғыларының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сигнал беру аспаптарының, жылдамдық өлшеуіштің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автотоқтау құрылғысының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поездық радиобайланыстың, дауыс зорайтқыш хабарлағыштың, "жолаушы-машинист" шұғыл байланысы құрылғыларының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 жылжымалы құрамды пайдалануға жіберілмейді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поездар өрт сөндіру құралдарымен, аспаптар жиынтығымен және басқа да қажетті құрал-саймандармен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Машиниске жұмыс жағдайындағы электр жылжымалы құрамды, оған қызмет көрсету ережелерін және оны қалай тоқтатуды білетін жұмыскердің бақылауынсыз қалдыруға жол бермейді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кабинасы жоқ вагонында тоқтатқыш крандар орындықтардың арқасының артынан вагонның екі артқы бөлігінде орнастырылмауы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тасымалдауға арналған арнайы жылжымалы құрам тоқтату крандарымен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 болған кезде жылжымалы құрамды доңғалақ жұптары осінің кез келген бөлігінде сызат немесе электрлік тұтану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клапандармен орнатылған доңғалақ жұптары үшін домалау шеңбері бойынша әркелкі желіну – 0,5 мм. аса, басқа доңғалақ жұптары үшін - 0,7 мм.-ден астам болса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қалыңдығы – 33 мм.-ден астам немесе жалдың басынан 18 мм. қашықтықтан өлшеген кезде 25 мм.-ден аз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арнаулы шаблонымен және үшкір төсемімен өлшенетін биіктіктегі жалдың тік қиюы 18 мм.-ден астам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 беті бойынша ойық (шұңқыр) тереңдігі 0,3 мм.астам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бандаж қондырғышы немесе бекетке шығыры босағанда, доңғалақ күпшегі немесе тісті доңғалағы жылжыған жағдайда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зақымдануларының ең болмағанда доңғалақтың домалау үстіндегі уатылып бітуі 200 мм., тереңдігі 1 мм.-ден астам болғанда жылжымалы құрамды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жай-күйіжол өлшегіш вагонмен немесе жол өлшегіш арбашамен айына кемінде бір рет тексерілуін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жабдықтардың жақындау габаритін тексеруге арналған габаритті вагонмен немесе габаритті рамамен - жылына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жылға дейін — жылына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жылдан 10 жылға дейін — үш жылда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10 жылдан аса — бес жылда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 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бағыт ұштары ажыраған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ұштарда бірінші жалғастырушы тартымға қарсы өлшенетін рамалық рельстен 4 мм.-ге және одан астам артта қалған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басты және станциялық жолдарда (парктік және өзгелерінен басқа) – 200 мм. және одан артық болған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парктік және басқа станциялық жолдарда – 400 мм. және одан артық ұштары боялған барлық жағдайларда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үстіңгі беті 50 мм. және одан артық болып келетін ұш басының ені қиылу кезінде өлшенетін, ұш рамалық рельске қарсы 2 мм.-де және одан астам төмендеген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 немесе рамалық рельс сынған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мен электрлік жылжымалы құрамның айналуына және тұруына арналған жолдарда поездардың кері бағытта қозғалуы кезінде ұштардың алдына қырлы бөренелер төселуінің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(автобұғақтау бағдаршамдары) тыйым салушы көрсеткіші кезінде поезды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вагондарына техникалық қызмет көрсету және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жолдарының жолақтары аймағындағы жол жабыны мен құрылыстарды рельстің тозбаған басынан 30 мм.аса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есептік (орташа) тығыздығын жез түйіспелі сымдарында электр жабдықтау дұрыс жұмыс тәртібінде жазғы уақытта 5 А/мм2 астам асыруға жол берілмейді, мәжбүр болған тәртіпте - 6,8 А/мм2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 дейін аспауға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кабельдік сызықтың құрылымдық схемасының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көлемі 1:200 немесе 1:500 трассаның орындаушы сызбаларының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 сызықтарға кабельді журнал 10 (6) кВ және 0,4 кВ, 600 В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"жасырын" жұмыстарға 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барабандардағы кабелдердің соңғы қамсалу жай-күйіне актілер және қажеттілігіне қарай үлгілерді ашу және тексеру хаттамаларының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кабелдердің зауыттық сынақ хаттамасының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кернеуге қойғанға дейінгі төсемеден және монтаждан кейін кабелді сынау хаттамасының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ауа температурасы минус 50С төмен болғанда трасса және төсем бойынша жүргізу алдында барбандағы кабельді жылыту хаттамаларының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табанының ені 12 мм.-ден аспай кеңейіп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табанының ені (бүйірлік тозуын ескере отырып) 18 мм. ден аспай кеңейіп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табанының ені 4 мм.-ден аспай тарылуына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табанынң ені 2 мм.-ден аспай пайдалануына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3 мм.-ден аспай кеңейіп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2 мм.-ден аспай тарылып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жылды рельстерді пайдалануда рельс табаны ені 5 мм.-ден аспай кеңейіп ауытқуына мүмкіндігінше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жылды рельстерді пайдалануда рельс табаны ені 2 мм.-ден аспай тарылып ауытқуына мүмкіндігінше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теміржолдармен, сыртқы кірме жолдармен және ішкі электрленген кірме жолдармен бір деңгейде трамвай сызықтарын кесіп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нормаларынан асатын рельсті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қирауымен пайдаланулары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сынуы немесе жарығы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тік жазықтықта 6 мм ден асып, көлденең жазықтықта 4-мм. ден асып жылжуында, төменгі бекітпенің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"тұйық" бұрмалар науасында бүрлеу кемуі 3 мм.-ден жоғары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бұрмалы тартқыш элементтерінде және тұйықтатқышындағы саңылау жиынтығы 3-мм. ден жоғары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асуы немесе төмендеуі екі қауырсындық бұрмаларда рамалық рельске қарағанда 4 мм.-ден артық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бір қауырсындық бұрмаларда рамалық рельстен 17 мм.-ден артық және 2 мм.-ден кем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бүйірлік тозуы 12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Саптың соңғы жағы рамалық рельс деңгейінен жоғары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сынуы немесе жарығы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тік тегістікте 7 мм.-ден асып, көлденең тегістікте 5 мм.-ден асып жылжуында, төменгі бекітпенің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асуы немесе төмендеуі рамалық рельске қарағанда 6 мм.-ден жоғары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бүйірлік тозуы 10 мм.-ден жоғары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рамалық рельс пен қауырсынның дөңгелеу бетінде сатылық тозуына 5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құрамдарының белгіленген қызмет мерзімдерін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темiржол жылжымалы құрамы иесiнiң атауының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нөмiрi, жасалған күнi мен орны көрсетiлген дайындаушы зауыттың тақтайшасының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құрама бөлшектерiнде сәйкестендiру нөмiрлерi мен қабылдау таңбаларының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белгiленген жөндеу түрлерi жүргiзiлген күнi мен жерiнің (локомотивтерден басқа)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ыдыстың салмағының (локомотивтерден басқа)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жүк, почта, багаж вагондарында - жүк көтергiштiгiнің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көрсетуден өтпеуі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операторының тасымалдаушының локомотивтерімен қызмет көрсету кезінде тасымалдаушы мен тармақ иеленушінің арасында вагондарды беруге-алуға арналған шарттармен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жолды ағымдағы ұстауды жүзеге асыруы, жоспарлы - алдын алу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метр, ал мал айдау орындарындағы төсемнің ені кемінде 4 метр етіп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миллиметр (бұдан әрі –мм.), ал тереңдігі - кемінде 45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поезды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 орналастырылады.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поездар машинистерінің ысқырықты бергені туралы "С" - тұрақты ескерту сигналдық белгілері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поездар қозғалысының жүрісі бойынша оң жағынан өткелдерден 500 - 1500 м. қашықтықта, ал поездар сағатына 120 километрден астам жылдамдықпен айналатын аралықтарда 800 - 1500 м. қашықтықта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"Поездан сақ бол! Мал айдау орны!",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поездарының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1 - 1,25 м. биіктікте орналасатындай етіп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45-50°бұрышпен оңға қарай еңкейтілген (автомобиль жолы жағынан қараса) қызыл және ақ түсті кезектесетін жолақтармен боялған. Жолақтардың ені - 500 - 600 мм.бөгегіш арқанның ұшында ені 250 - 300 мм. қызыл жолақ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ақаулы аралық құрылыстарының ауыстырмауы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төсемінің элементтерін ластанудан тазарту, теңестіру аспаптары мен тарату аралықтарының рельс құлыптарын тазалау және майлау, түйісулерді реттеу және маусымдық теңестіру рельстерін ауыстыру, жолдың жоғарғы құрылысын айдап әкетуден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Болттарды тартпауы және ауыстырмауы және көпір төсемінің ақаулы элементтерін жеке (іріктеп) ауыстыру, көпір білеулерін шіруден және механикалық тозудан қорғамауы.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аралық құрылыстары мен фермалық алаңдарының астындағы ластанудан тазартпауы.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тірек бөліктерін тазалау, майлау, түзету және қорғау футлярларын жөндемеуі.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науаларды, су құдықтарын, арналарды жасанды құрылыстардың тасындылары мен тасындыларынан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қысқа дайындау-шағын көпір құбырларының тесіктерін қалқандармен жабу, тоннельдердегі науалардың жылуын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су тасқыны мен сең өтуін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металл конструкцияларының жекеленген орындарының ішінара боялмауы. (олардың толық боялмауы қалпына келтірілгенге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металл конструкцияларындағы жарықтарды жапсырмалармен бұрғылау және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қалауының жіктерін тігу және массивті конструкциялардағы жарықтарды бітеу, төгінділерді жөндеу, жеке құлаған және орын ауыстырған тастарды және жасанды құрылыс блоктарын орнына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мүкәммалды күтіп- ұстау, су және құм қорын толықтыру, жасанды құрылыстардың бөшкелері мен жәшіктерін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Тоннельдердің бетінде және ішінде су бұру құралдарын тазалау және ұстау, тоннельдердегі мұздарды бөлшектеу.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өзендер арқылы өтетін көпірлерде кеме қатынасы сигнализациясы құрылғыларын ақаусыз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құрылыстары мен құрылғылары жарамды күйде ұсталуға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жебелері мен жылжымалы өзектері (орналасқан жолдардан басқа), оның ішінде орталықтандырылған және бақылау құлыптары бар, оларды аспалы құлыптармен құлыптау мүмкіндігі үшін үлгілік құрылғылармен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түрлерін жүргізгенге және жаңа белгіленген қызмет мерзімін белгілегенге дейін қызмет ету мерзімі өткен тартқыш көлік құралын пайдаланбау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қызмет ету мерзімін ұзарту жөніндегі жұмыстарды технологиялық жарақтануы және құзыретті персоналы бар заңды тұлғалар орындайды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Локомотивтерге техникалық және сервистік қызмет көрсетуді жүргізу үшін локомотив жөндеу кәсіпорындарында тиісті технологиялық жабдықтармен, бақылау және диагностика құралдарымен жарықталған, даярланған персонал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қайта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құрамдарын вагондардың поездарды қабылдау және жөнелту маршруттарына және іргелес аралыққа кетуін болдырмайтын құрылғылармен жабдықталмаған, 0,0025-тен асатын еңісі бар станцияларда немесе жекелеген станциялық жолдарда локомотивсіз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материалдары бар поездарды аралық станцияларда локомотивсіз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бекіту үшін мұз қатқан, майланған жылқысы бар тежегіш табандықтарды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 (± 200 км) жүгіріс кезінде метрополитенге алғашқы техникалық қызметті көрсетпеуі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екінші техникалық қызметті көрсетпеуі-әрбір 25000 км (± 2500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жүргізушіні: трамвай вагонын басқару құқығына куәлік, кернеуі 1000 В дейінгі электр қондырғыларында жұмыс істеу құқығына куәлік, жүргізуші кітапшасы, жол парағы, қозғалыс кестесі, техникалық байқау талоны бар поезд кітабы болмаған кезде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44" w:id="119"/>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119"/>
    <w:p>
      <w:pPr>
        <w:spacing w:after="0"/>
        <w:ind w:left="0"/>
        <w:jc w:val="both"/>
      </w:pPr>
      <w:r>
        <w:rPr>
          <w:rFonts w:ascii="Times New Roman"/>
          <w:b w:val="false"/>
          <w:i w:val="false"/>
          <w:color w:val="000000"/>
          <w:sz w:val="28"/>
        </w:rPr>
        <w:t>
      1) тармақ иелері;</w:t>
      </w:r>
    </w:p>
    <w:p>
      <w:pPr>
        <w:spacing w:after="0"/>
        <w:ind w:left="0"/>
        <w:jc w:val="both"/>
      </w:pPr>
      <w:r>
        <w:rPr>
          <w:rFonts w:ascii="Times New Roman"/>
          <w:b w:val="false"/>
          <w:i w:val="false"/>
          <w:color w:val="000000"/>
          <w:sz w:val="28"/>
        </w:rPr>
        <w:t>
      2) теміржол көлігінің қосалқы қызметтері;</w:t>
      </w:r>
    </w:p>
    <w:p>
      <w:pPr>
        <w:spacing w:after="0"/>
        <w:ind w:left="0"/>
        <w:jc w:val="both"/>
      </w:pPr>
      <w:r>
        <w:rPr>
          <w:rFonts w:ascii="Times New Roman"/>
          <w:b w:val="false"/>
          <w:i w:val="false"/>
          <w:color w:val="000000"/>
          <w:sz w:val="28"/>
        </w:rPr>
        <w:t>
      3) ұлттық инфрақұрылым операторлары;</w:t>
      </w:r>
    </w:p>
    <w:p>
      <w:pPr>
        <w:spacing w:after="0"/>
        <w:ind w:left="0"/>
        <w:jc w:val="both"/>
      </w:pPr>
      <w:r>
        <w:rPr>
          <w:rFonts w:ascii="Times New Roman"/>
          <w:b w:val="false"/>
          <w:i w:val="false"/>
          <w:color w:val="000000"/>
          <w:sz w:val="28"/>
        </w:rPr>
        <w:t>
      4) тасымалдаушылар;</w:t>
      </w:r>
    </w:p>
    <w:p>
      <w:pPr>
        <w:spacing w:after="0"/>
        <w:ind w:left="0"/>
        <w:jc w:val="both"/>
      </w:pPr>
      <w:r>
        <w:rPr>
          <w:rFonts w:ascii="Times New Roman"/>
          <w:b w:val="false"/>
          <w:i w:val="false"/>
          <w:color w:val="000000"/>
          <w:sz w:val="28"/>
        </w:rPr>
        <w:t>
      5) локомотив тарту операторлары;</w:t>
      </w:r>
    </w:p>
    <w:p>
      <w:pPr>
        <w:spacing w:after="0"/>
        <w:ind w:left="0"/>
        <w:jc w:val="both"/>
      </w:pPr>
      <w:r>
        <w:rPr>
          <w:rFonts w:ascii="Times New Roman"/>
          <w:b w:val="false"/>
          <w:i w:val="false"/>
          <w:color w:val="000000"/>
          <w:sz w:val="28"/>
        </w:rPr>
        <w:t>
      6) қалалық рельсті көліктер (метрополитен);</w:t>
      </w:r>
    </w:p>
    <w:p>
      <w:pPr>
        <w:spacing w:after="0"/>
        <w:ind w:left="0"/>
        <w:jc w:val="both"/>
      </w:pPr>
      <w:r>
        <w:rPr>
          <w:rFonts w:ascii="Times New Roman"/>
          <w:b w:val="false"/>
          <w:i w:val="false"/>
          <w:color w:val="000000"/>
          <w:sz w:val="28"/>
        </w:rPr>
        <w:t>
      7) қалалық рельсті көліктер (трамвай);</w:t>
      </w:r>
    </w:p>
    <w:p>
      <w:pPr>
        <w:spacing w:after="0"/>
        <w:ind w:left="0"/>
        <w:jc w:val="both"/>
      </w:pPr>
      <w:r>
        <w:rPr>
          <w:rFonts w:ascii="Times New Roman"/>
          <w:b w:val="false"/>
          <w:i w:val="false"/>
          <w:color w:val="000000"/>
          <w:sz w:val="28"/>
        </w:rPr>
        <w:t>
      8) теміржол вокзалдары;</w:t>
      </w:r>
    </w:p>
    <w:p>
      <w:pPr>
        <w:spacing w:after="0"/>
        <w:ind w:left="0"/>
        <w:jc w:val="both"/>
      </w:pPr>
      <w:r>
        <w:rPr>
          <w:rFonts w:ascii="Times New Roman"/>
          <w:b w:val="false"/>
          <w:i w:val="false"/>
          <w:color w:val="000000"/>
          <w:sz w:val="28"/>
        </w:rPr>
        <w:t>
      9) вагондардың (контейнерлердің) операторлары.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ұсынымдарды орындамау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462, 464, 559, 561, 571, 621, 623, 624-1, 625 – баптары бойынша "Әкімшілік құқық бұзушылықтардың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көлік оқиғаларының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2-1-қосымша</w:t>
            </w:r>
          </w:p>
        </w:tc>
      </w:tr>
    </w:tbl>
    <w:bookmarkStart w:name="z147" w:id="120"/>
    <w:p>
      <w:pPr>
        <w:spacing w:after="0"/>
        <w:ind w:left="0"/>
        <w:jc w:val="left"/>
      </w:pPr>
      <w:r>
        <w:rPr>
          <w:rFonts w:ascii="Times New Roman"/>
          <w:b/>
          <w:i w:val="false"/>
          <w:color w:val="000000"/>
        </w:rPr>
        <w:t xml:space="preserve"> Ішкі су көлігі саласындағы тәуекелдер дәрежесін бағалау өлшемшарттары</w:t>
      </w:r>
    </w:p>
    <w:bookmarkEnd w:id="120"/>
    <w:bookmarkStart w:name="z148" w:id="121"/>
    <w:p>
      <w:pPr>
        <w:spacing w:after="0"/>
        <w:ind w:left="0"/>
        <w:jc w:val="left"/>
      </w:pPr>
      <w:r>
        <w:rPr>
          <w:rFonts w:ascii="Times New Roman"/>
          <w:b/>
          <w:i w:val="false"/>
          <w:color w:val="000000"/>
        </w:rPr>
        <w:t xml:space="preserve"> 1-тарау. Жалпы ережелер</w:t>
      </w:r>
    </w:p>
    <w:bookmarkEnd w:id="121"/>
    <w:p>
      <w:pPr>
        <w:spacing w:after="0"/>
        <w:ind w:left="0"/>
        <w:jc w:val="left"/>
      </w:pPr>
    </w:p>
    <w:p>
      <w:pPr>
        <w:spacing w:after="0"/>
        <w:ind w:left="0"/>
        <w:jc w:val="both"/>
      </w:pPr>
      <w:r>
        <w:rPr>
          <w:rFonts w:ascii="Times New Roman"/>
          <w:b w:val="false"/>
          <w:i w:val="false"/>
          <w:color w:val="000000"/>
          <w:sz w:val="28"/>
        </w:rPr>
        <w:t xml:space="preserve">
      1. Осы ішкі су көлігі саласындағы тәуекел дәрежесін бағалау өлшемшарттары (бұдан әрі – Өлшемшарттар) Қазақстан Республикасы Кәсіпкерлік кодексінің (бұдан әрі – Кодекс) 141-баптың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тармақтарымен</w:t>
      </w:r>
      <w:r>
        <w:rPr>
          <w:rFonts w:ascii="Times New Roman"/>
          <w:b w:val="false"/>
          <w:i w:val="false"/>
          <w:color w:val="000000"/>
          <w:sz w:val="28"/>
        </w:rPr>
        <w:t xml:space="preserve">,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31148 болып тіркелген) сәйкес әзірленген.</w:t>
      </w:r>
    </w:p>
    <w:bookmarkStart w:name="z150" w:id="122"/>
    <w:p>
      <w:pPr>
        <w:spacing w:after="0"/>
        <w:ind w:left="0"/>
        <w:jc w:val="both"/>
      </w:pPr>
      <w:r>
        <w:rPr>
          <w:rFonts w:ascii="Times New Roman"/>
          <w:b w:val="false"/>
          <w:i w:val="false"/>
          <w:color w:val="000000"/>
          <w:sz w:val="28"/>
        </w:rPr>
        <w:t>
      2. Осы Өлшемшарттарда мынадай ұғымдар пайдаланылады:</w:t>
      </w:r>
    </w:p>
    <w:bookmarkEnd w:id="122"/>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–объективті өлшемшарттар) – белгілі бір қызмет саласындағы тәуекел дәрежесіне байланысты бақылау және қадағалау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және қадағалау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бақылаудың нақты субъектісі (объектісі) қызметінің нәтижелеріне қарай бақылау және қадағалау субъектілерін (объектілерін) іріктеу үшін пайдаланылатын тәуекел дәрежесін бағалау және қадағалау өлшемшарттары;</w:t>
      </w:r>
    </w:p>
    <w:p>
      <w:pPr>
        <w:spacing w:after="0"/>
        <w:ind w:left="0"/>
        <w:jc w:val="both"/>
      </w:pPr>
      <w:r>
        <w:rPr>
          <w:rFonts w:ascii="Times New Roman"/>
          <w:b w:val="false"/>
          <w:i w:val="false"/>
          <w:color w:val="000000"/>
          <w:sz w:val="28"/>
        </w:rPr>
        <w:t>
      8) тексеру парағы – сақталмауы адамның өмірі мен денсаулығына, қоршаған ортаға, жеке және заңды тұлғалардың, мемлекеттің заңды мүдделеріне қатер төндіретін бақылау және қадағалау субъектілерінің (объектілерінің) қызметіне қойылатын талаптардың тізбесі;</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Start w:name="z151" w:id="123"/>
    <w:p>
      <w:pPr>
        <w:spacing w:after="0"/>
        <w:ind w:left="0"/>
        <w:jc w:val="left"/>
      </w:pPr>
      <w:r>
        <w:rPr>
          <w:rFonts w:ascii="Times New Roman"/>
          <w:b/>
          <w:i w:val="false"/>
          <w:color w:val="000000"/>
        </w:rPr>
        <w:t xml:space="preserve"> 2-тарау. Бақылау және қадағалау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123"/>
    <w:bookmarkStart w:name="z152" w:id="124"/>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бақылауды жүзеге асыру кезінде тәуекелдерді басқару мақсаттары үшін бақылау және қадағалау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124"/>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және қадағалау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Start w:name="z153" w:id="125"/>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болмашы бұзушылық дәрежелеріне сәйкес келеді.</w:t>
      </w:r>
    </w:p>
    <w:bookmarkEnd w:id="125"/>
    <w:bookmarkStart w:name="z154" w:id="126"/>
    <w:p>
      <w:pPr>
        <w:spacing w:after="0"/>
        <w:ind w:left="0"/>
        <w:jc w:val="both"/>
      </w:pPr>
      <w:r>
        <w:rPr>
          <w:rFonts w:ascii="Times New Roman"/>
          <w:b w:val="false"/>
          <w:i w:val="false"/>
          <w:color w:val="000000"/>
          <w:sz w:val="28"/>
        </w:rPr>
        <w:t>
      5. Бақылау және қадағалау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126"/>
    <w:bookmarkStart w:name="z155" w:id="127"/>
    <w:p>
      <w:pPr>
        <w:spacing w:after="0"/>
        <w:ind w:left="0"/>
        <w:jc w:val="left"/>
      </w:pPr>
      <w:r>
        <w:rPr>
          <w:rFonts w:ascii="Times New Roman"/>
          <w:b/>
          <w:i w:val="false"/>
          <w:color w:val="000000"/>
        </w:rPr>
        <w:t xml:space="preserve"> 3-тарау. Объективті өлшемшарттар</w:t>
      </w:r>
    </w:p>
    <w:bookmarkEnd w:id="127"/>
    <w:bookmarkStart w:name="z156" w:id="128"/>
    <w:p>
      <w:pPr>
        <w:spacing w:after="0"/>
        <w:ind w:left="0"/>
        <w:jc w:val="both"/>
      </w:pPr>
      <w:r>
        <w:rPr>
          <w:rFonts w:ascii="Times New Roman"/>
          <w:b w:val="false"/>
          <w:i w:val="false"/>
          <w:color w:val="000000"/>
          <w:sz w:val="28"/>
        </w:rPr>
        <w:t>
      6. Ішкі су көлігі саласындағы объективті өлшемшарттарды айқындау тәуекелді айқындау арқылы жүзеге асырылады.</w:t>
      </w:r>
    </w:p>
    <w:bookmarkEnd w:id="128"/>
    <w:bookmarkStart w:name="z157" w:id="129"/>
    <w:p>
      <w:pPr>
        <w:spacing w:after="0"/>
        <w:ind w:left="0"/>
        <w:jc w:val="both"/>
      </w:pPr>
      <w:r>
        <w:rPr>
          <w:rFonts w:ascii="Times New Roman"/>
          <w:b w:val="false"/>
          <w:i w:val="false"/>
          <w:color w:val="000000"/>
          <w:sz w:val="28"/>
        </w:rPr>
        <w:t>
      7. Объективті өлшемшарттар бойынша тәуекелдің жоғары дәрежесіне мыналар жатады:</w:t>
      </w:r>
    </w:p>
    <w:bookmarkEnd w:id="129"/>
    <w:p>
      <w:pPr>
        <w:spacing w:after="0"/>
        <w:ind w:left="0"/>
        <w:jc w:val="both"/>
      </w:pPr>
      <w:r>
        <w:rPr>
          <w:rFonts w:ascii="Times New Roman"/>
          <w:b w:val="false"/>
          <w:i w:val="false"/>
          <w:color w:val="000000"/>
          <w:sz w:val="28"/>
        </w:rPr>
        <w:t>
      1) ішкі су жолдарында орналасқан кеме қатынасы су жолдары мен құрылыстардың иелері;</w:t>
      </w:r>
    </w:p>
    <w:p>
      <w:pPr>
        <w:spacing w:after="0"/>
        <w:ind w:left="0"/>
        <w:jc w:val="both"/>
      </w:pPr>
      <w:r>
        <w:rPr>
          <w:rFonts w:ascii="Times New Roman"/>
          <w:b w:val="false"/>
          <w:i w:val="false"/>
          <w:color w:val="000000"/>
          <w:sz w:val="28"/>
        </w:rPr>
        <w:t>
      2) шағын көлемді кемелер үшін база-тұрақ иелері 30 бірліктен және одан көп болатын кемелер саны болған кезде.</w:t>
      </w:r>
    </w:p>
    <w:p>
      <w:pPr>
        <w:spacing w:after="0"/>
        <w:ind w:left="0"/>
        <w:jc w:val="both"/>
      </w:pPr>
      <w:r>
        <w:rPr>
          <w:rFonts w:ascii="Times New Roman"/>
          <w:b w:val="false"/>
          <w:i w:val="false"/>
          <w:color w:val="000000"/>
          <w:sz w:val="28"/>
        </w:rPr>
        <w:t>
      Ішкі су көлігі саласында орташа тәуекел дәрежесіне базалық кемелердің саны 10-нан 30 бірлікке дейінгі шағын көлемді кемелерге арналған тұрақ базаларының иелері жатады.</w:t>
      </w:r>
    </w:p>
    <w:p>
      <w:pPr>
        <w:spacing w:after="0"/>
        <w:ind w:left="0"/>
        <w:jc w:val="both"/>
      </w:pPr>
      <w:r>
        <w:rPr>
          <w:rFonts w:ascii="Times New Roman"/>
          <w:b w:val="false"/>
          <w:i w:val="false"/>
          <w:color w:val="000000"/>
          <w:sz w:val="28"/>
        </w:rPr>
        <w:t>
      Ішкі су көлігі саласында тәуекел дәрежесінің төмендігіне базалық кемелердің саны 10 бірлікке дейінгі шағын көлемді кемелерге арналған тұрақ базаларының иелері жатады.</w:t>
      </w:r>
    </w:p>
    <w:bookmarkStart w:name="z158" w:id="130"/>
    <w:p>
      <w:pPr>
        <w:spacing w:after="0"/>
        <w:ind w:left="0"/>
        <w:jc w:val="both"/>
      </w:pPr>
      <w:r>
        <w:rPr>
          <w:rFonts w:ascii="Times New Roman"/>
          <w:b w:val="false"/>
          <w:i w:val="false"/>
          <w:color w:val="000000"/>
          <w:sz w:val="28"/>
        </w:rPr>
        <w:t>
      8. Объективті өлшемшарттар бойынша тәуекелдің жоғары және орташа дәрежелеріне жатқызылған бақылау және қадағалау субъектілерінің (объектілерінің)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bookmarkEnd w:id="130"/>
    <w:p>
      <w:pPr>
        <w:spacing w:after="0"/>
        <w:ind w:left="0"/>
        <w:jc w:val="both"/>
      </w:pPr>
      <w:r>
        <w:rPr>
          <w:rFonts w:ascii="Times New Roman"/>
          <w:b w:val="false"/>
          <w:i w:val="false"/>
          <w:color w:val="000000"/>
          <w:sz w:val="28"/>
        </w:rPr>
        <w:t>
      Жоғары және орташа тәуекел дәрежесіне жатқызылған бақылау және қадағалау субъектісіне (объектісіне) бару арқылы профилактикалық бақылау жүргізудің еселігі жылына екі реттен артық болмауы тиіс.</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және қадағалау субъектілерінің (объектілерінің) бақылау және қадағалау субъектісіне (объектісіне) бармай профилактикалық бақылау және жоспардан тыс тексеру жүргізіледі.</w:t>
      </w:r>
    </w:p>
    <w:bookmarkStart w:name="z159" w:id="131"/>
    <w:p>
      <w:pPr>
        <w:spacing w:after="0"/>
        <w:ind w:left="0"/>
        <w:jc w:val="left"/>
      </w:pPr>
      <w:r>
        <w:rPr>
          <w:rFonts w:ascii="Times New Roman"/>
          <w:b/>
          <w:i w:val="false"/>
          <w:color w:val="000000"/>
        </w:rPr>
        <w:t xml:space="preserve"> 4-тарау. Субъективті өлшемшарттар</w:t>
      </w:r>
    </w:p>
    <w:bookmarkEnd w:id="131"/>
    <w:bookmarkStart w:name="z160" w:id="132"/>
    <w:p>
      <w:pPr>
        <w:spacing w:after="0"/>
        <w:ind w:left="0"/>
        <w:jc w:val="both"/>
      </w:pPr>
      <w:r>
        <w:rPr>
          <w:rFonts w:ascii="Times New Roman"/>
          <w:b w:val="false"/>
          <w:i w:val="false"/>
          <w:color w:val="000000"/>
          <w:sz w:val="28"/>
        </w:rPr>
        <w:t>
      9. Субъективті өлшемшарттарды анықтау мынадай кезеңдерді қолдана отырып жүзеге асырылады:</w:t>
      </w:r>
    </w:p>
    <w:bookmarkEnd w:id="132"/>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61" w:id="133"/>
    <w:p>
      <w:pPr>
        <w:spacing w:after="0"/>
        <w:ind w:left="0"/>
        <w:jc w:val="both"/>
      </w:pPr>
      <w:r>
        <w:rPr>
          <w:rFonts w:ascii="Times New Roman"/>
          <w:b w:val="false"/>
          <w:i w:val="false"/>
          <w:color w:val="000000"/>
          <w:sz w:val="28"/>
        </w:rPr>
        <w:t>
      10. Бақылау және қадағалау субъектілерін (объектілерін) анықтау үшін деректқорын базасын қалыптастыру және ақпарат жинау қажет.</w:t>
      </w:r>
    </w:p>
    <w:bookmarkEnd w:id="133"/>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көзі пайдаланылады: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 (анықтама, қорытынды, ұсынымдар).</w:t>
      </w:r>
    </w:p>
    <w:bookmarkStart w:name="z162" w:id="134"/>
    <w:p>
      <w:pPr>
        <w:spacing w:after="0"/>
        <w:ind w:left="0"/>
        <w:jc w:val="both"/>
      </w:pPr>
      <w:r>
        <w:rPr>
          <w:rFonts w:ascii="Times New Roman"/>
          <w:b w:val="false"/>
          <w:i w:val="false"/>
          <w:color w:val="000000"/>
          <w:sz w:val="28"/>
        </w:rPr>
        <w:t>
      11. Қолда бар ақпарат көздерінің негізінде профилактикалық бақылау жүргізу кезінде осы Өлшемшарттарға 1-қосымшаға сәйкес бағалауға жататын субъективті өлшемшарттар қалыптастырылады.</w:t>
      </w:r>
    </w:p>
    <w:bookmarkEnd w:id="134"/>
    <w:p>
      <w:pPr>
        <w:spacing w:after="0"/>
        <w:ind w:left="0"/>
        <w:jc w:val="both"/>
      </w:pPr>
      <w:r>
        <w:rPr>
          <w:rFonts w:ascii="Times New Roman"/>
          <w:b w:val="false"/>
          <w:i w:val="false"/>
          <w:color w:val="000000"/>
          <w:sz w:val="28"/>
        </w:rPr>
        <w:t>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тізімдерді қалыптастыру кезінде енгізуге жол берілмейді.</w:t>
      </w:r>
    </w:p>
    <w:bookmarkStart w:name="z163" w:id="135"/>
    <w:p>
      <w:pPr>
        <w:spacing w:after="0"/>
        <w:ind w:left="0"/>
        <w:jc w:val="both"/>
      </w:pPr>
      <w:r>
        <w:rPr>
          <w:rFonts w:ascii="Times New Roman"/>
          <w:b w:val="false"/>
          <w:i w:val="false"/>
          <w:color w:val="000000"/>
          <w:sz w:val="28"/>
        </w:rPr>
        <w:t>
      12. Қолданылатын ақпарат көздерінің басымдығын және осы Өлшемшарттардың 7-тарауында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135"/>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 көрсеткіштерінің маңыздылығы осы Өлшемшарттар ге 2-қосымшаға сәйкес нысан бойынша субъективті өлшемшарттар бойынша тәуекел дәрежесін айқындау үшін субъективті өлшемшарттар тізбесіне сәйкес ішкі су көлігі саласының ерекшелігін ескере отырып, тәуекел дәрежесін бағалау өлшемшарттар белгіленеді.</w:t>
      </w:r>
    </w:p>
    <w:p>
      <w:pPr>
        <w:spacing w:after="0"/>
        <w:ind w:left="0"/>
        <w:jc w:val="both"/>
      </w:pPr>
      <w:r>
        <w:rPr>
          <w:rFonts w:ascii="Times New Roman"/>
          <w:b w:val="false"/>
          <w:i w:val="false"/>
          <w:color w:val="000000"/>
          <w:sz w:val="28"/>
        </w:rPr>
        <w:t>
      Субъективті өлшемшарттардың көрсеткіштері ішкі су көлігі саласындағы бақылау және қадағалау субъектілерінің (объектілерінің) әрбір біртекті тобы үшін айқындалады. Субъективті өлшемшарттар көрсеткіштерінің маңыздылығы бойынша үлес салмағы ішкі су көлігі саласындағы бақылау және қадағалау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164" w:id="136"/>
    <w:p>
      <w:pPr>
        <w:spacing w:after="0"/>
        <w:ind w:left="0"/>
        <w:jc w:val="left"/>
      </w:pPr>
      <w:r>
        <w:rPr>
          <w:rFonts w:ascii="Times New Roman"/>
          <w:b/>
          <w:i w:val="false"/>
          <w:color w:val="000000"/>
        </w:rPr>
        <w:t xml:space="preserve"> 5-тарау. Тәуекелдерді басқару</w:t>
      </w:r>
    </w:p>
    <w:bookmarkEnd w:id="136"/>
    <w:bookmarkStart w:name="z165" w:id="137"/>
    <w:p>
      <w:pPr>
        <w:spacing w:after="0"/>
        <w:ind w:left="0"/>
        <w:jc w:val="both"/>
      </w:pPr>
      <w:r>
        <w:rPr>
          <w:rFonts w:ascii="Times New Roman"/>
          <w:b w:val="false"/>
          <w:i w:val="false"/>
          <w:color w:val="000000"/>
          <w:sz w:val="28"/>
        </w:rPr>
        <w:t>
      13. Адал бақылау және қадағалау субъектілерін көтермелеу және бұзушыларға бақылауды және қадағалауды шоғырландыру қағидатын іске асыру мақсатында бақылау және қадағалау субъектілері (объектілері) тәуекел дәрежесін бағалау өлшемшарттарымен айқындалатын кезеңге бақылау және қадағалау субъектісіне (объектісіне) бару арқылы профилактикалық бақылау жүргізуден босатылады.</w:t>
      </w:r>
    </w:p>
    <w:bookmarkEnd w:id="137"/>
    <w:bookmarkStart w:name="z166" w:id="138"/>
    <w:p>
      <w:pPr>
        <w:spacing w:after="0"/>
        <w:ind w:left="0"/>
        <w:jc w:val="both"/>
      </w:pPr>
      <w:r>
        <w:rPr>
          <w:rFonts w:ascii="Times New Roman"/>
          <w:b w:val="false"/>
          <w:i w:val="false"/>
          <w:color w:val="000000"/>
          <w:sz w:val="28"/>
        </w:rPr>
        <w:t>
      14. Субъективті өлшемшарттар бойынша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138"/>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167" w:id="139"/>
    <w:p>
      <w:pPr>
        <w:spacing w:after="0"/>
        <w:ind w:left="0"/>
        <w:jc w:val="both"/>
      </w:pPr>
      <w:r>
        <w:rPr>
          <w:rFonts w:ascii="Times New Roman"/>
          <w:b w:val="false"/>
          <w:i w:val="false"/>
          <w:color w:val="000000"/>
          <w:sz w:val="28"/>
        </w:rPr>
        <w:t>
      15. Бақылау және қадағалау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139"/>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 (су датчиктері, атмосфераға шығарындыларды тіркеу датчиктері) жатады.</w:t>
      </w:r>
    </w:p>
    <w:p>
      <w:pPr>
        <w:spacing w:after="0"/>
        <w:ind w:left="0"/>
        <w:jc w:val="both"/>
      </w:pPr>
      <w:r>
        <w:rPr>
          <w:rFonts w:ascii="Times New Roman"/>
          <w:b w:val="false"/>
          <w:i w:val="false"/>
          <w:color w:val="000000"/>
          <w:sz w:val="28"/>
        </w:rPr>
        <w:t>
      Бұл ретте бақылау және қадағалау субъектісіне (объектісіне) бару арқылы профилактикалық бақылаудан босатуды олар бойынша деректер жеңілдететін индикаторларда көрсетілген тәсілдермен алынған талаптар бөлігінде жүзеге асырады.</w:t>
      </w:r>
    </w:p>
    <w:bookmarkStart w:name="z168" w:id="140"/>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140"/>
    <w:bookmarkStart w:name="z169" w:id="141"/>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141"/>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асырылатын бақылау және қадағалау субъектілері (объектілері) санының ең аз жол берілетін шегі мемлекеттік бақылаудың белгілі бір саласындағы, осындай бақылау және қадағалау субъектілерінің жалпы санының бес пайызынан аспауға тиіс.</w:t>
      </w:r>
    </w:p>
    <w:bookmarkStart w:name="z170" w:id="142"/>
    <w:p>
      <w:pPr>
        <w:spacing w:after="0"/>
        <w:ind w:left="0"/>
        <w:jc w:val="left"/>
      </w:pPr>
      <w:r>
        <w:rPr>
          <w:rFonts w:ascii="Times New Roman"/>
          <w:b/>
          <w:i w:val="false"/>
          <w:color w:val="000000"/>
        </w:rPr>
        <w:t xml:space="preserve"> 7-тарау. Субъективті өлшемшарттар бойынша тәуекел дәрежесінің жалпы көрсеткішін есептеу тәртібі</w:t>
      </w:r>
    </w:p>
    <w:bookmarkEnd w:id="142"/>
    <w:bookmarkStart w:name="z171" w:id="143"/>
    <w:p>
      <w:pPr>
        <w:spacing w:after="0"/>
        <w:ind w:left="0"/>
        <w:jc w:val="both"/>
      </w:pPr>
      <w:r>
        <w:rPr>
          <w:rFonts w:ascii="Times New Roman"/>
          <w:b w:val="false"/>
          <w:i w:val="false"/>
          <w:color w:val="000000"/>
          <w:sz w:val="28"/>
        </w:rPr>
        <w:t>
      17. Бақылау және қадағалау субъектісін осы Өлшемшарттардың 3-тармағына сәйкес тәуекел дәрежесіне жатқызу үшін тәуекел дәрежесі көрсеткішін есептеудің мынадай тәртібі қолданылады.</w:t>
      </w:r>
    </w:p>
    <w:bookmarkEnd w:id="143"/>
    <w:p>
      <w:pPr>
        <w:spacing w:after="0"/>
        <w:ind w:left="0"/>
        <w:jc w:val="both"/>
      </w:pPr>
      <w:r>
        <w:rPr>
          <w:rFonts w:ascii="Times New Roman"/>
          <w:b w:val="false"/>
          <w:i w:val="false"/>
          <w:color w:val="000000"/>
          <w:sz w:val="28"/>
        </w:rPr>
        <w:t>
      Мемлекеттік орган осы Өлшемшартардың 10-тармағына сәйкес көздерден субъективті өлшемшартар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ішкі су көлігі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172" w:id="144"/>
    <w:p>
      <w:pPr>
        <w:spacing w:after="0"/>
        <w:ind w:left="0"/>
        <w:jc w:val="both"/>
      </w:pPr>
      <w:r>
        <w:rPr>
          <w:rFonts w:ascii="Times New Roman"/>
          <w:b w:val="false"/>
          <w:i w:val="false"/>
          <w:color w:val="000000"/>
          <w:sz w:val="28"/>
        </w:rPr>
        <w:t>
      18.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144"/>
    <w:p>
      <w:pPr>
        <w:spacing w:after="0"/>
        <w:ind w:left="0"/>
        <w:jc w:val="both"/>
      </w:pPr>
      <w:r>
        <w:rPr>
          <w:rFonts w:ascii="Times New Roman"/>
          <w:b w:val="false"/>
          <w:i w:val="false"/>
          <w:color w:val="000000"/>
          <w:sz w:val="28"/>
        </w:rPr>
        <w:t>
      Осы Өлшемшарттың 10-тармағында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73" w:id="145"/>
    <w:p>
      <w:pPr>
        <w:spacing w:after="0"/>
        <w:ind w:left="0"/>
        <w:jc w:val="both"/>
      </w:pPr>
      <w:r>
        <w:rPr>
          <w:rFonts w:ascii="Times New Roman"/>
          <w:b w:val="false"/>
          <w:i w:val="false"/>
          <w:color w:val="000000"/>
          <w:sz w:val="28"/>
        </w:rPr>
        <w:t>
      19. Осы Өлшемшарттың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41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74" w:id="146"/>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Өлшемшарттың 17-тармағына сәйкес есептелген субъективті өлшемшарттар бойынша тәуекел дәрежесінің аралық көрсеткіші.</w:t>
      </w:r>
    </w:p>
    <w:bookmarkStart w:name="z175" w:id="147"/>
    <w:p>
      <w:pPr>
        <w:spacing w:after="0"/>
        <w:ind w:left="0"/>
        <w:jc w:val="left"/>
      </w:pPr>
      <w:r>
        <w:rPr>
          <w:rFonts w:ascii="Times New Roman"/>
          <w:b/>
          <w:i w:val="false"/>
          <w:color w:val="000000"/>
        </w:rPr>
        <w:t xml:space="preserve"> 8-тарау. Тексеру парақтары</w:t>
      </w:r>
    </w:p>
    <w:bookmarkEnd w:id="147"/>
    <w:p>
      <w:pPr>
        <w:spacing w:after="0"/>
        <w:ind w:left="0"/>
        <w:jc w:val="left"/>
      </w:pPr>
    </w:p>
    <w:p>
      <w:pPr>
        <w:spacing w:after="0"/>
        <w:ind w:left="0"/>
        <w:jc w:val="both"/>
      </w:pPr>
      <w:r>
        <w:rPr>
          <w:rFonts w:ascii="Times New Roman"/>
          <w:b w:val="false"/>
          <w:i w:val="false"/>
          <w:color w:val="000000"/>
          <w:sz w:val="28"/>
        </w:rPr>
        <w:t xml:space="preserve">
      21.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Start w:name="z177" w:id="148"/>
    <w:p>
      <w:pPr>
        <w:spacing w:after="0"/>
        <w:ind w:left="0"/>
        <w:jc w:val="both"/>
      </w:pPr>
      <w:r>
        <w:rPr>
          <w:rFonts w:ascii="Times New Roman"/>
          <w:b w:val="false"/>
          <w:i w:val="false"/>
          <w:color w:val="000000"/>
          <w:sz w:val="28"/>
        </w:rPr>
        <w:t>
      22. Біртекті топтар бақылау және қадағалау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су көлігі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1-қосымша</w:t>
            </w:r>
          </w:p>
        </w:tc>
      </w:tr>
    </w:tbl>
    <w:bookmarkStart w:name="z179" w:id="149"/>
    <w:p>
      <w:pPr>
        <w:spacing w:after="0"/>
        <w:ind w:left="0"/>
        <w:jc w:val="left"/>
      </w:pPr>
      <w:r>
        <w:rPr>
          <w:rFonts w:ascii="Times New Roman"/>
          <w:b/>
          <w:i w:val="false"/>
          <w:color w:val="000000"/>
        </w:rPr>
        <w:t xml:space="preserve"> Ішкі су көлігі саласындағы бақылау және қадағалау субъектілеріне (объектілеріне) қойылатын талаптардың бұзылу дәрежесі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жолдарының жағалау белдеуінде навигациялық жолдарды қоспағанда, кеме жүрісіне қарай бағытталған қандай да бір тұрақты оттарды орнатуға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 құралдарын, оның ішінде қалқымалы және өзге де жабдықтарды орнату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салдарды және басқа да жүзу объектілерін кедергісіз және қауіпсіз өткізуді қамтамасыз ету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есебінен олардың тәсілдеріне қажетті түбін тереңдету және түбін тазарту жұмыстарын жүргізу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қауіпсіз өтуі үшін қажетті құрылыстар мен айлабұйымдарды дайындау, орнату және күтіп-ұстау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көпірлердің аралықтарын өсіру және көтеру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шығуды және шағын көлемді кемелердің базаға оралуын, олардың жарамдылығын, кеме жүргізушілерде міндетті кеме және кеме жүргізу құжаттарының болуын, жолаушылар сыйымдылығы мен жүк көтергіштігі нормаларының сақталуын, сондай-ақ кеме жүргізушілерін ауа райы болжамы туралы хабардар етуді бақылау жөніндегі режимді белгілеу жөніндегі база-тұрақта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 аумағын жабдықтау жөніндегі талаптарды сақтамау:</w:t>
            </w:r>
          </w:p>
          <w:p>
            <w:pPr>
              <w:spacing w:after="20"/>
              <w:ind w:left="20"/>
              <w:jc w:val="both"/>
            </w:pPr>
            <w:r>
              <w:rPr>
                <w:rFonts w:ascii="Times New Roman"/>
                <w:b w:val="false"/>
                <w:i w:val="false"/>
                <w:color w:val="000000"/>
                <w:sz w:val="20"/>
              </w:rPr>
              <w:t>
1) Жолаушыларды отырғызу және түсіру үшін арнайы жабдықталған айлақтармен;</w:t>
            </w:r>
          </w:p>
          <w:p>
            <w:pPr>
              <w:spacing w:after="20"/>
              <w:ind w:left="20"/>
              <w:jc w:val="both"/>
            </w:pPr>
            <w:r>
              <w:rPr>
                <w:rFonts w:ascii="Times New Roman"/>
                <w:b w:val="false"/>
                <w:i w:val="false"/>
                <w:color w:val="000000"/>
                <w:sz w:val="20"/>
              </w:rPr>
              <w:t>
2) шағын көлемді кемелерден жер асты суларын, пайдаланылған мұнай өнімдерін, құрғақ қоқыстарды, тамақ қалдықтарын қабылдауға арналған контейнерлермен және арнайы ыдыстармен;</w:t>
            </w:r>
          </w:p>
          <w:p>
            <w:pPr>
              <w:spacing w:after="20"/>
              <w:ind w:left="20"/>
              <w:jc w:val="both"/>
            </w:pPr>
            <w:r>
              <w:rPr>
                <w:rFonts w:ascii="Times New Roman"/>
                <w:b w:val="false"/>
                <w:i w:val="false"/>
                <w:color w:val="000000"/>
                <w:sz w:val="20"/>
              </w:rPr>
              <w:t>
3) аумақты және су акваториясын, пирстерді, бокстарды, арқандап байлау құрылғыларын, құтқару және өртке қарсы құралдарды жарықтандыруға арналған жарықтандыру құрылғыларымен қамтамасыз етіледі. Жарықтандыру құрылғылары бағытталған әрекет ететін қалпақшалармен жарақтандырылады. Қараңғы түскеннен кейін айлақтардың өзекті арқандарында әр 50 метр сайын, бірақ айлақ төсемінен екі метр биіктікте орналасқан кемінде екі от арқылы айналмалы жарықтандырудың ақ шамдары жағылады.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көлігінде оларды кеме қатынасы су жолдарында және шағын көлемді кемелерде пайдалану кезінде, оларды база-тұрақтарда пайдалану кезінде көлік оқиғасына жол берілген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кемелерге арналған база-тұрақтарда адамның өмірі мен денсаулығына және кеме қатынасының қауіпсіздігіне зиян келтіру не қауіп төндіретіні туралы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расталған шағымдардың немесе адамның өмірі мен денсаулығына және кеме қатынасының қауіпсіздігіне қатер төндіретіні туралы өтініштердің және шағын көлемді кемелер үшін тұрақ базаларында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су жолдарында және шағын көлемді кемелерде оларды пайдалану кезінде ішкі су көлігіндегі көлік оқиғалары не адамның өмірі мен денсаулығына төнетін қатер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су көлігі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2-қосымша</w:t>
            </w:r>
          </w:p>
        </w:tc>
      </w:tr>
    </w:tbl>
    <w:bookmarkStart w:name="z181" w:id="150"/>
    <w:p>
      <w:pPr>
        <w:spacing w:after="0"/>
        <w:ind w:left="0"/>
        <w:jc w:val="left"/>
      </w:pPr>
      <w:r>
        <w:rPr>
          <w:rFonts w:ascii="Times New Roman"/>
          <w:b/>
          <w:i w:val="false"/>
          <w:color w:val="000000"/>
        </w:rPr>
        <w:t xml:space="preserve"> Ішкі су көлігі саласындағы субъективті өлшемшарттар бойынша тәуекел дәрежесін айқындауға арналған субъективті өлшемшарттар тізбесі</w:t>
      </w:r>
    </w:p>
    <w:bookmarkEnd w:id="150"/>
    <w:p>
      <w:pPr>
        <w:spacing w:after="0"/>
        <w:ind w:left="0"/>
        <w:jc w:val="both"/>
      </w:pPr>
      <w:r>
        <w:rPr>
          <w:rFonts w:ascii="Times New Roman"/>
          <w:b w:val="false"/>
          <w:i w:val="false"/>
          <w:color w:val="000000"/>
          <w:sz w:val="28"/>
        </w:rPr>
        <w:t>
      1. Ішкі су жолдарында орналасқан кеме қатынасы су жолдары мен құрылыстардың иелеріне қатысты.</w:t>
      </w:r>
    </w:p>
    <w:p>
      <w:pPr>
        <w:spacing w:after="0"/>
        <w:ind w:left="0"/>
        <w:jc w:val="both"/>
      </w:pPr>
      <w:r>
        <w:rPr>
          <w:rFonts w:ascii="Times New Roman"/>
          <w:b w:val="false"/>
          <w:i w:val="false"/>
          <w:color w:val="000000"/>
          <w:sz w:val="28"/>
        </w:rPr>
        <w:t>
      2. Шағын көлемді кемелерге арналған тұрақ базаларының иелеріне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Ішкі су көлігі саласындағы заңнамасында белгіленген мерзімде бақылау субъектісіне (объектісіне) бармай профилактикалық бақылау қорытындылары бойынша берілген орындалмаған ұсынымдардың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2-1-қосымша</w:t>
            </w:r>
          </w:p>
        </w:tc>
      </w:tr>
    </w:tbl>
    <w:bookmarkStart w:name="z184" w:id="151"/>
    <w:p>
      <w:pPr>
        <w:spacing w:after="0"/>
        <w:ind w:left="0"/>
        <w:jc w:val="left"/>
      </w:pPr>
      <w:r>
        <w:rPr>
          <w:rFonts w:ascii="Times New Roman"/>
          <w:b/>
          <w:i w:val="false"/>
          <w:color w:val="000000"/>
        </w:rPr>
        <w:t xml:space="preserve"> Сауда мақсатында теңізде жүзу саласындағы тәуекелдер дәрежесін бағалау өлшемшарттары </w:t>
      </w:r>
    </w:p>
    <w:bookmarkEnd w:id="151"/>
    <w:bookmarkStart w:name="z185" w:id="152"/>
    <w:p>
      <w:pPr>
        <w:spacing w:after="0"/>
        <w:ind w:left="0"/>
        <w:jc w:val="left"/>
      </w:pPr>
      <w:r>
        <w:rPr>
          <w:rFonts w:ascii="Times New Roman"/>
          <w:b/>
          <w:i w:val="false"/>
          <w:color w:val="000000"/>
        </w:rPr>
        <w:t xml:space="preserve"> 1-тарау. Жалпы ережелер</w:t>
      </w:r>
    </w:p>
    <w:bookmarkEnd w:id="152"/>
    <w:p>
      <w:pPr>
        <w:spacing w:after="0"/>
        <w:ind w:left="0"/>
        <w:jc w:val="left"/>
      </w:pPr>
    </w:p>
    <w:p>
      <w:pPr>
        <w:spacing w:after="0"/>
        <w:ind w:left="0"/>
        <w:jc w:val="both"/>
      </w:pPr>
      <w:r>
        <w:rPr>
          <w:rFonts w:ascii="Times New Roman"/>
          <w:b w:val="false"/>
          <w:i w:val="false"/>
          <w:color w:val="000000"/>
          <w:sz w:val="28"/>
        </w:rPr>
        <w:t xml:space="preserve">
      1. Осы сауда мақсатында теңізде жүзу саласындағы тәуекел дәрежесін бағалау өлшемшарттары (бұдан әрі – Өлшемшарттар) Қазақстан Республикасы Кәсіпкерлік кодексінің (бұдан әрі – Кодекс) 141-баптың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тармақтарымен</w:t>
      </w:r>
      <w:r>
        <w:rPr>
          <w:rFonts w:ascii="Times New Roman"/>
          <w:b w:val="false"/>
          <w:i w:val="false"/>
          <w:color w:val="000000"/>
          <w:sz w:val="28"/>
        </w:rPr>
        <w:t xml:space="preserve">,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31148 болып тіркелген) сәйкес әзірленген.</w:t>
      </w:r>
    </w:p>
    <w:bookmarkStart w:name="z187" w:id="153"/>
    <w:p>
      <w:pPr>
        <w:spacing w:after="0"/>
        <w:ind w:left="0"/>
        <w:jc w:val="both"/>
      </w:pPr>
      <w:r>
        <w:rPr>
          <w:rFonts w:ascii="Times New Roman"/>
          <w:b w:val="false"/>
          <w:i w:val="false"/>
          <w:color w:val="000000"/>
          <w:sz w:val="28"/>
        </w:rPr>
        <w:t>
      2. Осы Өлшемшарттарда мынадай ұғымдар пайдаланылады:</w:t>
      </w:r>
    </w:p>
    <w:bookmarkEnd w:id="153"/>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–объективті өлшемшарттар) – белгілі бір қызмет саласындағы тәуекел дәрежесіне байланысты бақылау және қадағалау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және қадағалау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бақылаудың нақты субъектісі (объектісі) қызметінің нәтижелеріне қарай бақылау және қадағалау субъектілерін (объектілерін) іріктеу үшін пайдаланылатын тәуекел дәрежесін бағалау және қадағалау өлшемшарттары;</w:t>
      </w:r>
    </w:p>
    <w:p>
      <w:pPr>
        <w:spacing w:after="0"/>
        <w:ind w:left="0"/>
        <w:jc w:val="both"/>
      </w:pPr>
      <w:r>
        <w:rPr>
          <w:rFonts w:ascii="Times New Roman"/>
          <w:b w:val="false"/>
          <w:i w:val="false"/>
          <w:color w:val="000000"/>
          <w:sz w:val="28"/>
        </w:rPr>
        <w:t>
      8) тексеру парағы – сақталмауы адамның өмірі мен денсаулығына, қоршаған ортаға, жеке және заңды тұлғалардың, мемлекеттің заңды мүдделеріне қатер төндіретін бақылау және қадағалау субъектілерінің (объектілерінің) қызметіне қойылатын талаптардың тізбесі;</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Start w:name="z188" w:id="154"/>
    <w:p>
      <w:pPr>
        <w:spacing w:after="0"/>
        <w:ind w:left="0"/>
        <w:jc w:val="left"/>
      </w:pPr>
      <w:r>
        <w:rPr>
          <w:rFonts w:ascii="Times New Roman"/>
          <w:b/>
          <w:i w:val="false"/>
          <w:color w:val="000000"/>
        </w:rPr>
        <w:t xml:space="preserve"> 2-тарау. Бақылау және қадағалау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154"/>
    <w:bookmarkStart w:name="z189" w:id="155"/>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бақылауды жүзеге асыру кезінде тәуекелдерді басқару мақсаттары үшін бақылау және қадағалау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155"/>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және қадағалау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Start w:name="z190" w:id="156"/>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болмашы бұзушылық дәрежелеріне сәйкес келеді.</w:t>
      </w:r>
    </w:p>
    <w:bookmarkEnd w:id="156"/>
    <w:bookmarkStart w:name="z191" w:id="157"/>
    <w:p>
      <w:pPr>
        <w:spacing w:after="0"/>
        <w:ind w:left="0"/>
        <w:jc w:val="both"/>
      </w:pPr>
      <w:r>
        <w:rPr>
          <w:rFonts w:ascii="Times New Roman"/>
          <w:b w:val="false"/>
          <w:i w:val="false"/>
          <w:color w:val="000000"/>
          <w:sz w:val="28"/>
        </w:rPr>
        <w:t>
      5. Бақылау және қадағалау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157"/>
    <w:bookmarkStart w:name="z192" w:id="158"/>
    <w:p>
      <w:pPr>
        <w:spacing w:after="0"/>
        <w:ind w:left="0"/>
        <w:jc w:val="left"/>
      </w:pPr>
      <w:r>
        <w:rPr>
          <w:rFonts w:ascii="Times New Roman"/>
          <w:b/>
          <w:i w:val="false"/>
          <w:color w:val="000000"/>
        </w:rPr>
        <w:t xml:space="preserve"> 3-тарау. Объективті өлшемшарттар</w:t>
      </w:r>
    </w:p>
    <w:bookmarkEnd w:id="158"/>
    <w:bookmarkStart w:name="z193" w:id="159"/>
    <w:p>
      <w:pPr>
        <w:spacing w:after="0"/>
        <w:ind w:left="0"/>
        <w:jc w:val="both"/>
      </w:pPr>
      <w:r>
        <w:rPr>
          <w:rFonts w:ascii="Times New Roman"/>
          <w:b w:val="false"/>
          <w:i w:val="false"/>
          <w:color w:val="000000"/>
          <w:sz w:val="28"/>
        </w:rPr>
        <w:t>
      6. Сауда мақсатында теңізде жүзу саласындағы объективті өлшемшарттарды айқындау тәуекелді айқындау арқылы жүзеге асырылады.</w:t>
      </w:r>
    </w:p>
    <w:bookmarkEnd w:id="159"/>
    <w:bookmarkStart w:name="z194" w:id="160"/>
    <w:p>
      <w:pPr>
        <w:spacing w:after="0"/>
        <w:ind w:left="0"/>
        <w:jc w:val="both"/>
      </w:pPr>
      <w:r>
        <w:rPr>
          <w:rFonts w:ascii="Times New Roman"/>
          <w:b w:val="false"/>
          <w:i w:val="false"/>
          <w:color w:val="000000"/>
          <w:sz w:val="28"/>
        </w:rPr>
        <w:t>
      7. Объективті өлшемшарттар бойынша тәуекелдің жоғары дәрежесіне мыналар жатады:</w:t>
      </w:r>
    </w:p>
    <w:bookmarkEnd w:id="160"/>
    <w:p>
      <w:pPr>
        <w:spacing w:after="0"/>
        <w:ind w:left="0"/>
        <w:jc w:val="both"/>
      </w:pPr>
      <w:r>
        <w:rPr>
          <w:rFonts w:ascii="Times New Roman"/>
          <w:b w:val="false"/>
          <w:i w:val="false"/>
          <w:color w:val="000000"/>
          <w:sz w:val="28"/>
        </w:rPr>
        <w:t>
      1) порттар мен порт құрылыстарының иелері;</w:t>
      </w:r>
    </w:p>
    <w:p>
      <w:pPr>
        <w:spacing w:after="0"/>
        <w:ind w:left="0"/>
        <w:jc w:val="both"/>
      </w:pPr>
      <w:r>
        <w:rPr>
          <w:rFonts w:ascii="Times New Roman"/>
          <w:b w:val="false"/>
          <w:i w:val="false"/>
          <w:color w:val="000000"/>
          <w:sz w:val="28"/>
        </w:rPr>
        <w:t>
      2) шағын көлемді кемелер үшін база-тұрақ иелері 30 бірліктен және одан көп болатын кемелер саны болған кезде.</w:t>
      </w:r>
    </w:p>
    <w:p>
      <w:pPr>
        <w:spacing w:after="0"/>
        <w:ind w:left="0"/>
        <w:jc w:val="both"/>
      </w:pPr>
      <w:r>
        <w:rPr>
          <w:rFonts w:ascii="Times New Roman"/>
          <w:b w:val="false"/>
          <w:i w:val="false"/>
          <w:color w:val="000000"/>
          <w:sz w:val="28"/>
        </w:rPr>
        <w:t>
      Сауда мақсатында теңізде жүзу саласында тәуекелдің орташа дәрежесіне 10-нан 30 бірлікке дейінгі базалық кемелер саны бар шағын көлемді кемелер үшін тұрақ базаларының иелері жатады.</w:t>
      </w:r>
    </w:p>
    <w:p>
      <w:pPr>
        <w:spacing w:after="0"/>
        <w:ind w:left="0"/>
        <w:jc w:val="both"/>
      </w:pPr>
      <w:r>
        <w:rPr>
          <w:rFonts w:ascii="Times New Roman"/>
          <w:b w:val="false"/>
          <w:i w:val="false"/>
          <w:color w:val="000000"/>
          <w:sz w:val="28"/>
        </w:rPr>
        <w:t>
      Сауда мақсатында теңізде жүзу саласында тәуекелдің төмен дәрежесіне 10 бірлікке дейінгі базалық кемелер саны бар шағын көлемді кемелер үшін тұрақ базаларының иелері жатады.</w:t>
      </w:r>
    </w:p>
    <w:bookmarkStart w:name="z195" w:id="161"/>
    <w:p>
      <w:pPr>
        <w:spacing w:after="0"/>
        <w:ind w:left="0"/>
        <w:jc w:val="both"/>
      </w:pPr>
      <w:r>
        <w:rPr>
          <w:rFonts w:ascii="Times New Roman"/>
          <w:b w:val="false"/>
          <w:i w:val="false"/>
          <w:color w:val="000000"/>
          <w:sz w:val="28"/>
        </w:rPr>
        <w:t>
      8. Объективті өлшемшарттар бойынша тәуекелдің жоғары және орташа дәрежелеріне жатқызылған бақылау және қадағалау субъектілерінің (объектілерінің)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bookmarkEnd w:id="161"/>
    <w:p>
      <w:pPr>
        <w:spacing w:after="0"/>
        <w:ind w:left="0"/>
        <w:jc w:val="both"/>
      </w:pPr>
      <w:r>
        <w:rPr>
          <w:rFonts w:ascii="Times New Roman"/>
          <w:b w:val="false"/>
          <w:i w:val="false"/>
          <w:color w:val="000000"/>
          <w:sz w:val="28"/>
        </w:rPr>
        <w:t>
      Жоғары және орташа тәуекел дәрежесіне жатқызылған бақылау және қадағалау субъектісіне (объектісіне) бару арқылы профилактикалық бақылау жүргізудің еселігі жылына екі реттен артық болмауы тиіс.</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және қадағалау субъектілерінің (объектілерінің) бақылау және қадағалау субъектісіне (объектісіне) бармай профилактикалық бақылау және жоспардан тыс тексеру жүргізіледі.</w:t>
      </w:r>
    </w:p>
    <w:bookmarkStart w:name="z196" w:id="162"/>
    <w:p>
      <w:pPr>
        <w:spacing w:after="0"/>
        <w:ind w:left="0"/>
        <w:jc w:val="left"/>
      </w:pPr>
      <w:r>
        <w:rPr>
          <w:rFonts w:ascii="Times New Roman"/>
          <w:b/>
          <w:i w:val="false"/>
          <w:color w:val="000000"/>
        </w:rPr>
        <w:t xml:space="preserve"> 4-тарау. Субъективті өлшемшарттар</w:t>
      </w:r>
    </w:p>
    <w:bookmarkEnd w:id="162"/>
    <w:bookmarkStart w:name="z197" w:id="163"/>
    <w:p>
      <w:pPr>
        <w:spacing w:after="0"/>
        <w:ind w:left="0"/>
        <w:jc w:val="both"/>
      </w:pPr>
      <w:r>
        <w:rPr>
          <w:rFonts w:ascii="Times New Roman"/>
          <w:b w:val="false"/>
          <w:i w:val="false"/>
          <w:color w:val="000000"/>
          <w:sz w:val="28"/>
        </w:rPr>
        <w:t>
      9. Субъективті өлшемшарттарды анықтау мынадай кезеңдерді қолдана отырып жүзеге асырылады:</w:t>
      </w:r>
    </w:p>
    <w:bookmarkEnd w:id="163"/>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98" w:id="164"/>
    <w:p>
      <w:pPr>
        <w:spacing w:after="0"/>
        <w:ind w:left="0"/>
        <w:jc w:val="both"/>
      </w:pPr>
      <w:r>
        <w:rPr>
          <w:rFonts w:ascii="Times New Roman"/>
          <w:b w:val="false"/>
          <w:i w:val="false"/>
          <w:color w:val="000000"/>
          <w:sz w:val="28"/>
        </w:rPr>
        <w:t>
      10. Бақылау және қадағалау субъектілерін (объектілерін) анықтау үшін деректқорын қалыптастыру және ақпарат жинау қажет.</w:t>
      </w:r>
    </w:p>
    <w:bookmarkEnd w:id="164"/>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көзі пайдаланылады: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 (анықтама, қорытынды, ұсынымдар).</w:t>
      </w:r>
    </w:p>
    <w:bookmarkStart w:name="z199" w:id="165"/>
    <w:p>
      <w:pPr>
        <w:spacing w:after="0"/>
        <w:ind w:left="0"/>
        <w:jc w:val="both"/>
      </w:pPr>
      <w:r>
        <w:rPr>
          <w:rFonts w:ascii="Times New Roman"/>
          <w:b w:val="false"/>
          <w:i w:val="false"/>
          <w:color w:val="000000"/>
          <w:sz w:val="28"/>
        </w:rPr>
        <w:t>
      11. Қолда бар ақпарат көздерінің негізінде профилактикалық бақылау жүргізу кезінде осы Өлшемшарттарға 1-қосымшаға сәйкес бағалауға жататын субъективті өлшемшарттар қалыптастырылады.</w:t>
      </w:r>
    </w:p>
    <w:bookmarkEnd w:id="165"/>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және қадағалау субъектісіне (объектісіне)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және қадағалау субъектілері мемлекеттік бақылаудың кезекті кезеңіне тізімдерді қалыптастыру кезінде енгізілмейді.</w:t>
      </w:r>
    </w:p>
    <w:bookmarkStart w:name="z200" w:id="166"/>
    <w:p>
      <w:pPr>
        <w:spacing w:after="0"/>
        <w:ind w:left="0"/>
        <w:jc w:val="both"/>
      </w:pPr>
      <w:r>
        <w:rPr>
          <w:rFonts w:ascii="Times New Roman"/>
          <w:b w:val="false"/>
          <w:i w:val="false"/>
          <w:color w:val="000000"/>
          <w:sz w:val="28"/>
        </w:rPr>
        <w:t>
      12. Қолданылатын ақпарат көздерінің басымдығын және осы қағидалардың 7-тарауында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166"/>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 көрсеткіштерінің маңыздылығы осы Өлшемшарттарға 2-қосымшаға сәйкес нысан бойынша субъективті өлшемшарттар бойынша тәуекел дәрежесін айқындау үшін субъективті өлшемшарттар тізбесіне сәйкес сауда мақсатында теңізде жүзу саласының ерекшелігін ескере отырып, тәуекел дәрежесін бағалау өлшемшарттар белгіленеді.</w:t>
      </w:r>
    </w:p>
    <w:p>
      <w:pPr>
        <w:spacing w:after="0"/>
        <w:ind w:left="0"/>
        <w:jc w:val="both"/>
      </w:pPr>
      <w:r>
        <w:rPr>
          <w:rFonts w:ascii="Times New Roman"/>
          <w:b w:val="false"/>
          <w:i w:val="false"/>
          <w:color w:val="000000"/>
          <w:sz w:val="28"/>
        </w:rPr>
        <w:t>
      Субъективті өлшемшарттардың көрсеткіштері сауда мақсатында теңізде жүзу саласындағы бақылау және қадағалау субъектілерінің (объектілерінің) әрбір біртекті тобы үшін айқындалады. Субъективті өлшемшарттар көрсеткіштерінің маңыздылығы бойынша үлес салмағы сауда мақсатында теңізде жүзу саласындағы бақылау және қадағалау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201" w:id="167"/>
    <w:p>
      <w:pPr>
        <w:spacing w:after="0"/>
        <w:ind w:left="0"/>
        <w:jc w:val="left"/>
      </w:pPr>
      <w:r>
        <w:rPr>
          <w:rFonts w:ascii="Times New Roman"/>
          <w:b/>
          <w:i w:val="false"/>
          <w:color w:val="000000"/>
        </w:rPr>
        <w:t xml:space="preserve"> 5-тарау. Тәуекелдерді басқару</w:t>
      </w:r>
    </w:p>
    <w:bookmarkEnd w:id="167"/>
    <w:bookmarkStart w:name="z202" w:id="168"/>
    <w:p>
      <w:pPr>
        <w:spacing w:after="0"/>
        <w:ind w:left="0"/>
        <w:jc w:val="both"/>
      </w:pPr>
      <w:r>
        <w:rPr>
          <w:rFonts w:ascii="Times New Roman"/>
          <w:b w:val="false"/>
          <w:i w:val="false"/>
          <w:color w:val="000000"/>
          <w:sz w:val="28"/>
        </w:rPr>
        <w:t>
      13. Адал бақылау және қадағалау субъектілерін көтермелеу және бұзушыларға бақылауды және қадағалауды шоғырландыру қағидатын іске асыру мақсатында бақылау және қадағалау субъектілері (объектілері) тәуекел дәрежесін бағалау өлшемшарттарымен айқындалатын кезеңге бақылау және қадағалау субъектісіне (объектісіне) бару арқылы профилактикалық бақылау жүргізуден босатылады.</w:t>
      </w:r>
    </w:p>
    <w:bookmarkEnd w:id="168"/>
    <w:bookmarkStart w:name="z203" w:id="169"/>
    <w:p>
      <w:pPr>
        <w:spacing w:after="0"/>
        <w:ind w:left="0"/>
        <w:jc w:val="both"/>
      </w:pPr>
      <w:r>
        <w:rPr>
          <w:rFonts w:ascii="Times New Roman"/>
          <w:b w:val="false"/>
          <w:i w:val="false"/>
          <w:color w:val="000000"/>
          <w:sz w:val="28"/>
        </w:rPr>
        <w:t>
      14. Субъективті өлшемшарттар бойынша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169"/>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204" w:id="170"/>
    <w:p>
      <w:pPr>
        <w:spacing w:after="0"/>
        <w:ind w:left="0"/>
        <w:jc w:val="both"/>
      </w:pPr>
      <w:r>
        <w:rPr>
          <w:rFonts w:ascii="Times New Roman"/>
          <w:b w:val="false"/>
          <w:i w:val="false"/>
          <w:color w:val="000000"/>
          <w:sz w:val="28"/>
        </w:rPr>
        <w:t>
      15. Бақылау және қадағалау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170"/>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 (су датчиктері, атмосфераға шығарындыларды тіркеу датчиктері) жатады.</w:t>
      </w:r>
    </w:p>
    <w:p>
      <w:pPr>
        <w:spacing w:after="0"/>
        <w:ind w:left="0"/>
        <w:jc w:val="both"/>
      </w:pPr>
      <w:r>
        <w:rPr>
          <w:rFonts w:ascii="Times New Roman"/>
          <w:b w:val="false"/>
          <w:i w:val="false"/>
          <w:color w:val="000000"/>
          <w:sz w:val="28"/>
        </w:rPr>
        <w:t>
      Бұл ретте бақылау және қадағалау субъектісіне (объектісіне) бару арқылы профилактикалық бақылаудан босатуды олар бойынша деректер жеңілдететін индикаторларда көрсетілген тәсілдермен алынған талаптар бөлігінде жүзеге асырады.</w:t>
      </w:r>
    </w:p>
    <w:bookmarkStart w:name="z205" w:id="171"/>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171"/>
    <w:bookmarkStart w:name="z206" w:id="172"/>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172"/>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асырылатын бақылау және қадағалау субъектілері (объектілері) санының ең аз жол берілетін шегі мемлекеттік бақылаудың белгілі бір саласындағы, осындай бақылау және қадағалау субъектілерінің жалпы санының бес пайызынан аспауға тиіс.</w:t>
      </w:r>
    </w:p>
    <w:bookmarkStart w:name="z207" w:id="173"/>
    <w:p>
      <w:pPr>
        <w:spacing w:after="0"/>
        <w:ind w:left="0"/>
        <w:jc w:val="left"/>
      </w:pPr>
      <w:r>
        <w:rPr>
          <w:rFonts w:ascii="Times New Roman"/>
          <w:b/>
          <w:i w:val="false"/>
          <w:color w:val="000000"/>
        </w:rPr>
        <w:t xml:space="preserve"> 7-тарау. Субъективті өлшемшарттар бойынша тәуекел дәрежесінің жалпы көрсеткішін есептеу тәртібі</w:t>
      </w:r>
    </w:p>
    <w:bookmarkEnd w:id="173"/>
    <w:bookmarkStart w:name="z208" w:id="174"/>
    <w:p>
      <w:pPr>
        <w:spacing w:after="0"/>
        <w:ind w:left="0"/>
        <w:jc w:val="both"/>
      </w:pPr>
      <w:r>
        <w:rPr>
          <w:rFonts w:ascii="Times New Roman"/>
          <w:b w:val="false"/>
          <w:i w:val="false"/>
          <w:color w:val="000000"/>
          <w:sz w:val="28"/>
        </w:rPr>
        <w:t>
      17. Бақылау және қадағалау субъектісін осы Өлшемшарттардың 3-тармағына сәйкес тәуекел дәрежесіне жатқызу үшін тәуекел дәрежесі көрсеткішін есептеудің мынадай тәртібі қолданылады.</w:t>
      </w:r>
    </w:p>
    <w:bookmarkEnd w:id="174"/>
    <w:p>
      <w:pPr>
        <w:spacing w:after="0"/>
        <w:ind w:left="0"/>
        <w:jc w:val="both"/>
      </w:pPr>
      <w:r>
        <w:rPr>
          <w:rFonts w:ascii="Times New Roman"/>
          <w:b w:val="false"/>
          <w:i w:val="false"/>
          <w:color w:val="000000"/>
          <w:sz w:val="28"/>
        </w:rPr>
        <w:t>
      Мемлекеттік орган осы Өлшемшартардың 10-тармағына сәйкес көздерден субъективті өлшемшартар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сауда мақсатында теңізде жүзу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209" w:id="175"/>
    <w:p>
      <w:pPr>
        <w:spacing w:after="0"/>
        <w:ind w:left="0"/>
        <w:jc w:val="both"/>
      </w:pPr>
      <w:r>
        <w:rPr>
          <w:rFonts w:ascii="Times New Roman"/>
          <w:b w:val="false"/>
          <w:i w:val="false"/>
          <w:color w:val="000000"/>
          <w:sz w:val="28"/>
        </w:rPr>
        <w:t>
      18.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175"/>
    <w:p>
      <w:pPr>
        <w:spacing w:after="0"/>
        <w:ind w:left="0"/>
        <w:jc w:val="both"/>
      </w:pPr>
      <w:r>
        <w:rPr>
          <w:rFonts w:ascii="Times New Roman"/>
          <w:b w:val="false"/>
          <w:i w:val="false"/>
          <w:color w:val="000000"/>
          <w:sz w:val="28"/>
        </w:rPr>
        <w:t>
      Осы Өлшемшарттың 10-тармағында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210" w:id="176"/>
    <w:p>
      <w:pPr>
        <w:spacing w:after="0"/>
        <w:ind w:left="0"/>
        <w:jc w:val="both"/>
      </w:pPr>
      <w:r>
        <w:rPr>
          <w:rFonts w:ascii="Times New Roman"/>
          <w:b w:val="false"/>
          <w:i w:val="false"/>
          <w:color w:val="000000"/>
          <w:sz w:val="28"/>
        </w:rPr>
        <w:t>
      19. Осы Өлшемшарттың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1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41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211" w:id="177"/>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Өлшемшарттың 17-тармағына сәйкес есептелген субъективті өлшемшарттар бойынша тәуекел дәрежесінің аралық көрсеткіші.</w:t>
      </w:r>
    </w:p>
    <w:bookmarkStart w:name="z212" w:id="178"/>
    <w:p>
      <w:pPr>
        <w:spacing w:after="0"/>
        <w:ind w:left="0"/>
        <w:jc w:val="left"/>
      </w:pPr>
      <w:r>
        <w:rPr>
          <w:rFonts w:ascii="Times New Roman"/>
          <w:b/>
          <w:i w:val="false"/>
          <w:color w:val="000000"/>
        </w:rPr>
        <w:t xml:space="preserve"> 8-тарау. Тексеру парақтары</w:t>
      </w:r>
    </w:p>
    <w:bookmarkEnd w:id="178"/>
    <w:p>
      <w:pPr>
        <w:spacing w:after="0"/>
        <w:ind w:left="0"/>
        <w:jc w:val="left"/>
      </w:pPr>
    </w:p>
    <w:p>
      <w:pPr>
        <w:spacing w:after="0"/>
        <w:ind w:left="0"/>
        <w:jc w:val="both"/>
      </w:pPr>
      <w:r>
        <w:rPr>
          <w:rFonts w:ascii="Times New Roman"/>
          <w:b w:val="false"/>
          <w:i w:val="false"/>
          <w:color w:val="000000"/>
          <w:sz w:val="28"/>
        </w:rPr>
        <w:t xml:space="preserve">
      21.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Start w:name="z214" w:id="179"/>
    <w:p>
      <w:pPr>
        <w:spacing w:after="0"/>
        <w:ind w:left="0"/>
        <w:jc w:val="both"/>
      </w:pPr>
      <w:r>
        <w:rPr>
          <w:rFonts w:ascii="Times New Roman"/>
          <w:b w:val="false"/>
          <w:i w:val="false"/>
          <w:color w:val="000000"/>
          <w:sz w:val="28"/>
        </w:rPr>
        <w:t>
      22. Біртекті топтар бақылау және қадағалау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 мақсатында теңізде жүзу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 xml:space="preserve">бағалау өлшемшарттарына </w:t>
            </w:r>
            <w:r>
              <w:br/>
            </w:r>
            <w:r>
              <w:rPr>
                <w:rFonts w:ascii="Times New Roman"/>
                <w:b w:val="false"/>
                <w:i w:val="false"/>
                <w:color w:val="000000"/>
                <w:sz w:val="20"/>
              </w:rPr>
              <w:t>1-қосымша</w:t>
            </w:r>
          </w:p>
        </w:tc>
      </w:tr>
    </w:tbl>
    <w:bookmarkStart w:name="z216" w:id="180"/>
    <w:p>
      <w:pPr>
        <w:spacing w:after="0"/>
        <w:ind w:left="0"/>
        <w:jc w:val="left"/>
      </w:pPr>
      <w:r>
        <w:rPr>
          <w:rFonts w:ascii="Times New Roman"/>
          <w:b/>
          <w:i w:val="false"/>
          <w:color w:val="000000"/>
        </w:rPr>
        <w:t xml:space="preserve"> Сауда мақсатында теңізде жүзу саласындағы бақылау және қадағалау субъектілеріне (объектілеріне) қойылатын талаптардың бұзылу дәрежесі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техникалық пайдалану бойынша құжаттаманың болмауы, мысалы:</w:t>
            </w:r>
          </w:p>
          <w:p>
            <w:pPr>
              <w:spacing w:after="20"/>
              <w:ind w:left="20"/>
              <w:jc w:val="both"/>
            </w:pPr>
            <w:r>
              <w:rPr>
                <w:rFonts w:ascii="Times New Roman"/>
                <w:b w:val="false"/>
                <w:i w:val="false"/>
                <w:color w:val="000000"/>
                <w:sz w:val="20"/>
              </w:rPr>
              <w:t>
1) порт құрылыстарының жай-күйі мен пайдалану режимін техникалық қарап-тексеру журналдары;</w:t>
            </w:r>
          </w:p>
          <w:p>
            <w:pPr>
              <w:spacing w:after="20"/>
              <w:ind w:left="20"/>
              <w:jc w:val="both"/>
            </w:pPr>
            <w:r>
              <w:rPr>
                <w:rFonts w:ascii="Times New Roman"/>
                <w:b w:val="false"/>
                <w:i w:val="false"/>
                <w:color w:val="000000"/>
                <w:sz w:val="20"/>
              </w:rPr>
              <w:t>
2) порт құрылыстарын мерзімді тексеру жөніндегі актілер мен есептер;</w:t>
            </w:r>
          </w:p>
          <w:p>
            <w:pPr>
              <w:spacing w:after="20"/>
              <w:ind w:left="20"/>
              <w:jc w:val="both"/>
            </w:pPr>
            <w:r>
              <w:rPr>
                <w:rFonts w:ascii="Times New Roman"/>
                <w:b w:val="false"/>
                <w:i w:val="false"/>
                <w:color w:val="000000"/>
                <w:sz w:val="20"/>
              </w:rPr>
              <w:t>
3) порт құрылыстарын кезекті тексеру туралы акт;</w:t>
            </w:r>
          </w:p>
          <w:p>
            <w:pPr>
              <w:spacing w:after="20"/>
              <w:ind w:left="20"/>
              <w:jc w:val="both"/>
            </w:pPr>
            <w:r>
              <w:rPr>
                <w:rFonts w:ascii="Times New Roman"/>
                <w:b w:val="false"/>
                <w:i w:val="false"/>
                <w:color w:val="000000"/>
                <w:sz w:val="20"/>
              </w:rPr>
              <w:t>
4) порт құрылыстарын кезектен тыс тексеру туралы акт;</w:t>
            </w:r>
          </w:p>
          <w:p>
            <w:pPr>
              <w:spacing w:after="20"/>
              <w:ind w:left="20"/>
              <w:jc w:val="both"/>
            </w:pPr>
            <w:r>
              <w:rPr>
                <w:rFonts w:ascii="Times New Roman"/>
                <w:b w:val="false"/>
                <w:i w:val="false"/>
                <w:color w:val="000000"/>
                <w:sz w:val="20"/>
              </w:rPr>
              <w:t>
5) порт құрылыстарын күрделі жөндеу жөніндегі жұмыстарды қабылдау-тапсыру актілері;</w:t>
            </w:r>
          </w:p>
          <w:p>
            <w:pPr>
              <w:spacing w:after="20"/>
              <w:ind w:left="20"/>
              <w:jc w:val="both"/>
            </w:pPr>
            <w:r>
              <w:rPr>
                <w:rFonts w:ascii="Times New Roman"/>
                <w:b w:val="false"/>
                <w:i w:val="false"/>
                <w:color w:val="000000"/>
                <w:sz w:val="20"/>
              </w:rPr>
              <w:t>
6) теңіз портының паспорты;</w:t>
            </w:r>
          </w:p>
          <w:p>
            <w:pPr>
              <w:spacing w:after="20"/>
              <w:ind w:left="20"/>
              <w:jc w:val="both"/>
            </w:pPr>
            <w:r>
              <w:rPr>
                <w:rFonts w:ascii="Times New Roman"/>
                <w:b w:val="false"/>
                <w:i w:val="false"/>
                <w:color w:val="000000"/>
                <w:sz w:val="20"/>
              </w:rPr>
              <w:t>
7) порт құрылыстарының паспорттары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радиолокациялық станциялармен жабдықталған барлық порттар мен арналар үшін 2 миль және одан кем көрінген кезде міндетті радиолокациялық сымдарды орнатпау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иесінің айлақты кеменің келуіне және кетуіне дайындауды қамтамасыз етпеуі.</w:t>
            </w:r>
          </w:p>
          <w:p>
            <w:pPr>
              <w:spacing w:after="20"/>
              <w:ind w:left="20"/>
              <w:jc w:val="both"/>
            </w:pPr>
            <w:r>
              <w:rPr>
                <w:rFonts w:ascii="Times New Roman"/>
                <w:b w:val="false"/>
                <w:i w:val="false"/>
                <w:color w:val="000000"/>
                <w:sz w:val="20"/>
              </w:rPr>
              <w:t>
Айлақты дайындау кезінде:</w:t>
            </w:r>
          </w:p>
          <w:p>
            <w:pPr>
              <w:spacing w:after="20"/>
              <w:ind w:left="20"/>
              <w:jc w:val="both"/>
            </w:pPr>
            <w:r>
              <w:rPr>
                <w:rFonts w:ascii="Times New Roman"/>
                <w:b w:val="false"/>
                <w:i w:val="false"/>
                <w:color w:val="000000"/>
                <w:sz w:val="20"/>
              </w:rPr>
              <w:t>
1) қолайлы кемені арқандап байлау үшін айлақтың жеткілікті бос ұзындығы қамтамасыз етіледі;</w:t>
            </w:r>
          </w:p>
          <w:p>
            <w:pPr>
              <w:spacing w:after="20"/>
              <w:ind w:left="20"/>
              <w:jc w:val="both"/>
            </w:pPr>
            <w:r>
              <w:rPr>
                <w:rFonts w:ascii="Times New Roman"/>
                <w:b w:val="false"/>
                <w:i w:val="false"/>
                <w:color w:val="000000"/>
                <w:sz w:val="20"/>
              </w:rPr>
              <w:t>
2) айлақтың кордоны қалыпты арқандап байлауға (арқандап байлауға) кедергі келтіретін жүктерден және басқа да заттардан босатылады;</w:t>
            </w:r>
          </w:p>
          <w:p>
            <w:pPr>
              <w:spacing w:after="20"/>
              <w:ind w:left="20"/>
              <w:jc w:val="both"/>
            </w:pPr>
            <w:r>
              <w:rPr>
                <w:rFonts w:ascii="Times New Roman"/>
                <w:b w:val="false"/>
                <w:i w:val="false"/>
                <w:color w:val="000000"/>
                <w:sz w:val="20"/>
              </w:rPr>
              <w:t>
3) айлақтың Кордон маңындағы бөлігі мұз бен қардан тазартылады және арқандап байлау (аршу)бойынша жұмыстар орындалатын барлық ұзындықта құммен себіледі;</w:t>
            </w:r>
          </w:p>
          <w:p>
            <w:pPr>
              <w:spacing w:after="20"/>
              <w:ind w:left="20"/>
              <w:jc w:val="both"/>
            </w:pPr>
            <w:r>
              <w:rPr>
                <w:rFonts w:ascii="Times New Roman"/>
                <w:b w:val="false"/>
                <w:i w:val="false"/>
                <w:color w:val="000000"/>
                <w:sz w:val="20"/>
              </w:rPr>
              <w:t>
4) порт бастығы бекіткен схемаға сәйкес прикордонные крандар алынып тасталады;</w:t>
            </w:r>
          </w:p>
          <w:p>
            <w:pPr>
              <w:spacing w:after="20"/>
              <w:ind w:left="20"/>
              <w:jc w:val="both"/>
            </w:pPr>
            <w:r>
              <w:rPr>
                <w:rFonts w:ascii="Times New Roman"/>
                <w:b w:val="false"/>
                <w:i w:val="false"/>
                <w:color w:val="000000"/>
                <w:sz w:val="20"/>
              </w:rPr>
              <w:t>
5) арқандап байлау аймағында көліктің барлық түрлерінің жұмысы мен қозғалысы тоқтатылады;</w:t>
            </w:r>
          </w:p>
          <w:p>
            <w:pPr>
              <w:spacing w:after="20"/>
              <w:ind w:left="20"/>
              <w:jc w:val="both"/>
            </w:pPr>
            <w:r>
              <w:rPr>
                <w:rFonts w:ascii="Times New Roman"/>
                <w:b w:val="false"/>
                <w:i w:val="false"/>
                <w:color w:val="000000"/>
                <w:sz w:val="20"/>
              </w:rPr>
              <w:t>
6) тәуліктің қараңғы уақытында айлақтың толық жарықтандырылуы қосылады. Кемені арқандап байлау орнын, яғни форштевняның орналасқан жерін айлақ иесінің өкілі көрсетеді: күндіз-қызыл жалаумен, түнде - қызыл отпен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порттық қалқымалы құралдарды өрт пирстеріне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мынадай талаптарды сақтамау:</w:t>
            </w:r>
          </w:p>
          <w:p>
            <w:pPr>
              <w:spacing w:after="20"/>
              <w:ind w:left="20"/>
              <w:jc w:val="both"/>
            </w:pPr>
            <w:r>
              <w:rPr>
                <w:rFonts w:ascii="Times New Roman"/>
                <w:b w:val="false"/>
                <w:i w:val="false"/>
                <w:color w:val="000000"/>
                <w:sz w:val="20"/>
              </w:rPr>
              <w:t>
1) порт құрылысының паспортын әзірлеу және жүргізу;</w:t>
            </w:r>
          </w:p>
          <w:p>
            <w:pPr>
              <w:spacing w:after="20"/>
              <w:ind w:left="20"/>
              <w:jc w:val="both"/>
            </w:pPr>
            <w:r>
              <w:rPr>
                <w:rFonts w:ascii="Times New Roman"/>
                <w:b w:val="false"/>
                <w:i w:val="false"/>
                <w:color w:val="000000"/>
                <w:sz w:val="20"/>
              </w:rPr>
              <w:t>
2) құрылыстарды пайдалану режимін белгілеу және оны сақтау;</w:t>
            </w:r>
          </w:p>
          <w:p>
            <w:pPr>
              <w:spacing w:after="20"/>
              <w:ind w:left="20"/>
              <w:jc w:val="both"/>
            </w:pPr>
            <w:r>
              <w:rPr>
                <w:rFonts w:ascii="Times New Roman"/>
                <w:b w:val="false"/>
                <w:i w:val="false"/>
                <w:color w:val="000000"/>
                <w:sz w:val="20"/>
              </w:rPr>
              <w:t>
3) порт құрылыстары мен акваторияға техникалық қарап-тексеру және тексеру жүргізу;</w:t>
            </w:r>
          </w:p>
          <w:p>
            <w:pPr>
              <w:spacing w:after="20"/>
              <w:ind w:left="20"/>
              <w:jc w:val="both"/>
            </w:pPr>
            <w:r>
              <w:rPr>
                <w:rFonts w:ascii="Times New Roman"/>
                <w:b w:val="false"/>
                <w:i w:val="false"/>
                <w:color w:val="000000"/>
                <w:sz w:val="20"/>
              </w:rPr>
              <w:t>
4) қажетті көлемде жөндеу-қалпына келтіру жұмыстарын уақтылы жүргізу;</w:t>
            </w:r>
          </w:p>
          <w:p>
            <w:pPr>
              <w:spacing w:after="20"/>
              <w:ind w:left="20"/>
              <w:jc w:val="both"/>
            </w:pPr>
            <w:r>
              <w:rPr>
                <w:rFonts w:ascii="Times New Roman"/>
                <w:b w:val="false"/>
                <w:i w:val="false"/>
                <w:color w:val="000000"/>
                <w:sz w:val="20"/>
              </w:rPr>
              <w:t>
5) жаңа құрылыспен ұштастыра және байланыстыра отырып, аса маңызды құрылыстарды реконструкциялау мен жөндеуді перспективалық жоспарлау;</w:t>
            </w:r>
          </w:p>
          <w:p>
            <w:pPr>
              <w:spacing w:after="20"/>
              <w:ind w:left="20"/>
              <w:jc w:val="both"/>
            </w:pPr>
            <w:r>
              <w:rPr>
                <w:rFonts w:ascii="Times New Roman"/>
                <w:b w:val="false"/>
                <w:i w:val="false"/>
                <w:color w:val="000000"/>
                <w:sz w:val="20"/>
              </w:rPr>
              <w:t>
6) құрылыстарды ағымдағы және күрделі жөндеу;</w:t>
            </w:r>
          </w:p>
          <w:p>
            <w:pPr>
              <w:spacing w:after="20"/>
              <w:ind w:left="20"/>
              <w:jc w:val="both"/>
            </w:pPr>
            <w:r>
              <w:rPr>
                <w:rFonts w:ascii="Times New Roman"/>
                <w:b w:val="false"/>
                <w:i w:val="false"/>
                <w:color w:val="000000"/>
                <w:sz w:val="20"/>
              </w:rPr>
              <w:t>
7) құрылыстар мен акваторияларды қауіпсіз пайдалануды қамтамасыз ететін нұсқаулықтар мен басқа да құжаттарды әзірлеу және сақтау;</w:t>
            </w:r>
          </w:p>
          <w:p>
            <w:pPr>
              <w:spacing w:after="20"/>
              <w:ind w:left="20"/>
              <w:jc w:val="both"/>
            </w:pPr>
            <w:r>
              <w:rPr>
                <w:rFonts w:ascii="Times New Roman"/>
                <w:b w:val="false"/>
                <w:i w:val="false"/>
                <w:color w:val="000000"/>
                <w:sz w:val="20"/>
              </w:rPr>
              <w:t>
8) порт құрылыстарына қызмет көрсететін білікті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 құрылыстарының беткейлерінде қандай да бір заттарды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Кемеден айлаққа берілген шығулар мен траптар мықтап бекітіледі және тұтқалармен немесе леерлермен, ұзындығы кемінде 30 метр сызығы бар құтқару шеңберімен жабдықталады. Трап пен ұқсас алаңның астында адамдардың суға түсу мүмкіндігін болдырмайтын қауіпсіздік торы тартылады. Қараңғыда траптар (ұқсас) жарықтандырылады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туындаған жағдайда су беру үшін оларға "кеме" халықаралық үлгісіндегі кеменің өтпелі қосылысын қосуға мүмкіндік беретін кемелер тұрақтарындағы пирстер мен айлақтардың "жағалау" халықаралық үлгісіндегі ақаулы өтпелі қосылыстармен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айлақтары мен танкерлердің тұрақ орындары ауданында оның тұрағы кезінде кемені ұшқын сөндіру қорғанысымен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қауіпсіз пайдалануды қамтамасыз ету үшін әзірленген және бекітілген:</w:t>
            </w:r>
          </w:p>
          <w:p>
            <w:pPr>
              <w:spacing w:after="20"/>
              <w:ind w:left="20"/>
              <w:jc w:val="both"/>
            </w:pPr>
            <w:r>
              <w:rPr>
                <w:rFonts w:ascii="Times New Roman"/>
                <w:b w:val="false"/>
                <w:i w:val="false"/>
                <w:color w:val="000000"/>
                <w:sz w:val="20"/>
              </w:rPr>
              <w:t>
1) теңіз порты аумағының, онда орналасқан порт құрылыстарының, акваторияның, сондай-ақ олардың ауданындағы атмосфераның ластануын болғызбау жөніндегі нұсқаулықтар;</w:t>
            </w:r>
          </w:p>
          <w:p>
            <w:pPr>
              <w:spacing w:after="20"/>
              <w:ind w:left="20"/>
              <w:jc w:val="both"/>
            </w:pPr>
            <w:r>
              <w:rPr>
                <w:rFonts w:ascii="Times New Roman"/>
                <w:b w:val="false"/>
                <w:i w:val="false"/>
                <w:color w:val="000000"/>
                <w:sz w:val="20"/>
              </w:rPr>
              <w:t>
2) порт құрылыстары мен акваторияны техникалық қарап-тексеру және тексеру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құралдарын қорғауды бағалау туралы уәкілетті орган мақұлдаған есептің және порт құралдарын қорғау жоспары мен оларға түзетулердің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айлақ құрылыстарын (арқандап байлау палдары мен бөшкелер) пайдалану кезінде арқандап байлау кемелерінен түсетін жүктеме нормаларын сақтамау. Кеменің корпусына немесе құрылысына зақым келтірудің нақты қатерін білдіретін джекжем құрылғылары жоқ немесе бүлінген құрылыстарға кемелерді арқандап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Айлақтарға арқандап байлайтын Кемелердің, арқандап байлау және джекпот құрылғыларының ақаулы техникалық жай-күйінде болуы және өз сипаттамалары бойынша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 құрылғылары үшін ғана арқандап байлау арқандарымен байлау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құрылыстарында Кордон бойынша доңғалақ кесетін құрылғылардың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жағынан оқылатын әрбір арқандап байлау тұғырының бас бетіне цифрлық белгілерді қолданбау:</w:t>
            </w:r>
          </w:p>
          <w:p>
            <w:pPr>
              <w:spacing w:after="20"/>
              <w:ind w:left="20"/>
              <w:jc w:val="both"/>
            </w:pPr>
            <w:r>
              <w:rPr>
                <w:rFonts w:ascii="Times New Roman"/>
                <w:b w:val="false"/>
                <w:i w:val="false"/>
                <w:color w:val="000000"/>
                <w:sz w:val="20"/>
              </w:rPr>
              <w:t>
1) жоғарыдан-айлақтың жағалау сызығының басынан есептелетін тұғырдың реттік нөмірі (өтпелі нөмірлеу);</w:t>
            </w:r>
          </w:p>
          <w:p>
            <w:pPr>
              <w:spacing w:after="20"/>
              <w:ind w:left="20"/>
              <w:jc w:val="both"/>
            </w:pPr>
            <w:r>
              <w:rPr>
                <w:rFonts w:ascii="Times New Roman"/>
                <w:b w:val="false"/>
                <w:i w:val="false"/>
                <w:color w:val="000000"/>
                <w:sz w:val="20"/>
              </w:rPr>
              <w:t>
2) көлденең сызықтың астында – бір – бірінен тік сызықпен бөлінген ең жақын арқандап байлау тұғырларына дейінгі метрдегі қашықтық – солға және оңға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Кордон сызығынан ені 2 метр жолақ шегінде жүктерді жинау, кемелерді арқандап байлаудың қажетті жағдайларын қамтамасыз етуді қиындататын және Кордон маңындағы айлақ құрылыстарының басқа да операцияларын орындауы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"Киімі" жоқ жағалауды нығайту құрылыстарының беткейлерін шайып кетуден қорғау жөніндегі талаптарды сақтамау. Жағалауды нығайту құрылыстарының беткейлерінде пайда болатын және олардың "киімдерін" бұзатын өсімдіктердің жойылмауы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шығуды және шағын көлемді кемелердің базаға оралуын, олардың жарамдылығын, кеме жүргізушілерде міндетті кеме және кеме жүргізу құжаттарының болуын, жолаушылар сыйымдылығы мен жүк көтергіштігі нормаларының сақталуын, сондай-ақ кеме жүргізушілерін ауа райы болжамы туралы хабардар етуді бақылау жөніндегі режимді белгілеу жөніндегі база - тұрақта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 аумағын жабдықтау жөніндегі талаптарды сақтамау:</w:t>
            </w:r>
          </w:p>
          <w:p>
            <w:pPr>
              <w:spacing w:after="20"/>
              <w:ind w:left="20"/>
              <w:jc w:val="both"/>
            </w:pPr>
            <w:r>
              <w:rPr>
                <w:rFonts w:ascii="Times New Roman"/>
                <w:b w:val="false"/>
                <w:i w:val="false"/>
                <w:color w:val="000000"/>
                <w:sz w:val="20"/>
              </w:rPr>
              <w:t>
1) Жолаушыларды отырғызу және түсіру үшін арнайы жабдықталған айлақтармен;</w:t>
            </w:r>
          </w:p>
          <w:p>
            <w:pPr>
              <w:spacing w:after="20"/>
              <w:ind w:left="20"/>
              <w:jc w:val="both"/>
            </w:pPr>
            <w:r>
              <w:rPr>
                <w:rFonts w:ascii="Times New Roman"/>
                <w:b w:val="false"/>
                <w:i w:val="false"/>
                <w:color w:val="000000"/>
                <w:sz w:val="20"/>
              </w:rPr>
              <w:t>
2) шағын көлемді кемелерден жер асты суларын, пайдаланылған мұнай өнімдерін, құрғақ қоқыстарды, тамақ қалдықтарын қабылдауға арналған контейнерлермен және арнайы ыдыстармен;</w:t>
            </w:r>
          </w:p>
          <w:p>
            <w:pPr>
              <w:spacing w:after="20"/>
              <w:ind w:left="20"/>
              <w:jc w:val="both"/>
            </w:pPr>
            <w:r>
              <w:rPr>
                <w:rFonts w:ascii="Times New Roman"/>
                <w:b w:val="false"/>
                <w:i w:val="false"/>
                <w:color w:val="000000"/>
                <w:sz w:val="20"/>
              </w:rPr>
              <w:t>
3) аумақты және су акваториясын, пирстерді, бокстарды, арқандап байлау құрылғыларын, құтқару және өртке қарсы құралдарды жарықтандыруға арналған жарықтандыру құрылғыларымен қамтамасыз етіледі. Жарықтандыру құрылғылары бағытталған әрекет ететін қалпақшалармен жарақтандырылады. Қараңғы түскеннен кейін айлақтардың өзекті арқандарында әр 50 метр сайын, бірақ айлақ төсемінен екі метр биіктікте орналасқан кемінде екі от арқылы айналмалы жарықтандырудың ақ шамдары жағылады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портында өңделетін кемелердің түріне, кемелерден құрамында мұнай мен зиянды заттар бар қалдықтар мен қоспаларды, тазартылмаған сарқынды суларды, қоқыстарды, сондай-ақ құрамында жуу және балласты сулардың зиянды заттары бар қалдықтар мен қоспаларды қабылдауға арналған қабылдау порт құрылыстарының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портында не отыз минуттық қол жеткізу шегінде бірінші және екінші деңгейдегі мұнайдың төгілуін толық жою үшін немесе екінші деңгейдегі жағдайда - жергілікті жағалау қызметтерінің ресурстары келгенге дейінгі кезеңге жеткілікті көлемде ресурстардың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теңіз порттарында және айлақ құрылыстарында пайдалану кезінде теңіз көлігінде авариялық жағдайларға және шағын көлемді кемелермен көлік оқиғаларына жол берілген оқиғалар, оларды тұрақ базаларында пайдалану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 мен айлақ құрылыстарында және шағын көлемді кемелерге арналған база-тұрақтарда адамның өмірі мен денсаулығына, қоршаған ортаға және теңізде жүзу қауіпсіздігіне зиян келтіру не қауіп төндіретіні туралы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 мен айлақ құрылыстарында және шағын көлемді кемелерге арналған тұрақ базаларында адам өмірі мен денсаулығына, қоршаған ортаға және теңізде жүзу қауіпсіздігіне зиян келтіру не қауіп төндіретіні туралы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порттарында және айлақ құрылыстарында пайдалану кезінде теңіз көлігіндегі авариялық жағдай немесе оларды база-тұрақтарда пайдалану кезінде шағын көлемді кемелермен болған көлік оқиғасы не адамның өмірі мен денсаулығына, қоршаған ортаға төнген қауіп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 мақсатында теңізде жүзу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 xml:space="preserve">бағалау өлшемшарттарына </w:t>
            </w:r>
            <w:r>
              <w:br/>
            </w:r>
            <w:r>
              <w:rPr>
                <w:rFonts w:ascii="Times New Roman"/>
                <w:b w:val="false"/>
                <w:i w:val="false"/>
                <w:color w:val="000000"/>
                <w:sz w:val="20"/>
              </w:rPr>
              <w:t>2-қосымша</w:t>
            </w:r>
          </w:p>
        </w:tc>
      </w:tr>
    </w:tbl>
    <w:bookmarkStart w:name="z218" w:id="181"/>
    <w:p>
      <w:pPr>
        <w:spacing w:after="0"/>
        <w:ind w:left="0"/>
        <w:jc w:val="left"/>
      </w:pPr>
      <w:r>
        <w:rPr>
          <w:rFonts w:ascii="Times New Roman"/>
          <w:b/>
          <w:i w:val="false"/>
          <w:color w:val="000000"/>
        </w:rPr>
        <w:t xml:space="preserve"> Сауда мақсатында теңізде жүзу саласындағы субъективті өлшемшарттар бойынша тәуекел дәрежесін айқындауға арналған субъективті өлшемшарттар тізбесі</w:t>
      </w:r>
    </w:p>
    <w:bookmarkEnd w:id="181"/>
    <w:p>
      <w:pPr>
        <w:spacing w:after="0"/>
        <w:ind w:left="0"/>
        <w:jc w:val="both"/>
      </w:pPr>
      <w:r>
        <w:rPr>
          <w:rFonts w:ascii="Times New Roman"/>
          <w:b w:val="false"/>
          <w:i w:val="false"/>
          <w:color w:val="000000"/>
          <w:sz w:val="28"/>
        </w:rPr>
        <w:t>
      1. Порттар мен порт құрылыстарының иелеріне қатысты.</w:t>
      </w:r>
    </w:p>
    <w:p>
      <w:pPr>
        <w:spacing w:after="0"/>
        <w:ind w:left="0"/>
        <w:jc w:val="both"/>
      </w:pPr>
      <w:r>
        <w:rPr>
          <w:rFonts w:ascii="Times New Roman"/>
          <w:b w:val="false"/>
          <w:i w:val="false"/>
          <w:color w:val="000000"/>
          <w:sz w:val="28"/>
        </w:rPr>
        <w:t>
      2. Шағын көлемді кемелерге арналған тұрақ базаларының иелеріне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Ішкі су көлігі саласындағы заңнамасында белгіленген мерзімде бақылау субъектісіне (объектісіне) бармай профилактикалық бақылау қорытындылары бойынша берілген орындалмаған ұсынымдардың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3-қосымша</w:t>
            </w:r>
          </w:p>
        </w:tc>
      </w:tr>
    </w:tbl>
    <w:bookmarkStart w:name="z221" w:id="182"/>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182"/>
    <w:p>
      <w:pPr>
        <w:spacing w:after="0"/>
        <w:ind w:left="0"/>
        <w:jc w:val="both"/>
      </w:pPr>
      <w:r>
        <w:rPr>
          <w:rFonts w:ascii="Times New Roman"/>
          <w:b w:val="false"/>
          <w:i w:val="false"/>
          <w:color w:val="000000"/>
          <w:sz w:val="28"/>
        </w:rPr>
        <w:t>
      Таксимен тасымалдаушыларға және таксидің ақпараттық - диспетчерлік қызметіне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 үшін арнаулы басқаруы бар, оның iшiнде барлығы қолмен, басқару рулi оң жақтағы, сондай-ақ бүйірлік есіктерінің саны төртеуден кем автокөлік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автокөлік құралдарын рейс алдындағы техникалық куәландырудан өтуін, сондай-ақ такси жүргізушілерін рейс алдындағы және рейстен кейінгі медициналық тексеруден өткізуді, профилактикалық медициналық тексеруді жүзеге асыруға шарт жасалған жоғары немесе орта медициналық білімі туралы дипломы бар адамның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Таксидің ақауы болған жағдайда оны уақтылы ауыстырмау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салонында жолаушылар көретіндей жерде жүргізушінің фотосуреті бар, тегі, аты, әкесінің аты (бар болған кезде) көрсетілген визит карточкасының, сондай-ақ: тасымалдаушының ресми атауы, оның мекенжайы мен телефон нөмірі және 1 километрге дейінгі жол жүру құны, сондай-ақ таксометр болған кезде жол жүрудің кейінгі қашықтығы үшін жол жүру құны көрсетілген ақпараттық таблоның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жүргізушілерінің еңбек және демалыс режимін сақтауын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тасымалдау үшін бірыңғай түстік гаммада ресімделмеген таксиді сыртқы жағынан бір деңгейде жеңіл автомобильдің бүйірлік жағын барлық ұзындығы бойынша түсіру жолымен пайдалану, оның шанағының түсі такси тасымалдаушысының өзімен айқындалатын, шахмат тәртібімен орналасқан қара және (немесе) сары шаршылардан тұратын, биіктігі кемінде 10 және 14 сантиметрден аспайтын белдеуді қамтитын таксилердi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төбесінде орналасқан және 500 метрге дейінгі қашықтықтан жақсы ажыратылатын тану белгісімен таксиді жабдықтау жөніндегі нормативтік құқықтық актілердің талаптарын сақтамауы. Таксиде "Т" (такси) деген жазуы бар тану белгісінің және/немесе өзіне тән шашкалы белдеуінің және тәуліктің қараңғы уақытында жарық беретін белгісінің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болып табылмайтын адам құратын ақпараттық-диспетчерлік қызметтің клиенттердің тапсырыстарын есепке алуды жүргізуді және оларды қағаз немесе электрондық нысанда такси жүргізушісіне беруді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құжаттамасын ресімдеуді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тұлға құратын таксидің ақпараттық-диспетчерлік қызметінде таксиді тасымалдаушы ретінде қызметтің басталғаны туралы хабарлама берген дара кәсіпкерлер мен заңды тұлғалардың тізіліміне енгізілген такси тасымалдаушыларымен ақпараттық-диспетчерлік қызмет көрсету жөнінде жасалған шарттың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3-1-қосымша</w:t>
            </w:r>
          </w:p>
        </w:tc>
      </w:tr>
    </w:tbl>
    <w:bookmarkStart w:name="z224" w:id="183"/>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183"/>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Автовокзалдарға, автостанцияларға және жолаушыларға қызмет көрсету пункттеріне қызмет көрсететін тұлғаларға қатысты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және автостанцияларда автобустардың және шағын автобустардың тұрағы үшін алаңшалардың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және автостанцияларда жолаушыларға арналған күту залының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билет сату кассасының (кассаларының)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багажды сақтау камерасының (камераларының)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ана мен бала бөлмесінің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және жолаушыларға қызмет көрсету пункттері әкімшілігімен осы қызмет түріне рұқсат етілген жолаушылар мен багажды тасымалдаушылармен шарт жасасудан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тасымалдаушылардың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жолаушыларды отырғызуды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диспетчерлiк пункттердің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персонал мен жолаушылар үшін санитариялық-тұрмыстық үй-жайлардың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жүргiзушiлер демалатын қызметтiк үй-жайлардың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тамақтану пункттерiнің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автобустар мен шағын автобустарды тексеруге арналған бекеттердің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тәртiптi қорғау пунктiнің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медициналық көмек пунктiнің және дәрiхана киоскілерінің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Интернет желісіне сымсыз қол жеткізу нүктелерінің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діни рәсімдер жасау үшін бөлменің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бес мың шаршы метрден кем аумақта, автостанцияларды екі жарым мың шаршы метрден кем аумақта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пункттерінің құрамында: жолаушыларды қауіпсіз отырғызуға және түсіруге, багажды тиеуге және түсіруге арналған алаңдардың, автобустардың тұрағына арналған алаңдардың, жол жүру құжаттарын (билеттерді) және багаж түбіртектерін сатуға арналған орындардың және жолаушыларды әртүрлі ауа райы жағдайларынан қорғауға арналған құрылыстардың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 мен багажды қалааралық облысаралық тұрақты тасымалдау маршруттарында жұмыс істейтін автобустар, шағын автобустар жүргізушілеріне еңбек және демалыс режимiнiң шарттары бойынша оларға тұрақты тұратын жерiнен басқа жерде демалуға тура келген жағдайда, демалуға (ұйқыға) арналған арнайы жабдықталған үй-жайлардың болмауы. Жүргiзушiлердiң демалыс бөлмелерiнде суық және ыстық суы бар душ бөлмесi, күндiзгi уақытта демалысты қамтамасыз етуге арналған қараңғылаушы перделердің болмауы. Бөлмелерде жүргiзушiлердегi құнды заттарды, сатылған билеттердiң ақшасын, сондай-ақ жол жүру құжаттарының (билеттердiң) бланкiлерi мен багаж түбiртектерiн сақтау мүмкiндiгiн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мен автовокзалдардың, автостанциялардың және жолаушыларға қызмет көрсету пункттерінің әкімшілігі арасында жасалатын шартсыз жолаушылар мен багажды автомобильмен халықаралық, қалааралық облысаралық, ауданаралық, ауданішілік және қала маңындағы тұрақты тасымалдауды жүзеге асыратын автовокзалдарға, автостанцияларға және жолаушыларға қызмет көрсету пункттеріне қызмет көрсету. Автовокзалдар, автостанциялар және жолаушыларға қызмет көрсету пункттері қызметінің осы түріне рұқсат етілген жолаушылар мен багажды тасымалдаушылармен шарт жасасуды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автостанцияларда және жолаушыларға қызмет көрсету пункттерінде жолаушыларды автобустардың қозғалысы (автобустардың, шағын автобустардың қозғалыс кестесі), жол жүру және багажды алып жүру шарттары және көрсетілетін қызметтер мәселелері бойынша нақты, толық және уақтылы ақпаратпен қамтамасыз етуге арналған анықтамалық-ақпараттық қызметтің жұмысын ұйымдастыруды қамтамасыз етпеу. Көрнекі анықтама, дауыстап айту байланысы және ауызша анықтама арқылы жолаушыларды ақпараттық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 мен тасымалдаушылардың өздеріне берілген жерлерді нысаналы мақсатына және оларды беру шарттарына сәйкес пайдалану жөніндегі міндеттерін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жолаушыларға қызмет көрсету пункттері және кассалық пункттердің жолаушыларды тұрақты емес тасымалдауға жол жүру құжаттарын (билеттерді) сатуы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пункттерінің жолаушылар мен багажды автомобильмен халықаралық тұрақты тасымалдауды жүзеге асыратын автобустар мен шағын автобустардың рейстеріне, Қазақстан Республикасының аумағында орналасқан елді мекендер арасында жол жүруге жол жүру құжаттарын (билеттерін) сатуы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(билеттерді) алдын ала сату, оның ішінде автобус, шағын автобус жөнелтілгенге дейін күнтізбелік 30 күн бұрын және автобус, шағын автобус жөнелтілгенге дейін 24 сағат ішінде билетті сатып алуға тапсырысты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шағын автобус жөнелтілгенге дейін 5 минут ішінде жол жүру құжаттарын (билеттерді) ағымдағы сатуды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багажды сақтау камерасында алты ай бойы сақтауды қамтамасыз етпеу. Талап етілмеген багажды көрсетілген мерзім өткеннен кейін жоймау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қасиеттері бойынша басқа жолаушылардың заттарын ластайтын немесе зақымдайтын, сондай-ақ өртену қаупi бар, жарылғыш, улағыш, улы, өткiр және күлiмсi иiстi заттарды сақтауға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автоматты емес сақтау камерасына тапсыру кезiнде багаждың иесiне: сақтау камерасының деректемелерi, күнi, багаж иесiнiң тегi, аты және әкесiнiң аты (бар болған жағдайда), сақтауға қабылданған багаж орындарының саны, сақталу мерзiмі, багаждың көрсетiлген құны (иесi қалаған кезде), багажды сақтау ақысының сомасы, багаж орамасының ақаулықтары (бар болған жағдайда) көрсетiлген түбiртектің жазып берiлмеуі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3-2-қосымша</w:t>
            </w:r>
          </w:p>
        </w:tc>
      </w:tr>
    </w:tbl>
    <w:bookmarkStart w:name="z227" w:id="184"/>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184"/>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Жолаушылар мен багажды тасымалдау жөніндегі қызметтерді жүзеге асыратын </w:t>
      </w:r>
    </w:p>
    <w:p>
      <w:pPr>
        <w:spacing w:after="0"/>
        <w:ind w:left="0"/>
        <w:jc w:val="both"/>
      </w:pPr>
      <w:r>
        <w:rPr>
          <w:rFonts w:ascii="Times New Roman"/>
          <w:b w:val="false"/>
          <w:i w:val="false"/>
          <w:color w:val="000000"/>
          <w:sz w:val="28"/>
        </w:rPr>
        <w:t xml:space="preserve">
      және (немесе) көрсететін автомобильмен тасымалдаушыларға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рейс алдындағы және рейстен кейінгі медициналық қарап тексеруді жүргізу, автокөлік құралдары жүргізушілерінің еңбек және демалыс режимін сақтау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азаматтардың жекелеген санаттарын тегін алып жүру немесе оларға жол ақысын төлеу бойынша өзге де жеңілдіктер беру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тасымалдауды ұйымдастырушыға ақпарат бере отырып, жылдамдық, маршрутты және қозғалыс кестесін сақтау туралы нақты уақыт режимінде деректерді үздіксіз беру құрылғыларымен автокөлік құралын жабдықтау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жолаушылар мен багажды тасымалдауға тарифтерді жариялау, оларды шарттарда, жол жүру құжатында (билетте) және багаж түбіртегінде тіркеу жөніндегі міндеттерді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тасымалдаушыда рейс алдындағы және рейстен кейінгі медициналық байқаудан және автокөлік құралын техникалық байқаудан өткені туралы белгісі бар борттық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тасымалдаушы арасында жазбаша нысанда жасалған республикаішілік қатынаста тұрақты емес тасымалдар кезінде жолаушылар мен багажды тасымалдау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жасқа толмаған және "D1" кіші санаттағы көлік құралдарын басқаруға құқығы жоқ және жүргізуші ретінде кемінде үш жыл жұмыс өтілі, оның ішінде "С" санатына жататын көлік құралдарын басқару өтілі кемінде бір жыл жүргізушілерді шағын автобустармен тасымалдауға жол бермеу.</w:t>
            </w:r>
          </w:p>
          <w:p>
            <w:pPr>
              <w:spacing w:after="20"/>
              <w:ind w:left="20"/>
              <w:jc w:val="both"/>
            </w:pPr>
            <w:r>
              <w:rPr>
                <w:rFonts w:ascii="Times New Roman"/>
                <w:b w:val="false"/>
                <w:i w:val="false"/>
                <w:color w:val="000000"/>
                <w:sz w:val="20"/>
              </w:rPr>
              <w:t>
Жүргізушінің орнынан басқа он алты отыратын орны жоқ автобустармен және жүргізушінің кемінде бес жыл жұмыс өтілі жоқ жиырма бес жасқа толмаған, оның ішінде "D1" кіші санатына жататын көлік құралдарын басқару өтілі үш жылдан кем емес жүргізушілердің троллейбустарымен жолаушыларды тасымалдауға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ұйымдастырылған топтарын сары түсті жарқылдауық маякпен жабдықталмаған автобустарда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ұйымдастырылған топтарын автобустарда, алдыңғы және артқы жағында "балаларды тасымалдау"айырым белгілерін белгілемей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санаттағы жүргізуші куәлігі бар және жүргізуші ретінде бес жылдан кем жұмыс өтілі бар жиырма бес жастан кіші жүргізушілердің ұйымдастырылған балалар топтарын тасымалдауды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Автомобильмен тасымалдау кезінде екі есіктен кем автобустардың ұйымдастырылған балалар тобын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рейс алдындағы техникалық қарап тексеруді және жүргізушілерді рейс алдындағы және рейстен кейінгі медициналық қарап тексеруді жүргізу үшін қызметтер мен білікті персоналдың болмауы не сәйкес келмеуі не тиісті ұйымдармен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тасымалдауды жүзеге асыратын тасымалдаушылардың автобустар, шағын автобустар, троллейбустар ақаулы болған жағдайда оларды уақтылы ауыстыру жөніндегі міндеттерді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жөндеу және өндірістік базаның, техникалық құралдардың, тиеу-түсіру тетіктерінің, бақылау-өлшеу аппаратурасының, жабдықталған қызметтік үй-жайдың сәйкестігі не тиісті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пайдалану:</w:t>
            </w:r>
          </w:p>
          <w:p>
            <w:pPr>
              <w:spacing w:after="20"/>
              <w:ind w:left="20"/>
              <w:jc w:val="both"/>
            </w:pPr>
            <w:r>
              <w:rPr>
                <w:rFonts w:ascii="Times New Roman"/>
                <w:b w:val="false"/>
                <w:i w:val="false"/>
                <w:color w:val="000000"/>
                <w:sz w:val="20"/>
              </w:rPr>
              <w:t>
1)жүргізушілердің (тахографтардың) Еңбек және демалыс режимін тіркеудің бақылау құрылғыларынсыз;</w:t>
            </w:r>
          </w:p>
          <w:p>
            <w:pPr>
              <w:spacing w:after="20"/>
              <w:ind w:left="20"/>
              <w:jc w:val="both"/>
            </w:pPr>
            <w:r>
              <w:rPr>
                <w:rFonts w:ascii="Times New Roman"/>
                <w:b w:val="false"/>
                <w:i w:val="false"/>
                <w:color w:val="000000"/>
                <w:sz w:val="20"/>
              </w:rPr>
              <w:t>
2) жарамды тахограф өшірулі;</w:t>
            </w:r>
          </w:p>
          <w:p>
            <w:pPr>
              <w:spacing w:after="20"/>
              <w:ind w:left="20"/>
              <w:jc w:val="both"/>
            </w:pPr>
            <w:r>
              <w:rPr>
                <w:rFonts w:ascii="Times New Roman"/>
                <w:b w:val="false"/>
                <w:i w:val="false"/>
                <w:color w:val="000000"/>
                <w:sz w:val="20"/>
              </w:rPr>
              <w:t>
3) толтырылмаған диаграмма дискілерімен;</w:t>
            </w:r>
          </w:p>
          <w:p>
            <w:pPr>
              <w:spacing w:after="20"/>
              <w:ind w:left="20"/>
              <w:jc w:val="both"/>
            </w:pPr>
            <w:r>
              <w:rPr>
                <w:rFonts w:ascii="Times New Roman"/>
                <w:b w:val="false"/>
                <w:i w:val="false"/>
                <w:color w:val="000000"/>
                <w:sz w:val="20"/>
              </w:rPr>
              <w:t>
4) бұрын қолданылған диаграмма дискілерін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жолаушылар мен багажды халықаралық автомобильмен тасымалдауды, жолаушылар мен багажды қалааралық облысаралық тұрақты автомобильмен тасымалдауды, жолаушылар мен багажды қалааралық облысаралық, ауданаралық (облысішілік қалааралық) тұрақты емес автомобильмен тасымалдауды жүзеге асыру кезінде жүргізушілердің еңбек және демалыс режимінің (бақылау құрылғысы ақаулы болған жағдайда) күнделікті тіркеу парақтарын жүргізбей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Автобустарда жүкті, оның ішінде багажды багаж бөлімшесінен тыс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 мен багажды тұрақты тасымалдауды жүзеге асыру кезінде Қазақстан Республикасының аумағындағы пункттер арасында жолаушыларды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әкелінген автокөлік құралдарымен тасымалдауды қоспағанда, шет мемлекеттің аумағында тіркелген автокөлік құралдарымен, Қазақстан Республикасының аумағында орналасқан пункттер арасында жолаушыларды, багажды, жүктерді тасымалдау жөніндегі кәсіпкерлік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әрбір жүргізушінің толтырылған диаграмма дискілерін соңғы жазба және тахографтарды тексеру туралы сертификаттар және тахографты мерзімді тексеру туралы куәліктер берілген күннен бастап бір жыл ішінде кемінде 12 ай бойы сақтауын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асыру кезінде тасымалдаушының автокөлік құралында ауысымға немесе рейске тасымалдаушы ресімдейтін жол парағының болуын жүргізушінің рейс алдындағы және рейстен кейінгі медициналық куәландырудан және автокөлік құралын техникалық байқаудан өткені туралы белгілермен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тасымалдауды ұйымдастырушыға ақпарат бере отырып, спутниктік навигация аппаратурасымен жабдықталмаған автокөлік құралдарын жолаушылар мен багажды автомобильмен тұрақты тасымалдауды жүзеге асыру кезінде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3-3-қосымша</w:t>
            </w:r>
          </w:p>
        </w:tc>
      </w:tr>
    </w:tbl>
    <w:bookmarkStart w:name="z230" w:id="185"/>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185"/>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Қауіпті жүкті тасымалдау жөніндегі қызметтерді жүзеге асыратын және </w:t>
      </w:r>
    </w:p>
    <w:p>
      <w:pPr>
        <w:spacing w:after="0"/>
        <w:ind w:left="0"/>
        <w:jc w:val="both"/>
      </w:pPr>
      <w:r>
        <w:rPr>
          <w:rFonts w:ascii="Times New Roman"/>
          <w:b w:val="false"/>
          <w:i w:val="false"/>
          <w:color w:val="000000"/>
          <w:sz w:val="28"/>
        </w:rPr>
        <w:t xml:space="preserve">
      (немесе) көрсететін автомобильмен тасымалдаушыларға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 </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қауiптi жүктi тасымалдайтын автокөлік құралдарында жылдамдық, қозғалыс маршрутының сақталуы туралы нақты уақыт режимінде деректерді үзіліссіз жіберу жабдықтарының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автокөлік құралымен тасымалдауды жүзеге асыратын жүргізушілердің мынадай талаптарға сәйкес келмеуі:</w:t>
            </w:r>
          </w:p>
          <w:p>
            <w:pPr>
              <w:spacing w:after="20"/>
              <w:ind w:left="20"/>
              <w:jc w:val="both"/>
            </w:pPr>
            <w:r>
              <w:rPr>
                <w:rFonts w:ascii="Times New Roman"/>
                <w:b w:val="false"/>
                <w:i w:val="false"/>
                <w:color w:val="000000"/>
                <w:sz w:val="20"/>
              </w:rPr>
              <w:t>
1) тиісті санаттағы көлік құралын жүргізуге арналған куәліктің болуы;</w:t>
            </w:r>
          </w:p>
          <w:p>
            <w:pPr>
              <w:spacing w:after="20"/>
              <w:ind w:left="20"/>
              <w:jc w:val="both"/>
            </w:pPr>
            <w:r>
              <w:rPr>
                <w:rFonts w:ascii="Times New Roman"/>
                <w:b w:val="false"/>
                <w:i w:val="false"/>
                <w:color w:val="000000"/>
                <w:sz w:val="20"/>
              </w:rPr>
              <w:t>
2) осы санаттағы көлік құралының жүргізушісі ретінде кемінде үш жыл үзіліссіз жұмыс өтілінің болуы;</w:t>
            </w:r>
          </w:p>
          <w:p>
            <w:pPr>
              <w:spacing w:after="20"/>
              <w:ind w:left="20"/>
              <w:jc w:val="both"/>
            </w:pPr>
            <w:r>
              <w:rPr>
                <w:rFonts w:ascii="Times New Roman"/>
                <w:b w:val="false"/>
                <w:i w:val="false"/>
                <w:color w:val="000000"/>
                <w:sz w:val="20"/>
              </w:rPr>
              <w:t>
3) кәсіби жүргізушілер үшін жалпы медициналық куәландырудан және рейс алдындағы және рейстен кейінгі медициналық қарап-тексеруден өту және жол жүру парағына белгі қою;</w:t>
            </w:r>
          </w:p>
          <w:p>
            <w:pPr>
              <w:spacing w:after="20"/>
              <w:ind w:left="20"/>
              <w:jc w:val="both"/>
            </w:pPr>
            <w:r>
              <w:rPr>
                <w:rFonts w:ascii="Times New Roman"/>
                <w:b w:val="false"/>
                <w:i w:val="false"/>
                <w:color w:val="000000"/>
                <w:sz w:val="20"/>
              </w:rPr>
              <w:t>
4) жүргізушіні Қазақстан Республикасының аумағы бойынша қауіпті жүкті тасымалдауға рұқсат беру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автомобильмен тасымалдауды жүзеге асыру кезінде жүк автомобильдерін, оның ішінде мамандандырылған автомобильдерді:</w:t>
            </w:r>
          </w:p>
          <w:p>
            <w:pPr>
              <w:spacing w:after="20"/>
              <w:ind w:left="20"/>
              <w:jc w:val="both"/>
            </w:pPr>
            <w:r>
              <w:rPr>
                <w:rFonts w:ascii="Times New Roman"/>
                <w:b w:val="false"/>
                <w:i w:val="false"/>
                <w:color w:val="000000"/>
                <w:sz w:val="20"/>
              </w:rPr>
              <w:t>
1) жүргізушілердің еңбек және демалыс режимін тіркейтін бақылау құрылғыларынсыз (тахографтар));</w:t>
            </w:r>
          </w:p>
          <w:p>
            <w:pPr>
              <w:spacing w:after="20"/>
              <w:ind w:left="20"/>
              <w:jc w:val="both"/>
            </w:pPr>
            <w:r>
              <w:rPr>
                <w:rFonts w:ascii="Times New Roman"/>
                <w:b w:val="false"/>
                <w:i w:val="false"/>
                <w:color w:val="000000"/>
                <w:sz w:val="20"/>
              </w:rPr>
              <w:t>
2) сөндірілген ақаусыз тахографпен;</w:t>
            </w:r>
          </w:p>
          <w:p>
            <w:pPr>
              <w:spacing w:after="20"/>
              <w:ind w:left="20"/>
              <w:jc w:val="both"/>
            </w:pPr>
            <w:r>
              <w:rPr>
                <w:rFonts w:ascii="Times New Roman"/>
                <w:b w:val="false"/>
                <w:i w:val="false"/>
                <w:color w:val="000000"/>
                <w:sz w:val="20"/>
              </w:rPr>
              <w:t>
3) толтырылмаған диаграммалық дискілермен;</w:t>
            </w:r>
          </w:p>
          <w:p>
            <w:pPr>
              <w:spacing w:after="20"/>
              <w:ind w:left="20"/>
              <w:jc w:val="both"/>
            </w:pPr>
            <w:r>
              <w:rPr>
                <w:rFonts w:ascii="Times New Roman"/>
                <w:b w:val="false"/>
                <w:i w:val="false"/>
                <w:color w:val="000000"/>
                <w:sz w:val="20"/>
              </w:rPr>
              <w:t>
4) бұрын пайдаланылған диаграммалық дискілерді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жүргізушілердің еңбек және демалыс режимінің күнделікті тіркеу парақтарын жүргізбестен (бақылау құрылғысы бұзылған жағдайда)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кезінде мынадай ілеспе құжаттардың болмауы:</w:t>
            </w:r>
          </w:p>
          <w:p>
            <w:pPr>
              <w:spacing w:after="20"/>
              <w:ind w:left="20"/>
              <w:jc w:val="both"/>
            </w:pPr>
            <w:r>
              <w:rPr>
                <w:rFonts w:ascii="Times New Roman"/>
                <w:b w:val="false"/>
                <w:i w:val="false"/>
                <w:color w:val="000000"/>
                <w:sz w:val="20"/>
              </w:rPr>
              <w:t>
1) автокөлік құралына тіркеу құжаттары;</w:t>
            </w:r>
          </w:p>
          <w:p>
            <w:pPr>
              <w:spacing w:after="20"/>
              <w:ind w:left="20"/>
              <w:jc w:val="both"/>
            </w:pPr>
            <w:r>
              <w:rPr>
                <w:rFonts w:ascii="Times New Roman"/>
                <w:b w:val="false"/>
                <w:i w:val="false"/>
                <w:color w:val="000000"/>
                <w:sz w:val="20"/>
              </w:rPr>
              <w:t>
2) көлік құжаттарын басқарудың бірыңғай жүйесінде тіркелгенді қоспағанда, тасымалдау маршруты көрсетілген, "Қауіпті жүк" белгісі бар жол парағы;</w:t>
            </w:r>
          </w:p>
          <w:p>
            <w:pPr>
              <w:spacing w:after="20"/>
              <w:ind w:left="20"/>
              <w:jc w:val="both"/>
            </w:pPr>
            <w:r>
              <w:rPr>
                <w:rFonts w:ascii="Times New Roman"/>
                <w:b w:val="false"/>
                <w:i w:val="false"/>
                <w:color w:val="000000"/>
                <w:sz w:val="20"/>
              </w:rPr>
              <w:t>
3) жүргізушіге арналған нұсқаулық;</w:t>
            </w:r>
          </w:p>
          <w:p>
            <w:pPr>
              <w:spacing w:after="20"/>
              <w:ind w:left="20"/>
              <w:jc w:val="both"/>
            </w:pPr>
            <w:r>
              <w:rPr>
                <w:rFonts w:ascii="Times New Roman"/>
                <w:b w:val="false"/>
                <w:i w:val="false"/>
                <w:color w:val="000000"/>
                <w:sz w:val="20"/>
              </w:rPr>
              <w:t>
4) жүргізушіге Қазақстан Республикасының аумағы бойынша қауіпті жүкті тасымалдауға рұқсат беру туралы куәлік;</w:t>
            </w:r>
          </w:p>
          <w:p>
            <w:pPr>
              <w:spacing w:after="20"/>
              <w:ind w:left="20"/>
              <w:jc w:val="both"/>
            </w:pPr>
            <w:r>
              <w:rPr>
                <w:rFonts w:ascii="Times New Roman"/>
                <w:b w:val="false"/>
                <w:i w:val="false"/>
                <w:color w:val="000000"/>
                <w:sz w:val="20"/>
              </w:rPr>
              <w:t>
5) Қазақстан Республикасының аумағында автокөлік құралдарымен тасымалдауға рұқсат етілетін қауіпті жүктер тізбесіне сәйкес 1, 6 және 7-сыныптағы қауіпті жүкті тасымалдау маршрутының бланкісі;</w:t>
            </w:r>
          </w:p>
          <w:p>
            <w:pPr>
              <w:spacing w:after="20"/>
              <w:ind w:left="20"/>
              <w:jc w:val="both"/>
            </w:pPr>
            <w:r>
              <w:rPr>
                <w:rFonts w:ascii="Times New Roman"/>
                <w:b w:val="false"/>
                <w:i w:val="false"/>
                <w:color w:val="000000"/>
                <w:sz w:val="20"/>
              </w:rPr>
              <w:t>
6) көлік құжаттарын басқарудың бірыңғай жүйесінде тіркелгенді қоспағанда, тауар-көлік жүкқұжаты;</w:t>
            </w:r>
          </w:p>
          <w:p>
            <w:pPr>
              <w:spacing w:after="20"/>
              <w:ind w:left="20"/>
              <w:jc w:val="both"/>
            </w:pPr>
            <w:r>
              <w:rPr>
                <w:rFonts w:ascii="Times New Roman"/>
                <w:b w:val="false"/>
                <w:i w:val="false"/>
                <w:color w:val="000000"/>
                <w:sz w:val="20"/>
              </w:rPr>
              <w:t>
7) жүк жөнелтуші әзірлеген авариялық жағдайдағы іс-қимыл жоспары;</w:t>
            </w:r>
          </w:p>
          <w:p>
            <w:pPr>
              <w:spacing w:after="20"/>
              <w:ind w:left="20"/>
              <w:jc w:val="both"/>
            </w:pPr>
            <w:r>
              <w:rPr>
                <w:rFonts w:ascii="Times New Roman"/>
                <w:b w:val="false"/>
                <w:i w:val="false"/>
                <w:color w:val="000000"/>
                <w:sz w:val="20"/>
              </w:rPr>
              <w:t>
8) қозғалыс маршруты бойынша орналасқан тасымалдаушының, жүк жөнелтушінің, жүк алушының, көлікті қауіпсіз пайдаланудың, жол жүрісі қауіпсіздігінің қамтамасыз етілуін бақылау жөніндегі, азаматтық қорғау саласындағы уәкілетті органдардың мекенжайлары мен телефондары.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қауіпті жүкті тасымалдауды жүзеге асыратын жүргізушілерге рейс алдындағы нұсқаулықтың жүргізілуін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 жүру парақтары мен тауар-көлік жүкқұжаттары қозғалысын есепке алу журналдарымен бірге автокөлік құралының жол жүру парақтарын және тауар-көлік жүкқұжаттарын бес жыл бойы сақтауын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жүкті тасымалдайтын автокөлік құралдарын бақылаусыз төгілу, қауіпті жүк шығарынды болған жағдайда халықты хабардар етудің жергілікті жүйесімен жабдықтамау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3-4-қосымша</w:t>
            </w:r>
          </w:p>
        </w:tc>
      </w:tr>
    </w:tbl>
    <w:bookmarkStart w:name="z233" w:id="186"/>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186"/>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Жүкті, сондай-ақ ірі көлемді және (немесе) ауыр салмақты жүкті тасымалдау </w:t>
      </w:r>
    </w:p>
    <w:p>
      <w:pPr>
        <w:spacing w:after="0"/>
        <w:ind w:left="0"/>
        <w:jc w:val="both"/>
      </w:pPr>
      <w:r>
        <w:rPr>
          <w:rFonts w:ascii="Times New Roman"/>
          <w:b w:val="false"/>
          <w:i w:val="false"/>
          <w:color w:val="000000"/>
          <w:sz w:val="28"/>
        </w:rPr>
        <w:t xml:space="preserve">
      жөніндегі қызметтерді жүзеге асыратын және (немесе) көрсететін </w:t>
      </w:r>
    </w:p>
    <w:p>
      <w:pPr>
        <w:spacing w:after="0"/>
        <w:ind w:left="0"/>
        <w:jc w:val="both"/>
      </w:pPr>
      <w:r>
        <w:rPr>
          <w:rFonts w:ascii="Times New Roman"/>
          <w:b w:val="false"/>
          <w:i w:val="false"/>
          <w:color w:val="000000"/>
          <w:sz w:val="28"/>
        </w:rPr>
        <w:t xml:space="preserve">
      автомобильмен тасымалдаушыларға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құралдарын пайдалану процесінде автокөлік құралдарының рейс алдында техникалық қарап - тексеруден өтуін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көлемді және (немесе) ауыр салмақты автокөлiк құралдарын, сондай-ақ бүркемелеу автомобильдерi қызғылт немесе сары түстi арнайы жарық беру сигналдарымен (жарқылдауық маяктармен) жабдықтамау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рұқсаты бар мамандандырылған автомобиль-цистерналарда тасымалданатын бөлінбейтін жүк не сұйық жүк болып табылмайтын жүгі бар ірі көлемді және (немесе) ауыр салмақты автокөлік құралының жүріп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3-5-қосымша</w:t>
            </w:r>
          </w:p>
        </w:tc>
      </w:tr>
    </w:tbl>
    <w:bookmarkStart w:name="z236" w:id="187"/>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187"/>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Жүк жөнелтуші және (немесе) жүк алушы тұлғаларға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Карьерлерде жүк жөнелтушінің:</w:t>
            </w:r>
          </w:p>
          <w:p>
            <w:pPr>
              <w:spacing w:after="20"/>
              <w:ind w:left="20"/>
              <w:jc w:val="both"/>
            </w:pPr>
            <w:r>
              <w:rPr>
                <w:rFonts w:ascii="Times New Roman"/>
                <w:b w:val="false"/>
                <w:i w:val="false"/>
                <w:color w:val="000000"/>
                <w:sz w:val="20"/>
              </w:rPr>
              <w:t>
1) карьердің ішіндегі жолдың өтетін бөлігін төменгі еңіс жағынан биіктігі 0,7 метр топырақ үйіндісімен немесе қорғаныш қабырғамен қоршауды;</w:t>
            </w:r>
          </w:p>
          <w:p>
            <w:pPr>
              <w:spacing w:after="20"/>
              <w:ind w:left="20"/>
              <w:jc w:val="both"/>
            </w:pPr>
            <w:r>
              <w:rPr>
                <w:rFonts w:ascii="Times New Roman"/>
                <w:b w:val="false"/>
                <w:i w:val="false"/>
                <w:color w:val="000000"/>
                <w:sz w:val="20"/>
              </w:rPr>
              <w:t>
2) карьер ішіндегі жолдың 8 градустан артық еңісі болған кезде, жолдың өрінен бастап, 100 метрден аспайтын қашықтықта ұзындығы 50-100 метр еңіссіз жол учаскесін жабдықтауды;</w:t>
            </w:r>
          </w:p>
          <w:p>
            <w:pPr>
              <w:spacing w:after="20"/>
              <w:ind w:left="20"/>
              <w:jc w:val="both"/>
            </w:pPr>
            <w:r>
              <w:rPr>
                <w:rFonts w:ascii="Times New Roman"/>
                <w:b w:val="false"/>
                <w:i w:val="false"/>
                <w:color w:val="000000"/>
                <w:sz w:val="20"/>
              </w:rPr>
              <w:t>
3) еңістері бар тиеу алаңшаларында автокөлік құралы дөңгелектерінің астына тіреулер қоюды;</w:t>
            </w:r>
          </w:p>
          <w:p>
            <w:pPr>
              <w:spacing w:after="20"/>
              <w:ind w:left="20"/>
              <w:jc w:val="both"/>
            </w:pPr>
            <w:r>
              <w:rPr>
                <w:rFonts w:ascii="Times New Roman"/>
                <w:b w:val="false"/>
                <w:i w:val="false"/>
                <w:color w:val="000000"/>
                <w:sz w:val="20"/>
              </w:rPr>
              <w:t>
4) автокөлік құралының қозғалысына кедергі жасайтын көмірдің, кеннің және басқа да пайдалы қазбалардың кесектерін жинауды;</w:t>
            </w:r>
          </w:p>
          <w:p>
            <w:pPr>
              <w:spacing w:after="20"/>
              <w:ind w:left="20"/>
              <w:jc w:val="both"/>
            </w:pPr>
            <w:r>
              <w:rPr>
                <w:rFonts w:ascii="Times New Roman"/>
                <w:b w:val="false"/>
                <w:i w:val="false"/>
                <w:color w:val="000000"/>
                <w:sz w:val="20"/>
              </w:rPr>
              <w:t>
5) карьер ішіндегі жолға қажет кезде шаңды кетіру үшін су шашуды;</w:t>
            </w:r>
          </w:p>
          <w:p>
            <w:pPr>
              <w:spacing w:after="20"/>
              <w:ind w:left="20"/>
              <w:jc w:val="both"/>
            </w:pPr>
            <w:r>
              <w:rPr>
                <w:rFonts w:ascii="Times New Roman"/>
                <w:b w:val="false"/>
                <w:i w:val="false"/>
                <w:color w:val="000000"/>
                <w:sz w:val="20"/>
              </w:rPr>
              <w:t>
6) карьер ішіндегі жұмыс орындарына жарық орнатуды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тауар-көлік жүкқұжатында және (немесе) жол жүру парағында автокөлік құралының тиеу (түсіру) пунктіне (нен) келген (кеткен) уақытын белгілеуді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автокөлік құралын тиеу процесінде жол берілетін салмақтық және көлемдік параметрлерді арттыруы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тауар-көлік жүкқұжаттарын, ал үйіп (бос) тасымалданатын жүктердің кейбір түрлерін тасымалдаған жағдайларда өлшеу актісін немесе таразыға тарту актісін ресімдемей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тиеу-түсіру және қосалқы жұмыстарды жүргізуге арналған штаттық және қосалқы жабдықтың болуын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жөнелтілетін және келіп түсетін жүктің массасын анықтауға мүмкіндік беретін бақылау-өткізу пункттерінің, таразы және басқа да жабдықтардың, сондай-ақ жүктерді түсіргеннен кейін автокөлік құралдарының шанақтарын тазалау, жуу және дезинфекциялау жөніндегі жұмыстарды жүргізуге арналған арнайы орындардың болуын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 жасаумен расталатын, жүк жөнелтуші (жүк алушы) мен тасымалдаушы арасында жасалған қауіпті жүкті тасымалдауды жүзеге асыруға арналған шарттың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тасымалдаушыға өзі ресімдеген тауар-көлік жүкқұжатымен бірге тиеу алдындағы жүктің нақты температурасын, сондай-ақ жүктер мен ораманың сапалық жай-күйін, сондай-ақ көкөністер мен жемістерді тасымалдау кезіндегі помологиялық сорттардың атауын көрсете отырып, тез бүлінетін жүктерді тасымалдау үшін қажетті құжаттарды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тауар-көлік жүкқұжаттарының қозғалысын есепке алу журналдарымен бірге тауар-көлік жүкқұжаттарын бес жыл ішінде сақтауын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3-6-қосымша</w:t>
            </w:r>
          </w:p>
        </w:tc>
      </w:tr>
    </w:tbl>
    <w:bookmarkStart w:name="z239" w:id="188"/>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188"/>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Халықаралық автомобильмен тасымалдауды жүзеге асыратын автомобильмен </w:t>
      </w:r>
    </w:p>
    <w:p>
      <w:pPr>
        <w:spacing w:after="0"/>
        <w:ind w:left="0"/>
        <w:jc w:val="both"/>
      </w:pPr>
      <w:r>
        <w:rPr>
          <w:rFonts w:ascii="Times New Roman"/>
          <w:b w:val="false"/>
          <w:i w:val="false"/>
          <w:color w:val="000000"/>
          <w:sz w:val="28"/>
        </w:rPr>
        <w:t xml:space="preserve">
      тасымалдаушыларға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халықаралық автомобиль тасымалдауларды жүзеге асыру кезінде автобустарды, жүк автомобильдерін, оның ішінде арнайы бейімделген автомобильдерді:</w:t>
            </w:r>
          </w:p>
          <w:p>
            <w:pPr>
              <w:spacing w:after="20"/>
              <w:ind w:left="20"/>
              <w:jc w:val="both"/>
            </w:pPr>
            <w:r>
              <w:rPr>
                <w:rFonts w:ascii="Times New Roman"/>
                <w:b w:val="false"/>
                <w:i w:val="false"/>
                <w:color w:val="000000"/>
                <w:sz w:val="20"/>
              </w:rPr>
              <w:t>
1) жүргізушілердің еңбек және демалыс режимін тіркеудің бақылау құрылғыларынсыз (тахографтарсыз);</w:t>
            </w:r>
          </w:p>
          <w:p>
            <w:pPr>
              <w:spacing w:after="20"/>
              <w:ind w:left="20"/>
              <w:jc w:val="both"/>
            </w:pPr>
            <w:r>
              <w:rPr>
                <w:rFonts w:ascii="Times New Roman"/>
                <w:b w:val="false"/>
                <w:i w:val="false"/>
                <w:color w:val="000000"/>
                <w:sz w:val="20"/>
              </w:rPr>
              <w:t>
2) ақауы жоқ тахографты ажыратып;</w:t>
            </w:r>
          </w:p>
          <w:p>
            <w:pPr>
              <w:spacing w:after="20"/>
              <w:ind w:left="20"/>
              <w:jc w:val="both"/>
            </w:pPr>
            <w:r>
              <w:rPr>
                <w:rFonts w:ascii="Times New Roman"/>
                <w:b w:val="false"/>
                <w:i w:val="false"/>
                <w:color w:val="000000"/>
                <w:sz w:val="20"/>
              </w:rPr>
              <w:t>
3) диаграммалық дискілерді толтырмай;</w:t>
            </w:r>
          </w:p>
          <w:p>
            <w:pPr>
              <w:spacing w:after="20"/>
              <w:ind w:left="20"/>
              <w:jc w:val="both"/>
            </w:pPr>
            <w:r>
              <w:rPr>
                <w:rFonts w:ascii="Times New Roman"/>
                <w:b w:val="false"/>
                <w:i w:val="false"/>
                <w:color w:val="000000"/>
                <w:sz w:val="20"/>
              </w:rPr>
              <w:t>
4) бұрын пайдаланылған диаграммалық дискілерді қолданып;</w:t>
            </w:r>
          </w:p>
          <w:p>
            <w:pPr>
              <w:spacing w:after="20"/>
              <w:ind w:left="20"/>
              <w:jc w:val="both"/>
            </w:pPr>
            <w:r>
              <w:rPr>
                <w:rFonts w:ascii="Times New Roman"/>
                <w:b w:val="false"/>
                <w:i w:val="false"/>
                <w:color w:val="000000"/>
                <w:sz w:val="20"/>
              </w:rPr>
              <w:t>
5) электрондық (цифрлық) тахографтарды қолданған жағдайда, электрондық карточкаларды пайдаланбай;</w:t>
            </w:r>
          </w:p>
          <w:p>
            <w:pPr>
              <w:spacing w:after="20"/>
              <w:ind w:left="20"/>
              <w:jc w:val="both"/>
            </w:pPr>
            <w:r>
              <w:rPr>
                <w:rFonts w:ascii="Times New Roman"/>
                <w:b w:val="false"/>
                <w:i w:val="false"/>
                <w:color w:val="000000"/>
                <w:sz w:val="20"/>
              </w:rPr>
              <w:t>
6) жүргізушілердің еңбек және демалыс режимін күнделікті тіркеу парақтарын жүргізбей (бақылау құрылғысының ақауы болған жағдайда)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тахографтарды кезең сайын тексеру туралы куәліктерімен бірге оларды берген күннен бастап бір жыл бойы сақтауын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парақтарының және тауар-көлік жүкқұжаттарының қозғалысын есепке алу журналында тіркелген жол жүру парақтарынсыз және тауар-көлік жүкқұжатынсыз автокөлік құралдарымен жүктерді тасымалдауды жүзеге асыру, тасымалдаушының жол жүру парақтарын, тауар-көлік жүкқұжаттарын және оларды есепке алу журналын бес жыл бойы сақтауды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3-7-қосымша</w:t>
            </w:r>
          </w:p>
        </w:tc>
      </w:tr>
    </w:tbl>
    <w:bookmarkStart w:name="z242" w:id="189"/>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189"/>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Техникалық қарап тексеру операторларына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операторында қызмет көрсету аймағы шегінде көлік құралдарын міндетті техникалық қарап-тексеруді жүргізу үшін шығу кестесінің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мобильді техникалық қарап - тексеру желілерін пайдаланбай міндетті техникалық қарап - тексеруді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 көрсету аймағынан тыс жерлерде көлік құралдарына міндетті техникалық қарап-тексеруді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операторларының көлік құралдарын мемлекеттік тіркеу туралы куәлігіне деректердің енгізілуін және механикалық көлік құралдарына және олардың тіркемелеріне міндетті техникалық қарап - тексерудің бірыңғай ақпараттық жүйесінде, диагностикалық картада мәліметтің сақталуын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құралының иесіне келесі міндетті техникалық қарап-тексеруден өту мерзімін көрсете отырып, техникалық қарап-тексерудің диагностикалық картасын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орталығының орналасқан жерінің өзгергені туралы көлік және коммуникация саласындағы уәкілетті органды күнтізбелік бес күн ішінде хабардар ету жөніндегі міндетті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мiндеттi техникалық қарап - тексеруден өткiзу және жөндеу, оларға техникалық қызмет көрсету жөніндегі қызметтерді көрсетуді қоса атқару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операторының аумағында көлiк құралдарын жөндеу және оларға техникалық қызмет көрсету бойынша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қызмет өңірінде міндетті техникалық қарап - тексеруді жүргізу кестесі туралы хабардар етуді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және облыстық маңызы бар қалаларда техникалық қарап-тексерудің стационарлық желілерін пайдаланбай міндетті техникалық қарап-тексеруді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қарап-тексеруді өткізуден негізсіз бас тартуы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операторларының тізіліміне енгізу кезінде дұрыс емес ақпарат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қарап-тексеруді бақылау-диагностикалық жабдықты қолданбай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қарап-тексеруден өткізу кезінде ақаулы және (немесе) тексеруден өтпеген бақылау-диагностикалық жабдықты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құралының тежегіш жүйесін фото тіркелген роликті тежегіш стендінде тексеруді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мемлекеттік тіркеу нөмірлік белгісіне және көлік құралының алдыңғы осін немесе тежегіш стендінің роликтеріндегі тіркеменің (жартылай тіркеменің) артқы осін бір мезгілде шолу қамтамасыз етілетін орында фото тіркеу құралын орналастырмауы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 мемлекеттік тіркеу нөмірлік белгісі бойынша сәйкестендіруді қамтамасыз ететін фото және бейне тіркеу арқылы міндетті техникалық қарап-тексеруден өткізу процесін тіркеуді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барлық техникалық қарап-тексеру желісіне шолу қамтамасыз етілетін жерде бейне тіркеу құралын орналастырмауы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 өткізілген күннен бастап бір жыл ішінде көлік құралдарын міндетті техникалық қарап-тексерудің және фото тіркеуді тексерудің барлық рәсімдерінің күнделікті жазбасының бейнефайлының мұрағаттық сақталуын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тексеру операторының Көлік құралдарын міндетті техникалық қарап тексеруді жүргізу нәтижелері туралы ақпаратты міндетті техникалық қарап тексерудің бірыңғай ақпараттық жүйесіне мынадай кезеңділікпен беруінің болмауы:</w:t>
            </w:r>
          </w:p>
          <w:p>
            <w:pPr>
              <w:spacing w:after="20"/>
              <w:ind w:left="20"/>
              <w:jc w:val="both"/>
            </w:pPr>
            <w:r>
              <w:rPr>
                <w:rFonts w:ascii="Times New Roman"/>
                <w:b w:val="false"/>
                <w:i w:val="false"/>
                <w:color w:val="000000"/>
                <w:sz w:val="20"/>
              </w:rPr>
              <w:t>
1) стационарлық техникалық байқау желісі үшін-күн сайын нақты уақыт режимінде;</w:t>
            </w:r>
          </w:p>
          <w:p>
            <w:pPr>
              <w:spacing w:after="20"/>
              <w:ind w:left="20"/>
              <w:jc w:val="both"/>
            </w:pPr>
            <w:r>
              <w:rPr>
                <w:rFonts w:ascii="Times New Roman"/>
                <w:b w:val="false"/>
                <w:i w:val="false"/>
                <w:color w:val="000000"/>
                <w:sz w:val="20"/>
              </w:rPr>
              <w:t>
2) техникалық байқаудың ұтқыр желісі үшін - екі күнтізбелік күнде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функцияларды мамандандырылған бағдарламалық қамтамасыз етудің орындалуын қамтамасыз етпеу:</w:t>
            </w:r>
          </w:p>
          <w:p>
            <w:pPr>
              <w:spacing w:after="20"/>
              <w:ind w:left="20"/>
              <w:jc w:val="both"/>
            </w:pPr>
            <w:r>
              <w:rPr>
                <w:rFonts w:ascii="Times New Roman"/>
                <w:b w:val="false"/>
                <w:i w:val="false"/>
                <w:color w:val="000000"/>
                <w:sz w:val="20"/>
              </w:rPr>
              <w:t>
1) механикалық көлік құралдарын және олардың тіркемелерін міндетті техникалық байқаудың бірыңғай ақпараттық жүйесіне (бұдан әрі – БАЖ) авторизациялау);</w:t>
            </w:r>
          </w:p>
          <w:p>
            <w:pPr>
              <w:spacing w:after="20"/>
              <w:ind w:left="20"/>
              <w:jc w:val="both"/>
            </w:pPr>
            <w:r>
              <w:rPr>
                <w:rFonts w:ascii="Times New Roman"/>
                <w:b w:val="false"/>
                <w:i w:val="false"/>
                <w:color w:val="000000"/>
                <w:sz w:val="20"/>
              </w:rPr>
              <w:t>
2) мемлекеттік тіркеу нөмірлік белгісін тану;</w:t>
            </w:r>
          </w:p>
          <w:p>
            <w:pPr>
              <w:spacing w:after="20"/>
              <w:ind w:left="20"/>
              <w:jc w:val="both"/>
            </w:pPr>
            <w:r>
              <w:rPr>
                <w:rFonts w:ascii="Times New Roman"/>
                <w:b w:val="false"/>
                <w:i w:val="false"/>
                <w:color w:val="000000"/>
                <w:sz w:val="20"/>
              </w:rPr>
              <w:t>
3) диагностикалық жабдықтардан механикалық көлік құралдары мен олардың тіркемелерінің техникалық жай-күйінің параметрлерін беру;</w:t>
            </w:r>
          </w:p>
          <w:p>
            <w:pPr>
              <w:spacing w:after="20"/>
              <w:ind w:left="20"/>
              <w:jc w:val="both"/>
            </w:pPr>
            <w:r>
              <w:rPr>
                <w:rFonts w:ascii="Times New Roman"/>
                <w:b w:val="false"/>
                <w:i w:val="false"/>
                <w:color w:val="000000"/>
                <w:sz w:val="20"/>
              </w:rPr>
              <w:t>
4) міндетті техникалық байқаудан өту мерзімділігіне сәйкес келесі міндетті техникалық байқаудан өту мерзімін автоматты түрде белгілеу;</w:t>
            </w:r>
          </w:p>
          <w:p>
            <w:pPr>
              <w:spacing w:after="20"/>
              <w:ind w:left="20"/>
              <w:jc w:val="both"/>
            </w:pPr>
            <w:r>
              <w:rPr>
                <w:rFonts w:ascii="Times New Roman"/>
                <w:b w:val="false"/>
                <w:i w:val="false"/>
                <w:color w:val="000000"/>
                <w:sz w:val="20"/>
              </w:rPr>
              <w:t>
5) нақты уақыт режимінде міндетті техникалық байқауды өткізу нәтижелері бойынша БАЖ-ға мәліметтер беру;</w:t>
            </w:r>
          </w:p>
          <w:p>
            <w:pPr>
              <w:spacing w:after="20"/>
              <w:ind w:left="20"/>
              <w:jc w:val="both"/>
            </w:pPr>
            <w:r>
              <w:rPr>
                <w:rFonts w:ascii="Times New Roman"/>
                <w:b w:val="false"/>
                <w:i w:val="false"/>
                <w:color w:val="000000"/>
                <w:sz w:val="20"/>
              </w:rPr>
              <w:t>
6) механикалық көлік құралдарын және олардың тіркемелерін тексеру нәтижелері бойынша техникалық байқаудың диагностикалық картасын қалыптастыру;</w:t>
            </w:r>
          </w:p>
          <w:p>
            <w:pPr>
              <w:spacing w:after="20"/>
              <w:ind w:left="20"/>
              <w:jc w:val="both"/>
            </w:pPr>
            <w:r>
              <w:rPr>
                <w:rFonts w:ascii="Times New Roman"/>
                <w:b w:val="false"/>
                <w:i w:val="false"/>
                <w:color w:val="000000"/>
                <w:sz w:val="20"/>
              </w:rPr>
              <w:t>
7) бақылау-диагностикалық жабдықты оған қосу болмаған кезде БАЖ-да техникалық байқаудың диагностикалық картасын қалыптастыруға және жөнелтуге және әкімші конфигурациялау кезінде алдын ала орнатылғаннан басқа, камералардың өзге де түрлерінен фотосурет алудан автоматты түрде бас тарту болып табылады;</w:t>
            </w:r>
          </w:p>
          <w:p>
            <w:pPr>
              <w:spacing w:after="20"/>
              <w:ind w:left="20"/>
              <w:jc w:val="both"/>
            </w:pPr>
            <w:r>
              <w:rPr>
                <w:rFonts w:ascii="Times New Roman"/>
                <w:b w:val="false"/>
                <w:i w:val="false"/>
                <w:color w:val="000000"/>
                <w:sz w:val="20"/>
              </w:rPr>
              <w:t>
8) мемлекеттік және орыс тілдеріндегі техникалық қарап-тексерудің диагностикалық картасын және өлшеу хаттамасын, сондай-ақ ауытқуларды көрсете отырып, көлік құралы белгіленген нормативтерге сәйкес келмейтін пункттері диагностикалық картаның екінші парағын экранға және баспаға шығару арқылы жүргізіледі;</w:t>
            </w:r>
          </w:p>
          <w:p>
            <w:pPr>
              <w:spacing w:after="20"/>
              <w:ind w:left="20"/>
              <w:jc w:val="both"/>
            </w:pPr>
            <w:r>
              <w:rPr>
                <w:rFonts w:ascii="Times New Roman"/>
                <w:b w:val="false"/>
                <w:i w:val="false"/>
                <w:color w:val="000000"/>
                <w:sz w:val="20"/>
              </w:rPr>
              <w:t>
9) роликті тежегіш стендте тіркеменің (жартылай тіркеменің) алдыңғы білігінің немесе артқы білігінің тежегіш жүйесінің көрсеткіштерін алу кезінде көлік құралын фотокамерадан түсіруді қамтамасыз ету;</w:t>
            </w:r>
          </w:p>
          <w:p>
            <w:pPr>
              <w:spacing w:after="20"/>
              <w:ind w:left="20"/>
              <w:jc w:val="both"/>
            </w:pPr>
            <w:r>
              <w:rPr>
                <w:rFonts w:ascii="Times New Roman"/>
                <w:b w:val="false"/>
                <w:i w:val="false"/>
                <w:color w:val="000000"/>
                <w:sz w:val="20"/>
              </w:rPr>
              <w:t>
10) бақылау-диагностикалық жабдықтардан, фотокамералардан және бейнекамералардан алынған деректерді түзетуге жол бермеу қағидаттарына негізделеді;</w:t>
            </w:r>
          </w:p>
          <w:p>
            <w:pPr>
              <w:spacing w:after="20"/>
              <w:ind w:left="20"/>
              <w:jc w:val="both"/>
            </w:pPr>
            <w:r>
              <w:rPr>
                <w:rFonts w:ascii="Times New Roman"/>
                <w:b w:val="false"/>
                <w:i w:val="false"/>
                <w:color w:val="000000"/>
                <w:sz w:val="20"/>
              </w:rPr>
              <w:t>
11) деректер қорының резервтік көшірмесін жасау;</w:t>
            </w:r>
          </w:p>
          <w:p>
            <w:pPr>
              <w:spacing w:after="20"/>
              <w:ind w:left="20"/>
              <w:jc w:val="both"/>
            </w:pPr>
            <w:r>
              <w:rPr>
                <w:rFonts w:ascii="Times New Roman"/>
                <w:b w:val="false"/>
                <w:i w:val="false"/>
                <w:color w:val="000000"/>
                <w:sz w:val="20"/>
              </w:rPr>
              <w:t>
12) дерекқорды резервтік көшірмелерден қалпына келтіру;</w:t>
            </w:r>
          </w:p>
          <w:p>
            <w:pPr>
              <w:spacing w:after="20"/>
              <w:ind w:left="20"/>
              <w:jc w:val="both"/>
            </w:pPr>
            <w:r>
              <w:rPr>
                <w:rFonts w:ascii="Times New Roman"/>
                <w:b w:val="false"/>
                <w:i w:val="false"/>
                <w:color w:val="000000"/>
                <w:sz w:val="20"/>
              </w:rPr>
              <w:t>
13) HDD диск істен шыққан жағдайда деректер базасының тұтастығын тексеру;</w:t>
            </w:r>
          </w:p>
          <w:p>
            <w:pPr>
              <w:spacing w:after="20"/>
              <w:ind w:left="20"/>
              <w:jc w:val="both"/>
            </w:pPr>
            <w:r>
              <w:rPr>
                <w:rFonts w:ascii="Times New Roman"/>
                <w:b w:val="false"/>
                <w:i w:val="false"/>
                <w:color w:val="000000"/>
                <w:sz w:val="20"/>
              </w:rPr>
              <w:t>
14) автоматты жаңартуларды орнатуды қолдау;</w:t>
            </w:r>
          </w:p>
          <w:p>
            <w:pPr>
              <w:spacing w:after="20"/>
              <w:ind w:left="20"/>
              <w:jc w:val="both"/>
            </w:pPr>
            <w:r>
              <w:rPr>
                <w:rFonts w:ascii="Times New Roman"/>
                <w:b w:val="false"/>
                <w:i w:val="false"/>
                <w:color w:val="000000"/>
                <w:sz w:val="20"/>
              </w:rPr>
              <w:t>
15) МБҚ-ны жаңарту туралы ақпаратты логирлеу (тіркеу);</w:t>
            </w:r>
          </w:p>
          <w:p>
            <w:pPr>
              <w:spacing w:after="20"/>
              <w:ind w:left="20"/>
              <w:jc w:val="both"/>
            </w:pPr>
            <w:r>
              <w:rPr>
                <w:rFonts w:ascii="Times New Roman"/>
                <w:b w:val="false"/>
                <w:i w:val="false"/>
                <w:color w:val="000000"/>
                <w:sz w:val="20"/>
              </w:rPr>
              <w:t>
16) IP, Web және аналогтық камералардың жұмысын қолдау;</w:t>
            </w:r>
          </w:p>
          <w:p>
            <w:pPr>
              <w:spacing w:after="20"/>
              <w:ind w:left="20"/>
              <w:jc w:val="both"/>
            </w:pPr>
            <w:r>
              <w:rPr>
                <w:rFonts w:ascii="Times New Roman"/>
                <w:b w:val="false"/>
                <w:i w:val="false"/>
                <w:color w:val="000000"/>
                <w:sz w:val="20"/>
              </w:rPr>
              <w:t>
17) айына 1 (бір) рет құпиясөзді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бағдарламалық қамтамасыз етуді рұқсатсыз қол жеткізуден қорғауды қамтамасыз етпеу:</w:t>
            </w:r>
          </w:p>
          <w:p>
            <w:pPr>
              <w:spacing w:after="20"/>
              <w:ind w:left="20"/>
              <w:jc w:val="both"/>
            </w:pPr>
            <w:r>
              <w:rPr>
                <w:rFonts w:ascii="Times New Roman"/>
                <w:b w:val="false"/>
                <w:i w:val="false"/>
                <w:color w:val="000000"/>
                <w:sz w:val="20"/>
              </w:rPr>
              <w:t>
1) жергілікті есептеу желісін сырттан келетін қауіп-қатерлерден қорғау;</w:t>
            </w:r>
          </w:p>
          <w:p>
            <w:pPr>
              <w:spacing w:after="20"/>
              <w:ind w:left="20"/>
              <w:jc w:val="both"/>
            </w:pPr>
            <w:r>
              <w:rPr>
                <w:rFonts w:ascii="Times New Roman"/>
                <w:b w:val="false"/>
                <w:i w:val="false"/>
                <w:color w:val="000000"/>
                <w:sz w:val="20"/>
              </w:rPr>
              <w:t>
2) пайдаланушының атын (логинін) және парольді тексеру негізінде пайдаланушыны сәйкестендіру және ашық кілттер инфрақұрылымының цифрлық сертификаттарына негізделген пайдаланушыны сәйкестендіру;</w:t>
            </w:r>
          </w:p>
          <w:p>
            <w:pPr>
              <w:spacing w:after="20"/>
              <w:ind w:left="20"/>
              <w:jc w:val="both"/>
            </w:pPr>
            <w:r>
              <w:rPr>
                <w:rFonts w:ascii="Times New Roman"/>
                <w:b w:val="false"/>
                <w:i w:val="false"/>
                <w:color w:val="000000"/>
                <w:sz w:val="20"/>
              </w:rPr>
              <w:t>
3) тиісті рұқсаттардың болуын талап ететін МБҚ Ақпараттық-есептеу ресурстарына қол жеткізу үшін пайдаланушыны авторизациялау;</w:t>
            </w:r>
          </w:p>
          <w:p>
            <w:pPr>
              <w:spacing w:after="20"/>
              <w:ind w:left="20"/>
              <w:jc w:val="both"/>
            </w:pPr>
            <w:r>
              <w:rPr>
                <w:rFonts w:ascii="Times New Roman"/>
                <w:b w:val="false"/>
                <w:i w:val="false"/>
                <w:color w:val="000000"/>
                <w:sz w:val="20"/>
              </w:rPr>
              <w:t>
4) пайдаланушылардың деректерді енгізу, түзету, қарау құқықтарын дербестендірілген (жеке) айқындау арқылы жүзеге асырылады;</w:t>
            </w:r>
          </w:p>
          <w:p>
            <w:pPr>
              <w:spacing w:after="20"/>
              <w:ind w:left="20"/>
              <w:jc w:val="both"/>
            </w:pPr>
            <w:r>
              <w:rPr>
                <w:rFonts w:ascii="Times New Roman"/>
                <w:b w:val="false"/>
                <w:i w:val="false"/>
                <w:color w:val="000000"/>
                <w:sz w:val="20"/>
              </w:rPr>
              <w:t>
5) пайдаланушылардың МБҚ ресурстарына қол жеткізу құқықтарын дербестендірілген (жеке) айқындау арқылы жүзеге асырылады;</w:t>
            </w:r>
          </w:p>
          <w:p>
            <w:pPr>
              <w:spacing w:after="20"/>
              <w:ind w:left="20"/>
              <w:jc w:val="both"/>
            </w:pPr>
            <w:r>
              <w:rPr>
                <w:rFonts w:ascii="Times New Roman"/>
                <w:b w:val="false"/>
                <w:i w:val="false"/>
                <w:color w:val="000000"/>
                <w:sz w:val="20"/>
              </w:rPr>
              <w:t>
6) хаттамалауды жұмыстарды пайдаланушылардың сыни функциялары мен қосымшалар МБҚ;</w:t>
            </w:r>
          </w:p>
          <w:p>
            <w:pPr>
              <w:spacing w:after="20"/>
              <w:ind w:left="20"/>
              <w:jc w:val="both"/>
            </w:pPr>
            <w:r>
              <w:rPr>
                <w:rFonts w:ascii="Times New Roman"/>
                <w:b w:val="false"/>
                <w:i w:val="false"/>
                <w:color w:val="000000"/>
                <w:sz w:val="20"/>
              </w:rPr>
              <w:t>
7) жүйелік файлдарды рұқсат етілмеген пайдаланушылардың және бағдарламалық процестердің өзгеруінен/зақымдануынан қорғау;</w:t>
            </w:r>
          </w:p>
          <w:p>
            <w:pPr>
              <w:spacing w:after="20"/>
              <w:ind w:left="20"/>
              <w:jc w:val="both"/>
            </w:pPr>
            <w:r>
              <w:rPr>
                <w:rFonts w:ascii="Times New Roman"/>
                <w:b w:val="false"/>
                <w:i w:val="false"/>
                <w:color w:val="000000"/>
                <w:sz w:val="20"/>
              </w:rPr>
              <w:t>
8) қолданбалы бағдарламалық қамтамасыз етудің алдыңғы нұсқасы төтенше жағдай болған жағдайда сақталады;</w:t>
            </w:r>
          </w:p>
          <w:p>
            <w:pPr>
              <w:spacing w:after="20"/>
              <w:ind w:left="20"/>
              <w:jc w:val="both"/>
            </w:pPr>
            <w:r>
              <w:rPr>
                <w:rFonts w:ascii="Times New Roman"/>
                <w:b w:val="false"/>
                <w:i w:val="false"/>
                <w:color w:val="000000"/>
                <w:sz w:val="20"/>
              </w:rPr>
              <w:t>
9) МБҚ бағдарламалық қамтылымның жаңартуларын Тестілеуді осы үшін арнайы бөлінген серверлік жабдықта орындайды;</w:t>
            </w:r>
          </w:p>
          <w:p>
            <w:pPr>
              <w:spacing w:after="20"/>
              <w:ind w:left="20"/>
              <w:jc w:val="both"/>
            </w:pPr>
            <w:r>
              <w:rPr>
                <w:rFonts w:ascii="Times New Roman"/>
                <w:b w:val="false"/>
                <w:i w:val="false"/>
                <w:color w:val="000000"/>
                <w:sz w:val="20"/>
              </w:rPr>
              <w:t>
10) МБҚ құрауыштары функционалдық талаптарға, өнімділікке, басқа жүйелерге әсерге және осалдықтардың болмауына тестіленген;;</w:t>
            </w:r>
          </w:p>
          <w:p>
            <w:pPr>
              <w:spacing w:after="20"/>
              <w:ind w:left="20"/>
              <w:jc w:val="both"/>
            </w:pPr>
            <w:r>
              <w:rPr>
                <w:rFonts w:ascii="Times New Roman"/>
                <w:b w:val="false"/>
                <w:i w:val="false"/>
                <w:color w:val="000000"/>
                <w:sz w:val="20"/>
              </w:rPr>
              <w:t>
11) бағдарламалық жасақтаманың ескі нұсқалары мұрағатта барлық қажетті ақпарат пен параметрлермен, процедуралармен, конфигурация бөлшектерімен және қосалқы бағдарламалық жасақтамамен бірге мұрағатта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фотофиксациялаудың болмауы және тежегіш стендінің роликтеріндегі автомобильдің мемлекеттік тіркеу нөмірлік белгісін және алдыңғы осін бір мезгілде қарауды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3-8-қосымша</w:t>
            </w:r>
          </w:p>
        </w:tc>
      </w:tr>
    </w:tbl>
    <w:bookmarkStart w:name="z245" w:id="190"/>
    <w:p>
      <w:pPr>
        <w:spacing w:after="0"/>
        <w:ind w:left="0"/>
        <w:jc w:val="left"/>
      </w:pPr>
      <w:r>
        <w:rPr>
          <w:rFonts w:ascii="Times New Roman"/>
          <w:b/>
          <w:i w:val="false"/>
          <w:color w:val="000000"/>
        </w:rPr>
        <w:t xml:space="preserve"> Автомобиль көлігі аясында мемлекеттік бақылау саласындағы тексеру парағы</w:t>
      </w:r>
    </w:p>
    <w:bookmarkEnd w:id="19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Тез бұзылатын жүктерді тасымалдау жөніндегі қызметтерді көрсететін </w:t>
      </w:r>
    </w:p>
    <w:p>
      <w:pPr>
        <w:spacing w:after="0"/>
        <w:ind w:left="0"/>
        <w:jc w:val="both"/>
      </w:pPr>
      <w:r>
        <w:rPr>
          <w:rFonts w:ascii="Times New Roman"/>
          <w:b w:val="false"/>
          <w:i w:val="false"/>
          <w:color w:val="000000"/>
          <w:sz w:val="28"/>
        </w:rPr>
        <w:t xml:space="preserve">
      автомобильмен тасымалдаушыларға қатысты(бақылау субъектілерінің </w:t>
      </w:r>
    </w:p>
    <w:p>
      <w:pPr>
        <w:spacing w:after="0"/>
        <w:ind w:left="0"/>
        <w:jc w:val="both"/>
      </w:pPr>
      <w:r>
        <w:rPr>
          <w:rFonts w:ascii="Times New Roman"/>
          <w:b w:val="false"/>
          <w:i w:val="false"/>
          <w:color w:val="000000"/>
          <w:sz w:val="28"/>
        </w:rPr>
        <w:t>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 </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жолаушылар мен азық-түлік өнімдерін, сондай-ақ тасымалдау кезінде аталған мемлекеттік органдардың қорытындысын талап ететін жүктерді халықаралық тасымалдауға жіберу туралы санитариялық-эпидемиологиялық органдар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уәкілетті органмен берілетін тез бұзылатын жүктерді халықаралық тасымалдауға арналған автокөлік құралдарына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өндірістік базаның, техникалық құралдардың, тиеу-түсіру механизмдерінің, бақылау-өлшеу аппаратураларының, жабдықталған қызметтік үй-жайдың болуы және автокөлiк құралдарының техникалық пайдаланылуының белгiленген талаптарға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3-9-қосымша</w:t>
            </w:r>
          </w:p>
        </w:tc>
      </w:tr>
    </w:tbl>
    <w:bookmarkStart w:name="z248" w:id="191"/>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191"/>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Тахографтарды орнату және оларға қызмет көрсету, электрондық (цифрлық) тахографтарға электрондық карточкаларды дайындау және беру жөніндегі қызметті жүзеге асыратын тұлғаларға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 жүзеге асыру үшін қажетті құжаттардың болуы (тахографтарды тексеру жөніндегі жұмыстарды жүргізу құқығына аккредиттеу аттестаты, тахографты тексеру туралы сертификат, тахографты мерзімді тексеру туралы куәлік, тахографтармен жұмысты есепке алу журналы, өндірістік үй-жайға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тахографтан көшірілген ақпаратты сақтау мерзімдері - кемінде 12 ай, сервис орталығының карточкасынан - кемінде 24 ай, сондай – ақ көшірілген ақпараттың резервтік көшірмелерінің сейфінде немесе сервис орталығының металл жәшігінде сақтау мерзімдері-кемінде 24 ай сақталмаған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орталықтардың электрондық (цифрлық) тахографтар бойынша ұлттық дерекқорға өздерінің бағдарламалық-техникалық құралдарын қосуды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3-10-қосымша</w:t>
            </w:r>
          </w:p>
        </w:tc>
      </w:tr>
    </w:tbl>
    <w:bookmarkStart w:name="z251" w:id="192"/>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bookmarkEnd w:id="192"/>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Такси және ақпараттық-диспетчерлік қызметтерді тасымалдаушыларға </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органға қызметті жүзеге асырудың басталғаны туралы хабарлама жібермей такси тасымалдаушысы ретінде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3-11-қосымша</w:t>
            </w:r>
          </w:p>
        </w:tc>
      </w:tr>
    </w:tbl>
    <w:bookmarkStart w:name="z254" w:id="193"/>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bookmarkEnd w:id="193"/>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автовокзалдарға, автостанцияларға және жолаушыларға қызмет көрсету пункттеріне </w:t>
      </w:r>
    </w:p>
    <w:p>
      <w:pPr>
        <w:spacing w:after="0"/>
        <w:ind w:left="0"/>
        <w:jc w:val="both"/>
      </w:pPr>
      <w:r>
        <w:rPr>
          <w:rFonts w:ascii="Times New Roman"/>
          <w:b w:val="false"/>
          <w:i w:val="false"/>
          <w:color w:val="000000"/>
          <w:sz w:val="28"/>
        </w:rPr>
        <w:t>
      қызмет көрсететін тұлғаларға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автовокзалдардың, автостанциялардың және жолаушыларға қызмет көрсету пункттерінің қызметін электрондық немесе қағаз нысанда бастау немесе тоқтату туралы хабарлама беру жөніндегі нормативтік құқықтық актілердің талаптарын бұзуы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3-12-қосымша</w:t>
            </w:r>
          </w:p>
        </w:tc>
      </w:tr>
    </w:tbl>
    <w:bookmarkStart w:name="z257" w:id="194"/>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bookmarkEnd w:id="194"/>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жолаушылар мен багажды тасымалдау жөніндегі қызметтерді жүзеге асыратын және </w:t>
      </w:r>
    </w:p>
    <w:p>
      <w:pPr>
        <w:spacing w:after="0"/>
        <w:ind w:left="0"/>
        <w:jc w:val="both"/>
      </w:pPr>
      <w:r>
        <w:rPr>
          <w:rFonts w:ascii="Times New Roman"/>
          <w:b w:val="false"/>
          <w:i w:val="false"/>
          <w:color w:val="000000"/>
          <w:sz w:val="28"/>
        </w:rPr>
        <w:t xml:space="preserve">
      (немесе) көрсететін автомобиль тасымалдаушыларына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тасымалдауды, сондай-ақ жолаушыларды лицензиарға берілген лицензияның қосымшасында көрсетілмеген халықаралық қатынаста автобустармен, шағын автобустармен тұрақты тасымалдауды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саласындағы уәкілетті орган куәландырған әрбір пайдаланылатын көлік құралына жолаушылар мен багажды автомобильмен тұрақты республикаішілік тасымалдау маршрутында жұмыс істеу құқығын растайтын куәліктің немесе көшірменің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кестесін бұза отырып (тасымалдаушының қозғалыс кестесі мен схемасын өз бетінше өзгертуі) және рұқсат беру құжаттарының қолданылу кезеңінде 15 күнтізбелік күн ішінде маршрутта тасымалдарды орындамауымен тұрақты халықаралық тасымалдарды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туралы" 2003 жылғы 4 шілдедегі Қазақстан Республикасы Заңының </w:t>
            </w:r>
            <w:r>
              <w:rPr>
                <w:rFonts w:ascii="Times New Roman"/>
                <w:b w:val="false"/>
                <w:i w:val="false"/>
                <w:color w:val="000000"/>
                <w:sz w:val="20"/>
              </w:rPr>
              <w:t>1-бабының</w:t>
            </w:r>
            <w:r>
              <w:rPr>
                <w:rFonts w:ascii="Times New Roman"/>
                <w:b w:val="false"/>
                <w:i w:val="false"/>
                <w:color w:val="000000"/>
                <w:sz w:val="20"/>
              </w:rPr>
              <w:t xml:space="preserve"> 13-тармағына сәйкес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жөніндегі қызметпен айналысу құқығына лицензиясы жоқ тасымалдаушылардың халықаралық қатынаста жолаушылар мен багажды тұрақты емес автомобиль тасымалдарын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3-13-қосымша</w:t>
            </w:r>
          </w:p>
        </w:tc>
      </w:tr>
    </w:tbl>
    <w:bookmarkStart w:name="z260" w:id="195"/>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bookmarkEnd w:id="195"/>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қауіпті жүктерді тасымалдау жөніндегі қызметтерді жүзеге асыратын және (немесе) </w:t>
      </w:r>
    </w:p>
    <w:p>
      <w:pPr>
        <w:spacing w:after="0"/>
        <w:ind w:left="0"/>
        <w:jc w:val="both"/>
      </w:pPr>
      <w:r>
        <w:rPr>
          <w:rFonts w:ascii="Times New Roman"/>
          <w:b w:val="false"/>
          <w:i w:val="false"/>
          <w:color w:val="000000"/>
          <w:sz w:val="28"/>
        </w:rPr>
        <w:t xml:space="preserve">
      ұсынатын автомобиль тасымалдаушыларына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жұмыстарды жүргізуге рұқсаты (рұқсаты) жоқ жүк жөнелтушінің, жүк алушының қауіпті жүктерді тиеуді және түсіруді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1, 6 және 7-сыныпты қауіпті жүкті тасымалдауға арнайы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3-14-қосымша</w:t>
            </w:r>
          </w:p>
        </w:tc>
      </w:tr>
    </w:tbl>
    <w:bookmarkStart w:name="z263" w:id="196"/>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bookmarkEnd w:id="196"/>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жүктерді тасымалдау, сондай-ақ ірі габаритті және (немесе) ауыр салмақты </w:t>
      </w:r>
    </w:p>
    <w:p>
      <w:pPr>
        <w:spacing w:after="0"/>
        <w:ind w:left="0"/>
        <w:jc w:val="both"/>
      </w:pPr>
      <w:r>
        <w:rPr>
          <w:rFonts w:ascii="Times New Roman"/>
          <w:b w:val="false"/>
          <w:i w:val="false"/>
          <w:color w:val="000000"/>
          <w:sz w:val="28"/>
        </w:rPr>
        <w:t xml:space="preserve">
      жүктерді тасымалдау жөніндегі қызметтерді жүзеге асыратын және </w:t>
      </w:r>
    </w:p>
    <w:p>
      <w:pPr>
        <w:spacing w:after="0"/>
        <w:ind w:left="0"/>
        <w:jc w:val="both"/>
      </w:pPr>
      <w:r>
        <w:rPr>
          <w:rFonts w:ascii="Times New Roman"/>
          <w:b w:val="false"/>
          <w:i w:val="false"/>
          <w:color w:val="000000"/>
          <w:sz w:val="28"/>
        </w:rPr>
        <w:t xml:space="preserve">
      (немесе) ұсынатын автомобиль тасымалдаушыларына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жол жүруін жүзеге асыру кезінде арнайы рұқсатқа қандай да бір өзгерістер немесе толықтырулар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жүруін жүзеге асыру кезінде белгіленген қозғалыс маршрутынан ауытқу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параметрлерінің бірінің арнайы рұқсатта көрсетілгеннен асып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 бойынша ірі габаритті және (немесе) ауыр салмақты көлік құралдарының жүруіне арнайы рұқсаттардың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3-15-қосымша</w:t>
            </w:r>
          </w:p>
        </w:tc>
      </w:tr>
    </w:tbl>
    <w:bookmarkStart w:name="z266" w:id="197"/>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bookmarkEnd w:id="197"/>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халықаралық автомобиль тасымалдарын жүзеге асыратын автомобиль </w:t>
      </w:r>
    </w:p>
    <w:p>
      <w:pPr>
        <w:spacing w:after="0"/>
        <w:ind w:left="0"/>
        <w:jc w:val="both"/>
      </w:pPr>
      <w:r>
        <w:rPr>
          <w:rFonts w:ascii="Times New Roman"/>
          <w:b w:val="false"/>
          <w:i w:val="false"/>
          <w:color w:val="000000"/>
          <w:sz w:val="28"/>
        </w:rPr>
        <w:t>
      тасымалдаушыларына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отандық тасымалдаушының рұқсат карточкаларында көрсетілмеген автокөлік құралына шетелдік рұқсаттарды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карточкасының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өзіне берілген шетелдік рұқсат құжаттарын басқа тасымалдаушыға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3-16-қосымша</w:t>
            </w:r>
          </w:p>
        </w:tc>
      </w:tr>
    </w:tbl>
    <w:bookmarkStart w:name="z269" w:id="198"/>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bookmarkEnd w:id="198"/>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техникалық байқау операторларына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және коммуникация саласындағы уәкілетті органды техникалық байқау орталығының орналасқан жерінің өзгергені туралы күнтізбелік бес күн ішінде хабардар ету жөніндегі міндетін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туралы"Қазақстан Республикасы Заңының </w:t>
            </w:r>
            <w:r>
              <w:rPr>
                <w:rFonts w:ascii="Times New Roman"/>
                <w:b w:val="false"/>
                <w:i w:val="false"/>
                <w:color w:val="000000"/>
                <w:sz w:val="20"/>
              </w:rPr>
              <w:t>46-бабында</w:t>
            </w:r>
            <w:r>
              <w:rPr>
                <w:rFonts w:ascii="Times New Roman"/>
                <w:b w:val="false"/>
                <w:i w:val="false"/>
                <w:color w:val="000000"/>
                <w:sz w:val="20"/>
              </w:rPr>
              <w:t xml:space="preserve"> белгіленген тәртіппен көлік саласындағы уәкілетті органға хабарлама бермей, техникалық байқау операторларының Көлік құралдарын міндетті техникалық байқаудан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4-қосымша</w:t>
            </w:r>
          </w:p>
        </w:tc>
      </w:tr>
    </w:tbl>
    <w:bookmarkStart w:name="z272" w:id="199"/>
    <w:p>
      <w:pPr>
        <w:spacing w:after="0"/>
        <w:ind w:left="0"/>
        <w:jc w:val="left"/>
      </w:pPr>
      <w:r>
        <w:rPr>
          <w:rFonts w:ascii="Times New Roman"/>
          <w:b/>
          <w:i w:val="false"/>
          <w:color w:val="000000"/>
        </w:rPr>
        <w:t xml:space="preserve"> Тексеру парағы Теміржол көлігі саласындағы мемлекеттік бақылау</w:t>
      </w:r>
    </w:p>
    <w:bookmarkEnd w:id="199"/>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тармақ иелеріне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жолдың барлық элементтерi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габарит шектерiнде жүктiң дұрыс орналастырылуын тексеру үшiн жаппай тиеу орындарында (темiржол кiрме жолдарында, теңіз және өзен порттарында, қайта тиеу станцияларында) габарит қақпаларын орнатпауы.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жанына түсiрiлген немесе тиеуге дайындалған жүктің құрылыстардың жақындау габаритi бұзылмайтындай етiп жиналмауы және бекiтпеуi.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метрден (бұдан әрі – м.) жақын, ал биiктiгi жоғары болғанда 2,5 м. жақын тұруы.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қисықтардың радиустары, түзулер мен қисықтардың жанасуы, еңiстердiң қия беткейлiгiне қатысты желiнiң жоспарына және профилiне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бунақ жолдарында саңылаулар анықталған жағдайлардан басқа жағдайларда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болмауы тиiс. Сақтандырғыш тұйықтардың пайдалы ұзындығы кем дегенде 50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кірме жолдарды техникалық күтіп ұстауды қамтамасыз ету және жөндеу жұмыстарын жүзеге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жолдың бойлық пішіні бар техникалық паспорттың екі данасының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жасанды құрылыстар сызбасының екі данасының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иеленушіде әрбір кірме жолға жолдар мен қойма алаңдарының түрін көрсете отырып, тиеу-түсіру (босату) орындары көрсетілген масштабты схема-жоспары пакетінің екі данасының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пайдалануға бергеннен кейін немесе олар жабылған соң техникалық паспортта тиісті өзгерістердің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жылда бір рет жүргізілген кірме жолдардың жоспары мен бейінін аспаптық тексерудің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өздерінің орналасқан аумағы шегінде кірме жолдарды жарықпен, сондай-ақ кірме жолдарды қоқыс пен қардан тазалауын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мамандандырылған вагондардың шатырын, жүк тиеу люктерін тиелген жүктің қалдықтарынан тазаламауы, вагондағы трафареттік жазбаларды, сондай-ақ, вагонның рамасы мен жүріс бөлігін сүртпеуі.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операторының немесе тасымалдаушының локомотивтерімен қызмет көрсету кезінде тасымалдаушы мен тармақ иеленушінің арасында вагондарды беруге-алуға арналған шарттармен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жолды ағымдағы ұстауды жүзеге асыруы, жоспарлы-алдын алу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метр, ал мал айдау орындарындағы төсемнің ені кемінде 4 метр етіп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миллиметр (бұдан әрі – мм.), ал тереңдігі - кемінде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поезды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 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поездар машинистерінің ысқырықты бергені туралы "С" - тұрақты ескерту сигналдық белгілері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поездар қозғалысының жүрісі бойынша оң жағынан өткелдерден 500 - 1500 м. қашықтықта, ал поездар сағатына 120 километрден астам жылдамдықпен айналатын аралықтарда 800 - 1500 м. қашықтықта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"Поездан сақ бол! Мал айдау орны!".</w:t>
            </w:r>
          </w:p>
          <w:p>
            <w:pPr>
              <w:spacing w:after="20"/>
              <w:ind w:left="20"/>
              <w:jc w:val="both"/>
            </w:pPr>
            <w:r>
              <w:rPr>
                <w:rFonts w:ascii="Times New Roman"/>
                <w:b w:val="false"/>
                <w:i w:val="false"/>
                <w:color w:val="000000"/>
                <w:sz w:val="20"/>
              </w:rPr>
              <w:t>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поездарының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1-1,25 м. биіктікте орналасатындайетіп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45-50°бұрышпен оңға қарай еңкейтілген (автомобиль жолы жағынан қараса) қызыл және ақ түсті кезектесетін жолақтармен боялған. Жолақтардың ені - 500 - 600 мм.бөгегіш арқанның ұшында ені 250 - 300 мм. қызыл жолақ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аралық құрылыстарды жасанды құрылыстарды ауыстырудың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бағыттамалары мен жылжымалы өзекшелері (дөңестік және сұрыптау жолдарында орналасқандардан басқа), оның ішінде орталықтандырылған және бақылау құлыптары бар, оларды аспалы құлыптармен бекіту мүмкіндігі үшін үлгілік құрылғылармен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4-1-қосымша</w:t>
            </w:r>
          </w:p>
        </w:tc>
      </w:tr>
    </w:tbl>
    <w:bookmarkStart w:name="z275" w:id="200"/>
    <w:p>
      <w:pPr>
        <w:spacing w:after="0"/>
        <w:ind w:left="0"/>
        <w:jc w:val="left"/>
      </w:pPr>
      <w:r>
        <w:rPr>
          <w:rFonts w:ascii="Times New Roman"/>
          <w:b/>
          <w:i w:val="false"/>
          <w:color w:val="000000"/>
        </w:rPr>
        <w:t xml:space="preserve"> Тексеру парағы Теміржол көлігі саласындағы мемлекеттік бақылау</w:t>
      </w:r>
    </w:p>
    <w:bookmarkEnd w:id="200"/>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көлігінің көмекші қызметіне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құжаттамасының талаптары сақталған жағдайда, пайдаланатын теміржол жылжымалы құрамының конструкциясына оның пайдалану сипаттамаларына әсер ететін өзгерістер енгізуді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поездардың қауіпсіз және жатық қозғалуын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 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поездармен жүруі.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жылдамдығы сағатына 160 км. дейiнгi поездарда жолаушы вагондарының дөңгелектерінің iшкi қырларының арасындағы қашықтық 1440 мм. болуға ауытқулары ұлғаюы жағына 3 мм. және азаю жағына да 1 мм. аспауға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автотiркегiшпен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моторвагонды және арнайы жылжымалы құрамға орнатылған қауiпсiздiк және поездық радиобайланыс құрылғылары осы құрылғылардың жұмысын тексеру және оларды реттеу арқылы бақылау пунктiнде кезең-кезеңмен қарап тексерiледi.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жағдайда ұстамауы және тиімді пайдаланбауы.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вагондарға деполық және күрделі жөндеу жүргізбеуі, олардың техникалық жағдайын Техникалық шешім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ескергенде, шығарушы зауыттың базалық вагонға арналған техникалық шарттарында көрсетілген қызмет ету мерзімінің біржарымдық мөлшерінен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түрлерін жүргізгенге және жаңа белгіленген қызмет мерзімін белгілегенге дейін қызмет ету мерзімі өткен тартқыш көлік құралын пайдаланбау.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қызмет ету мерзімін ұзарту жөніндегі жұмыстарды технологиялық жарақтануы және құзыретті персоналы бар заңды тұлғалар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Локомотивтерге техникалық және сервистік қызмет көрсетуді жүргізу үшін локомотив жөндеу кәсіпорындарында тиісті технологиялық жабдықтармен, бақылау және диагностика құралдарымен жарықталған, даярланған персонал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4-2-қосымша</w:t>
            </w:r>
          </w:p>
        </w:tc>
      </w:tr>
    </w:tbl>
    <w:bookmarkStart w:name="z278" w:id="201"/>
    <w:p>
      <w:pPr>
        <w:spacing w:after="0"/>
        <w:ind w:left="0"/>
        <w:jc w:val="left"/>
      </w:pPr>
      <w:r>
        <w:rPr>
          <w:rFonts w:ascii="Times New Roman"/>
          <w:b/>
          <w:i w:val="false"/>
          <w:color w:val="000000"/>
        </w:rPr>
        <w:t xml:space="preserve"> Тексеру парағы Теміржол көлігі саласындағы мемлекеттік бақылау</w:t>
      </w:r>
    </w:p>
    <w:bookmarkEnd w:id="201"/>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ұлттық инфрақұрылым операторына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барлық элементтерін (жер төсемі, жоғары құрылым және жасанды құрылыстар) пайдалану кезінде осы учаскеде белгіленген жылдамдықпен поездардың қауіпсіз және тегіс қозғалысын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онкүндік тексерулер 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пайдаланудың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қауіптілігі жоғары аймақтарында мал жайылуы.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аймақтарға өрттерді, аварияларды және басқа да табиғат апаттарын жою үшін өрт сөндірушілердің және авариялық-құтқару командаларының жауынгерлік топтары жедел және шұғыл медициналық көмек бригадаларын кедергісіз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объектілерді орналастыру және жұмыстарды жүргізуге ұлттық инфрақұрылым операторы берген жазбаша рұқсаттың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 ерекшелігіне сәйкес техникалық іске жарамды құрал-саймандармен және техникалық құралдармен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қала маңындағы поездардың құрамына адамдарды тасымалдау үшiн енгiзiлетiн жүк вагондарын тоқтату кранының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 желiлердiң аралықтарындағы түзу учаскелердiң жолдар осьтерiнiң арасындағы қашықтық 4100 мм. кем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жолды желiлерде екiншi және үшiншi жолдар осьтерiнiң арасындағы қашықтық 5000 мм. кем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мм. кем болмайды, екiншi дәрежелi жолдар мен жүк аудандарының жолдарында 4500 мм. кем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бас жолдар шетте орналасқан болса, олардың арасындағы қашықтықтық 4100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тікелей вагоннан вагонға қайта тиеуге арналған жолдардың осьтері арасындағы қашықтықтық 3600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дистанцияда бар барлық жол шаруашылығын құрылыстары мен құрылғыларының сызбалары мен сипаттамаларының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станциялардың масштабтық және схемалық жоспарларының, барлық бас және станциялық жолдардың, сұрыптау дөңестерiнiң, сондай-ақ локомотивтер айналатын темiр жол кiрме жолдарының бойлық бейiндерiнің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төсемiнiң үстiңгi жағындағы енi жолдың түзу учаскелерiнде жолдың үстiңгi құрылысына сәйкес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оларды реконструкциялауға дейiн жер төсемiнiң енi кем дегенде: дара жолды желiлерде - 5,5 м., қосжолды желiлерде - 9,6 м., ал дара жолды желiлердегi жартастық және құрғатқыш топырақтарда кем дегенде - 5,0 м., қосжолды желiлерде 9,1 м. болуына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жиегiнiң үстiңгi бетiндегi ең аз енi жолдың әр жағынан 0,4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учаскелерiнде және радиусы 350 м. және одан үлкен қисықтардағы рельстердiң бастиектерiнiң iшкi шеттерi арасындағы жолтабан енiнiң номиналдық көлемiнің - 1520 мм.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ағаш шпалдарда - 1530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темiрбетон шпалдарда - 1520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299 м. және одан кем барлық шпалдар түрiнде - 1535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желілерінің учаскелері мен жолдарында радиусы 650 м. артық учаскелерде жолтабан енінің номиналдық көлемі 1524 мм.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тоннельдерді бақылау-габариттiк құрылғыларымен қоршау, хабарлау сигнализациясымен және бөгегiш бағдаршамдарымен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өртке қарсы құралдармен және қарап тексеруге арналған аспаптармен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станцияларының қолданылмауы.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жолдармен поездар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станциялық жолдардағы рельстер мен бағыттамалық бұрмалардың қуаты мен жай-күйi бойынша пайдалану жағдайларына (жүктасымалдылығы, осьтiк жүктемелер және поездардың қозғалыс жылдамдықтары)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жолдардағы барлық қарсы бағыттамалық бұрмалардың үшкiрлерi алдынан бастап тепкiш бiлеулер орнатпауы.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басты жолдарға жаңадан бағыттамалық бұрмаларды орнатуы.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климаттық және басқа жағдайларға байланысты механикаландырылған тазарту немесе қар ерiту құрылғыларымен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поездарды қабылдау және жөнелту жүргiзiлетiн жолдарда орналасқан бақылау бағыттама, сондай-ақ күзеттік құлыптармен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1-класты қауiптi жүктерi (жарылғыш материалдары) бар вагондардың тұруына бөлiнген жолдарға апаратын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қалпына келтiру және өрт сөндiру поездарының тұруына бөлiнген жолдарға апаратын бағыттамалар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сақтандырғыш және ұстағыш тұйықтарға апаратын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дефектоскоп вагондардың, жол өлшегiш вагондардың, темiржол құрылыс машиналарын тоқтатып қоюға бөлiнген жолдарға апаратын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бағыттамалардың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еңiстерi бар аралықтарда, сондай-ақ осындай аралықтарды шектейтiн станцияларда сақтандырғыш тұйықтарының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жолдардың жанында жол және сигнал белгiлерiнің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бұрмалардың жанында және жолдар қосылатын басқа жерлерде шектiк бағаншалардың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белгiлерiнің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габаритi бойынша салынған жылжымалы құрам айналмайтын пайдаланудағы станциялық жолдарда 3810 мм. қашықтықты қалдырылуы.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жүргiншi өтпелерiнің темiр жолдармен бiр деңгейдегі жаяу жүргiншi тоннельдерi немесе жаяу жүргiншi көпiрлерiмен алмастырылуы не болмаса, жақын жердегi жасанды құрылыстың (құбырдың, кiшi көпiрдiң) астына жiберiлуi.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қолданыстағы жолдар арқылы өтетін жаяу жүргінші жолдарының, оларды поездың жақындауы туралы ескертетін сигнализациямен, сақтандырғыш тосқауылдармен, ескерту қалқандарымен жабдықтай отырып,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жүрдек жылдамдығы жүзеге асырылатын барлық өтпелерге кезекшi қызметкерлердің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бойынша кезекшi немесе оның мiндеттерiн орындайтын қызметкердің жүрдек жолаушылар поезының өтуiне 5 минут қалғанда өтпе бойынша көлiк құралдарының қозғалысын тоқтатуы және тоспаны жабуы.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өтпесi бойынша жүгi бар немесе жүксiз iрi габариттi және ауыр салмақты көлiк құралдарын, баяу жүрiстi машиналар мен автопоездарды жүрдек поездың өтуiне 1 сағат қалғанда өткiзуі.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поездың (маневрлiк құрамның) келуiне қарамастан екi жақтан да сигналдармен қоршалмауы.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сигналдарымен немесе қозғалыс үшiн қауiптi жұмыстарды жүргiзу орнымен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шеберлері, түйіспе желісі аудандарының бастықтары мен электрмеханиктері, сигнал беру және байланыс дистанцияларының электрмеханиктерінің жұмыстарды жүргізу уақытына, бірақ 12 сағаттан аспайтын уақытқа ескертулер беру туралы өтінімдердің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сигнал беру және байланыс дистанциялары, электрмен жабдықтау дистанциялары бастықтарының 5 тәулікке дейінгі мерзімге ескертулер беру туралы өтінімдердің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Теміржолдардан өту тек белгіленген орындардарда, жаяу жүргіншілер көпірлері, туннельдері, теміржол өткелдері арқылы ғана қамтамасыз етіледі. Көпірлері мен туннельдері жоқ станцияларда теміржолдардан жаяу жүргіншілер төсемдері арқылы өтуге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шығу және маршруттық бағдаршамдарының көрсетулерi кем дегенде көрсетулерiнің 400 м. дейiн, бүйiр жолдардың шығу және маршруттық бағдаршамдарының, сондай-ақ шақыру сигналдарының және маневрлiк бағдаршамдардың көрсетулерiнің кем дегенде 200 м. қашықтықта анық көрiнбеуi.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бұғаттауымен жарақтандырылған учаскелерде орналасқан станцияларда бұл құрылғылардың шаруашылықтық поездарға арналған жезл-кiлттерi, ал поездарды итермейтiн локомотивтi қайтарып алып, итермелеу қолданылатын жартылай автоматтық бұғаттауы бар учаскелердiң станцияларын - итергiш локомотивтерге де арналатын жезл-кiлттерiнің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бұғаттаумен және радиобұғаттаумен жарақтандырылған желiлерде орналасқан станцияларда бос емес жолға қойылған маршрут кезiнде кiру бағдаршамының ашылуына жол бермейтін құрылғылардың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аппаратында жолдар мен бағыттамалардың бос еместiгiн бақылаудың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 бос емес жолға маршрут қойылған кезiнде кiру бағдаршамының ашылуы.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құрылғыларының жылжымалы құрамның астындағы бағыттаманың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бағыттамалар тиiстi қалыпқа қойылмаса, электрлiк орталықтандыру құрылғыларының осы маршрут бойынша тиiстi бағдаршамдардың ашылуы.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 маршрутқа кiретiн бағыттаманың ауыстырылуына немесе қойылған маршрутты шектейтiн ашық бағдаршам кезiнде қарсы маршрут бағдаршамының ашылуы.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бағыттамалардың шеткi жағдайларында қысылған үшкiрдiң рамалық рельске және айқастырманың жылжымалы өзекшесiнiң жақтауға тығыз жанасуын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қысылған үшкiр мен рамалық рельс немесе жылжымалы өзекшемен жақтаудың арасындағы саңылау 4 мм. және одан астам болған кезде бағыттама үшкiрлерiнiң немесе айқастырманың жылжымалы өзекшесiнiң тұйықталуына жол бермеуiн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тұйықтағыштарының басқа үшкiрдi рамалық рельстен кем дегенде 125 мм. бұруын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құлыптарының кiлттiң тек бағыттаманың жабық күйiнде ғана алынуына жол беруi.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бағыттамаларды тек құлыптан суырып алынған кiлтте көрсетiлген қалпында, үшкiрдiң рамалық рельске тығыз жанасқан жағдайында ғана жол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қыстырылған үшкiр және рамалық рельс арасындағы саңылау 4 мм. және одан астам болғанда бағыттаманың жабылуына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әр маневрлiк ауданы және оған қызмет көрсететiн локомотивтер үшiн жеке радиожиiлiктердің бөлiнуi.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5,0 м. биiктiкте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6,0 м. биiктiкте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 иiлiс жебесi барынша төмен түсiңкiреген жағдайда кем дегенде мынадай биiктiкте жолаушылар платформаларының бетiнен - 4,5 м. биiктiкте болуы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темiр жол өтпелерiндегi автомобиль жолдарының бетiнен кем дегенде 7,0 м. биiктiкте болуы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- 2,5 м., станцияларда - 3,0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автомобиль жолдарымен қиылыстарда - 5,5 м. (қолданыстағы желiлерде, олардың қайта құрылуына дейiн 4,5 м. қашықтықты сақтауға рұқсат етiледi).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жұмыстардың жүргiзілуі.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жазба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туралы тиісті қызметкердің ДУ-46 нысанындағы қарап тексеру журналында тиісті белгіні қоюы, ол оның қолымен және станция бойынша кезекшінің қолымен куәландырылады.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сериясы және аралықты шектеуші станция атауы бар әрбір жезлдің болмауы. Жезл серияларының әрбір аралыққа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түйіспе желісі құрылғылары, өтпелік сигнализация, жасанды және басқа құрылыс іске жарамсыз болған, сондай-ақ жылдымдықты азайту немесе жолда тоқтауды талап ететін жол және құрылыс жұмыстарын жүргізу кезінде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 поезға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локомотивтік сигнал беруінің жол құрылғылары іске жарамсыз болған кезде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поездарды тиеу габаритінен тыс шығатын жүктермен жөнелту кезінде, бұл поездың жүруі кезінде жылдамдықты төмендету немесе ерекше жағдайларда сақтау қажет бұл кезде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аралықта қар тазалағыш, балластер, жол төсегіш, көтеру краны, шағылтас тазалағыштар және басқа машиналардың жұмысы кезінде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локомотив бригадаларының ерекше қырағылығын қамтамасыз ету және оларды жұмыстардың жүргізілуі поезға осы учаске үшін белгіленген жылдамдықпен жүре алмайтын жылжымалы құрамды қойған кезінде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Алынып-салынатын жылжымалы бірліктердің нашар көріну жағдайындағы жұмысы кезінде, сондай-ақ жол вагоншаларында ауыр жүктерді тасымалдаған кезде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поездың жылдамдығын азайту немесе тоқтату талап етілетін барлық жағдайларда, сондай-ақ локомотив бригадаларын поездың жүруінің ерекше жағдайлары туралы ескерту қажет жағдайларда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сағатқа дейін – станция бастығының, ал диспетчерлік орталықтандыруы бар учаскелерде – поездық диспетчердің рұқсатымен және сигнал беру және байланыс дистанциясының аға электрмеханигінің немесе кезекші инженерінің рұқсатымен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сағаттан артық (5 тәулікке дейін) – Ұлттық темір жол компаниясы – "Тасымалдау процессінің дирекциясы" филиалының рұқсатымен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5 тәуліктен артық - Ұлттық темір жол компаниясы рұқсатымен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рельс бастиегiнiң биiктiгi үстiңгi бетiнiң деңгейiнен аралықтарда және станцияларда 5750 мм. төмен емес, ал өтпелерде 6000 мм. төмен емеске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мм. дейiн және тұрақты токтағы электрлендiрiлген желiлерде 5550 мм. дейiн кемiтілуі.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биiктiгi 6800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мм. және айнымалы токпен электрлендiрiлген желiлерде кемiнде 350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станцияларда шеткi жолдың осiнен түйiспе желiсi тiрегiнiң iшкi шетiне дейiнгi қашықтық кем дегенде 3100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Ойықтардағы тiректердің кюветтердiң шегiнен тыс жерлерде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тым қатты басатын ойықтарда (жартастысынан басқа) және олардан шыға берiстерде (100 м. ұзындықта) шеткi жолдың осiнен түйiспе желiсi тiрегiнiң iшкi шетiне дейiнгi қашықтық кем дегенде 5700 мм.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аралықтарда 6,0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оның iшiнде жетуi қиын жерлерде 5,0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7,0 м. - автомобиль жолдарымен қиылысқанда, станцияларда және елдi мекендерде болуы тиiс темiржол жолдары қиылысқан кезде кернеуi 1000 В астам электр берiлiсi әуе желiлерi сымдарының төменгi нүктесiнен электрлендiрiлмеген жолдардың рельс бас тиегiнiң жоғарғы жағының деңгейiне дейiн кем дегенде 7,5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жолаушыларға қызмет көрсетуге арналған құрылыстарға, поездарды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 алқымдарға, қоймаларға, өтпелерге, жолдар мен пункттерге жарық берудің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жөндеудің жоспарлы-ескерту түрлерінен, техникалық қызмет көрсетуді уақтылы өткізу және пайдалану процесінде техникалық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келтiру поездары орналасқан пункттер арасындағы қашықтық кемiнде 300 км., аз әрекеттi учаскелерде кемiнде 400 км. қашықтықта.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поездарының шығатын учаскелерi өрт сөндiру поезының шығу радиусы 100 км. артық болмайтын шектелген учаскелердiң соңғы пунктiне жеткiзу үшiн қажеттi уақыттың есебiнен (1,5 сағаттан артық болмайтын) белгiленбеуi.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қалыпты қозғалысты қалпына келтiру және жылжымалы құрамның соқтығысуы мен рельстен шығып кетуi салдарларын жоюға арналған қалпына келтiру поездары,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өрттердiң алдын алуға және оларды сөндiруге арналған өрт сөндiру поездары мен өрт сөндiру командалары тұрақты әзiрлiкте тұрмауы.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жойғанға дейін орнатылған ескертудің күшін жою оны орнатқан қызметкермен немесе оның тікелей бастығымен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метр, ал мал айдау орындарындағы төсемнің ені кемінде 4 метр етіп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миллиметр (бұдан әрі – мм.), ал тереңдігі - кемінде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поезды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немесе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поездар машинистерінің ысқырықты бергені туралы "С" - тұрақты ескерту сигналдық белгілері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поездар қозғалысының жүрісі бойынша оң жағынан өткелдерден 500 - 1500 м. қашықтықта, ал поездар сағатына 120 километрден астам жылдамдықпен айналатын аралықтарда 800 - 1500 м. қашықтықта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 Поездан сақ бол! Мал айдау орны!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поездарының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1 - 1,25 м. биіктікте орналасатындайетіп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45-50°бұрышпен оңға қарай еңкейтілген (автомобиль жолы жағынан қараса) қызыл және ақ түсті кезектесетін жолақтармен боялған. Жолақтардың ені - 500 - 600 мм.бөгегіш арқанның ұшында ені 250 - 300 мм. қызыл жолақ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ақаулы аралық құрылыстарыныңауыстырмауы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төсемінің элементтерін ластанудан тазарту, теңестіру аспаптары мен тарату аралықтарының рельс құлыптарын тазалау және майлау, түйісулерді реттеу және маусымдық теңестіру рельстерін ауыстыру, жолдың жоғарғы құрылысын айдап әкетуден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Болттарды тартпауы және ауыстырмауы және көпір төсемінің ақаулы элеметтерін жеке (іріктеп) ауыстыру, көпір білеулерін шіруден және механикалық тозудан қорғамауы.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аралық құрылыстары мен фермалық алаңдарының астындағы ластанудан тазартпауы.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тірек бөліктерін тазалау, майлау, түзету және қорғау футлярларын жөндемеуі.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науаларды, су құдықтарын, арналарды жасанды құрылыстардың тасындылары мен тасындыларынан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қысқа дайындау-шағын көпір құбырларының тесіктерін қалқандармен жабу, тоннельдердегі науалардың жылуын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су тасқыны мен сең өтуін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металл конструкцияларының жекеленген орындарының ішінарабоялмауы. (олардың толық боялмауы қалпына келтірілгенге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металл конструкцияларындағы жарықтарды жапсырмалармен бұрғылау және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қалауының жіктерін тігу және массивті конструкциялардағы жарықтарды бітеу, төгінділерді жөндеу, жеке құлаған және орын ауыстырған тастарды және жасанды құрылыс блоктарын орнына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мүкәммалды күтіп-ұстау, су және құм қорын толықтыру, жасанды құрылыстардың бөшкелері мен жәшіктерін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Тоннельдердің бетінде және ішінде су бұру құралдарын тазалау және ұстау, тоннельдердегі мұздарды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өзендер арқылы өтетін көпірлерде кеме қатынасы сигнализациясы құрылғыларын ақаусыз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құрылыстары мен құрылғылары жарамды күйде ұсталуға тиіслі.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бағыттамалары мен жылжымалы өзекшелері (дөңестік және сұрыптау жолдарында орналасқандардан басқа), оның ішінде орталықтандырылған және бақылау құлыптары бар, оларды аспалы құлыптармен бекіту мүмкіндігі үшін үлгілік құрылғылармен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4-3-қосымша</w:t>
            </w:r>
          </w:p>
        </w:tc>
      </w:tr>
    </w:tbl>
    <w:bookmarkStart w:name="z281" w:id="202"/>
    <w:p>
      <w:pPr>
        <w:spacing w:after="0"/>
        <w:ind w:left="0"/>
        <w:jc w:val="left"/>
      </w:pPr>
      <w:r>
        <w:rPr>
          <w:rFonts w:ascii="Times New Roman"/>
          <w:b/>
          <w:i w:val="false"/>
          <w:color w:val="000000"/>
        </w:rPr>
        <w:t xml:space="preserve"> Тексеру парағы Теміржол көлігі саласындағы мемлекеттік бақылау</w:t>
      </w:r>
    </w:p>
    <w:bookmarkEnd w:id="202"/>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тасымалдаушыға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жүквагондары, моторвагонды және АЖҚ қолтежегіштерімен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өздiгiнена 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(бұданәрі -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жүквагондарында (жүк тиелген) – кем дегенде 950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поездардың қауіпсіз және жатық қозғалуын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вагондарыныңа втотiркегiшiнде, сондай - 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уақытымен орны туралы анық белгiнің, сондай-ақ қалыптастыру кезiнде оны қабылдау туралы таңбалардың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поездар мен жүруі.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 дамдығы сағатына 160 км. дейiнгi поездарда жолаушы вагондарының дөңгелектерінің iшкi қырларының арасындағы қашықтық 1440 мм. болуға ауытқулары ұлғаюы жағына 3 мм. және азаю жағынада 1 мм. аспауға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сьтерiнiң арасындағы биiктiк бойынша айырмашылықты сондай ағатына 121-140 км. жылдамдықпен 50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 пен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вагонмен мотор вагонды жылжымалы құрамның әрбiрлiгiне және АЖҚ-ға техникалық және пайдалану сипаттамалары қамтылған айындаушы-зауыттың 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кезiнде қауiпсiздiк және радио байланыс құрылғыларының, тежегiш жабдықтарының және автотiркегiш құрылғысының, бақылау, өлшеу және сигнал беру аспаптарының, электр тiзбектерiнің жұмысының дұрыстығының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 өзiне сенiп тапсырған жүктi оның тасымалдау талаптарын сақтай отырып, баратын темiржол станциясына уақтылы кезiнде әрi сол күйiнде жеткiзу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беруді және оларды алып кетуді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мәлiмделген жүктердi тасымалдау үшiн вагондармен контейнерлерге тиеуге беру (жарамды, iшi мен сырты тазаланған).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бойынша тасымалдаушы жолаушымен жол жүру ақысын төленген жол жүру құжатына (билетiне) сәйкес поезда орын беру, жолаушыны, багажды, жүк багажды баратын жерiне жеткiзбеуі.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 жол жүру құжатымен (билетпен), багажды тасымалдау – багаж түбіртегімен, жүк-багажды тасымалдау жүк-багаж түбіртегі мен ресiмдемеуі.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бойыншаон күндік тексерулер 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барвагондарға арналған тасымалдау құжаттарына штемпельдер, оның ішінде қалған жарылғыш материалдарды тасымалдау кезінде "ЖМ", "Паналау" қызыл түсті штемпелдері, сондай-ақ "Дөңестен түсірілмесін" штемпелінің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Ағытылмасын"; "Улы"; "Маманның ілесуімен"; "Пештік жылытумен"; "Т.Ж. күзеті." штемпельдерінің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штемпел мен тасымалданатын жүктің қолмен жазылған шарттын өмірімен толықтырмауы.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 тасымалдауға арналған цистерналарда мұнайды, мазутты, моторотынын және басқа күңгірт түсті мұнайөнімдерін, сондай-ақ қатар майларды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 жоспарлы жөндеуге дейін және/немесе қазандықпен арматураны техникалық куәландыруға дейін бір айдан кем уақыт қалса, жүкті цистерналарда, бункерлік үсті ашықвагондарда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нақты нөмірі, таңбалау тақтайшасы, дайындаушы зауыттың тақтайшалары болмаса, жүкті цистерналарда, бункерлік үсті ашықвагондарда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буқаптамасында, үсті ашық вагон бункерінде жарықшақ болса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төгу люктерінің қақпақтарында жарықшақ болса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бункеріақса, бекіткіш-сақтандырғыш және төгу-құю арматуралары ақаулы болса, цистернаның буқаптамасында, үсті ашық вагон бункерінде жарықшақ болса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тиеу люгінің қақпағында тығыздаушы аралық төсем болмаса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белгілері, жазулар, трафареттермен ажыратушы бояу болмаса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қалпағының тиеу люгін 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қағидаларына сәйкес люк қақпағын пломбалауға арналған тесіктер болмаса, жүкті цистерналарда, бункерлік үсті ашықвагондарда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ал диспетчерлік орталықтанумен жабдықталған учаскелерде поездық диспетчердің поезды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көзжеткізбей отырып, шығу бағдаршамын ашпайды немесе аралықтың бос болмауына байланысты басқа рұқсат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 байланыс, алқа жетті жағдайларда – екі жақты парктік байланыс құрылғысы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станциялық жолдарда шекті бағандармен белгіленген шекараларда орналастырылмау.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локомотивсіз тұрған поездардың, вагондардың құрамдары мен арнайы жылжымалы құрам жыл 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жүріп келе жатқан поезд вагондарының есіктерін ашуға, қаламаңына қатынайтын поездардың автоматтық есіктерінің ашылып-жабылуына бөгет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1-класты (жарылғыш материалдар) қауіпті жүктері бар және габаритті емес жүктері бар поезд станциясының техникалық-өкімдік актісінде көрсетілген жолдарда қабылдануы.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құжаттарында "Дөңестен түсірілмесін" штемпелі бар жарылғыш материалдары (жарылғыш материалдармен) бар вагондар, сығымдалған газдары бар цистерналармен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вагондармен сұрыптау құрылғысынан бірінші орналасқан тежегіш табандыққа дейінгі ара-қашықтық 50 м. кем болмайтындай бір бірінен 25 м. кейін екі рельскеде төселетін екі күзеттік тежегіш табандықпен қоршалмауы.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 тұйықтарды кез келген жылжымалы құрамның, алсақтандырушы тұйықтарды – адамдары бар жолаушылар және жүк поездарының, қауіпті жүктері бар жүк поездарының иеленуі.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сұрыптау парктерінің жолдарында жинақталуда тұрған вагондардан басқалары, поездардан тысқары станцияның техникалық-өкімдік актісінде көрсетілген, олардың тұруы неғұрлым қауіпсіз ерекше жолдарда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тіркелген, жүріп кетуден сенімді бекітілген және тоқтауды ңалып жүретін сигналдарымен қоршалуы.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тұру жолдарына апаратын бағыттамалар бұл жолдарға бару мүмкіндігін болдырмайтын жағдайда орнатылмауы және құлыпталмауы.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тасымалданатын қол жүгін өлшеу үшін станцияларда (вокзалдарда) таразылар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жылытуы бар жолаушылар поездарына қосылатын вагондар электр жылытуды автоматты басқару жүйесiмен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Жүктиеуге және адамдарды отырғызуға техникалық қызмет көрсетуге ұсынылмаған вагондарды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ВУ-14 жүк паркінің жылжымалы құрамдарын техникалық қызмет көрсетуге ұсыну журналында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мм. артық болмайтын және кем дегенде 4 мм., саңылауы 12 мм. артық болмайтын және кем дегенде 6 мм. болатын көмiрдi, ыстықагломератты,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мм. артық болмайтын және кем дегенде 12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құрамдарын қалыптастыру станцияларының және құрамдардың айналым станцияларының қызметкерлерi жолаушылар вагондарының поездың құрамында қалыптастыру және айналым пунктiнен поезды таратудың (тағайындалу) соңғы пунктiне дейiн қауiпсiз жүрiп өтуiн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вагондарындағы электр қорғау құрылғылары, өрт сөндiру құралдары, өрт сигнализациясы және автоматика кезеңдiк сынақтан өткiзуі.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қолтежегіші бар өту алаңы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құрамындағы қолмен тежегіштер жарамды жай-күйде ұстамауы және есептік тежегіш қысымын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құрамында кресло-арбамен қозғалатын адамдарды отырғызуға және түсіруге арналған көтергіш құрылғылары бар, кресло-арбамен қозғалатын адамдарға арналған мамандандырылған орындары бар вагонның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поездарында және вокзалдарда жолаушыларға жедел медициналық көмек пен қатар көрсетілетін міндетті қызметтер тізбесін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арналған лицензияның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жай-күйі тасымалданатын жүктердің сақталуын қамтамасыз етпейтін жүк вагондары тіркелмейді.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және тарату станцияларында, жол жүрiп келе жатқанда – поездардың қозғалысы кестесiнде көзделген станцияларда поездың әр вагоны техникалық қызмет көрсетуден өтпеуi, ақаулықтары анықталған кезде – жөнделмеуi.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шараларын сақтау бөлігінде қауіпті жүктерді тиеуге және түсіруге өрт қауіпсіздігі шараларын сақтау жөнінде нұсқаулықтан өтпеген адамдарды жұмысқа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үшін адамдарға арналған поездан және 1-класты қауіпті жүктері (жарылғыш материалдары) бар поездарды локомотивті құрамнан ажыратпай көмек көрсету үшін пайдаланбауы.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(билет) басқа бір жолаушыға қайта ресімдеуі.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жолаушылар тобы мен арнайы тасымалды қоспағанда бір адамға бір поездантөрт орыннан артық орынға жол жүру құжатын (билетті) ресімдеуі.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түзету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қайта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құрамдарын вагондардың поездарды қабылдау және жөнелту маршруттарына және іргелес аралыққа кетуін болдырмайтын құрылғылармен жабдықталмаған, 0,0025-тен асатын еңісі бар станцияларда немесе жекелеген станциялық жолдарда локомотивсіз қалдыру.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материалдары бар поездарды аралық станцияларда локомотивсіз қалдыру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бекіту үшін мұз қатқан, майланған жылқысы бар тежегіш табандықтарды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4-4-қосымша</w:t>
            </w:r>
          </w:p>
        </w:tc>
      </w:tr>
    </w:tbl>
    <w:bookmarkStart w:name="z284" w:id="203"/>
    <w:p>
      <w:pPr>
        <w:spacing w:after="0"/>
        <w:ind w:left="0"/>
        <w:jc w:val="left"/>
      </w:pPr>
      <w:r>
        <w:rPr>
          <w:rFonts w:ascii="Times New Roman"/>
          <w:b/>
          <w:i w:val="false"/>
          <w:color w:val="000000"/>
        </w:rPr>
        <w:t xml:space="preserve"> Тексеру парағы Теміржол көлігі саласындағы мемлекеттік бақылау</w:t>
      </w:r>
    </w:p>
    <w:bookmarkEnd w:id="203"/>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локомотивтік тартқыш операторына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 вагондары, моторвагонды және АЖҚ қол тежегіштерімен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 мен орны туралы анық белгiнің, сондай-ақ қалыптастыру кезiнде оны қабылдау туралы таңбалардың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автотiркегiшпен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моторвагонды және арнайы жылжымалы құрам орнатылған қауiпсiздiк және поездық радиобайланыс құрылғылары осы құрылғылардың жұмысын тексеру және оларды реттеу арқылы бақылау пунктiнде кезең-кезеңмен қарап тексерiледi, сондай-ақ инфрақұрылымның және темiржол жылжымалы құрамның иеленушiлерiмен.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жылжымалы құрамды, жолаушылар вагондарымен, АЖҚ жылына екi рет (көктемде және күзде) комиссиялық түрде қарап тексеру 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мен моторвагонды жылжымалы құрамда (өздiгiнен жүретiн арнайы жылжымалы құрамда) поездардың айналым бағыттары бойынша инфрақұрылымның поездық радиобайланыспен үйлесетiн (инфрақұрылымда пайдаланған жағдайда) поездық радиобайланыс құрылғыларының, белгiленген көрсеткiштердi тiркейтiн жылдамдық өлшегiштердің, автоматты локомотивтiк сигнализацияның локомотивтiк құрылғыларының және қауiпсiздiк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оларды вагондардан дистанциялық ағыту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екiншi басқару пультiнің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артқы көрiнiс айналарының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машинист кенеттен локомотив жүргiзу қабiлетiнен айырылған кезде автоматты тоқтату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АЖҚ-ны қолданысқа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зауыттарда және жөндеу базаларында, жол машина станцияларында және АЖҚ арналған деполарда кешенді және мамандандырылған бригадалары жүйелі түрде тексермеуі.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локомотивтерi жоғары вольттi жылыту үшiн қуатты iрiктеу, электр пневматикалық тежегiштердi басқару құрылғыларымен жарақтандырылады. Жүк поездарының локомотивтерi магистральды тежегiш тығыздығын бақылау үшiн құрылғылармен, аспаптармен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қауiпсiздiк құралдарымен және құрылғыларымен, поездың тежелуiн автоматты басқару жүйесiмен немесе кешендi локомотивтiк қауiпсiздiк құрылғысымен, сондай-ақ машинистiң сергектiгiн бақылау жүйесiмен қосымша жабдықталмауы.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мынадай қауiпсiздiк құралдарымен және құрылғыларымен, артқы көрiнiс айналарымен немесе басқа ұқсас құрылғылармен қосымша жабдықталмауы.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мынадай қауiпсiздiк құралдарымен және құрылғыларымен автоматты өрт сөндiру жүйесiмен және өртсөндiргiш жүйемен қосымша жабдықталмауы.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мынадай қауiпсiздiк құралдарымен және құрылғыларымен тежеу бұғаттамасымен қосымша жабдықталмауы.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мынадай қауiпсiздiк құралдарымен және құрылғыларымен автожүргiзу жүйесiмен қосымша жабдықталмауы.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Моторлы-вагонды жылжымалы құрам есiктердiң жабылуын бақылау сигнализациясымен және "жолаушы-машинист" байланысымен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мерзімді жоспарлы-алдын алу түрлерінен өтпеген локомотивтер мен моторлы-вагонды жылжымалы құрамды жолаушылар поездары мен жүк поездарына қолдануға жол берілмеуі.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 және моторлы-вагонды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 жұмысқа қабiлеттi және белсендi күйде тұрақты ұсталуын, талап етiлетiн сенiмдiлiк пен нақтылықты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қызмет ету мерзімі күрделі жөндеу (бұдан әрі – КЖ) орындалғаннан кейін де, күшейтілген көлемдегі техникалық қызмет көрсету (бұдан әрі - ТҚК-8), техникалық қызмет көрсету (бұдан әрі -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ТЖҚ жаңа белгіленген қызмет ету мерзімі қабылдануы.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4-5-қосымша</w:t>
            </w:r>
          </w:p>
        </w:tc>
      </w:tr>
    </w:tbl>
    <w:bookmarkStart w:name="z287" w:id="204"/>
    <w:p>
      <w:pPr>
        <w:spacing w:after="0"/>
        <w:ind w:left="0"/>
        <w:jc w:val="left"/>
      </w:pPr>
      <w:r>
        <w:rPr>
          <w:rFonts w:ascii="Times New Roman"/>
          <w:b/>
          <w:i w:val="false"/>
          <w:color w:val="000000"/>
        </w:rPr>
        <w:t xml:space="preserve"> Теміржол көлігі саласындағы мемлекеттік бақылау тексеру парағы</w:t>
      </w:r>
    </w:p>
    <w:bookmarkEnd w:id="204"/>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теміржол вокзалдарына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көрсетуге арналған вокзал құрылыстары жарамды техникалық жай-күйде ұстамауы.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тағайындалған үй-жайларды басқа мақсаттар үшін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1100 мм. – рельстер қалпақшаларының үстiңгi деңгейiнен биiк платформаларға сәйкес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200 мм. - рельстер қалпақшаларының үстiңгi деңгейiнен төмен платформалар үшiн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1920 мм. – жол осiнен биiк платформаларға сәйкес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1745 мм. - жол осiнен төмен платформаларлар үшiн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осы тармақта көрсетiлген нормалардың жол осiнен қашықтық бойынша ұлғаюы жағына қарай 30 мм. дейiн және азаю жағына қарай 25 мм. дейiн шекте өзгеруiне рұқсат етiледi.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билет кассаларының, күтуге арналған үй-жайлардың, санитариялық-тұрмыстық үй-жайлардың, оның ішінде мүгедектігі бар адамдар және халықтың жүріп-тұруы шектеулі топтары үшін арнайы жабдықталған үй-жайлардың, ана мен бала бөлмесінің, ақпараттық қызмет көрсету объектілерінің (оның ішінде жолаушыларды бірыңғай анықтамалық-ақпараттық орталықпен байланыстыратын объектілер), медициналық пункттің, қоғамдық тәртіпті қорғау пунктінің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 перронға шығатын кіреберіске жақын орналаспауы.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стендтер, табло арқылы көзбен шолу ақпараты арқылы жолаушылар және қала маңы поездарының келуі және жүруі туралы ақпарат, жолаушылар және қала маңы поездарының жүру кестесі, жолаушылар және қала маңы тасымалын орындайтын тасымалдаушылар туралы мәліметтер, теміржол вокзалындағы жолаушылардың құқықтары мен міндеттері туралы ақпарат тегін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қызмет бойынша ауызша және (немесе) радиотрансляциялық ақпарат арқылы, жолаушылар және қала маңы поезының нақты келу, жүру және (немесе) бөгелу уақыты, жолаушылар және қала маңы поезының берілетін және жүретін жолы туралы тегін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Перронда жолаушыларды поезд вагондарына қауіпсіз отырғызуды/түсіруді ұйымдастырылады.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қала маңы поездарының кешігуі туралы актілерді жасамауы.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залдарында поездың келуін күту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көрсетумен және тасымалдаумен байланысты қызметтер көрсету үшін үй-жайлар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басқа заттармен бөгеуі.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арналған үй-жайларды оларға қызмет етумен байланысты емес мақсаттар үшін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 бірінші қабатта орналастырылады және перрондарға, вокзал маңындағы алаңдарға және жолаушылардың күту залдарына еркін кіруі.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 кедергі келтірмейтін орындарда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жолаушылар платформалар мен құрылыстарға қараңғы уақыт тәулігінде жарық түсірудің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иесі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4-6-қосымша</w:t>
            </w:r>
          </w:p>
        </w:tc>
      </w:tr>
    </w:tbl>
    <w:bookmarkStart w:name="z290" w:id="205"/>
    <w:p>
      <w:pPr>
        <w:spacing w:after="0"/>
        <w:ind w:left="0"/>
        <w:jc w:val="left"/>
      </w:pPr>
      <w:r>
        <w:rPr>
          <w:rFonts w:ascii="Times New Roman"/>
          <w:b/>
          <w:i w:val="false"/>
          <w:color w:val="000000"/>
        </w:rPr>
        <w:t xml:space="preserve"> Теміржол көлігі саласындағы мемлекеттік бақылау тексеру парағы</w:t>
      </w:r>
    </w:p>
    <w:bookmarkEnd w:id="205"/>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вагон (контейнер) операторына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құрамдарының белгіленген қызмет мерзімдерін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темiржол жылжымалы құрамы иесiнiң атауының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нөмiрi, жасалған күнi мен орны көрсетiлген дайындаушы зауыттың тақтайшасының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құрама бөлшектерiнде сәйкестендiру нөмiрлерi мен қабылдау таңбаларының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белгiленген жөндеу түрлерi жүргiзiлген күнi мен жерiнің (локомотивтерден басқа)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ыдыстың салмағының (локомотивтерден басқа)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жүк, почта, багаж вагондарында - жүк көтергiштiгiнің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көрсетуден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4-7-қосымша</w:t>
            </w:r>
          </w:p>
        </w:tc>
      </w:tr>
    </w:tbl>
    <w:bookmarkStart w:name="z293" w:id="206"/>
    <w:p>
      <w:pPr>
        <w:spacing w:after="0"/>
        <w:ind w:left="0"/>
        <w:jc w:val="left"/>
      </w:pPr>
      <w:r>
        <w:rPr>
          <w:rFonts w:ascii="Times New Roman"/>
          <w:b/>
          <w:i w:val="false"/>
          <w:color w:val="000000"/>
        </w:rPr>
        <w:t xml:space="preserve"> Теміржол көлігі саласындағы мемлекеттік бақылау тексеру парағы</w:t>
      </w:r>
    </w:p>
    <w:bookmarkEnd w:id="206"/>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қалалық рельстік көліктерге (метрополитен)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пневматикалық, электрлі, тұрақталған немесе қол тежегішінің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автотіркегіш құрылғыларының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сигнал беру аспаптарының, жылдамдық өлшеуіштің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автотоқтау құрылғысының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поездық радиобайланыстың, дауыс зорайтқыш хабарлағыштың, "жолаушы-машинист" шұғыл байланысы құрылғыларының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 жылжымалы құрамды пайдалануға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поездар өрт сөндіру құралдарымен, аспаптар жиынтығымен және басқа да қажетті құрал-саймандармен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Машиниске жұмыс жағдайындағы электр жылжымалы құрамды, оған қызмет көрсету қағидаларын және оны қалай тоқтатуды білетін жұмыскердің бақылауынсыз қалдыруға жол бермейді.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кабинасы жоқ вагонында тоқтатқыш крандар орындықтардың арқасының артынан вагонның екі артқы бөлігінде орнастырылмауы.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тасымалдауға арналған арнайы жылжымалы құрам тоқтату крандарымен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 болған кезде жылжымалы құрамды доңғалақ жұптары осінің кез келген бөлігінде сызат немесе электрлік тұтану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клапандармен орнатылған доңғалақ жұптары үшін домалау шеңбері бойынша әркелкі желіну – 0,5 мм. аса, басқа доңғалақ жұптары үшін - 0,7 мм.-ден астам болса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қалыңдығы – 33 мм.-ден астам немесе жалдың басынан 18 мм. қашықтықтан өлшеген кезде 25 мм.-ден аз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арнаулы шаблонымен және үшкір төсемімен өлшенетін биіктіктегі жалдың тік қиюы 18 мм.-ден астам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 беті бойынша ойық (шұңқыр) тереңдігі 0,3 мм. астам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бандаж қондырғышы немесе бекетке шығыры босағанда, доңғалақ күпшегі немесе тісті доңғалағы жылжыған жағдайда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зақымдануларының ең болмағанда доңғалақтың домалау үстіндегі уатылып бітуі 200 мм., тереңдігі 1 мм.-ден астам болғанда жылжымалы құрамды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жай-күйіжол өлшегіш вагонмен немесе жол өлшегіш арбашамен айына кемінде бір рет тексерілуін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жабдықтардың жақындау габаритін тексеруге арналған габаритті вагонмен немесе габаритті рамамен - жылына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жылға дейін — жылына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жылдан 10 жылға дейін — үш жылда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10 жылдан аса — бес жылда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 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бағыт ұштары ажыраған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ұштарда бірінші жалғастырушы тартымға қарсы өлшенетін рамалық рельстен 4 мм.-ге және одан астам артта қалған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басты және станциялық жолдарда (парктік және өзгелерінен басқа) – 200 мм. және одан артық болған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парктік және басқа станциялық жолдарда – 400 мм. және одан артық ұштары боялған барлық жағдайларда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үстіңгі беті 50 мм. және одан артық болып келетін ұш басының ені қиылу кезінде өлшенетін, ұш рамалық рельске қарсы 2 мм.-де және одан астам төмендеген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 немесе рамалық рельс сынған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мен электрлік жылжымалы құрамның айналуына және тұруына арналған жолдарда поездардың кері бағытта қозғалуы кезінде ұштардың алдына қырлы бөренелер төселуінің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(автобұғақтау бағдаршамдары) тыйым салушы көрсеткіші кезінде поезды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 (± 200 км) жүгіріс кезінде метрополитенге алғашқы техникалық қызметті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екінші техникалық қызметті көрсетпеу-әрбір 25000 км (± 2500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4-8-қосымша</w:t>
            </w:r>
          </w:p>
        </w:tc>
      </w:tr>
    </w:tbl>
    <w:bookmarkStart w:name="z296" w:id="207"/>
    <w:p>
      <w:pPr>
        <w:spacing w:after="0"/>
        <w:ind w:left="0"/>
        <w:jc w:val="left"/>
      </w:pPr>
      <w:r>
        <w:rPr>
          <w:rFonts w:ascii="Times New Roman"/>
          <w:b/>
          <w:i w:val="false"/>
          <w:color w:val="000000"/>
        </w:rPr>
        <w:t xml:space="preserve"> Теміржол көлігі саласындағы мемлекеттік бақылау тексеру парағы</w:t>
      </w:r>
    </w:p>
    <w:bookmarkEnd w:id="207"/>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қалалық рельстік көліктерге қатысты тексеру парағы (трамвай)</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вагондарына техникалық қызмет көрсету және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жолдарының жолақтары аймағындағы жол жабыны мен құрылыстарды рельстің тозбаған басынан 30 мм. аса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есептік (орташа) тығыздығын жез түйіспелі сымдарында электр жабдықтау дұрыс жұмыс тәртібінде жазғы уақытта 5 А/мм2 астам асыруға жол берілмейді, мәжбүр болған тәртіпте - 6,8 А/мм2.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 дейін аспауға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кабельдік сызықтың құрылымдық схемасының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көлемі 1:200 немесе 1:500 трассаның орындаушы сызбаларының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 сызықтарға кабельді журнал 10 (6) кВ және 0,4 кВ, 600 В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"Жасырын" жұмыстарға 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барабандардағы кабелдердің соңғы қамсалу жай-күйіне актілер және қажеттілігіне қарай үлгілерді ашу және тексеру хаттамаларының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кабелдердің зауыттық сынақ хаттамасының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кернеуге қойғанға дейінгі төсемеден және монтаждан кейін кабелді сынау хаттамасының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ауа температурасы минус 50С төмен болғанда трасса және төсем бойынша жүргізу алдында барбандағы кабельді жылыту хаттамаларының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Түзу жолдарда кеңейту бойынша рельс жолының енінен ауытқу 12 мм артық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кеңейту бойынша рельс жолының енінен ауытқу (бүйір жағын ескере отырып) 18 мм-ден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жолдарда тарылу бойынша рельс жолының енінен ауытқу 4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жолдарда рельс жолының енінен ауытқу 2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жолдарын жөндеу және салу кезінде рельс жолының енінен ауытқу 3 мм-ден аспайды.</w:t>
            </w:r>
          </w:p>
          <w:p>
            <w:pPr>
              <w:spacing w:after="20"/>
              <w:ind w:left="20"/>
              <w:jc w:val="both"/>
            </w:pPr>
            <w:r>
              <w:rPr>
                <w:rFonts w:ascii="Times New Roman"/>
                <w:b w:val="false"/>
                <w:i w:val="false"/>
                <w:color w:val="000000"/>
                <w:sz w:val="20"/>
              </w:rPr>
              <w:t>
Тарылту жолдарын жөндеу және салу кезінде рельс жолының енінен ауытқу 2 мм-ден аспайды.</w:t>
            </w:r>
          </w:p>
          <w:p>
            <w:pPr>
              <w:spacing w:after="20"/>
              <w:ind w:left="20"/>
              <w:jc w:val="both"/>
            </w:pPr>
            <w:r>
              <w:rPr>
                <w:rFonts w:ascii="Times New Roman"/>
                <w:b w:val="false"/>
                <w:i w:val="false"/>
                <w:color w:val="000000"/>
                <w:sz w:val="20"/>
              </w:rPr>
              <w:t>
Ескі жылдық рельстерді пайдалану кезінде рельс жолының енінен ауытқу 5 мм-ден аспайтын кеңейту нормаларынан ауытқуы мүмкін.</w:t>
            </w:r>
          </w:p>
          <w:p>
            <w:pPr>
              <w:spacing w:after="20"/>
              <w:ind w:left="20"/>
              <w:jc w:val="both"/>
            </w:pPr>
            <w:r>
              <w:rPr>
                <w:rFonts w:ascii="Times New Roman"/>
                <w:b w:val="false"/>
                <w:i w:val="false"/>
                <w:color w:val="000000"/>
                <w:sz w:val="20"/>
              </w:rPr>
              <w:t>
Рельс жолының енінен ауытқу ескі жылдық рельстерді пайдалану кезінде тарылу нормаларынан 2 мм-ден аспайтын ауытқулар болуы мүмкін.</w:t>
            </w:r>
          </w:p>
          <w:p>
            <w:pPr>
              <w:spacing w:after="20"/>
              <w:ind w:left="20"/>
              <w:jc w:val="both"/>
            </w:pPr>
            <w:r>
              <w:rPr>
                <w:rFonts w:ascii="Times New Roman"/>
                <w:b w:val="false"/>
                <w:i w:val="false"/>
                <w:color w:val="000000"/>
                <w:sz w:val="20"/>
              </w:rPr>
              <w:t>
Трамвай желілерінің бір деңгейдегі ортақ желінің темір жолдарымен, сыртқы кірме жолдармен және ұйымдардың электрлендірілген ішкі кірме жолдарымен қиылыстары.</w:t>
            </w:r>
          </w:p>
          <w:p>
            <w:pPr>
              <w:spacing w:after="20"/>
              <w:ind w:left="20"/>
              <w:jc w:val="both"/>
            </w:pPr>
            <w:r>
              <w:rPr>
                <w:rFonts w:ascii="Times New Roman"/>
                <w:b w:val="false"/>
                <w:i w:val="false"/>
                <w:color w:val="000000"/>
                <w:sz w:val="20"/>
              </w:rPr>
              <w:t>
Контактілі сымды рельс бастарының деңгейінен 4,4 м-ден кем, қолданыстағы жол өтпелерінің астынан ілу 4,2 м - ге дейін, тоннельдерде-3,9 м-ден кем емес төмендетуге жол беру.</w:t>
            </w:r>
          </w:p>
          <w:p>
            <w:pPr>
              <w:spacing w:after="20"/>
              <w:ind w:left="20"/>
              <w:jc w:val="both"/>
            </w:pPr>
            <w:r>
              <w:rPr>
                <w:rFonts w:ascii="Times New Roman"/>
                <w:b w:val="false"/>
                <w:i w:val="false"/>
                <w:color w:val="000000"/>
                <w:sz w:val="20"/>
              </w:rPr>
              <w:t>
Пайдалану тозуы нормадан асатын рельс.</w:t>
            </w:r>
          </w:p>
          <w:p>
            <w:pPr>
              <w:spacing w:after="20"/>
              <w:ind w:left="20"/>
              <w:jc w:val="both"/>
            </w:pPr>
            <w:r>
              <w:rPr>
                <w:rFonts w:ascii="Times New Roman"/>
                <w:b w:val="false"/>
                <w:i w:val="false"/>
                <w:color w:val="000000"/>
                <w:sz w:val="20"/>
              </w:rPr>
              <w:t>
Тереңдігі 20 мм-ден астам механикалық тозуы бар, рельстің табанына жететін бойлық жарықшағы бар, рельстердің табанының астында айтарлықтай ыдырайтын ағаш шпалдарды, сондай-ақ ипотекалық бөлшектер аймағында бетонның сынуы немесе сынуы бар темірбетонды шпалдарды пайдалану.</w:t>
            </w:r>
          </w:p>
          <w:p>
            <w:pPr>
              <w:spacing w:after="20"/>
              <w:ind w:left="20"/>
              <w:jc w:val="both"/>
            </w:pPr>
            <w:r>
              <w:rPr>
                <w:rFonts w:ascii="Times New Roman"/>
                <w:b w:val="false"/>
                <w:i w:val="false"/>
                <w:color w:val="000000"/>
                <w:sz w:val="20"/>
              </w:rPr>
              <w:t>
Құйылған арнайы бөліктердің қауырсындарының жарықтары немесе сынықтары.</w:t>
            </w:r>
          </w:p>
          <w:p>
            <w:pPr>
              <w:spacing w:after="20"/>
              <w:ind w:left="20"/>
              <w:jc w:val="both"/>
            </w:pPr>
            <w:r>
              <w:rPr>
                <w:rFonts w:ascii="Times New Roman"/>
                <w:b w:val="false"/>
                <w:i w:val="false"/>
                <w:color w:val="000000"/>
                <w:sz w:val="20"/>
              </w:rPr>
              <w:t>
Тік жазықтықта 6 мм-ден астам және көлденең жазықтықта 4 мм-ден астам қозғалатын қауырсын өкшесін бекітудің тозуы.құйылған арнайы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Тарылту бойынша жолдарды жөндеу және салу кезінде рельс жолының енінен ауытқу 2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енінен ауытқу ескі жылдық рельстерді пайдалану кезінде кеңейту нормаларынан 5 мм-ден аспайтын ауытқулар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 жолының енінен ауытқу ескі жылдық рельстерді пайдалану кезінде тарылу нормаларынан 2 мм-ден аспайтын ауытқулар болуы мүмкін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теміржолдармен, сыртқы кірме жолдармен және ішкі электрленген кірме жолдармен бір деңгейде трамвай сызықтарын кесіп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Тозу нормаларынан асатын рельсті пайдалануы.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қирауымен пайдаланулары.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құйылған бөлшектердің сынуы немесе жарығы.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тік жазықтықта 6 мм ден асып, көлденең жазықтықта 4-мм. ден асып жылжуында, төменгі бекітпенің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"тұйық" бұрмалар науасында бүрлеу кемуі 3 мм.-ден жоғары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бұрмалы тартқыш элементтерінде және тұйықтатқышындағы саңылау жиынтығы 3-мм. ден жоғары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асуы немесе төмендеуі екі қауырсындық бұрмаларда рамалық рельске қарағанда 4 мм.-ден артық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бір қауырсындық бұрмаларда рамалық рельстен 17 мм.-ден артық және 2 мм.-ден кем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бүйірлік тозуы 12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Саптың соңғы жағы рамалық рельс деңгейінен жоғары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бөлшектер жиналымының сынуы немесе жарығы.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тік тегістікте 7 мм.-ден асып, көлденең тегістікте 5 мм.-ден асып жылжуында, төменгі бекітпенің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асуы немесе төмендеуі рамалық рельске қарағанда 6 мм.-ден жоғары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бүйірлік тозуы 10 мм.-ден жоғары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рамалық рельс пен қауырсынның дөңгелеу бетінде сатылық тозуына 5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жүргізушіні: трамвай вагонын басқару құқығына куәлік, кернеуі 1000 В дейінгі электр қондырғыларында жұмыс істеу құқығына куәлік, жүргізуші кітапшасы, жол парағы, қозғалыс кестесі, техникалық қарап-тексерудің талоны бар поезд кітабы болмаған кезде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5-қосымша</w:t>
            </w:r>
          </w:p>
        </w:tc>
      </w:tr>
    </w:tbl>
    <w:bookmarkStart w:name="z299" w:id="208"/>
    <w:p>
      <w:pPr>
        <w:spacing w:after="0"/>
        <w:ind w:left="0"/>
        <w:jc w:val="left"/>
      </w:pPr>
      <w:r>
        <w:rPr>
          <w:rFonts w:ascii="Times New Roman"/>
          <w:b/>
          <w:i w:val="false"/>
          <w:color w:val="000000"/>
        </w:rPr>
        <w:t xml:space="preserve"> Ішкі су көлігі саласындағы тексеру парағы</w:t>
      </w:r>
    </w:p>
    <w:bookmarkEnd w:id="208"/>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ішкі су жолдарында орналасқан кеме жүзетiн су жолдары мен құрылыстарының </w:t>
      </w:r>
    </w:p>
    <w:p>
      <w:pPr>
        <w:spacing w:after="0"/>
        <w:ind w:left="0"/>
        <w:jc w:val="both"/>
      </w:pPr>
      <w:r>
        <w:rPr>
          <w:rFonts w:ascii="Times New Roman"/>
          <w:b w:val="false"/>
          <w:i w:val="false"/>
          <w:color w:val="000000"/>
          <w:sz w:val="28"/>
        </w:rPr>
        <w:t>
      иелеріне қатысты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 /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ексеруді/профилактикалық бақылауды тағайындау туралы акт 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атауы 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су жолдарының жағалау белдеуiнде, навигациялық жолдарды қоспағанда, кеме жүрісіне қарай бағытталған қандай да бір тұрақты оттарды орнатуға тыйым салуды сақтамау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жабдықтар құралдарын, оның iшiнде жүзу жабдықтары мен өзге де жабдықтарды орнату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салдардың және басқа да жүзу объектiлерiнiң кедергiсiз және қауiпсiз өткiзiлуi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есебiнен олардың кiреберiстерiнде қажеттi су түбiн тереңдету және су түбiн тазалау жұмыстарын жүргiзу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қауiпсiз жүрiп өтуi үшiн қажеттi құрылыстар мен керек-жарақтарды дайындау, орнату және күтiп ұстау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көпiрлер қанаттарын ашу және көтеру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5-1-қосымша</w:t>
            </w:r>
          </w:p>
        </w:tc>
      </w:tr>
    </w:tbl>
    <w:bookmarkStart w:name="z302" w:id="209"/>
    <w:p>
      <w:pPr>
        <w:spacing w:after="0"/>
        <w:ind w:left="0"/>
        <w:jc w:val="left"/>
      </w:pPr>
      <w:r>
        <w:rPr>
          <w:rFonts w:ascii="Times New Roman"/>
          <w:b/>
          <w:i w:val="false"/>
          <w:color w:val="000000"/>
        </w:rPr>
        <w:t xml:space="preserve"> Ішкі су көлігі саласындағы тексеру парағы</w:t>
      </w:r>
    </w:p>
    <w:bookmarkEnd w:id="209"/>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шағын көлемді кемелер үшін тұрақ-базалары иелеріне қатысты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 /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тексеруді/профилактикалық бақылауды тағайындау туралы акт 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атауы 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шағын көлемді кемелердің жүзуге шығуға және қайтуына, олардың жарамдылығын, жолаушылар сыйымдылығы және жүккөтергіш нормаларын сақтау бойынша, сондай-ақ кеме жүргізушілерін ауа райы туралы хабарлауға кеме жүргізушілерінде міндетті кеме және кеме жүргізушінің құжаттары болуын көздейтін режимді орнату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База-тұрақтың аумағы жолаушыларды отырғызу мен түсiру үшiн арнайы жабдықталған айлақтармен жабдықталуы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кемелерден сарқынды суларды, өңделген мұнай өнiмдерiн, құрғақ қоқысты, тағам қалдықтарын қабылдауға арналған контейнерлер мен арнайы ыдыстардың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құрылғыларының болмауы.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305" w:id="210"/>
    <w:p>
      <w:pPr>
        <w:spacing w:after="0"/>
        <w:ind w:left="0"/>
        <w:jc w:val="left"/>
      </w:pPr>
      <w:r>
        <w:rPr>
          <w:rFonts w:ascii="Times New Roman"/>
          <w:b/>
          <w:i w:val="false"/>
          <w:color w:val="000000"/>
        </w:rPr>
        <w:t xml:space="preserve"> Сауда мақсатында теңiзде жүзу саласындағы тексеру парағы</w:t>
      </w:r>
    </w:p>
    <w:bookmarkEnd w:id="210"/>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порт және порттық құрылыстар иелеріне қатысты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 /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тексеруді/профилактикалық бақылауды тағайындау туралы акт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 құрылыстарының жай-күйiн және оларды пайдалану режимiн техникалық қарап тексеру журналының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 құрылыстарын кезеңдiк қарап тексерулер бойынша актiлер мен есептердің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кезектi қарап тексеру туралы актiнің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кезектен тыс қарап тексеру туралы актiнің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күрделi жөндеу жөнiндегi жұмыстарды қабылдау-тапсыру актiсінiң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порты паспортының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құрылыстарының паспорттарының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радиолокациялық станциялармен жабдықталған барлық порттар мен каналдар үшін, 2 миль және одан аз көріну кезiнде мiндеттi радиолокациялық алып өткізудің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етедi. Айлақтарды дайындаған кезде кiретiн кеменi арқандап байлау үшiн айлақтың жеткiлiктi бос ұзындығы қамтамасыз етiлмеуi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қалыпты арқандап байлауға (арқаннан босатуға) кедергi болатын жүктер мен басқа заттардан айлақ кордоны босатылады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арқандау (арқаннан босату) бойынша жұмыстар жүргiзiлетiн айлақтың кордон маңының бөлiгi мұз бен қардан тазартылады және барлық ұзындығы бойына құм шашылады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айлақ бастығы бекіткен схемаға сәйкес кордон маңының крандары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арқандап байлау аймағында барлық көлiк түрлерiнiң жұмыстары мен қозғалысы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тәулiктiң қараңғы уақытында айлақтың толық жарықтандыру жүйесi қосылады. Кеменiң арқандап байланатын орны, яғни форштевтiң тұрған жерiн айлақ иесiнiң өкiлi былай көрсетедi: күндiз - қызыл тумен, түнде - қызыл отпен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порттық жүзбелi құралдарды өрт пирстерiне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порт құрылыстары паспорттарын әзірлеуді және жүргізуді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құрылысты пайдалану режимін белгілеуді және оны сақталуын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порт құрылыстары мен акваториясын техникалық қарауды және зерттеуді жүргізуді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қажетті көлемдегі жөндеу-қалпына келтіру жұмыстарын уақытылы жүргізумен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аса маңызды құрылыстарды реконструкциялауды және жөндеуді жаңа құрылыспен байланыстыра және үйлестіре отырып, перспективалы жоспарлаумен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құрылыстарды ағымдағы және күрделі жөндеумен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құрылыстар мен акваториялардың қауіпсіз пайдаланылуын қамтамасыз ететін нұсқаулықтар мен өзге де құжаттарды әзірлеуді және оларды сақталуды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білікті персонал болуын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күшейткіш құрылыстардың беткейінде қандай да болмасын бір заттарды жинап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Айлаққа кемеден берiлетiн түскiштер мен траптар берiк бекiтiледi және тұтқалармен немесе леерлермен, басқыштар ауданында жiбi кемiнде 30 м болатын құтқару шеңберiмен жабдықталады. Трап және түскіш аланының астына адамдардың суға құлап кету ықтималдығын болдырмайтын тежегіш тор тартылады. Қараңғы мезгілде траптар (түскіштер) жарықтандырады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тұрған жерлердегi пристер мен айлақтар халықаралық үлгiдегi "жағалау" іске жарамды өтпелi жалғағыштармен жабдықталады, олар оған өрт туындаған жағдайда су беру үшiн халықаралық үлгiдегi "кеме" кемелiк өтпелi жалғағышты қосуға мүмкiндiк бередi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мұнай айлақтары ауданында және танкерлер тұратын жерде тұрған кезде ұшқын сөндiргiш қорғанышпен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ұйыммен әзірленген және бекітілген теңіз порты аумағын, оның бойында орналасқан порт құрылыстарын, акваторияларды, сондай-ақ олардың ауданындағы атмосфераның ластануын болдырмау жөніндегі нұсқаулықтын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ұйыммен әзірленген және бекітілген порт құрылыстары мен акваториясын техникалық тексерудің және зерттеудің бағдарламаның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мақұлданған порт құралдарын күзету бағалауы туралы есебі мен порт құралдарын күзету жоспарын және оларға түзетулер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айлақ құрылыстарын (арқандап байлау палдары мен бөшкелер) пайдалану кезінде арқандап байлау кемелерінен түсетін жүктеме нормаларын сақтамау.Кері итергіш құрылғылардың жоқтығы немесе зақымдалғаны кеме корпусына немесе құрылыстарға нақты зақымдану қауіп-қатерін көрсетсе құрылыстарға кемелерді арқандап байлау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техникалық күйде болу және өзінің мінездемелері бойынша айлаққа, бекітуге және кері итергіш құрылғыларға арқандап байланатын кемелерге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 құрылғылары үшін ғана арқандап байлау арқандарымен байлау жөніндегі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Айлақтық құрылыстарда кордон бойынша доңғалақ ұрғыш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арқандап байлау тумбасының бас жағының бетіне жағалау жақтан оқылатын цифрлық белгілеулер жазылады, жоғары жағына - айлақтың жағалау сызығынан бастап есептелетін тумбаның реттік нөмірі (толассыз нөмірлеу)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арқандап байлау тумбасының бас жағының бетіне жағалау жақтан оқылатын цифрлық белгілеулер жазылады, төменде, көлденең сызықтың астында - ең жақын арқандап байлау тумбаларына дейінгі метрмен алғандағы қашықтық - сол жақтан және оң жақтан бір-бірінен тік сызықтармен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Кордон сызығынан ені 2 метр жолақ шегінде жүктерді жинау, кемелерді арқандап байлаудың қажетті жағдайларын қамтамасыз етуді және Кордон маңындағы айлақ құрылыстарының басқа да операцияларын орындауды қиындатады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"Киімі" жоқ жағалауды нығайту құрылыстарының беткейлерін шайып кетуден қорғау жөніндегі талаптарды сақтамау. Жағалауды нығайту құрылыстарының беткейлерінде пайда болатын және олардың "киімдерін" бұзатын өсімдіктердің жойылмауы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портында өңделетін кемелердің типіне байланысты құрамында мұнай мен зиянды заттар бар қалдықтар мен қоспаларды, тазартылмаған сарқынды суларды, қоқысты, сондай-ақ құрамында зиянды заттар бар жуу және балласт суларын кемелерден қабылдауға арналған қабылдау порт құрылыстарының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деңгейдегі мұнайдың төгілуін толық жою үшін немесе екінші деңгейдегі жағдайда - жергілікті жағалау қызметтерінің ресурстары келгенге дейінгі кезеңге жеткілікті көлемде теңіз портында не отыз минуттық қол жеткізу шегінде ресурстардың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6-1-қосымша</w:t>
            </w:r>
          </w:p>
        </w:tc>
      </w:tr>
    </w:tbl>
    <w:bookmarkStart w:name="z308" w:id="211"/>
    <w:p>
      <w:pPr>
        <w:spacing w:after="0"/>
        <w:ind w:left="0"/>
        <w:jc w:val="left"/>
      </w:pPr>
      <w:r>
        <w:rPr>
          <w:rFonts w:ascii="Times New Roman"/>
          <w:b/>
          <w:i w:val="false"/>
          <w:color w:val="000000"/>
        </w:rPr>
        <w:t xml:space="preserve"> Сауда мақсатында теңiзде жүзу саласында тексеру парағы</w:t>
      </w:r>
    </w:p>
    <w:bookmarkEnd w:id="211"/>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шағын көлемді кемелер тоқтауға арналған базалардың иелеріне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 /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бара отырып, тексеруді/</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атауы 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шағын көлемді кемелердің жүзуге шығуға және қайтуына, олардың жарамдылығын, жолаушылар сыйымдылығы және жүккөтергіш нормаларын сақтау бойынша, сондай-ақ кеме жүргізушілерін ауа райы туралы хабарлауға кеме жүргізушілерінде міндетті кеме және кеме жүргізушінің құжаттары болуын көздейтін режимді орнату бойынша талаптардың сақтаулуы.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База-тұрақтың аумағы жолаушыларды отырғызу мен түсiру үшiн арнайы жабдықталған айлақтармен жабдықталуы бойынша талаптардың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кемелерден сарқынды суларды, өңделген мұнай өнiмдерiн, құрғақ қоқысты, тағам қалдықтарын қабылдауға арналған контейнерлер мен арнайы ыдыстардың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құрылғыларының болмауы.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