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3446" w14:textId="5493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 орталықтарының қызмет қағидалары" 2015 жылғы 31 наурыздағы № 388 және "Энергия тиімділігі картасын қалыптастыру және жүргізу, энергия тиімділгі картасына жобаларды іріктеу және енгізу қағидаларын бекіту туралы" 2015 жылғы 30 қарашадағы № 1139 бұйрықтарына Қазақстан Республикасы Инвестициялар және даму министрінің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 мамырдағы № 313 бұйрығы. Қазақстан Республикасының Әділет министрлігінде 2023 жылғы 4 мамырда № 32432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 орталықтары қызметінің қағидаларын бекіту туралы" Қазақстан Республикасы Инвестициялар және даму министрінің 2015 жылғы 31 наурыздағы № 388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11365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 орталықтары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"Энергия тиімділігі картасын қалыптастыру және жүргізу, жобаларды энергия тиімділігі картасына іріктеу және енгізу қағидаларын бекіту туралы" Қазақстан Республикасы Инвестициялар және даму министрінің 2015 жылғы 30 қарашадағы № 1139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12543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 тиімділігі картасын қалыптастыру және жүргізу, энергия тиімділігі картасына жобаларды іріктеу және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Өтініш беруші жобаны энергия тиімділігі картасына енгізу үшін ЭЭҰДИ-ға электрондық жеткізгіште мынадай құжаттарды ұсынады: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 басшысы не оны алмастыратын адам бекіткен жобаның паспорты;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жобаның қаржыландырылуын пысықтауды растайтын құжаттардың көшірмелері (ниеттер туралы меморандумдар және келісімдер және (немесе) жобаны қаржыландыру туралы шешім) (бар болған жағдайда);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энергия үнемдеу және энергия тиімділігін арттыру жөніндегі қорытындының көшірмесі (бар болған жағдайда);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ұсынылған іс-шараларға (техникалық-экономикалық негіздеме, қаржы-экономикалық негіздеме, коммерциялық ұсыныстар) талап етілетін инвестициялар мен үнемдеу есебінің дұрыстығын растайтын құжаттардың көшірмелері (бар болған жағдайда).".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