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5914" w14:textId="e4c5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қорғаныс өнеркәсібі объектілерін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 мамырдағы № 315 бұйрығы. Қазақстан Республикасының Әділет министрлігінде 2023 жылғы 5 мамырда № 32437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осы бұйрыққа қосымшаға сәйкес Террористік тұрғыдан осал қорғаныс өнеркәсібі объектілерін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өнеркәсіп кешені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3 мамырдағы</w:t>
            </w:r>
            <w:r>
              <w:br/>
            </w:r>
            <w:r>
              <w:rPr>
                <w:rFonts w:ascii="Times New Roman"/>
                <w:b w:val="false"/>
                <w:i w:val="false"/>
                <w:color w:val="000000"/>
                <w:sz w:val="20"/>
              </w:rPr>
              <w:t>№ 315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Террористік тұрғыдан осал қорғаныс өнеркәсібі объектілерін терроризмге қарсы қорғауды ұйымдастыру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Террористік тұрғыдан осал қорғаныс өнеркәсібі объектілерін терроризмге қарсы қорғауды ұйымдастыру жөніндегі нұсқаулық (бұдан әрі – Нұсқаулық)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террористік тұрғыдан осал қорғаныс өнеркәсібі объектілерінің терроризмге қарсы қауіпсіздігін қамтамасыз ету тәртібін нақтылайды.</w:t>
      </w:r>
    </w:p>
    <w:bookmarkEnd w:id="9"/>
    <w:bookmarkStart w:name="z12" w:id="10"/>
    <w:p>
      <w:pPr>
        <w:spacing w:after="0"/>
        <w:ind w:left="0"/>
        <w:jc w:val="both"/>
      </w:pPr>
      <w:r>
        <w:rPr>
          <w:rFonts w:ascii="Times New Roman"/>
          <w:b w:val="false"/>
          <w:i w:val="false"/>
          <w:color w:val="000000"/>
          <w:sz w:val="28"/>
        </w:rPr>
        <w:t>
      Осы Нұсқаулық террористік тұрғыдан осал қорғаныс өнеркәсібі объектілері басшыларының, меншік иелерінің, иелерінің, осындай объектілердің терроризмге қарсы қорғалуы жөніндегі іс-шараларды жүргізуді қамтамасыз ететін қызметкерлердің терроризмге қарсы қорғалуын ұйымдастыру кезінде, сондай-ақ қорғаныс өнеркәсібі объектілерінің терроризмге қарсы қорғалуының жай-күйін зерделеу, тексеру және бағалау кезінде бақылаушы және атқарушы органдар үшін пайдалануға арналған.</w:t>
      </w:r>
    </w:p>
    <w:bookmarkEnd w:id="10"/>
    <w:bookmarkStart w:name="z13" w:id="11"/>
    <w:p>
      <w:pPr>
        <w:spacing w:after="0"/>
        <w:ind w:left="0"/>
        <w:jc w:val="both"/>
      </w:pPr>
      <w:r>
        <w:rPr>
          <w:rFonts w:ascii="Times New Roman"/>
          <w:b w:val="false"/>
          <w:i w:val="false"/>
          <w:color w:val="000000"/>
          <w:sz w:val="28"/>
        </w:rPr>
        <w:t>
      Террористік тұрғыдан осал қорғаныс өнеркәсібі объектілерінің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қатерін азайту) және ықтимал террористік қатерлердің салдарларын барынша азайту және (немесе) жою болып табылады.</w:t>
      </w:r>
    </w:p>
    <w:bookmarkEnd w:id="11"/>
    <w:bookmarkStart w:name="z14" w:id="12"/>
    <w:p>
      <w:pPr>
        <w:spacing w:after="0"/>
        <w:ind w:left="0"/>
        <w:jc w:val="both"/>
      </w:pPr>
      <w:r>
        <w:rPr>
          <w:rFonts w:ascii="Times New Roman"/>
          <w:b w:val="false"/>
          <w:i w:val="false"/>
          <w:color w:val="000000"/>
          <w:sz w:val="28"/>
        </w:rPr>
        <w:t>
      2. Нұсқаулықтың әрекеті қорғаныс өнеркәсібі объектілеріне, атап айтқанда персоналдың және (немесе) құрылыстардың, ғимараттар мен құрылыстар кешенінің жиынтығы не олардың бөліктері бойынша қорғаныс-өнеркәсіп кешені ұйымдарына қолданылады.</w:t>
      </w:r>
    </w:p>
    <w:bookmarkEnd w:id="12"/>
    <w:bookmarkStart w:name="z15" w:id="13"/>
    <w:p>
      <w:pPr>
        <w:spacing w:after="0"/>
        <w:ind w:left="0"/>
        <w:jc w:val="both"/>
      </w:pPr>
      <w:r>
        <w:rPr>
          <w:rFonts w:ascii="Times New Roman"/>
          <w:b w:val="false"/>
          <w:i w:val="false"/>
          <w:color w:val="000000"/>
          <w:sz w:val="28"/>
        </w:rPr>
        <w:t>
      3. Осы Нұсқаулықта мынадай ұғымдар пайдаланылады:</w:t>
      </w:r>
    </w:p>
    <w:bookmarkEnd w:id="13"/>
    <w:bookmarkStart w:name="z16" w:id="14"/>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14"/>
    <w:bookmarkStart w:name="z17" w:id="15"/>
    <w:p>
      <w:pPr>
        <w:spacing w:after="0"/>
        <w:ind w:left="0"/>
        <w:jc w:val="both"/>
      </w:pPr>
      <w:r>
        <w:rPr>
          <w:rFonts w:ascii="Times New Roman"/>
          <w:b w:val="false"/>
          <w:i w:val="false"/>
          <w:color w:val="000000"/>
          <w:sz w:val="28"/>
        </w:rPr>
        <w:t>
      2)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5"/>
    <w:bookmarkStart w:name="z18" w:id="16"/>
    <w:p>
      <w:pPr>
        <w:spacing w:after="0"/>
        <w:ind w:left="0"/>
        <w:jc w:val="both"/>
      </w:pPr>
      <w:r>
        <w:rPr>
          <w:rFonts w:ascii="Times New Roman"/>
          <w:b w:val="false"/>
          <w:i w:val="false"/>
          <w:color w:val="000000"/>
          <w:sz w:val="28"/>
        </w:rPr>
        <w:t>
      3)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6"/>
    <w:bookmarkStart w:name="z19" w:id="17"/>
    <w:p>
      <w:pPr>
        <w:spacing w:after="0"/>
        <w:ind w:left="0"/>
        <w:jc w:val="both"/>
      </w:pPr>
      <w:r>
        <w:rPr>
          <w:rFonts w:ascii="Times New Roman"/>
          <w:b w:val="false"/>
          <w:i w:val="false"/>
          <w:color w:val="000000"/>
          <w:sz w:val="28"/>
        </w:rPr>
        <w:t>
      4)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7"/>
    <w:bookmarkStart w:name="z20" w:id="18"/>
    <w:p>
      <w:pPr>
        <w:spacing w:after="0"/>
        <w:ind w:left="0"/>
        <w:jc w:val="both"/>
      </w:pPr>
      <w:r>
        <w:rPr>
          <w:rFonts w:ascii="Times New Roman"/>
          <w:b w:val="false"/>
          <w:i w:val="false"/>
          <w:color w:val="000000"/>
          <w:sz w:val="28"/>
        </w:rPr>
        <w:t>
      5)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8"/>
    <w:bookmarkStart w:name="z21" w:id="19"/>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19"/>
    <w:bookmarkStart w:name="z22" w:id="20"/>
    <w:p>
      <w:pPr>
        <w:spacing w:after="0"/>
        <w:ind w:left="0"/>
        <w:jc w:val="both"/>
      </w:pPr>
      <w:r>
        <w:rPr>
          <w:rFonts w:ascii="Times New Roman"/>
          <w:b w:val="false"/>
          <w:i w:val="false"/>
          <w:color w:val="000000"/>
          <w:sz w:val="28"/>
        </w:rPr>
        <w:t>
      7) күзетілетін аймақ (учаске) – күзетілетін аумақ, сондай-ақ объектіде бөлінген аймақтар (учаскелер), ғимараттардың (құрылыстар мен құрылысжайлардың) бөліктері, үй-жайлар және олардың құрылымдық элементтері;</w:t>
      </w:r>
    </w:p>
    <w:bookmarkEnd w:id="20"/>
    <w:bookmarkStart w:name="z23" w:id="21"/>
    <w:p>
      <w:pPr>
        <w:spacing w:after="0"/>
        <w:ind w:left="0"/>
        <w:jc w:val="both"/>
      </w:pPr>
      <w:r>
        <w:rPr>
          <w:rFonts w:ascii="Times New Roman"/>
          <w:b w:val="false"/>
          <w:i w:val="false"/>
          <w:color w:val="000000"/>
          <w:sz w:val="28"/>
        </w:rPr>
        <w:t>
      8)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21"/>
    <w:bookmarkStart w:name="z24" w:id="22"/>
    <w:p>
      <w:pPr>
        <w:spacing w:after="0"/>
        <w:ind w:left="0"/>
        <w:jc w:val="both"/>
      </w:pPr>
      <w:r>
        <w:rPr>
          <w:rFonts w:ascii="Times New Roman"/>
          <w:b w:val="false"/>
          <w:i w:val="false"/>
          <w:color w:val="000000"/>
          <w:sz w:val="28"/>
        </w:rPr>
        <w:t>
      9) кіруді шектеу құралдары – объектіге, оның ықтимал қауіпті учаскелеріне санкциясыз енуге кедергі келтіретін жабдық және (немесе) құралдар;</w:t>
      </w:r>
    </w:p>
    <w:bookmarkEnd w:id="22"/>
    <w:bookmarkStart w:name="z25" w:id="23"/>
    <w:p>
      <w:pPr>
        <w:spacing w:after="0"/>
        <w:ind w:left="0"/>
        <w:jc w:val="both"/>
      </w:pPr>
      <w:r>
        <w:rPr>
          <w:rFonts w:ascii="Times New Roman"/>
          <w:b w:val="false"/>
          <w:i w:val="false"/>
          <w:color w:val="000000"/>
          <w:sz w:val="28"/>
        </w:rPr>
        <w:t>
      10)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3"/>
    <w:bookmarkStart w:name="z26" w:id="24"/>
    <w:p>
      <w:pPr>
        <w:spacing w:after="0"/>
        <w:ind w:left="0"/>
        <w:jc w:val="both"/>
      </w:pPr>
      <w:r>
        <w:rPr>
          <w:rFonts w:ascii="Times New Roman"/>
          <w:b w:val="false"/>
          <w:i w:val="false"/>
          <w:color w:val="000000"/>
          <w:sz w:val="28"/>
        </w:rPr>
        <w:t>
      11)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24"/>
    <w:bookmarkStart w:name="z27" w:id="25"/>
    <w:p>
      <w:pPr>
        <w:spacing w:after="0"/>
        <w:ind w:left="0"/>
        <w:jc w:val="both"/>
      </w:pPr>
      <w:r>
        <w:rPr>
          <w:rFonts w:ascii="Times New Roman"/>
          <w:b w:val="false"/>
          <w:i w:val="false"/>
          <w:color w:val="000000"/>
          <w:sz w:val="28"/>
        </w:rPr>
        <w:t>
      12)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5"/>
    <w:bookmarkStart w:name="z28" w:id="26"/>
    <w:p>
      <w:pPr>
        <w:spacing w:after="0"/>
        <w:ind w:left="0"/>
        <w:jc w:val="both"/>
      </w:pPr>
      <w:r>
        <w:rPr>
          <w:rFonts w:ascii="Times New Roman"/>
          <w:b w:val="false"/>
          <w:i w:val="false"/>
          <w:color w:val="000000"/>
          <w:sz w:val="28"/>
        </w:rPr>
        <w:t>
      13)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26"/>
    <w:bookmarkStart w:name="z29" w:id="27"/>
    <w:p>
      <w:pPr>
        <w:spacing w:after="0"/>
        <w:ind w:left="0"/>
        <w:jc w:val="both"/>
      </w:pPr>
      <w:r>
        <w:rPr>
          <w:rFonts w:ascii="Times New Roman"/>
          <w:b w:val="false"/>
          <w:i w:val="false"/>
          <w:color w:val="000000"/>
          <w:sz w:val="28"/>
        </w:rPr>
        <w:t>
      14) объектінің периметрі – құқық белгілейтін құжаттарға сәйкес объектінің шекарасы;</w:t>
      </w:r>
    </w:p>
    <w:bookmarkEnd w:id="27"/>
    <w:bookmarkStart w:name="z30" w:id="28"/>
    <w:p>
      <w:pPr>
        <w:spacing w:after="0"/>
        <w:ind w:left="0"/>
        <w:jc w:val="both"/>
      </w:pPr>
      <w:r>
        <w:rPr>
          <w:rFonts w:ascii="Times New Roman"/>
          <w:b w:val="false"/>
          <w:i w:val="false"/>
          <w:color w:val="000000"/>
          <w:sz w:val="28"/>
        </w:rPr>
        <w:t>
      15)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8"/>
    <w:bookmarkStart w:name="z31" w:id="29"/>
    <w:p>
      <w:pPr>
        <w:spacing w:after="0"/>
        <w:ind w:left="0"/>
        <w:jc w:val="both"/>
      </w:pPr>
      <w:r>
        <w:rPr>
          <w:rFonts w:ascii="Times New Roman"/>
          <w:b w:val="false"/>
          <w:i w:val="false"/>
          <w:color w:val="000000"/>
          <w:sz w:val="28"/>
        </w:rPr>
        <w:t>
      16)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9"/>
    <w:bookmarkStart w:name="z32" w:id="30"/>
    <w:p>
      <w:pPr>
        <w:spacing w:after="0"/>
        <w:ind w:left="0"/>
        <w:jc w:val="both"/>
      </w:pPr>
      <w:r>
        <w:rPr>
          <w:rFonts w:ascii="Times New Roman"/>
          <w:b w:val="false"/>
          <w:i w:val="false"/>
          <w:color w:val="000000"/>
          <w:sz w:val="28"/>
        </w:rPr>
        <w:t>
      17) тойтару аймақтары – объектінің инженерлік қоршауларына тікелей іргелес жатқан аумақта орналасқан, құрылыстардан, ағаштардан, бұталардан және өзгелерден бос жергілікті жер учаскелері;</w:t>
      </w:r>
    </w:p>
    <w:bookmarkEnd w:id="30"/>
    <w:bookmarkStart w:name="z33" w:id="31"/>
    <w:p>
      <w:pPr>
        <w:spacing w:after="0"/>
        <w:ind w:left="0"/>
        <w:jc w:val="both"/>
      </w:pPr>
      <w:r>
        <w:rPr>
          <w:rFonts w:ascii="Times New Roman"/>
          <w:b w:val="false"/>
          <w:i w:val="false"/>
          <w:color w:val="000000"/>
          <w:sz w:val="28"/>
        </w:rPr>
        <w:t>
      18) таранға қарсы құрылғылар (бөгеттер) – көлік құралдарын мәжбүрлеп баяулатуға және (немесе) тоқтатуға арналған инженерлік-техникалық бұйымдар;</w:t>
      </w:r>
    </w:p>
    <w:bookmarkEnd w:id="31"/>
    <w:bookmarkStart w:name="z34" w:id="32"/>
    <w:p>
      <w:pPr>
        <w:spacing w:after="0"/>
        <w:ind w:left="0"/>
        <w:jc w:val="both"/>
      </w:pPr>
      <w:r>
        <w:rPr>
          <w:rFonts w:ascii="Times New Roman"/>
          <w:b w:val="false"/>
          <w:i w:val="false"/>
          <w:color w:val="000000"/>
          <w:sz w:val="28"/>
        </w:rPr>
        <w:t>
      19)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32"/>
    <w:bookmarkStart w:name="z35" w:id="33"/>
    <w:p>
      <w:pPr>
        <w:spacing w:after="0"/>
        <w:ind w:left="0"/>
        <w:jc w:val="both"/>
      </w:pPr>
      <w:r>
        <w:rPr>
          <w:rFonts w:ascii="Times New Roman"/>
          <w:b w:val="false"/>
          <w:i w:val="false"/>
          <w:color w:val="000000"/>
          <w:sz w:val="28"/>
        </w:rPr>
        <w:t>
      20)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33"/>
    <w:bookmarkStart w:name="z36" w:id="34"/>
    <w:p>
      <w:pPr>
        <w:spacing w:after="0"/>
        <w:ind w:left="0"/>
        <w:jc w:val="both"/>
      </w:pPr>
      <w:r>
        <w:rPr>
          <w:rFonts w:ascii="Times New Roman"/>
          <w:b w:val="false"/>
          <w:i w:val="false"/>
          <w:color w:val="000000"/>
          <w:sz w:val="28"/>
        </w:rPr>
        <w:t>
      21)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34"/>
    <w:bookmarkStart w:name="z37" w:id="35"/>
    <w:p>
      <w:pPr>
        <w:spacing w:after="0"/>
        <w:ind w:left="0"/>
        <w:jc w:val="both"/>
      </w:pPr>
      <w:r>
        <w:rPr>
          <w:rFonts w:ascii="Times New Roman"/>
          <w:b w:val="false"/>
          <w:i w:val="false"/>
          <w:color w:val="000000"/>
          <w:sz w:val="28"/>
        </w:rPr>
        <w:t>
      Осы Нұсқаулықтарда пайдаланылатын өзге ұғымдар Қазақстан Республикасының терроризмге қарсы іс-қимыл саласындағы заңнамасына сәйкес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Өнеркәсіп және құрылыс министрінің 18.03.2024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27.08.2024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4. Объектілердің терроризмге қарсы қорғалуы қамтамасыз етіледі:</w:t>
      </w:r>
    </w:p>
    <w:bookmarkEnd w:id="36"/>
    <w:bookmarkStart w:name="z39" w:id="37"/>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салдарларын ескере отырып, объектінің терроризмге қарсы қорғалуын қамтамасыз ету жөніндегі ұйымдастыру іс-шараларын өткізу;</w:t>
      </w:r>
    </w:p>
    <w:bookmarkEnd w:id="37"/>
    <w:bookmarkStart w:name="z40" w:id="38"/>
    <w:p>
      <w:pPr>
        <w:spacing w:after="0"/>
        <w:ind w:left="0"/>
        <w:jc w:val="both"/>
      </w:pPr>
      <w:r>
        <w:rPr>
          <w:rFonts w:ascii="Times New Roman"/>
          <w:b w:val="false"/>
          <w:i w:val="false"/>
          <w:color w:val="000000"/>
          <w:sz w:val="28"/>
        </w:rPr>
        <w:t>
      2) объектіде терроризм актісін жасауға және оны жоюға ықпал ететін ықтимал себептер мен жағдайларды айқындау;</w:t>
      </w:r>
    </w:p>
    <w:bookmarkEnd w:id="38"/>
    <w:bookmarkStart w:name="z41" w:id="39"/>
    <w:p>
      <w:pPr>
        <w:spacing w:after="0"/>
        <w:ind w:left="0"/>
        <w:jc w:val="both"/>
      </w:pPr>
      <w:r>
        <w:rPr>
          <w:rFonts w:ascii="Times New Roman"/>
          <w:b w:val="false"/>
          <w:i w:val="false"/>
          <w:color w:val="000000"/>
          <w:sz w:val="28"/>
        </w:rPr>
        <w:t>
      3) қажетті инженерлік-техникалық құралдармен жарақтандыру:</w:t>
      </w:r>
    </w:p>
    <w:bookmarkEnd w:id="39"/>
    <w:p>
      <w:pPr>
        <w:spacing w:after="0"/>
        <w:ind w:left="0"/>
        <w:jc w:val="both"/>
      </w:pPr>
      <w:r>
        <w:rPr>
          <w:rFonts w:ascii="Times New Roman"/>
          <w:b w:val="false"/>
          <w:i w:val="false"/>
          <w:color w:val="000000"/>
          <w:sz w:val="28"/>
        </w:rPr>
        <w:t>
      рұқсатсыз кіруді болдырмайтын және объектінің режимдік жағдайларын қанағаттандыратын объект периметрінің жабдығы бойынша: периметрдің, объектінің аймақтары мен жекелеген учаскелерінің қоршауы (физикалық тосқауыл); бақылау-өткізу пункттері; таранға қарсы құрылғылар( оның ішінде гүлзарлар, сәулет, ландшафт элементтері, боллардтар және басқалар); объект ғимараттарының, құрылыстарының қабырғаларының, оның терезе ойықтарының нығаюы; кіруді бақылау және басқару құралдары, кіруді шектеу, тексеру, жарықтандыру жүйелері мен құралдары; бас тарту аймақтары, бақылау-із жолақтары; бақылау мұнаралары, сыртқы периметрді бақылаудың өзге де жүйелері;</w:t>
      </w:r>
    </w:p>
    <w:p>
      <w:pPr>
        <w:spacing w:after="0"/>
        <w:ind w:left="0"/>
        <w:jc w:val="both"/>
      </w:pPr>
      <w:r>
        <w:rPr>
          <w:rFonts w:ascii="Times New Roman"/>
          <w:b w:val="false"/>
          <w:i w:val="false"/>
          <w:color w:val="000000"/>
          <w:sz w:val="28"/>
        </w:rPr>
        <w:t>
      объектідегі жағдайды бақылау бойынша: байланыс, құлақтандыру, күзет және дабыл жүйелері мен құралдары (оның ішінде дабыл берудің мобильді не стационарлық құралдары – "дабыл түймелері") дабыл беру, күзет телевизиялық жүйелері, пилотсыз ұшу аппараттарына қарсы іс-қимыл жүйелері;</w:t>
      </w:r>
    </w:p>
    <w:p>
      <w:pPr>
        <w:spacing w:after="0"/>
        <w:ind w:left="0"/>
        <w:jc w:val="both"/>
      </w:pPr>
      <w:r>
        <w:rPr>
          <w:rFonts w:ascii="Times New Roman"/>
          <w:b w:val="false"/>
          <w:i w:val="false"/>
          <w:color w:val="000000"/>
          <w:sz w:val="28"/>
        </w:rPr>
        <w:t>
      қауіпсіздік жүйелерінің жұмысын қамтамасыз ететін: резервтік, үздіксіз электрмен жабдықтау жүйелері мен құралдары;</w:t>
      </w:r>
    </w:p>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жабдықтармен жарақтандыруға жол беріледі;</w:t>
      </w:r>
    </w:p>
    <w:bookmarkStart w:name="z42" w:id="40"/>
    <w:p>
      <w:pPr>
        <w:spacing w:after="0"/>
        <w:ind w:left="0"/>
        <w:jc w:val="both"/>
      </w:pPr>
      <w:r>
        <w:rPr>
          <w:rFonts w:ascii="Times New Roman"/>
          <w:b w:val="false"/>
          <w:i w:val="false"/>
          <w:color w:val="000000"/>
          <w:sz w:val="28"/>
        </w:rPr>
        <w:t>
      4) белгіленген өткізу режимін қамтамасыз ету;</w:t>
      </w:r>
    </w:p>
    <w:bookmarkEnd w:id="40"/>
    <w:bookmarkStart w:name="z43" w:id="41"/>
    <w:p>
      <w:pPr>
        <w:spacing w:after="0"/>
        <w:ind w:left="0"/>
        <w:jc w:val="both"/>
      </w:pPr>
      <w:r>
        <w:rPr>
          <w:rFonts w:ascii="Times New Roman"/>
          <w:b w:val="false"/>
          <w:i w:val="false"/>
          <w:color w:val="000000"/>
          <w:sz w:val="28"/>
        </w:rPr>
        <w:t>
      5) терроризм актісінің жасалу қатеріне (терроризм актісінің, террор құралдарының жасалу белгілерін анықтау, бұл туралы басшылықты, құқық қорғау және (немесе) арнаулы мемлекеттік органдарды хабардар ету) бастапқы ден қоюға персоналды, басшылықты және объектілерді күзетуді даярлауды (оқытуды) ұйымдастыру арқылы жүзеге асырылады;</w:t>
      </w:r>
    </w:p>
    <w:bookmarkEnd w:id="41"/>
    <w:bookmarkStart w:name="z44" w:id="42"/>
    <w:p>
      <w:pPr>
        <w:spacing w:after="0"/>
        <w:ind w:left="0"/>
        <w:jc w:val="both"/>
      </w:pPr>
      <w:r>
        <w:rPr>
          <w:rFonts w:ascii="Times New Roman"/>
          <w:b w:val="false"/>
          <w:i w:val="false"/>
          <w:color w:val="000000"/>
          <w:sz w:val="28"/>
        </w:rPr>
        <w:t>
      6) терроризмге қарсы қорғалуын қамтамасыз ету талаптарының сақталуын бақылау;</w:t>
      </w:r>
    </w:p>
    <w:bookmarkEnd w:id="42"/>
    <w:bookmarkStart w:name="z45" w:id="43"/>
    <w:p>
      <w:pPr>
        <w:spacing w:after="0"/>
        <w:ind w:left="0"/>
        <w:jc w:val="both"/>
      </w:pPr>
      <w:r>
        <w:rPr>
          <w:rFonts w:ascii="Times New Roman"/>
          <w:b w:val="false"/>
          <w:i w:val="false"/>
          <w:color w:val="000000"/>
          <w:sz w:val="28"/>
        </w:rPr>
        <w:t>
      7) жасалған терроризм актісі туралы Қазақстан Республикасының ұлттық қауіпсіздік және (немесе) ішкі істер органдарын уақтылы хабардар етуге;</w:t>
      </w:r>
    </w:p>
    <w:bookmarkEnd w:id="43"/>
    <w:bookmarkStart w:name="z46" w:id="44"/>
    <w:p>
      <w:pPr>
        <w:spacing w:after="0"/>
        <w:ind w:left="0"/>
        <w:jc w:val="both"/>
      </w:pPr>
      <w:r>
        <w:rPr>
          <w:rFonts w:ascii="Times New Roman"/>
          <w:b w:val="false"/>
          <w:i w:val="false"/>
          <w:color w:val="000000"/>
          <w:sz w:val="28"/>
        </w:rPr>
        <w:t>
      8) уәкілетті мемлекеттік органдар мен ұйымдар, жедел басқару органдары террористік көріністерге ден қою, сондай-ақ терроризм актісі нәтижесінде туындаған техногендік сипаттағы қатерлерді барынша азайту және (немесе) жою мәселелері бойынша оқу-жаттығуларға, жаттығулар мен эксперименттерге объект персоналының қатысуы;</w:t>
      </w:r>
    </w:p>
    <w:bookmarkEnd w:id="44"/>
    <w:bookmarkStart w:name="z47" w:id="45"/>
    <w:p>
      <w:pPr>
        <w:spacing w:after="0"/>
        <w:ind w:left="0"/>
        <w:jc w:val="both"/>
      </w:pPr>
      <w:r>
        <w:rPr>
          <w:rFonts w:ascii="Times New Roman"/>
          <w:b w:val="false"/>
          <w:i w:val="false"/>
          <w:color w:val="000000"/>
          <w:sz w:val="28"/>
        </w:rPr>
        <w:t>
      9) объект персоналы мен күзет қызметі субъектілерінің қызметкерлерін террористік сипаттағы қатерлерге алғашқы ден қою дағдыларына оқыту;</w:t>
      </w:r>
    </w:p>
    <w:bookmarkEnd w:id="45"/>
    <w:bookmarkStart w:name="z48" w:id="46"/>
    <w:p>
      <w:pPr>
        <w:spacing w:after="0"/>
        <w:ind w:left="0"/>
        <w:jc w:val="both"/>
      </w:pPr>
      <w:r>
        <w:rPr>
          <w:rFonts w:ascii="Times New Roman"/>
          <w:b w:val="false"/>
          <w:i w:val="false"/>
          <w:color w:val="000000"/>
          <w:sz w:val="28"/>
        </w:rPr>
        <w:t>
      10) объектіде терроризм актісі жасалған жағдайда персонал мен келушілерді хабардар етуді және эвакуациялауды ұйымдастыру;</w:t>
      </w:r>
    </w:p>
    <w:bookmarkEnd w:id="46"/>
    <w:bookmarkStart w:name="z49" w:id="47"/>
    <w:p>
      <w:pPr>
        <w:spacing w:after="0"/>
        <w:ind w:left="0"/>
        <w:jc w:val="both"/>
      </w:pPr>
      <w:r>
        <w:rPr>
          <w:rFonts w:ascii="Times New Roman"/>
          <w:b w:val="false"/>
          <w:i w:val="false"/>
          <w:color w:val="000000"/>
          <w:sz w:val="28"/>
        </w:rPr>
        <w:t>
      11) террористік тұрғыдан осал объектінің терроризмге қарсы қорғалу паспортын уақтылы жасау және өзекті жай-күйде ұстау, оны тиісінше сақтау;</w:t>
      </w:r>
    </w:p>
    <w:bookmarkEnd w:id="47"/>
    <w:bookmarkStart w:name="z50" w:id="48"/>
    <w:p>
      <w:pPr>
        <w:spacing w:after="0"/>
        <w:ind w:left="0"/>
        <w:jc w:val="both"/>
      </w:pPr>
      <w:r>
        <w:rPr>
          <w:rFonts w:ascii="Times New Roman"/>
          <w:b w:val="false"/>
          <w:i w:val="false"/>
          <w:color w:val="000000"/>
          <w:sz w:val="28"/>
        </w:rPr>
        <w:t>
      12) адамдардың өмірі мен денсаулығына тікелей қатер төндіретін жағдайларды қоспағанда, негізгі құтқару, авариялық және өзге де қызметтер келгенге дейін терроризм актісінің салдарларын жоюға және барынша азайтуға бағытталған бастапқы ден қою шараларын ұйымдастыру үшін қажетті күштер мен құралдарды қалыптастырумен;</w:t>
      </w:r>
    </w:p>
    <w:bookmarkEnd w:id="48"/>
    <w:bookmarkStart w:name="z51" w:id="49"/>
    <w:p>
      <w:pPr>
        <w:spacing w:after="0"/>
        <w:ind w:left="0"/>
        <w:jc w:val="both"/>
      </w:pPr>
      <w:r>
        <w:rPr>
          <w:rFonts w:ascii="Times New Roman"/>
          <w:b w:val="false"/>
          <w:i w:val="false"/>
          <w:color w:val="000000"/>
          <w:sz w:val="28"/>
        </w:rPr>
        <w:t>
      13)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bookmarkEnd w:id="49"/>
    <w:p>
      <w:pPr>
        <w:spacing w:after="0"/>
        <w:ind w:left="0"/>
        <w:jc w:val="both"/>
      </w:pPr>
      <w:r>
        <w:rPr>
          <w:rFonts w:ascii="Times New Roman"/>
          <w:b w:val="false"/>
          <w:i w:val="false"/>
          <w:color w:val="000000"/>
          <w:sz w:val="28"/>
        </w:rPr>
        <w:t>
      Терроризм актісінің жасалу қаупі туралы ақпарат алған кезде объектілердің меншік иелері, иеленушілері, басшылары және өзге де лауазымды адамдары объектілерде туындайтын террористік қауіп-қатерлерге уақтылы және барабар ден қою және терроризм актілерін жасауының алдын алу үшін қосымша шараларды жүзеге асырады.</w:t>
      </w:r>
    </w:p>
    <w:bookmarkStart w:name="z52" w:id="50"/>
    <w:p>
      <w:pPr>
        <w:spacing w:after="0"/>
        <w:ind w:left="0"/>
        <w:jc w:val="both"/>
      </w:pPr>
      <w:r>
        <w:rPr>
          <w:rFonts w:ascii="Times New Roman"/>
          <w:b w:val="false"/>
          <w:i w:val="false"/>
          <w:color w:val="000000"/>
          <w:sz w:val="28"/>
        </w:rPr>
        <w:t xml:space="preserve">
      Қосымша шаралар Қазақстан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Хабардар ету қағидалары) террористік қауіптіліктің белгіленген деңгейіне сәйкес.</w:t>
      </w:r>
    </w:p>
    <w:bookmarkEnd w:id="50"/>
    <w:bookmarkStart w:name="z53" w:id="51"/>
    <w:p>
      <w:pPr>
        <w:spacing w:after="0"/>
        <w:ind w:left="0"/>
        <w:jc w:val="both"/>
      </w:pPr>
      <w:r>
        <w:rPr>
          <w:rFonts w:ascii="Times New Roman"/>
          <w:b w:val="false"/>
          <w:i w:val="false"/>
          <w:color w:val="000000"/>
          <w:sz w:val="28"/>
        </w:rPr>
        <w:t>
      Қазақстан Республикасының Мемлекеттік күзет қызметі осы талаптарды, күзетілетін адамдардың қауіпсіздігінің қажетті деңгейлерін қамтамасыз ететін ұйымдастырушылық, күзет, режимдік және өзге де шаралардың көлемі мен ерекшелігін ескере отырып, олар болатын террористік тұрғыдан осал объектілердің терроризмге қарсы қорғалуын ұйымдастырудың қосымша талаптарын белгілейді.</w:t>
      </w:r>
    </w:p>
    <w:bookmarkEnd w:id="51"/>
    <w:bookmarkStart w:name="z54" w:id="52"/>
    <w:p>
      <w:pPr>
        <w:spacing w:after="0"/>
        <w:ind w:left="0"/>
        <w:jc w:val="both"/>
      </w:pPr>
      <w:r>
        <w:rPr>
          <w:rFonts w:ascii="Times New Roman"/>
          <w:b w:val="false"/>
          <w:i w:val="false"/>
          <w:color w:val="000000"/>
          <w:sz w:val="28"/>
        </w:rPr>
        <w:t>
      14) Объект басшысының бұйрығымен объектіні терроризмге қарсы қорғау жөніндегі іс-шараларды жүргізуді және осы Нұсқаулық шеңберінде шралар қабылдауды қамтамасыз ететін адам айқындалады.</w:t>
      </w:r>
    </w:p>
    <w:bookmarkEnd w:id="52"/>
    <w:bookmarkStart w:name="z55" w:id="53"/>
    <w:p>
      <w:pPr>
        <w:spacing w:after="0"/>
        <w:ind w:left="0"/>
        <w:jc w:val="both"/>
      </w:pPr>
      <w:r>
        <w:rPr>
          <w:rFonts w:ascii="Times New Roman"/>
          <w:b w:val="false"/>
          <w:i w:val="false"/>
          <w:color w:val="000000"/>
          <w:sz w:val="28"/>
        </w:rPr>
        <w:t>
      Объектіні терроризмге қарсы қорғау жөніндегі іс-шараларды жүргізуді қамтамасыз ету үшін жауапты қызметкерді таңдау және тағайындау оның құзыреті мен терроризмге қарсы іс-әрекеттің ерекшелігіне неғұрлым сәйкес келетін лауазымдық міндеттері ескеріле отырып жүргізіледі.</w:t>
      </w:r>
    </w:p>
    <w:bookmarkEnd w:id="53"/>
    <w:bookmarkStart w:name="z56" w:id="54"/>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4"/>
    <w:bookmarkStart w:name="z57" w:id="55"/>
    <w:p>
      <w:pPr>
        <w:spacing w:after="0"/>
        <w:ind w:left="0"/>
        <w:jc w:val="both"/>
      </w:pPr>
      <w:r>
        <w:rPr>
          <w:rFonts w:ascii="Times New Roman"/>
          <w:b w:val="false"/>
          <w:i w:val="false"/>
          <w:color w:val="000000"/>
          <w:sz w:val="28"/>
        </w:rPr>
        <w:t>
      5. Өткізу режимі объектінің жалпы қауіпсіздік жүйесінің бөлігі болып табылады және террористік тұрғыдан осал объект персоналы мен келушілерінің қауіпсіздік деңгейін арттыруды қамтамасыз етуге арналған.</w:t>
      </w:r>
    </w:p>
    <w:bookmarkEnd w:id="55"/>
    <w:p>
      <w:pPr>
        <w:spacing w:after="0"/>
        <w:ind w:left="0"/>
        <w:jc w:val="both"/>
      </w:pPr>
      <w:r>
        <w:rPr>
          <w:rFonts w:ascii="Times New Roman"/>
          <w:b w:val="false"/>
          <w:i w:val="false"/>
          <w:color w:val="000000"/>
          <w:sz w:val="28"/>
        </w:rPr>
        <w:t>
      Өткізу режимі адамдар мен көлік құралдарын объектіге немесе оның бөліктеріне (аймақтарына) санкцияланған рұқсат беруді ұйымдастыруды, құқыққа қарсы ниеті бар адамдарды, сондай-ақ оларды іске асыру үшін пайдаланылатын нәрселер мен заттарды анықтауды, объектіні күзетуді, объектінің ықтимал қауіпті учаскелерін және сындарлы аймақтарды қорғауды, оның ішінде бөтен адамдар объектіде бақылаусыз болуды болдырмауды қамтиды.</w:t>
      </w:r>
    </w:p>
    <w:bookmarkStart w:name="z58" w:id="56"/>
    <w:p>
      <w:pPr>
        <w:spacing w:after="0"/>
        <w:ind w:left="0"/>
        <w:jc w:val="both"/>
      </w:pPr>
      <w:r>
        <w:rPr>
          <w:rFonts w:ascii="Times New Roman"/>
          <w:b w:val="false"/>
          <w:i w:val="false"/>
          <w:color w:val="000000"/>
          <w:sz w:val="28"/>
        </w:rPr>
        <w:t>
      Өткізу режимі мынадай мақсаттарда енгізіледі:</w:t>
      </w:r>
    </w:p>
    <w:bookmarkEnd w:id="56"/>
    <w:bookmarkStart w:name="z59" w:id="57"/>
    <w:p>
      <w:pPr>
        <w:spacing w:after="0"/>
        <w:ind w:left="0"/>
        <w:jc w:val="both"/>
      </w:pPr>
      <w:r>
        <w:rPr>
          <w:rFonts w:ascii="Times New Roman"/>
          <w:b w:val="false"/>
          <w:i w:val="false"/>
          <w:color w:val="000000"/>
          <w:sz w:val="28"/>
        </w:rPr>
        <w:t>
      1) күзетілетін аймақтарға, кіру шектелген аймақтарға және террористік тұрғыдан осал объектінің аумағына бөгде адамдар мен көлік құралдарына рұқсатсыз кіру мүмкіндігін болдырмау;</w:t>
      </w:r>
    </w:p>
    <w:bookmarkEnd w:id="57"/>
    <w:bookmarkStart w:name="z60" w:id="58"/>
    <w:p>
      <w:pPr>
        <w:spacing w:after="0"/>
        <w:ind w:left="0"/>
        <w:jc w:val="both"/>
      </w:pPr>
      <w:r>
        <w:rPr>
          <w:rFonts w:ascii="Times New Roman"/>
          <w:b w:val="false"/>
          <w:i w:val="false"/>
          <w:color w:val="000000"/>
          <w:sz w:val="28"/>
        </w:rPr>
        <w:t>
      2) объектінің аумағына (аумағынан) кіру (шығу), кіру (шығу) кезінде тәртіпті орнату және қолдау;</w:t>
      </w:r>
    </w:p>
    <w:bookmarkEnd w:id="58"/>
    <w:bookmarkStart w:name="z61" w:id="59"/>
    <w:p>
      <w:pPr>
        <w:spacing w:after="0"/>
        <w:ind w:left="0"/>
        <w:jc w:val="both"/>
      </w:pPr>
      <w:r>
        <w:rPr>
          <w:rFonts w:ascii="Times New Roman"/>
          <w:b w:val="false"/>
          <w:i w:val="false"/>
          <w:color w:val="000000"/>
          <w:sz w:val="28"/>
        </w:rPr>
        <w:t>
      3) мүлікті, тыйым салынған заттарды объектінің аумағына және аумағынан рұқсатсыз кіргізуді (шығаруды) және әкелуді (әкетуді) болдырмау;</w:t>
      </w:r>
    </w:p>
    <w:bookmarkEnd w:id="59"/>
    <w:bookmarkStart w:name="z62" w:id="60"/>
    <w:p>
      <w:pPr>
        <w:spacing w:after="0"/>
        <w:ind w:left="0"/>
        <w:jc w:val="both"/>
      </w:pPr>
      <w:r>
        <w:rPr>
          <w:rFonts w:ascii="Times New Roman"/>
          <w:b w:val="false"/>
          <w:i w:val="false"/>
          <w:color w:val="000000"/>
          <w:sz w:val="28"/>
        </w:rPr>
        <w:t>
      4) терроризмге қарсы қорғау деңгейін арттыру.</w:t>
      </w:r>
    </w:p>
    <w:bookmarkEnd w:id="60"/>
    <w:p>
      <w:pPr>
        <w:spacing w:after="0"/>
        <w:ind w:left="0"/>
        <w:jc w:val="both"/>
      </w:pPr>
      <w:r>
        <w:rPr>
          <w:rFonts w:ascii="Times New Roman"/>
          <w:b w:val="false"/>
          <w:i w:val="false"/>
          <w:color w:val="000000"/>
          <w:sz w:val="28"/>
        </w:rPr>
        <w:t>
      Өткізу және объектішілік режимдерді қамтамасыз ету тәртібін, егер Қазақстан Республикасының заңнамасында өзгеше белгіленбесе, террористік тұрғыдан осал объектінің басшылығы белгілейді.</w:t>
      </w:r>
    </w:p>
    <w:p>
      <w:pPr>
        <w:spacing w:after="0"/>
        <w:ind w:left="0"/>
        <w:jc w:val="both"/>
      </w:pPr>
      <w:r>
        <w:rPr>
          <w:rFonts w:ascii="Times New Roman"/>
          <w:b w:val="false"/>
          <w:i w:val="false"/>
          <w:color w:val="000000"/>
          <w:sz w:val="28"/>
        </w:rPr>
        <w:t>
      Терроризмге қарсы операцияны жүргізу кезеңінде өткізу және объектішілік режимді қамтамасыз етуді терроризмге қарсы күрес жөніндегі жедел штаб (республикалық, облыстық, қалалық) реттейді.</w:t>
      </w:r>
    </w:p>
    <w:bookmarkStart w:name="z63" w:id="61"/>
    <w:p>
      <w:pPr>
        <w:spacing w:after="0"/>
        <w:ind w:left="0"/>
        <w:jc w:val="both"/>
      </w:pPr>
      <w:r>
        <w:rPr>
          <w:rFonts w:ascii="Times New Roman"/>
          <w:b w:val="false"/>
          <w:i w:val="false"/>
          <w:color w:val="000000"/>
          <w:sz w:val="28"/>
        </w:rPr>
        <w:t>
      6. Өткізу режимін енгізу алдында мынадай бағыттарға бағытталған дайындық жұмыстары жүргізіледі:</w:t>
      </w:r>
    </w:p>
    <w:bookmarkEnd w:id="61"/>
    <w:bookmarkStart w:name="z64" w:id="62"/>
    <w:p>
      <w:pPr>
        <w:spacing w:after="0"/>
        <w:ind w:left="0"/>
        <w:jc w:val="both"/>
      </w:pPr>
      <w:r>
        <w:rPr>
          <w:rFonts w:ascii="Times New Roman"/>
          <w:b w:val="false"/>
          <w:i w:val="false"/>
          <w:color w:val="000000"/>
          <w:sz w:val="28"/>
        </w:rPr>
        <w:t>
      1) күзетілетін аймақтың, кіру шектелген аймақтың шекараларын айқындау;</w:t>
      </w:r>
    </w:p>
    <w:bookmarkEnd w:id="62"/>
    <w:bookmarkStart w:name="z65" w:id="63"/>
    <w:p>
      <w:pPr>
        <w:spacing w:after="0"/>
        <w:ind w:left="0"/>
        <w:jc w:val="both"/>
      </w:pPr>
      <w:r>
        <w:rPr>
          <w:rFonts w:ascii="Times New Roman"/>
          <w:b w:val="false"/>
          <w:i w:val="false"/>
          <w:color w:val="000000"/>
          <w:sz w:val="28"/>
        </w:rPr>
        <w:t>
      2) күзетілетін аймаққа кіруге тыйым салатын объект аумағының периметрін қоршау;</w:t>
      </w:r>
    </w:p>
    <w:bookmarkEnd w:id="63"/>
    <w:bookmarkStart w:name="z66" w:id="64"/>
    <w:p>
      <w:pPr>
        <w:spacing w:after="0"/>
        <w:ind w:left="0"/>
        <w:jc w:val="both"/>
      </w:pPr>
      <w:r>
        <w:rPr>
          <w:rFonts w:ascii="Times New Roman"/>
          <w:b w:val="false"/>
          <w:i w:val="false"/>
          <w:color w:val="000000"/>
          <w:sz w:val="28"/>
        </w:rPr>
        <w:t>
      3) жеке, көліктік және материалдық рұқсаттамалардың (бұдан әрі – белгіленген үлгідегі рұқсаттамалар) бірыңғай үлгілерін енгізу, оларды есепке алу, тіркеу және беру жөніндегі жұмысты ұйымдастыру;</w:t>
      </w:r>
    </w:p>
    <w:bookmarkEnd w:id="64"/>
    <w:bookmarkStart w:name="z67" w:id="65"/>
    <w:p>
      <w:pPr>
        <w:spacing w:after="0"/>
        <w:ind w:left="0"/>
        <w:jc w:val="both"/>
      </w:pPr>
      <w:r>
        <w:rPr>
          <w:rFonts w:ascii="Times New Roman"/>
          <w:b w:val="false"/>
          <w:i w:val="false"/>
          <w:color w:val="000000"/>
          <w:sz w:val="28"/>
        </w:rPr>
        <w:t>
      4) күзет қызметінің жасақтары (экипаждары) террористік тұрғыдан осал объектінің аумағын патрульдеуді ұйымдастыру.</w:t>
      </w:r>
    </w:p>
    <w:bookmarkEnd w:id="65"/>
    <w:bookmarkStart w:name="z68" w:id="66"/>
    <w:p>
      <w:pPr>
        <w:spacing w:after="0"/>
        <w:ind w:left="0"/>
        <w:jc w:val="both"/>
      </w:pPr>
      <w:r>
        <w:rPr>
          <w:rFonts w:ascii="Times New Roman"/>
          <w:b w:val="false"/>
          <w:i w:val="false"/>
          <w:color w:val="000000"/>
          <w:sz w:val="28"/>
        </w:rPr>
        <w:t>
      7. Объектіде террористік тұрғыдан осал адамдарды өткізу режимін ұйымдастыру тәртібінен басқа қамтамасыз ету жөніндегі іс-шаралар мыналарды көздейді:</w:t>
      </w:r>
    </w:p>
    <w:bookmarkEnd w:id="66"/>
    <w:bookmarkStart w:name="z69" w:id="67"/>
    <w:p>
      <w:pPr>
        <w:spacing w:after="0"/>
        <w:ind w:left="0"/>
        <w:jc w:val="both"/>
      </w:pPr>
      <w:r>
        <w:rPr>
          <w:rFonts w:ascii="Times New Roman"/>
          <w:b w:val="false"/>
          <w:i w:val="false"/>
          <w:color w:val="000000"/>
          <w:sz w:val="28"/>
        </w:rPr>
        <w:t>
      1) тиісті өткізу режимін қолдау үшін жауапты тұлғаны (тұлғаларды) және (немесе) бөлімшені (- лерді) айқындау;</w:t>
      </w:r>
    </w:p>
    <w:bookmarkEnd w:id="67"/>
    <w:bookmarkStart w:name="z70" w:id="68"/>
    <w:p>
      <w:pPr>
        <w:spacing w:after="0"/>
        <w:ind w:left="0"/>
        <w:jc w:val="both"/>
      </w:pPr>
      <w:r>
        <w:rPr>
          <w:rFonts w:ascii="Times New Roman"/>
          <w:b w:val="false"/>
          <w:i w:val="false"/>
          <w:color w:val="000000"/>
          <w:sz w:val="28"/>
        </w:rPr>
        <w:t>
      2) күзет қызметтерін көрсету туралы шартта терроризмге қарсы қорғалуды және қауіпсіздіктің тиісті деңгейін қамтамасыз ету жөніндегі күзет қызметі субъектісінің жауапкершілігі мен міндеттерін бекіту.</w:t>
      </w:r>
    </w:p>
    <w:bookmarkEnd w:id="68"/>
    <w:p>
      <w:pPr>
        <w:spacing w:after="0"/>
        <w:ind w:left="0"/>
        <w:jc w:val="both"/>
      </w:pPr>
      <w:r>
        <w:rPr>
          <w:rFonts w:ascii="Times New Roman"/>
          <w:b w:val="false"/>
          <w:i w:val="false"/>
          <w:color w:val="000000"/>
          <w:sz w:val="28"/>
        </w:rPr>
        <w:t>
      Жалпы тексеру аймақтары бір немесе бірнеше тексеру пункттерінен тұрады.</w:t>
      </w:r>
    </w:p>
    <w:bookmarkStart w:name="z71" w:id="69"/>
    <w:p>
      <w:pPr>
        <w:spacing w:after="0"/>
        <w:ind w:left="0"/>
        <w:jc w:val="both"/>
      </w:pPr>
      <w:r>
        <w:rPr>
          <w:rFonts w:ascii="Times New Roman"/>
          <w:b w:val="false"/>
          <w:i w:val="false"/>
          <w:color w:val="000000"/>
          <w:sz w:val="28"/>
        </w:rPr>
        <w:t>
      8.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сәйкес террористік қауіптілік деңгейі жарияланған кезде объектіге баратын адамдарға, олардың алып жүретін заттарына, оның ішінде қол жүгі мен багажына жете тексеру жүргізуді жалпы жете тексеру аймақтарындағы жете тексеру (күзет) қызметі жүзеге асырады.</w:t>
      </w:r>
    </w:p>
    <w:bookmarkEnd w:id="69"/>
    <w:p>
      <w:pPr>
        <w:spacing w:after="0"/>
        <w:ind w:left="0"/>
        <w:jc w:val="both"/>
      </w:pPr>
      <w:r>
        <w:rPr>
          <w:rFonts w:ascii="Times New Roman"/>
          <w:b w:val="false"/>
          <w:i w:val="false"/>
          <w:color w:val="000000"/>
          <w:sz w:val="28"/>
        </w:rPr>
        <w:t>
      Тексеріп қараудың мақсаты объектілердің, персонал мен келушілердің терроризмге қарсы қорғалуын қамтамасыз ету және қауіпсіздігінің тиісті деңгейін сақтау болып табылады.</w:t>
      </w:r>
    </w:p>
    <w:p>
      <w:pPr>
        <w:spacing w:after="0"/>
        <w:ind w:left="0"/>
        <w:jc w:val="both"/>
      </w:pPr>
      <w:r>
        <w:rPr>
          <w:rFonts w:ascii="Times New Roman"/>
          <w:b w:val="false"/>
          <w:i w:val="false"/>
          <w:color w:val="000000"/>
          <w:sz w:val="28"/>
        </w:rPr>
        <w:t>
      Персонал мен келушілерді, олардың алып жүретін заттарын, оның ішінде қол жүгі мен багажын тексеріп қарау қауіпті заттар мен нәрселерді заңсыз алып өтуді болдырмау үшін жүзеге асырылады.</w:t>
      </w:r>
    </w:p>
    <w:p>
      <w:pPr>
        <w:spacing w:after="0"/>
        <w:ind w:left="0"/>
        <w:jc w:val="both"/>
      </w:pPr>
      <w:r>
        <w:rPr>
          <w:rFonts w:ascii="Times New Roman"/>
          <w:b w:val="false"/>
          <w:i w:val="false"/>
          <w:color w:val="000000"/>
          <w:sz w:val="28"/>
        </w:rPr>
        <w:t>
      Қол жүгін, теңдеме жүкті қарап тексеруден өтуден немесе осындай қарап тексеру үшін көрсетуден бас тартатын адам объектіге жіберілмейді.</w:t>
      </w:r>
    </w:p>
    <w:bookmarkStart w:name="z72" w:id="70"/>
    <w:p>
      <w:pPr>
        <w:spacing w:after="0"/>
        <w:ind w:left="0"/>
        <w:jc w:val="both"/>
      </w:pPr>
      <w:r>
        <w:rPr>
          <w:rFonts w:ascii="Times New Roman"/>
          <w:b w:val="false"/>
          <w:i w:val="false"/>
          <w:color w:val="000000"/>
          <w:sz w:val="28"/>
        </w:rPr>
        <w:t>
      9. Террористік қылмыстарды анықтау, олардың алдын алу және жолын кесу мақсатында объектінің қауіпсіздік қызметі өз күшімен және құралдарымен қоғамдық тәртіпті сақтауды және бақыланатын аймақтарды патрульдеуді жүзеге асырады.</w:t>
      </w:r>
    </w:p>
    <w:bookmarkEnd w:id="70"/>
    <w:bookmarkStart w:name="z73" w:id="71"/>
    <w:p>
      <w:pPr>
        <w:spacing w:after="0"/>
        <w:ind w:left="0"/>
        <w:jc w:val="both"/>
      </w:pPr>
      <w:r>
        <w:rPr>
          <w:rFonts w:ascii="Times New Roman"/>
          <w:b w:val="false"/>
          <w:i w:val="false"/>
          <w:color w:val="000000"/>
          <w:sz w:val="28"/>
        </w:rPr>
        <w:t>
      10. Тексеру барысында қауіптілігі жоғары объектілерге енгізуге тыйым салынған заттар мен заттар (қару, оқ-дәрілер, жарылғыш заттар, өзге де қауіпті құрылғылар, заттар немесе заттар) табылған кезде қарап тексеруді жүзеге асыратын қызметкерлер полицияның кезекші нарядтарын оларды алып қою және тиісті рәсімдерді жүргізу, сондай-ақ Қазақстан Қазақстан Республикасының қолданыстағы заңнамасында көзделген объектіге енгізуге тыйым салынған заттар мен заттарды сақтауға және алып жүруге тиісті рұқсаты болған жағдайларды қоспағанда, олар табылған адамға қатысты Қазақстан Республикасының заңнамасына сәйкес шешім қабылдау.</w:t>
      </w:r>
    </w:p>
    <w:bookmarkEnd w:id="71"/>
    <w:bookmarkStart w:name="z74" w:id="72"/>
    <w:p>
      <w:pPr>
        <w:spacing w:after="0"/>
        <w:ind w:left="0"/>
        <w:jc w:val="both"/>
      </w:pPr>
      <w:r>
        <w:rPr>
          <w:rFonts w:ascii="Times New Roman"/>
          <w:b w:val="false"/>
          <w:i w:val="false"/>
          <w:color w:val="000000"/>
          <w:sz w:val="28"/>
        </w:rPr>
        <w:t>
      11. Объектінің қауіпсіздік қызметі жүзеге асыратын объектішілік режим мыналарды қамтиды:</w:t>
      </w:r>
    </w:p>
    <w:bookmarkEnd w:id="72"/>
    <w:bookmarkStart w:name="z75" w:id="73"/>
    <w:p>
      <w:pPr>
        <w:spacing w:after="0"/>
        <w:ind w:left="0"/>
        <w:jc w:val="both"/>
      </w:pPr>
      <w:r>
        <w:rPr>
          <w:rFonts w:ascii="Times New Roman"/>
          <w:b w:val="false"/>
          <w:i w:val="false"/>
          <w:color w:val="000000"/>
          <w:sz w:val="28"/>
        </w:rPr>
        <w:t>
      1) өз қызметін объектіде жүзеге асыратын жұмыскерлер мен келушілердің объектіде болу тәртібі;</w:t>
      </w:r>
    </w:p>
    <w:bookmarkEnd w:id="73"/>
    <w:bookmarkStart w:name="z76" w:id="74"/>
    <w:p>
      <w:pPr>
        <w:spacing w:after="0"/>
        <w:ind w:left="0"/>
        <w:jc w:val="both"/>
      </w:pPr>
      <w:r>
        <w:rPr>
          <w:rFonts w:ascii="Times New Roman"/>
          <w:b w:val="false"/>
          <w:i w:val="false"/>
          <w:color w:val="000000"/>
          <w:sz w:val="28"/>
        </w:rPr>
        <w:t>
      2) объектіде орнатылған немесе орналастырылған инженерлік жүйелердің, коммуникациялардың, жабдықтардың жұмыс істеу режимі;</w:t>
      </w:r>
    </w:p>
    <w:bookmarkEnd w:id="74"/>
    <w:bookmarkStart w:name="z77" w:id="75"/>
    <w:p>
      <w:pPr>
        <w:spacing w:after="0"/>
        <w:ind w:left="0"/>
        <w:jc w:val="both"/>
      </w:pPr>
      <w:r>
        <w:rPr>
          <w:rFonts w:ascii="Times New Roman"/>
          <w:b w:val="false"/>
          <w:i w:val="false"/>
          <w:color w:val="000000"/>
          <w:sz w:val="28"/>
        </w:rPr>
        <w:t>
      3) объектіде жөндеу-құрылыс, тиеу, түсіру және өзге де жұмыстарды жүргізу тәртібі;</w:t>
      </w:r>
    </w:p>
    <w:bookmarkEnd w:id="75"/>
    <w:bookmarkStart w:name="z78" w:id="76"/>
    <w:p>
      <w:pPr>
        <w:spacing w:after="0"/>
        <w:ind w:left="0"/>
        <w:jc w:val="both"/>
      </w:pPr>
      <w:r>
        <w:rPr>
          <w:rFonts w:ascii="Times New Roman"/>
          <w:b w:val="false"/>
          <w:i w:val="false"/>
          <w:color w:val="000000"/>
          <w:sz w:val="28"/>
        </w:rPr>
        <w:t>
      4) автокөлік құралдарының кіруі және қызметкерлердің (жүк тиеушілердің) объект аумағына кіруі және оларды қарсы алу үшін рұқсаттамалар беру;</w:t>
      </w:r>
    </w:p>
    <w:bookmarkEnd w:id="76"/>
    <w:bookmarkStart w:name="z79" w:id="77"/>
    <w:p>
      <w:pPr>
        <w:spacing w:after="0"/>
        <w:ind w:left="0"/>
        <w:jc w:val="both"/>
      </w:pPr>
      <w:r>
        <w:rPr>
          <w:rFonts w:ascii="Times New Roman"/>
          <w:b w:val="false"/>
          <w:i w:val="false"/>
          <w:color w:val="000000"/>
          <w:sz w:val="28"/>
        </w:rPr>
        <w:t>
      5) объектіде экстремизмді, ұлттық дұшпандықты насихаттайтын, билікті күшпен ауыстыруға шақыратын баспа және қолжазба өнімдерін таратуға, сондай-ақ санкцияланбаған қоғамдық-саяси акциялар мен үгіт жұмыстарын жүргізуге тыйым салу;</w:t>
      </w:r>
    </w:p>
    <w:bookmarkEnd w:id="77"/>
    <w:bookmarkStart w:name="z80" w:id="78"/>
    <w:p>
      <w:pPr>
        <w:spacing w:after="0"/>
        <w:ind w:left="0"/>
        <w:jc w:val="both"/>
      </w:pPr>
      <w:r>
        <w:rPr>
          <w:rFonts w:ascii="Times New Roman"/>
          <w:b w:val="false"/>
          <w:i w:val="false"/>
          <w:color w:val="000000"/>
          <w:sz w:val="28"/>
        </w:rPr>
        <w:t>
      6) бөгде ұйымдардың алып жүретін адамдары мен көлік құралдары объектісінің режимдік үй-жайларында және кіру шектелген аймақтарында қауіпсіздікті қамтамасыз ету;</w:t>
      </w:r>
    </w:p>
    <w:bookmarkEnd w:id="78"/>
    <w:bookmarkStart w:name="z81" w:id="79"/>
    <w:p>
      <w:pPr>
        <w:spacing w:after="0"/>
        <w:ind w:left="0"/>
        <w:jc w:val="both"/>
      </w:pPr>
      <w:r>
        <w:rPr>
          <w:rFonts w:ascii="Times New Roman"/>
          <w:b w:val="false"/>
          <w:i w:val="false"/>
          <w:color w:val="000000"/>
          <w:sz w:val="28"/>
        </w:rPr>
        <w:t>
      7) объектішілік режим қағидаларын бұзу фактілерін бақылау және құжаттауды қамтамасыз ету.</w:t>
      </w:r>
    </w:p>
    <w:bookmarkEnd w:id="79"/>
    <w:bookmarkStart w:name="z82" w:id="80"/>
    <w:p>
      <w:pPr>
        <w:spacing w:after="0"/>
        <w:ind w:left="0"/>
        <w:jc w:val="both"/>
      </w:pPr>
      <w:r>
        <w:rPr>
          <w:rFonts w:ascii="Times New Roman"/>
          <w:b w:val="false"/>
          <w:i w:val="false"/>
          <w:color w:val="000000"/>
          <w:sz w:val="28"/>
        </w:rPr>
        <w:t>
      12. Күзетілетін аймақта рұқсат етілмейді:</w:t>
      </w:r>
    </w:p>
    <w:bookmarkEnd w:id="80"/>
    <w:bookmarkStart w:name="z83" w:id="81"/>
    <w:p>
      <w:pPr>
        <w:spacing w:after="0"/>
        <w:ind w:left="0"/>
        <w:jc w:val="both"/>
      </w:pPr>
      <w:r>
        <w:rPr>
          <w:rFonts w:ascii="Times New Roman"/>
          <w:b w:val="false"/>
          <w:i w:val="false"/>
          <w:color w:val="000000"/>
          <w:sz w:val="28"/>
        </w:rPr>
        <w:t>
      1) жұмыс уақыты (ауысым) аяқталғаннан кейін объект басшылығының рұқсатынсыз персоналдың болуы (тәулік бойы жұмыс істейтін адамдардан басқа);</w:t>
      </w:r>
    </w:p>
    <w:bookmarkEnd w:id="81"/>
    <w:bookmarkStart w:name="z84" w:id="82"/>
    <w:p>
      <w:pPr>
        <w:spacing w:after="0"/>
        <w:ind w:left="0"/>
        <w:jc w:val="both"/>
      </w:pPr>
      <w:r>
        <w:rPr>
          <w:rFonts w:ascii="Times New Roman"/>
          <w:b w:val="false"/>
          <w:i w:val="false"/>
          <w:color w:val="000000"/>
          <w:sz w:val="28"/>
        </w:rPr>
        <w:t>
      2) аумақты құрылыс және басқа материалдармен, аумақтың көрінетін бөлігін шектейтін, персоналдың, көліктің қозғалысын қиындататын және тұтанудың пайда болуына немесе жарылғыш құрылғының салынуына мүмкіндік беретін заттармен үйіп тастау;</w:t>
      </w:r>
    </w:p>
    <w:bookmarkEnd w:id="82"/>
    <w:bookmarkStart w:name="z85" w:id="83"/>
    <w:p>
      <w:pPr>
        <w:spacing w:after="0"/>
        <w:ind w:left="0"/>
        <w:jc w:val="both"/>
      </w:pPr>
      <w:r>
        <w:rPr>
          <w:rFonts w:ascii="Times New Roman"/>
          <w:b w:val="false"/>
          <w:i w:val="false"/>
          <w:color w:val="000000"/>
          <w:sz w:val="28"/>
        </w:rPr>
        <w:t>
      3) терезелер мен есіктерді, оның ішінде металл торлары бар есіктерді ашық қалдыруға.</w:t>
      </w:r>
    </w:p>
    <w:bookmarkEnd w:id="83"/>
    <w:bookmarkStart w:name="z86" w:id="84"/>
    <w:p>
      <w:pPr>
        <w:spacing w:after="0"/>
        <w:ind w:left="0"/>
        <w:jc w:val="both"/>
      </w:pPr>
      <w:r>
        <w:rPr>
          <w:rFonts w:ascii="Times New Roman"/>
          <w:b w:val="false"/>
          <w:i w:val="false"/>
          <w:color w:val="000000"/>
          <w:sz w:val="28"/>
        </w:rPr>
        <w:t>
      13. Объектілерді күзетудің инженерлік-техникалық құралдары объектілерді пайдалануды қамтамасыз ететін күзет бөлімшесінің пультіне қосылады (шығарылады).</w:t>
      </w:r>
    </w:p>
    <w:bookmarkEnd w:id="84"/>
    <w:bookmarkStart w:name="z87" w:id="85"/>
    <w:p>
      <w:pPr>
        <w:spacing w:after="0"/>
        <w:ind w:left="0"/>
        <w:jc w:val="both"/>
      </w:pPr>
      <w:r>
        <w:rPr>
          <w:rFonts w:ascii="Times New Roman"/>
          <w:b w:val="false"/>
          <w:i w:val="false"/>
          <w:color w:val="000000"/>
          <w:sz w:val="28"/>
        </w:rPr>
        <w:t>
      14. Объектілерді күзетуді және қауіпсіздікті қамтамасыз етуді күзет қызметін жүзеге асыру үшін тиісті лицензиясы бар объектінің қауіпсіздік қызметі жүзеге асырады:</w:t>
      </w:r>
    </w:p>
    <w:bookmarkEnd w:id="85"/>
    <w:bookmarkStart w:name="z88" w:id="86"/>
    <w:p>
      <w:pPr>
        <w:spacing w:after="0"/>
        <w:ind w:left="0"/>
        <w:jc w:val="both"/>
      </w:pPr>
      <w:r>
        <w:rPr>
          <w:rFonts w:ascii="Times New Roman"/>
          <w:b w:val="false"/>
          <w:i w:val="false"/>
          <w:color w:val="000000"/>
          <w:sz w:val="28"/>
        </w:rPr>
        <w:t>
      1) патрульдеу тәсілімен: жаяу, ат нарядтарымен немесе автоэкипаждармен;</w:t>
      </w:r>
    </w:p>
    <w:bookmarkEnd w:id="86"/>
    <w:bookmarkStart w:name="z89" w:id="87"/>
    <w:p>
      <w:pPr>
        <w:spacing w:after="0"/>
        <w:ind w:left="0"/>
        <w:jc w:val="both"/>
      </w:pPr>
      <w:r>
        <w:rPr>
          <w:rFonts w:ascii="Times New Roman"/>
          <w:b w:val="false"/>
          <w:i w:val="false"/>
          <w:color w:val="000000"/>
          <w:sz w:val="28"/>
        </w:rPr>
        <w:t>
      2) стационарлық бекеттер қою арқылы;</w:t>
      </w:r>
    </w:p>
    <w:bookmarkEnd w:id="87"/>
    <w:bookmarkStart w:name="z90" w:id="88"/>
    <w:p>
      <w:pPr>
        <w:spacing w:after="0"/>
        <w:ind w:left="0"/>
        <w:jc w:val="both"/>
      </w:pPr>
      <w:r>
        <w:rPr>
          <w:rFonts w:ascii="Times New Roman"/>
          <w:b w:val="false"/>
          <w:i w:val="false"/>
          <w:color w:val="000000"/>
          <w:sz w:val="28"/>
        </w:rPr>
        <w:t>
      3) инженерлік-техникалық күзет құралдарының және бейнебақылау жабдықтарының көмегімен;</w:t>
      </w:r>
    </w:p>
    <w:bookmarkEnd w:id="88"/>
    <w:bookmarkStart w:name="z91" w:id="89"/>
    <w:p>
      <w:pPr>
        <w:spacing w:after="0"/>
        <w:ind w:left="0"/>
        <w:jc w:val="both"/>
      </w:pPr>
      <w:r>
        <w:rPr>
          <w:rFonts w:ascii="Times New Roman"/>
          <w:b w:val="false"/>
          <w:i w:val="false"/>
          <w:color w:val="000000"/>
          <w:sz w:val="28"/>
        </w:rPr>
        <w:t>
      4) қызметтік иттерді пайдалану арқылы.</w:t>
      </w:r>
    </w:p>
    <w:bookmarkEnd w:id="89"/>
    <w:bookmarkStart w:name="z92" w:id="90"/>
    <w:p>
      <w:pPr>
        <w:spacing w:after="0"/>
        <w:ind w:left="0"/>
        <w:jc w:val="both"/>
      </w:pPr>
      <w:r>
        <w:rPr>
          <w:rFonts w:ascii="Times New Roman"/>
          <w:b w:val="false"/>
          <w:i w:val="false"/>
          <w:color w:val="000000"/>
          <w:sz w:val="28"/>
        </w:rPr>
        <w:t>
      15. Қорғаныс өнеркәсібінің әрбір объектісінде өткізу және объектішілік режимді ұйымдастыру Қағидаларының негізінде оның ерекшеліктерін ескере отырып, күзет қызметі субъектісінің басшысы күзет қызметкерінің лауазымдық нұсқаулықтарын (қызмет өткеру жөніндегі нұсқаулықтарды) әзірлейді.</w:t>
      </w:r>
    </w:p>
    <w:bookmarkEnd w:id="90"/>
    <w:bookmarkStart w:name="z93" w:id="91"/>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91"/>
    <w:bookmarkStart w:name="z94" w:id="92"/>
    <w:p>
      <w:pPr>
        <w:spacing w:after="0"/>
        <w:ind w:left="0"/>
        <w:jc w:val="both"/>
      </w:pPr>
      <w:r>
        <w:rPr>
          <w:rFonts w:ascii="Times New Roman"/>
          <w:b w:val="false"/>
          <w:i w:val="false"/>
          <w:color w:val="000000"/>
          <w:sz w:val="28"/>
        </w:rPr>
        <w:t>
      16. Профилактикалық және оқу іс-шараларын өткізудің мақсаты объектіде күзет қызметтерін көрсету туралы шарт жасасқан объектілер персоналы мен күзет қызметі субъектілері жұмыскерлерінің арнайы даярлық деңгейін және террористік сипаттағы қатерлерді болғызбауға байланысты міндеттерді шешуге күштер мен құралдардың дайындығын арттыру болып табылады.</w:t>
      </w:r>
    </w:p>
    <w:bookmarkEnd w:id="92"/>
    <w:bookmarkStart w:name="z95" w:id="93"/>
    <w:p>
      <w:pPr>
        <w:spacing w:after="0"/>
        <w:ind w:left="0"/>
        <w:jc w:val="both"/>
      </w:pPr>
      <w:r>
        <w:rPr>
          <w:rFonts w:ascii="Times New Roman"/>
          <w:b w:val="false"/>
          <w:i w:val="false"/>
          <w:color w:val="000000"/>
          <w:sz w:val="28"/>
        </w:rPr>
        <w:t>
      17. Профилактикалық және оқу іс-шараларын террористік тұрғыдан осал объектілердің меншік иелері, иелері, басшылары немесе өзге де лауазымды адамдары ұйымдастырады.</w:t>
      </w:r>
    </w:p>
    <w:bookmarkEnd w:id="93"/>
    <w:p>
      <w:pPr>
        <w:spacing w:after="0"/>
        <w:ind w:left="0"/>
        <w:jc w:val="both"/>
      </w:pPr>
      <w:r>
        <w:rPr>
          <w:rFonts w:ascii="Times New Roman"/>
          <w:b w:val="false"/>
          <w:i w:val="false"/>
          <w:color w:val="000000"/>
          <w:sz w:val="28"/>
        </w:rPr>
        <w:t>
      Профилактикалық және оқу іс-шараларын өткізуге уәкілетті мемлекеттік органдар мен ұйымдардың қызметкерлері, терроризмге қарсы күрес жөніндегі жедел штабтардың өкілі тартылады.</w:t>
      </w:r>
    </w:p>
    <w:p>
      <w:pPr>
        <w:spacing w:after="0"/>
        <w:ind w:left="0"/>
        <w:jc w:val="both"/>
      </w:pPr>
      <w:r>
        <w:rPr>
          <w:rFonts w:ascii="Times New Roman"/>
          <w:b w:val="false"/>
          <w:i w:val="false"/>
          <w:color w:val="000000"/>
          <w:sz w:val="28"/>
        </w:rPr>
        <w:t>
      Профилактикалық және оқу іс-шаралары террористік тұрғыдан осал объектілердің меншік иелерімен, иелерімен, басшыларымен, персоналымен, күзет қызметтерін көрсету туралы шарт жасасқан күзет қызметі субъектісінің қызметкерлерімен нұсқамалар, сабақтар (практикалық және теориялық) және эксперименттер нысанында жүргізіледі.</w:t>
      </w:r>
    </w:p>
    <w:p>
      <w:pPr>
        <w:spacing w:after="0"/>
        <w:ind w:left="0"/>
        <w:jc w:val="both"/>
      </w:pPr>
      <w:r>
        <w:rPr>
          <w:rFonts w:ascii="Times New Roman"/>
          <w:b w:val="false"/>
          <w:i w:val="false"/>
          <w:color w:val="000000"/>
          <w:sz w:val="28"/>
        </w:rPr>
        <w:t>
      Қорғаныс кешені объектілерінде эксперименттерді терроризмге қарсы күрес жөніндегі жедел штаб өкілдері жүргізеді.</w:t>
      </w:r>
    </w:p>
    <w:p>
      <w:pPr>
        <w:spacing w:after="0"/>
        <w:ind w:left="0"/>
        <w:jc w:val="both"/>
      </w:pPr>
      <w:r>
        <w:rPr>
          <w:rFonts w:ascii="Times New Roman"/>
          <w:b w:val="false"/>
          <w:i w:val="false"/>
          <w:color w:val="000000"/>
          <w:sz w:val="28"/>
        </w:rPr>
        <w:t>
      Эксперимент жүргізу туралы шешімді жедел штаб басшысы қабылдайды.</w:t>
      </w:r>
    </w:p>
    <w:p>
      <w:pPr>
        <w:spacing w:after="0"/>
        <w:ind w:left="0"/>
        <w:jc w:val="both"/>
      </w:pPr>
      <w:r>
        <w:rPr>
          <w:rFonts w:ascii="Times New Roman"/>
          <w:b w:val="false"/>
          <w:i w:val="false"/>
          <w:color w:val="000000"/>
          <w:sz w:val="28"/>
        </w:rPr>
        <w:t>
      Объектіде эксперимент жүргізу фактісі объектінің басшысында сақталатын эксперимент жүргізу нәтижелері туралы актімен расталады.</w:t>
      </w:r>
    </w:p>
    <w:p>
      <w:pPr>
        <w:spacing w:after="0"/>
        <w:ind w:left="0"/>
        <w:jc w:val="both"/>
      </w:pPr>
      <w:r>
        <w:rPr>
          <w:rFonts w:ascii="Times New Roman"/>
          <w:b w:val="false"/>
          <w:i w:val="false"/>
          <w:color w:val="000000"/>
          <w:sz w:val="28"/>
        </w:rPr>
        <w:t>
      Нұсқамалар мен сабақтар өткізу туралы осы Нұсқаулыққа 2-қосымшаға сәйкес нысан бойынша терроризмге қарсы қорғау жөніндегі оқу іс-шараларын есепке алу журналына жазу жүргізіледі.</w:t>
      </w:r>
    </w:p>
    <w:p>
      <w:pPr>
        <w:spacing w:after="0"/>
        <w:ind w:left="0"/>
        <w:jc w:val="both"/>
      </w:pPr>
      <w:r>
        <w:rPr>
          <w:rFonts w:ascii="Times New Roman"/>
          <w:b w:val="false"/>
          <w:i w:val="false"/>
          <w:color w:val="000000"/>
          <w:sz w:val="28"/>
        </w:rPr>
        <w:t>
      Персоналы көп (20 адамнан астам) объектілер үшін аталған іс-шараларды өткізуді құжаттау хаттамалық нысанда жүзеге асырылуы мүмкін.</w:t>
      </w:r>
    </w:p>
    <w:bookmarkStart w:name="z96" w:id="94"/>
    <w:p>
      <w:pPr>
        <w:spacing w:after="0"/>
        <w:ind w:left="0"/>
        <w:jc w:val="both"/>
      </w:pPr>
      <w:r>
        <w:rPr>
          <w:rFonts w:ascii="Times New Roman"/>
          <w:b w:val="false"/>
          <w:i w:val="false"/>
          <w:color w:val="000000"/>
          <w:sz w:val="28"/>
        </w:rPr>
        <w:t>
      18. Нұсқама өткізу сипаты мен уақыты бойынша жоспарлы және жоспардан тыс болып бөлінеді.</w:t>
      </w:r>
    </w:p>
    <w:bookmarkEnd w:id="94"/>
    <w:bookmarkStart w:name="z97" w:id="95"/>
    <w:p>
      <w:pPr>
        <w:spacing w:after="0"/>
        <w:ind w:left="0"/>
        <w:jc w:val="both"/>
      </w:pPr>
      <w:r>
        <w:rPr>
          <w:rFonts w:ascii="Times New Roman"/>
          <w:b w:val="false"/>
          <w:i w:val="false"/>
          <w:color w:val="000000"/>
          <w:sz w:val="28"/>
        </w:rPr>
        <w:t>
      19. Нұсқама кезінде персоналға объект үшін террористік қауіптердің неғұрлым ықтимал сипаты мен ерекшелігі және олар туындаған кездегі мінез-құлық қағидалары, салдарларды барынша азайту және жою тәсілдері жеткізіледі.</w:t>
      </w:r>
    </w:p>
    <w:bookmarkEnd w:id="95"/>
    <w:bookmarkStart w:name="z98" w:id="96"/>
    <w:p>
      <w:pPr>
        <w:spacing w:after="0"/>
        <w:ind w:left="0"/>
        <w:jc w:val="both"/>
      </w:pPr>
      <w:r>
        <w:rPr>
          <w:rFonts w:ascii="Times New Roman"/>
          <w:b w:val="false"/>
          <w:i w:val="false"/>
          <w:color w:val="000000"/>
          <w:sz w:val="28"/>
        </w:rPr>
        <w:t>
      20. Жоспарлы нұсқама жылына кемінде бір рет немесе жұмыс әдісіне байланысты (вахталық, ауысымдық, маусымдық) екі жылда кемінде бір рет жүргізіледі.</w:t>
      </w:r>
    </w:p>
    <w:bookmarkEnd w:id="96"/>
    <w:p>
      <w:pPr>
        <w:spacing w:after="0"/>
        <w:ind w:left="0"/>
        <w:jc w:val="both"/>
      </w:pPr>
      <w:r>
        <w:rPr>
          <w:rFonts w:ascii="Times New Roman"/>
          <w:b w:val="false"/>
          <w:i w:val="false"/>
          <w:color w:val="000000"/>
          <w:sz w:val="28"/>
        </w:rPr>
        <w:t>
      Жоспарлы нұсқама жеке және (немесе) қызметкерлер тобы үшін жүргізілуі мүмкін.</w:t>
      </w:r>
    </w:p>
    <w:bookmarkStart w:name="z99" w:id="97"/>
    <w:p>
      <w:pPr>
        <w:spacing w:after="0"/>
        <w:ind w:left="0"/>
        <w:jc w:val="both"/>
      </w:pPr>
      <w:r>
        <w:rPr>
          <w:rFonts w:ascii="Times New Roman"/>
          <w:b w:val="false"/>
          <w:i w:val="false"/>
          <w:color w:val="000000"/>
          <w:sz w:val="28"/>
        </w:rPr>
        <w:t>
      21. Жоспардан тыс нұсқаманы қорғаныс өнеркәсібі объектілерін терроризмге қарсы қорғау жөніндегі даярлау және қайта даярлау бағдарламасы негізінде даярлау курстарынан өткен объектілердің меншік иелері, иеленушілері, басшылары немесе өзге де лауазымды адамдары, күзет қызметі субъектілерінің басшылары не егер мұндай нұсқама өткізілетін оқу-жаттығуларға, жаттығулар мен эксперименттерге тартылған мемлекеттік органдардың өкілдері жүргізеді:</w:t>
      </w:r>
    </w:p>
    <w:bookmarkEnd w:id="97"/>
    <w:bookmarkStart w:name="z100" w:id="98"/>
    <w:p>
      <w:pPr>
        <w:spacing w:after="0"/>
        <w:ind w:left="0"/>
        <w:jc w:val="both"/>
      </w:pPr>
      <w:r>
        <w:rPr>
          <w:rFonts w:ascii="Times New Roman"/>
          <w:b w:val="false"/>
          <w:i w:val="false"/>
          <w:color w:val="000000"/>
          <w:sz w:val="28"/>
        </w:rPr>
        <w:t>
      1) нысан орналасқан аймақтағы террористік қауіптілік деңгейін енгізу;</w:t>
      </w:r>
    </w:p>
    <w:bookmarkEnd w:id="98"/>
    <w:bookmarkStart w:name="z101" w:id="99"/>
    <w:p>
      <w:pPr>
        <w:spacing w:after="0"/>
        <w:ind w:left="0"/>
        <w:jc w:val="both"/>
      </w:pPr>
      <w:r>
        <w:rPr>
          <w:rFonts w:ascii="Times New Roman"/>
          <w:b w:val="false"/>
          <w:i w:val="false"/>
          <w:color w:val="000000"/>
          <w:sz w:val="28"/>
        </w:rPr>
        <w:t>
      2) терроризм актісі жасалуының ықтимал қатері туралы ақпараттың болуы;</w:t>
      </w:r>
    </w:p>
    <w:bookmarkEnd w:id="99"/>
    <w:bookmarkStart w:name="z102" w:id="100"/>
    <w:p>
      <w:pPr>
        <w:spacing w:after="0"/>
        <w:ind w:left="0"/>
        <w:jc w:val="both"/>
      </w:pPr>
      <w:r>
        <w:rPr>
          <w:rFonts w:ascii="Times New Roman"/>
          <w:b w:val="false"/>
          <w:i w:val="false"/>
          <w:color w:val="000000"/>
          <w:sz w:val="28"/>
        </w:rPr>
        <w:t>
      3) оқу-жаттығуларға, жаттығуларға, эксперименттерге дайындық;</w:t>
      </w:r>
    </w:p>
    <w:bookmarkEnd w:id="100"/>
    <w:bookmarkStart w:name="z103" w:id="101"/>
    <w:p>
      <w:pPr>
        <w:spacing w:after="0"/>
        <w:ind w:left="0"/>
        <w:jc w:val="both"/>
      </w:pPr>
      <w:r>
        <w:rPr>
          <w:rFonts w:ascii="Times New Roman"/>
          <w:b w:val="false"/>
          <w:i w:val="false"/>
          <w:color w:val="000000"/>
          <w:sz w:val="28"/>
        </w:rPr>
        <w:t>
      4) күзет іс-шараларын өткізуге дайындық.</w:t>
      </w:r>
    </w:p>
    <w:bookmarkEnd w:id="101"/>
    <w:bookmarkStart w:name="z104" w:id="102"/>
    <w:p>
      <w:pPr>
        <w:spacing w:after="0"/>
        <w:ind w:left="0"/>
        <w:jc w:val="both"/>
      </w:pPr>
      <w:r>
        <w:rPr>
          <w:rFonts w:ascii="Times New Roman"/>
          <w:b w:val="false"/>
          <w:i w:val="false"/>
          <w:color w:val="000000"/>
          <w:sz w:val="28"/>
        </w:rPr>
        <w:t>
      22. Жоспардан тыс нұсқама қажеттілігіне қарай жеке немесе қызметкерлер тобымен жүргізіледі.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02"/>
    <w:bookmarkStart w:name="z105" w:id="103"/>
    <w:p>
      <w:pPr>
        <w:spacing w:after="0"/>
        <w:ind w:left="0"/>
        <w:jc w:val="both"/>
      </w:pPr>
      <w:r>
        <w:rPr>
          <w:rFonts w:ascii="Times New Roman"/>
          <w:b w:val="false"/>
          <w:i w:val="false"/>
          <w:color w:val="000000"/>
          <w:sz w:val="28"/>
        </w:rPr>
        <w:t>
      Бұл ретте негізгі шешілетін міндеттер:</w:t>
      </w:r>
    </w:p>
    <w:bookmarkEnd w:id="103"/>
    <w:bookmarkStart w:name="z106" w:id="104"/>
    <w:p>
      <w:pPr>
        <w:spacing w:after="0"/>
        <w:ind w:left="0"/>
        <w:jc w:val="both"/>
      </w:pPr>
      <w:r>
        <w:rPr>
          <w:rFonts w:ascii="Times New Roman"/>
          <w:b w:val="false"/>
          <w:i w:val="false"/>
          <w:color w:val="000000"/>
          <w:sz w:val="28"/>
        </w:rPr>
        <w:t>
      1) әлеуетті қауіптіліктің негізгі көздері туралы ақпаратты объект қызметкерлерінің әрқайсысына жеткізу;</w:t>
      </w:r>
    </w:p>
    <w:bookmarkEnd w:id="104"/>
    <w:bookmarkStart w:name="z107" w:id="105"/>
    <w:p>
      <w:pPr>
        <w:spacing w:after="0"/>
        <w:ind w:left="0"/>
        <w:jc w:val="both"/>
      </w:pPr>
      <w:r>
        <w:rPr>
          <w:rFonts w:ascii="Times New Roman"/>
          <w:b w:val="false"/>
          <w:i w:val="false"/>
          <w:color w:val="000000"/>
          <w:sz w:val="28"/>
        </w:rPr>
        <w:t>
      2) жұмыс беруші ұйымның терроризмге қарсы қорғалуына қатысты негізгі бағыттар объектілерін қызметкерлерге түсіндіру;</w:t>
      </w:r>
    </w:p>
    <w:bookmarkEnd w:id="105"/>
    <w:bookmarkStart w:name="z108" w:id="106"/>
    <w:p>
      <w:pPr>
        <w:spacing w:after="0"/>
        <w:ind w:left="0"/>
        <w:jc w:val="both"/>
      </w:pPr>
      <w:r>
        <w:rPr>
          <w:rFonts w:ascii="Times New Roman"/>
          <w:b w:val="false"/>
          <w:i w:val="false"/>
          <w:color w:val="000000"/>
          <w:sz w:val="28"/>
        </w:rPr>
        <w:t>
      3) объектінің әрбір қызметкерін объект аумағы шегінде террористік акт жасау жағдайындағы іс-қимыл тәртібімен егжей-тегжейлі таныстыру.</w:t>
      </w:r>
    </w:p>
    <w:bookmarkEnd w:id="106"/>
    <w:bookmarkStart w:name="z109" w:id="107"/>
    <w:p>
      <w:pPr>
        <w:spacing w:after="0"/>
        <w:ind w:left="0"/>
        <w:jc w:val="both"/>
      </w:pPr>
      <w:r>
        <w:rPr>
          <w:rFonts w:ascii="Times New Roman"/>
          <w:b w:val="false"/>
          <w:i w:val="false"/>
          <w:color w:val="000000"/>
          <w:sz w:val="28"/>
        </w:rPr>
        <w:t>
      23. Практикалық және теориялық сабақтар меншік иесі, иеленуші, объект басшысы (күзет қызметі субъектісінің басшысы) бекіткен өткізу кестесіне сәйкес жүргізіледі.</w:t>
      </w:r>
    </w:p>
    <w:bookmarkEnd w:id="107"/>
    <w:p>
      <w:pPr>
        <w:spacing w:after="0"/>
        <w:ind w:left="0"/>
        <w:jc w:val="both"/>
      </w:pPr>
      <w:r>
        <w:rPr>
          <w:rFonts w:ascii="Times New Roman"/>
          <w:b w:val="false"/>
          <w:i w:val="false"/>
          <w:color w:val="000000"/>
          <w:sz w:val="28"/>
        </w:rPr>
        <w:t>
      Практикалық және теориялық сабақтар жеке немесе бір типтегі объектілердің жұмысшылар тобымен өткізіледі.</w:t>
      </w:r>
    </w:p>
    <w:bookmarkStart w:name="z110" w:id="108"/>
    <w:p>
      <w:pPr>
        <w:spacing w:after="0"/>
        <w:ind w:left="0"/>
        <w:jc w:val="both"/>
      </w:pPr>
      <w:r>
        <w:rPr>
          <w:rFonts w:ascii="Times New Roman"/>
          <w:b w:val="false"/>
          <w:i w:val="false"/>
          <w:color w:val="000000"/>
          <w:sz w:val="28"/>
        </w:rPr>
        <w:t>
      Теориялық сабақтар барысында тиісті ақпарат жеткізіледі, практикалық сабақтар барысында персоналдың іс-қимылы пысықталады:</w:t>
      </w:r>
    </w:p>
    <w:bookmarkEnd w:id="108"/>
    <w:bookmarkStart w:name="z111" w:id="109"/>
    <w:p>
      <w:pPr>
        <w:spacing w:after="0"/>
        <w:ind w:left="0"/>
        <w:jc w:val="both"/>
      </w:pPr>
      <w:r>
        <w:rPr>
          <w:rFonts w:ascii="Times New Roman"/>
          <w:b w:val="false"/>
          <w:i w:val="false"/>
          <w:color w:val="000000"/>
          <w:sz w:val="28"/>
        </w:rPr>
        <w:t>
      1) қауіпсіз және кедергісіз эвакуациялау бойынша;</w:t>
      </w:r>
    </w:p>
    <w:bookmarkEnd w:id="109"/>
    <w:bookmarkStart w:name="z112" w:id="110"/>
    <w:p>
      <w:pPr>
        <w:spacing w:after="0"/>
        <w:ind w:left="0"/>
        <w:jc w:val="both"/>
      </w:pPr>
      <w:r>
        <w:rPr>
          <w:rFonts w:ascii="Times New Roman"/>
          <w:b w:val="false"/>
          <w:i w:val="false"/>
          <w:color w:val="000000"/>
          <w:sz w:val="28"/>
        </w:rPr>
        <w:t>
      2) терроризм актісі қатері төнген жағдайда;</w:t>
      </w:r>
    </w:p>
    <w:bookmarkEnd w:id="110"/>
    <w:bookmarkStart w:name="z113" w:id="111"/>
    <w:p>
      <w:pPr>
        <w:spacing w:after="0"/>
        <w:ind w:left="0"/>
        <w:jc w:val="both"/>
      </w:pPr>
      <w:r>
        <w:rPr>
          <w:rFonts w:ascii="Times New Roman"/>
          <w:b w:val="false"/>
          <w:i w:val="false"/>
          <w:color w:val="000000"/>
          <w:sz w:val="28"/>
        </w:rPr>
        <w:t>
      3) объектіде күдікті адамдар мен заттар табылған кезде;</w:t>
      </w:r>
    </w:p>
    <w:bookmarkEnd w:id="111"/>
    <w:bookmarkStart w:name="z114" w:id="112"/>
    <w:p>
      <w:pPr>
        <w:spacing w:after="0"/>
        <w:ind w:left="0"/>
        <w:jc w:val="both"/>
      </w:pPr>
      <w:r>
        <w:rPr>
          <w:rFonts w:ascii="Times New Roman"/>
          <w:b w:val="false"/>
          <w:i w:val="false"/>
          <w:color w:val="000000"/>
          <w:sz w:val="28"/>
        </w:rPr>
        <w:t>
      4) терроризмге қарсы қорғау жөніндегі іс-шараларды жүргізуге жауапты адам ішкі істер ұлттық қауіпсіздік органдарын әр түрлі адамдар тобының іс-қимыл алгоритмдерін пысықтау бойынша жоспарланып отырған практикалық сабақ туралы кемінде бес тәулік бұрын хабардар етеді.</w:t>
      </w:r>
    </w:p>
    <w:bookmarkEnd w:id="112"/>
    <w:bookmarkStart w:name="z115" w:id="113"/>
    <w:p>
      <w:pPr>
        <w:spacing w:after="0"/>
        <w:ind w:left="0"/>
        <w:jc w:val="both"/>
      </w:pPr>
      <w:r>
        <w:rPr>
          <w:rFonts w:ascii="Times New Roman"/>
          <w:b w:val="false"/>
          <w:i w:val="false"/>
          <w:color w:val="000000"/>
          <w:sz w:val="28"/>
        </w:rPr>
        <w:t>
      24. Оқу іс-шаралары (оқу жаттығулары) объектілер меншік иелерімен, басшыларымен, ал күзет қызметі субъектілерінің басшыларымен – объектіні күзетуге тартылатын қызметкерлермен, арнайы даярлық деңгейін, күштер мен құралдардың кенеттен туындаған міндеттерді шешуге әзірлігін арттыру мақсатында ұйымдастырылады.</w:t>
      </w:r>
    </w:p>
    <w:bookmarkEnd w:id="113"/>
    <w:bookmarkStart w:name="z116" w:id="114"/>
    <w:p>
      <w:pPr>
        <w:spacing w:after="0"/>
        <w:ind w:left="0"/>
        <w:jc w:val="both"/>
      </w:pPr>
      <w:r>
        <w:rPr>
          <w:rFonts w:ascii="Times New Roman"/>
          <w:b w:val="false"/>
          <w:i w:val="false"/>
          <w:color w:val="000000"/>
          <w:sz w:val="28"/>
        </w:rPr>
        <w:t>
      Оқу іс-шаралары персоналды терроризм актісін (актілерін) жасау немесе жасау қаупі жағдайында іс-қимыл жасауға, оның салдарларынан қорғау, келушілер мен персоналды объектіден қауіпсіз және уақтылы эвакуациялау тәсілімен оқытуды қамтамасыз етеді.</w:t>
      </w:r>
    </w:p>
    <w:bookmarkEnd w:id="114"/>
    <w:bookmarkStart w:name="z117" w:id="115"/>
    <w:p>
      <w:pPr>
        <w:spacing w:after="0"/>
        <w:ind w:left="0"/>
        <w:jc w:val="both"/>
      </w:pPr>
      <w:r>
        <w:rPr>
          <w:rFonts w:ascii="Times New Roman"/>
          <w:b w:val="false"/>
          <w:i w:val="false"/>
          <w:color w:val="000000"/>
          <w:sz w:val="28"/>
        </w:rPr>
        <w:t>
      Өткізу режимін ұйымдастыруға жауапты қызметкерлермен оқу іс-шараларына қосымша терроризмге қарсы қорғаудың инженерлік-техникалық құралдарын пайдалану дағдыларын игеру және (немесе) жетілдіру, объектіде қолданылатын терроризмге қарсы қорғаудың инженерлік-техникалық құралдарын құпия сақтау, үй-жайларды тексеру техникасы, жарылғыш құрылғыларды төсеудің ықтимал орындарын анықтау бойынша сабақтар өткізіледі.</w:t>
      </w:r>
    </w:p>
    <w:bookmarkEnd w:id="115"/>
    <w:bookmarkStart w:name="z118" w:id="116"/>
    <w:p>
      <w:pPr>
        <w:spacing w:after="0"/>
        <w:ind w:left="0"/>
        <w:jc w:val="both"/>
      </w:pPr>
      <w:r>
        <w:rPr>
          <w:rFonts w:ascii="Times New Roman"/>
          <w:b w:val="false"/>
          <w:i w:val="false"/>
          <w:color w:val="000000"/>
          <w:sz w:val="28"/>
        </w:rPr>
        <w:t>
      Террористік тұрғыдан осал объектілер бойынша күзет қызметтерін көрсету туралы шарттар жасасқан күзет қызметі субъектілері күзет қызметкерлерімен оқу жаттығуларын (оқу-жаттығу сабақтарын) күзет қызметі субъектісінің басшысы бекітетін арнайы әзірленген кестелерге сәйкес тоқсан сайын өткізеді.</w:t>
      </w:r>
    </w:p>
    <w:bookmarkEnd w:id="116"/>
    <w:bookmarkStart w:name="z119" w:id="117"/>
    <w:p>
      <w:pPr>
        <w:spacing w:after="0"/>
        <w:ind w:left="0"/>
        <w:jc w:val="both"/>
      </w:pPr>
      <w:r>
        <w:rPr>
          <w:rFonts w:ascii="Times New Roman"/>
          <w:b w:val="false"/>
          <w:i w:val="false"/>
          <w:color w:val="000000"/>
          <w:sz w:val="28"/>
        </w:rPr>
        <w:t>
      Кестеге сәйкес жаттығу жетекшісі жоспар жасайды, онда:</w:t>
      </w:r>
    </w:p>
    <w:bookmarkEnd w:id="117"/>
    <w:p>
      <w:pPr>
        <w:spacing w:after="0"/>
        <w:ind w:left="0"/>
        <w:jc w:val="both"/>
      </w:pPr>
      <w:r>
        <w:rPr>
          <w:rFonts w:ascii="Times New Roman"/>
          <w:b w:val="false"/>
          <w:i w:val="false"/>
          <w:color w:val="000000"/>
          <w:sz w:val="28"/>
        </w:rPr>
        <w:t>
      оқу жаттығуларының тақырыбы;</w:t>
      </w:r>
    </w:p>
    <w:p>
      <w:pPr>
        <w:spacing w:after="0"/>
        <w:ind w:left="0"/>
        <w:jc w:val="both"/>
      </w:pPr>
      <w:r>
        <w:rPr>
          <w:rFonts w:ascii="Times New Roman"/>
          <w:b w:val="false"/>
          <w:i w:val="false"/>
          <w:color w:val="000000"/>
          <w:sz w:val="28"/>
        </w:rPr>
        <w:t>
      объектінің атауы, өткізу күні мен уақыты;</w:t>
      </w:r>
    </w:p>
    <w:p>
      <w:pPr>
        <w:spacing w:after="0"/>
        <w:ind w:left="0"/>
        <w:jc w:val="both"/>
      </w:pPr>
      <w:r>
        <w:rPr>
          <w:rFonts w:ascii="Times New Roman"/>
          <w:b w:val="false"/>
          <w:i w:val="false"/>
          <w:color w:val="000000"/>
          <w:sz w:val="28"/>
        </w:rPr>
        <w:t>
      күзетілетін объектіден "дабыл" сигналын беру уақыты мен тәсілі;</w:t>
      </w:r>
    </w:p>
    <w:p>
      <w:pPr>
        <w:spacing w:after="0"/>
        <w:ind w:left="0"/>
        <w:jc w:val="both"/>
      </w:pPr>
      <w:r>
        <w:rPr>
          <w:rFonts w:ascii="Times New Roman"/>
          <w:b w:val="false"/>
          <w:i w:val="false"/>
          <w:color w:val="000000"/>
          <w:sz w:val="28"/>
        </w:rPr>
        <w:t>
      қатысушылар құрамы;</w:t>
      </w:r>
    </w:p>
    <w:p>
      <w:pPr>
        <w:spacing w:after="0"/>
        <w:ind w:left="0"/>
        <w:jc w:val="both"/>
      </w:pPr>
      <w:r>
        <w:rPr>
          <w:rFonts w:ascii="Times New Roman"/>
          <w:b w:val="false"/>
          <w:i w:val="false"/>
          <w:color w:val="000000"/>
          <w:sz w:val="28"/>
        </w:rPr>
        <w:t>
      жаттығуға қатысушыларға арналған кіріспе тапсырмалар.</w:t>
      </w:r>
    </w:p>
    <w:p>
      <w:pPr>
        <w:spacing w:after="0"/>
        <w:ind w:left="0"/>
        <w:jc w:val="both"/>
      </w:pPr>
      <w:r>
        <w:rPr>
          <w:rFonts w:ascii="Times New Roman"/>
          <w:b w:val="false"/>
          <w:i w:val="false"/>
          <w:color w:val="000000"/>
          <w:sz w:val="28"/>
        </w:rPr>
        <w:t>
      Оқу жаттығуын өткізу жоспарын күзет бөлімшесінің басшысы және тапсырыс беруші бекітеді.</w:t>
      </w:r>
    </w:p>
    <w:bookmarkStart w:name="z120" w:id="118"/>
    <w:p>
      <w:pPr>
        <w:spacing w:after="0"/>
        <w:ind w:left="0"/>
        <w:jc w:val="both"/>
      </w:pPr>
      <w:r>
        <w:rPr>
          <w:rFonts w:ascii="Times New Roman"/>
          <w:b w:val="false"/>
          <w:i w:val="false"/>
          <w:color w:val="000000"/>
          <w:sz w:val="28"/>
        </w:rPr>
        <w:t>
      Оқу жетекшілері бекітілген жоспарға сәйкес қатаң әрекет етеді. Жоспарда көрсетілген уақытта объектіге келеді және алдын ала келісілген тәсілмен "Дабыл" сигналын береді, оның берілу уақытын белгілейді, оқиға орнында күзетшілердің, аға кезекшінің (қарауыл бастығының) күзетшілерге басшылық ету және кіріспе міндеттерді беру кезінде шешімдер қабылдау бойынша уақтылы келуін және іс-қимылының дұрыстығын бақылайды.</w:t>
      </w:r>
    </w:p>
    <w:bookmarkEnd w:id="118"/>
    <w:bookmarkStart w:name="z121" w:id="119"/>
    <w:p>
      <w:pPr>
        <w:spacing w:after="0"/>
        <w:ind w:left="0"/>
        <w:jc w:val="both"/>
      </w:pPr>
      <w:r>
        <w:rPr>
          <w:rFonts w:ascii="Times New Roman"/>
          <w:b w:val="false"/>
          <w:i w:val="false"/>
          <w:color w:val="000000"/>
          <w:sz w:val="28"/>
        </w:rPr>
        <w:t>
      25. Террористік тұрғыдан осал объектілер бойынша күзет қызметтерін көрсету туралы шарт жасасқан күзет қызметі субъектісінің объектіге (с) санкцияланбаған әкелуге (шығаруға), әкелуге (әкетуге) тыйым салынған қаруды және басқа да заттар мен заттарды анықтау мақсатында қарап тексеруді жүзеге асыратын қызметкерлері рентген бейнелерін интерпретациялау саласында бастапқы даярлықтан және қайта даярлаудан өтуге жатады. компьютерлік тренажерларды (симуляторларды) қолдану. Қайта даярлау кемінде екі жылда бір рет жүргізіледі.</w:t>
      </w:r>
    </w:p>
    <w:bookmarkEnd w:id="119"/>
    <w:bookmarkStart w:name="z122" w:id="120"/>
    <w:p>
      <w:pPr>
        <w:spacing w:after="0"/>
        <w:ind w:left="0"/>
        <w:jc w:val="both"/>
      </w:pPr>
      <w:r>
        <w:rPr>
          <w:rFonts w:ascii="Times New Roman"/>
          <w:b w:val="false"/>
          <w:i w:val="false"/>
          <w:color w:val="000000"/>
          <w:sz w:val="28"/>
        </w:rPr>
        <w:t>
      26. Қорғаныс өнеркәсібі объектілерінің және оларды күзетуге шарт жасасқан күзет қызметі субъектілерінің басшылары терроризмге қарсы комиссиялармен, аумақтық ішкі істер, ұлттық қауіпсіздік органдарымен және терроризмге қарсы күрес жөніндегі жедел штабтармен терроризм актісін жасау немесе жасау қатерлеріне ден қоюға, терроризмге қарсы түрлі деңгейдегі оқу-жаттығуларды, жаттығуларды, терроризмге қарсы операцияларды дайындауға және өткізуге дайындықты қамтамасыз ету шеңберінде өзара іс-қимыл жасайды.</w:t>
      </w:r>
    </w:p>
    <w:bookmarkEnd w:id="120"/>
    <w:bookmarkStart w:name="z123" w:id="121"/>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21"/>
    <w:bookmarkStart w:name="z124" w:id="122"/>
    <w:p>
      <w:pPr>
        <w:spacing w:after="0"/>
        <w:ind w:left="0"/>
        <w:jc w:val="both"/>
      </w:pPr>
      <w:r>
        <w:rPr>
          <w:rFonts w:ascii="Times New Roman"/>
          <w:b w:val="false"/>
          <w:i w:val="false"/>
          <w:color w:val="000000"/>
          <w:sz w:val="28"/>
        </w:rPr>
        <w:t>
      27. Террористік тұрғыдан осал объектілердің меншік иелері, иелері, басшылары, объектіге күзет қызметтерін көрсету туралы шарт жасасқан күзет қызметі субъектілерінің басшылары терроризм актісін (актілерін) жасау немесе жасау қатеріне ден қоюға әзірлікті қамтамасыз ету шеңберінде қажет болған жағдайда объектінің, күзет қызметі субъектілерінің осы Нұсқаулыққа 3-қосымшада келтірілген іс-қимыл алгоритмдерін нақтылайды.</w:t>
      </w:r>
    </w:p>
    <w:bookmarkEnd w:id="122"/>
    <w:bookmarkStart w:name="z125" w:id="123"/>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23"/>
    <w:bookmarkStart w:name="z126" w:id="124"/>
    <w:p>
      <w:pPr>
        <w:spacing w:after="0"/>
        <w:ind w:left="0"/>
        <w:jc w:val="both"/>
      </w:pPr>
      <w:r>
        <w:rPr>
          <w:rFonts w:ascii="Times New Roman"/>
          <w:b w:val="false"/>
          <w:i w:val="false"/>
          <w:color w:val="000000"/>
          <w:sz w:val="28"/>
        </w:rPr>
        <w:t>
      2) терроризм актісінің (актілерінің) жасалу қаупі немесе жасалуы туралы уәкілетті мемлекеттік органдардан ақпарат алған кезде;</w:t>
      </w:r>
    </w:p>
    <w:bookmarkEnd w:id="124"/>
    <w:bookmarkStart w:name="z127" w:id="125"/>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бойынша ұсыныстар енгізеді.</w:t>
      </w:r>
    </w:p>
    <w:bookmarkEnd w:id="125"/>
    <w:bookmarkStart w:name="z128" w:id="126"/>
    <w:p>
      <w:pPr>
        <w:spacing w:after="0"/>
        <w:ind w:left="0"/>
        <w:jc w:val="both"/>
      </w:pPr>
      <w:r>
        <w:rPr>
          <w:rFonts w:ascii="Times New Roman"/>
          <w:b w:val="false"/>
          <w:i w:val="false"/>
          <w:color w:val="000000"/>
          <w:sz w:val="28"/>
        </w:rPr>
        <w:t>
      28. Аумақтық ішкі істер және ұлттық қауіпсіздік органдары мынадай жағдайларда дереу хабардар етіледі:</w:t>
      </w:r>
    </w:p>
    <w:bookmarkEnd w:id="126"/>
    <w:bookmarkStart w:name="z129" w:id="127"/>
    <w:p>
      <w:pPr>
        <w:spacing w:after="0"/>
        <w:ind w:left="0"/>
        <w:jc w:val="both"/>
      </w:pPr>
      <w:r>
        <w:rPr>
          <w:rFonts w:ascii="Times New Roman"/>
          <w:b w:val="false"/>
          <w:i w:val="false"/>
          <w:color w:val="000000"/>
          <w:sz w:val="28"/>
        </w:rPr>
        <w:t>
      1) объектіге шабуыл жасау немесе дайындалып жатқан шабуыл туралы мәліметтер алу;</w:t>
      </w:r>
    </w:p>
    <w:bookmarkEnd w:id="127"/>
    <w:bookmarkStart w:name="z130" w:id="128"/>
    <w:p>
      <w:pPr>
        <w:spacing w:after="0"/>
        <w:ind w:left="0"/>
        <w:jc w:val="both"/>
      </w:pPr>
      <w:r>
        <w:rPr>
          <w:rFonts w:ascii="Times New Roman"/>
          <w:b w:val="false"/>
          <w:i w:val="false"/>
          <w:color w:val="000000"/>
          <w:sz w:val="28"/>
        </w:rPr>
        <w:t>
      2) объектінің аумағына заңсыз кіру әрекеттері;</w:t>
      </w:r>
    </w:p>
    <w:bookmarkEnd w:id="128"/>
    <w:bookmarkStart w:name="z131" w:id="129"/>
    <w:p>
      <w:pPr>
        <w:spacing w:after="0"/>
        <w:ind w:left="0"/>
        <w:jc w:val="both"/>
      </w:pPr>
      <w:r>
        <w:rPr>
          <w:rFonts w:ascii="Times New Roman"/>
          <w:b w:val="false"/>
          <w:i w:val="false"/>
          <w:color w:val="000000"/>
          <w:sz w:val="28"/>
        </w:rPr>
        <w:t>
      3) объектіде өрттердің және табиғи апаттардың пайда болуы;</w:t>
      </w:r>
    </w:p>
    <w:bookmarkEnd w:id="129"/>
    <w:bookmarkStart w:name="z132" w:id="130"/>
    <w:p>
      <w:pPr>
        <w:spacing w:after="0"/>
        <w:ind w:left="0"/>
        <w:jc w:val="both"/>
      </w:pPr>
      <w:r>
        <w:rPr>
          <w:rFonts w:ascii="Times New Roman"/>
          <w:b w:val="false"/>
          <w:i w:val="false"/>
          <w:color w:val="000000"/>
          <w:sz w:val="28"/>
        </w:rPr>
        <w:t>
      4) ғимараттарда, қоймаларда немесе объектінің аумағында күдікті заттарды табу;</w:t>
      </w:r>
    </w:p>
    <w:bookmarkEnd w:id="130"/>
    <w:bookmarkStart w:name="z133" w:id="131"/>
    <w:p>
      <w:pPr>
        <w:spacing w:after="0"/>
        <w:ind w:left="0"/>
        <w:jc w:val="both"/>
      </w:pPr>
      <w:r>
        <w:rPr>
          <w:rFonts w:ascii="Times New Roman"/>
          <w:b w:val="false"/>
          <w:i w:val="false"/>
          <w:color w:val="000000"/>
          <w:sz w:val="28"/>
        </w:rPr>
        <w:t>
      5) объектінің қызметіне және қорғалу жағдайына бөгде адамдар тарапынан негізсіз қызығушылық таныту.</w:t>
      </w:r>
    </w:p>
    <w:bookmarkEnd w:id="131"/>
    <w:bookmarkStart w:name="z134" w:id="132"/>
    <w:p>
      <w:pPr>
        <w:spacing w:after="0"/>
        <w:ind w:left="0"/>
        <w:jc w:val="both"/>
      </w:pPr>
      <w:r>
        <w:rPr>
          <w:rFonts w:ascii="Times New Roman"/>
          <w:b w:val="false"/>
          <w:i w:val="false"/>
          <w:color w:val="000000"/>
          <w:sz w:val="28"/>
        </w:rPr>
        <w:t>
      29. Ақпарат беру кезінде терроризм актісінің жасалғаны туралы немесе оның жасалу қаупі туралы алынған мәліметтер, объектінің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bookmarkEnd w:id="132"/>
    <w:bookmarkStart w:name="z135" w:id="133"/>
    <w:p>
      <w:pPr>
        <w:spacing w:after="0"/>
        <w:ind w:left="0"/>
        <w:jc w:val="both"/>
      </w:pPr>
      <w:r>
        <w:rPr>
          <w:rFonts w:ascii="Times New Roman"/>
          <w:b w:val="false"/>
          <w:i w:val="false"/>
          <w:color w:val="000000"/>
          <w:sz w:val="28"/>
        </w:rPr>
        <w:t>
      Террористік қауіптілік деңгейлерін белгілеу кезінде объектілердің басшылары мынадай қауіпсіздік шараларын қабылдайды:</w:t>
      </w:r>
    </w:p>
    <w:bookmarkEnd w:id="133"/>
    <w:bookmarkStart w:name="z136" w:id="134"/>
    <w:p>
      <w:pPr>
        <w:spacing w:after="0"/>
        <w:ind w:left="0"/>
        <w:jc w:val="both"/>
      </w:pPr>
      <w:r>
        <w:rPr>
          <w:rFonts w:ascii="Times New Roman"/>
          <w:b w:val="false"/>
          <w:i w:val="false"/>
          <w:color w:val="000000"/>
          <w:sz w:val="28"/>
        </w:rPr>
        <w:t>
      1) террористік қауіптіліктің "сары" деңгейінде:</w:t>
      </w:r>
    </w:p>
    <w:bookmarkEnd w:id="134"/>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құлақтандыру, бейнебақылау және күзет дабылы жүйелерінің жұмыс істеу қабілетін тексеру және қамтамасыз ету;</w:t>
      </w:r>
    </w:p>
    <w:p>
      <w:pPr>
        <w:spacing w:after="0"/>
        <w:ind w:left="0"/>
        <w:jc w:val="both"/>
      </w:pPr>
      <w:r>
        <w:rPr>
          <w:rFonts w:ascii="Times New Roman"/>
          <w:b w:val="false"/>
          <w:i w:val="false"/>
          <w:color w:val="000000"/>
          <w:sz w:val="28"/>
        </w:rPr>
        <w:t>
      келушілерді, персоналды және көлік құралдарын тексеру, қажет болған жағдайда арнайы техникалық құралдарды пайдалана отырып;</w:t>
      </w:r>
    </w:p>
    <w:p>
      <w:pPr>
        <w:spacing w:after="0"/>
        <w:ind w:left="0"/>
        <w:jc w:val="both"/>
      </w:pPr>
      <w:r>
        <w:rPr>
          <w:rFonts w:ascii="Times New Roman"/>
          <w:b w:val="false"/>
          <w:i w:val="false"/>
          <w:color w:val="000000"/>
          <w:sz w:val="28"/>
        </w:rPr>
        <w:t>
      шарт жасасқан күзет қызметінің қызметкерлеріне нұсқама беру алынған ақпаратқа байланысты мамандарды тарта отырып, дағдарыстық жағдайларды оқшаулау жөніндегі функцияларды жүзеге асыратын объектілердің күзет қызметтерін, персоналы мен персоналын көрсету туралы тиісті салада;</w:t>
      </w:r>
    </w:p>
    <w:p>
      <w:pPr>
        <w:spacing w:after="0"/>
        <w:ind w:left="0"/>
        <w:jc w:val="both"/>
      </w:pPr>
      <w:r>
        <w:rPr>
          <w:rFonts w:ascii="Times New Roman"/>
          <w:b w:val="false"/>
          <w:i w:val="false"/>
          <w:color w:val="000000"/>
          <w:sz w:val="28"/>
        </w:rPr>
        <w:t>
      терроризм актісін (актілерін) жасау немесе жасау қаупі төнген кездегі іс-әрекеттер бойынша персоналмен оқу іс-шараларын өткізу;</w:t>
      </w:r>
    </w:p>
    <w:p>
      <w:pPr>
        <w:spacing w:after="0"/>
        <w:ind w:left="0"/>
        <w:jc w:val="both"/>
      </w:pPr>
      <w:r>
        <w:rPr>
          <w:rFonts w:ascii="Times New Roman"/>
          <w:b w:val="false"/>
          <w:i w:val="false"/>
          <w:color w:val="000000"/>
          <w:sz w:val="28"/>
        </w:rPr>
        <w:t>
      адамдарды шұғыл эвакуациялау мәселелерін, материалдық құндылықтарды және эвакуациялау орындарын айқындай отырып құжаттаманы пысықтау;</w:t>
      </w:r>
    </w:p>
    <w:p>
      <w:pPr>
        <w:spacing w:after="0"/>
        <w:ind w:left="0"/>
        <w:jc w:val="both"/>
      </w:pPr>
      <w:r>
        <w:rPr>
          <w:rFonts w:ascii="Times New Roman"/>
          <w:b w:val="false"/>
          <w:i w:val="false"/>
          <w:color w:val="000000"/>
          <w:sz w:val="28"/>
        </w:rPr>
        <w:t>
      объектілерде сақталатын қауіпті заттарға қол жеткізуге жол бермеу жөнінде шаралар қабылдау;</w:t>
      </w:r>
    </w:p>
    <w:bookmarkStart w:name="z137" w:id="135"/>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деңгейін белгілеу кезінде қабылданатын шаралармен қатар):</w:t>
      </w:r>
    </w:p>
    <w:bookmarkEnd w:id="135"/>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w:t>
      </w:r>
    </w:p>
    <w:p>
      <w:pPr>
        <w:spacing w:after="0"/>
        <w:ind w:left="0"/>
        <w:jc w:val="both"/>
      </w:pPr>
      <w:r>
        <w:rPr>
          <w:rFonts w:ascii="Times New Roman"/>
          <w:b w:val="false"/>
          <w:i w:val="false"/>
          <w:color w:val="000000"/>
          <w:sz w:val="28"/>
        </w:rPr>
        <w:t>
      қауіпсіздікті қамтамасыз ету бойынша қызметкерлердің жоғары даярлық режимін күйге келтіру;</w:t>
      </w:r>
    </w:p>
    <w:bookmarkStart w:name="z138" w:id="136"/>
    <w:p>
      <w:pPr>
        <w:spacing w:after="0"/>
        <w:ind w:left="0"/>
        <w:jc w:val="both"/>
      </w:pPr>
      <w:r>
        <w:rPr>
          <w:rFonts w:ascii="Times New Roman"/>
          <w:b w:val="false"/>
          <w:i w:val="false"/>
          <w:color w:val="000000"/>
          <w:sz w:val="28"/>
        </w:rPr>
        <w:t>
      3) террористік қауіптіліктің "қызыл" деңгейін белгілеу кезінде (террористік қауіптіліктің "сары" және "қызғылт сары" деңгейлерін енгізу кезінде қолданылатын шаралармен қатар):</w:t>
      </w:r>
    </w:p>
    <w:bookmarkEnd w:id="136"/>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жұмысына жәрдемдесу;</w:t>
      </w:r>
    </w:p>
    <w:p>
      <w:pPr>
        <w:spacing w:after="0"/>
        <w:ind w:left="0"/>
        <w:jc w:val="both"/>
      </w:pPr>
      <w:r>
        <w:rPr>
          <w:rFonts w:ascii="Times New Roman"/>
          <w:b w:val="false"/>
          <w:i w:val="false"/>
          <w:color w:val="000000"/>
          <w:sz w:val="28"/>
        </w:rPr>
        <w:t>
      объектіні төтенше режим жағдайына аудару.</w:t>
      </w:r>
    </w:p>
    <w:bookmarkStart w:name="z139" w:id="137"/>
    <w:p>
      <w:pPr>
        <w:spacing w:after="0"/>
        <w:ind w:left="0"/>
        <w:jc w:val="both"/>
      </w:pPr>
      <w:r>
        <w:rPr>
          <w:rFonts w:ascii="Times New Roman"/>
          <w:b w:val="false"/>
          <w:i w:val="false"/>
          <w:color w:val="000000"/>
          <w:sz w:val="28"/>
        </w:rPr>
        <w:t xml:space="preserve">
      30. Мемлекеттік органдар Хабардар ету </w:t>
      </w:r>
      <w:r>
        <w:rPr>
          <w:rFonts w:ascii="Times New Roman"/>
          <w:b w:val="false"/>
          <w:i w:val="false"/>
          <w:color w:val="000000"/>
          <w:sz w:val="28"/>
        </w:rPr>
        <w:t>ету қағидаларына</w:t>
      </w:r>
      <w:r>
        <w:rPr>
          <w:rFonts w:ascii="Times New Roman"/>
          <w:b w:val="false"/>
          <w:i w:val="false"/>
          <w:color w:val="000000"/>
          <w:sz w:val="28"/>
        </w:rPr>
        <w:t xml:space="preserve"> сәйкес терроризм актісі (актілері) қатерінің туындауы немесе жасалуы туралы террористік тұрғыдан осал объектілердің меншік иелерін, иеленушілерін, басшыларын және өзге де лауазымды адамдарын хабардар етеді (хабардар етеді).</w:t>
      </w:r>
    </w:p>
    <w:bookmarkEnd w:id="137"/>
    <w:p>
      <w:pPr>
        <w:spacing w:after="0"/>
        <w:ind w:left="0"/>
        <w:jc w:val="both"/>
      </w:pPr>
      <w:r>
        <w:rPr>
          <w:rFonts w:ascii="Times New Roman"/>
          <w:b w:val="false"/>
          <w:i w:val="false"/>
          <w:color w:val="000000"/>
          <w:sz w:val="28"/>
        </w:rPr>
        <w:t>
      Объектіге күзет қызметтерін көрсету туралы шарт жасасқан террористік тұрғыдан осал объектілердің меншік иелері, иеленушілері, басшылары, күзет қызметінің субъектілері уәкілетті мемлекеттік органдарға және (немесе) жедел штабтарға олардың терроризмге қарсы әртүрлі деңгейдегі оқу-жаттығуларды, жаттығуларды, эксперименттерді және терроризмге қарсы операцияларды дайындау және өткізу кезінде жәрдем көрсетеді.</w:t>
      </w:r>
    </w:p>
    <w:bookmarkStart w:name="z140" w:id="138"/>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bookmarkEnd w:id="138"/>
    <w:bookmarkStart w:name="z141" w:id="139"/>
    <w:p>
      <w:pPr>
        <w:spacing w:after="0"/>
        <w:ind w:left="0"/>
        <w:jc w:val="both"/>
      </w:pPr>
      <w:r>
        <w:rPr>
          <w:rFonts w:ascii="Times New Roman"/>
          <w:b w:val="false"/>
          <w:i w:val="false"/>
          <w:color w:val="000000"/>
          <w:sz w:val="28"/>
        </w:rPr>
        <w:t xml:space="preserve">
      31. Террористік тұрғыдан осал әрбір объектіге оның электрондық нұсқасын әзірлей отырып, екі данада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бұйрығымен бекітілген (Нормативтік құқықтық актілерді мемлекеттік тіркеу тізілімінде № 32950 болып тіркелген) терроризмге қарсы қорғалудың үлгілік паспортына сәйкес объектінің терроризмге қарсы қорғалуының </w:t>
      </w:r>
      <w:r>
        <w:rPr>
          <w:rFonts w:ascii="Times New Roman"/>
          <w:b w:val="false"/>
          <w:i w:val="false"/>
          <w:color w:val="000000"/>
          <w:sz w:val="28"/>
        </w:rPr>
        <w:t>паспорты</w:t>
      </w:r>
      <w:r>
        <w:rPr>
          <w:rFonts w:ascii="Times New Roman"/>
          <w:b w:val="false"/>
          <w:i w:val="false"/>
          <w:color w:val="000000"/>
          <w:sz w:val="28"/>
        </w:rPr>
        <w:t xml:space="preserve"> (бұдан әрі – Паспорт) жасалады.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Өнеркәсіп және құрылыс министрінің 18.03.2024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32. Паспорттың жобасы меншік иесі, иеленуші, объект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сәттен бастап 45 жұмыс күні ішінде жасалады.</w:t>
      </w:r>
    </w:p>
    <w:bookmarkEnd w:id="140"/>
    <w:p>
      <w:pPr>
        <w:spacing w:after="0"/>
        <w:ind w:left="0"/>
        <w:jc w:val="both"/>
      </w:pPr>
      <w:r>
        <w:rPr>
          <w:rFonts w:ascii="Times New Roman"/>
          <w:b w:val="false"/>
          <w:i w:val="false"/>
          <w:color w:val="000000"/>
          <w:sz w:val="28"/>
        </w:rPr>
        <w:t>
      Жекелеген жағдайларда терроризмге қарсы комиссияның шешімі бойынша объектінің күрделілігін ескере отырып, паспорт жасаудың өзге де мерзімдері белгіленеді.</w:t>
      </w:r>
    </w:p>
    <w:bookmarkStart w:name="z143" w:id="141"/>
    <w:p>
      <w:pPr>
        <w:spacing w:after="0"/>
        <w:ind w:left="0"/>
        <w:jc w:val="both"/>
      </w:pPr>
      <w:r>
        <w:rPr>
          <w:rFonts w:ascii="Times New Roman"/>
          <w:b w:val="false"/>
          <w:i w:val="false"/>
          <w:color w:val="000000"/>
          <w:sz w:val="28"/>
        </w:rPr>
        <w:t>
      33. Аумақтық тізбеге енгізілген объект паспортының жобасы жасалғаннан кейін күнтізбелік 10 күн ішінде үлгілік паспортта көрсетілген полиция органдарының лауазымды адамына келісуге жіберіледі.</w:t>
      </w:r>
    </w:p>
    <w:bookmarkEnd w:id="141"/>
    <w:p>
      <w:pPr>
        <w:spacing w:after="0"/>
        <w:ind w:left="0"/>
        <w:jc w:val="both"/>
      </w:pPr>
      <w:r>
        <w:rPr>
          <w:rFonts w:ascii="Times New Roman"/>
          <w:b w:val="false"/>
          <w:i w:val="false"/>
          <w:color w:val="000000"/>
          <w:sz w:val="28"/>
        </w:rPr>
        <w:t>
      Паспорттың жобасын келісу мерзімі паспортта көрсетілген лауазымды адамға паспорт келіп түскен күннен бастап 15 жұмыс күнінен аспауға тиіс.</w:t>
      </w:r>
    </w:p>
    <w:bookmarkStart w:name="z144" w:id="142"/>
    <w:p>
      <w:pPr>
        <w:spacing w:after="0"/>
        <w:ind w:left="0"/>
        <w:jc w:val="both"/>
      </w:pPr>
      <w:r>
        <w:rPr>
          <w:rFonts w:ascii="Times New Roman"/>
          <w:b w:val="false"/>
          <w:i w:val="false"/>
          <w:color w:val="000000"/>
          <w:sz w:val="28"/>
        </w:rPr>
        <w:t>
      34. Паспорттың жобасына ескертулер болған кезде, ол қайтаруға себеп болған себептерді көрсете отырып, паспорттың жобасын жіберген тұлғаға қайтарылады.</w:t>
      </w:r>
    </w:p>
    <w:bookmarkEnd w:id="142"/>
    <w:p>
      <w:pPr>
        <w:spacing w:after="0"/>
        <w:ind w:left="0"/>
        <w:jc w:val="both"/>
      </w:pPr>
      <w:r>
        <w:rPr>
          <w:rFonts w:ascii="Times New Roman"/>
          <w:b w:val="false"/>
          <w:i w:val="false"/>
          <w:color w:val="000000"/>
          <w:sz w:val="28"/>
        </w:rPr>
        <w:t>
      Паспорттың жобасы қайтарылған күннен бастап 15 жұмыс күнінен аспайтын мерзімде пысықталады.</w:t>
      </w:r>
    </w:p>
    <w:p>
      <w:pPr>
        <w:spacing w:after="0"/>
        <w:ind w:left="0"/>
        <w:jc w:val="both"/>
      </w:pPr>
      <w:r>
        <w:rPr>
          <w:rFonts w:ascii="Times New Roman"/>
          <w:b w:val="false"/>
          <w:i w:val="false"/>
          <w:color w:val="000000"/>
          <w:sz w:val="28"/>
        </w:rPr>
        <w:t>
      Қайта келіп түскен паспорттың жобасын келісу мерзімі (бұрын көрсетілген ескертулерді орындау үшін) 7 жұмыс күнінен аспайды.</w:t>
      </w:r>
    </w:p>
    <w:bookmarkStart w:name="z145" w:id="143"/>
    <w:p>
      <w:pPr>
        <w:spacing w:after="0"/>
        <w:ind w:left="0"/>
        <w:jc w:val="both"/>
      </w:pPr>
      <w:r>
        <w:rPr>
          <w:rFonts w:ascii="Times New Roman"/>
          <w:b w:val="false"/>
          <w:i w:val="false"/>
          <w:color w:val="000000"/>
          <w:sz w:val="28"/>
        </w:rPr>
        <w:t>
      35. Келісілгеннен кейін 10 жұмыс күні ішінде паспортты объектінің құқық иесі болып табылатын ұйымның, ұйым бөлімшесінің меншік иесі, иесі немесе басшысы (оның ішінде оны жаңарту кезінде) бекітеді.</w:t>
      </w:r>
    </w:p>
    <w:bookmarkEnd w:id="143"/>
    <w:bookmarkStart w:name="z146" w:id="144"/>
    <w:p>
      <w:pPr>
        <w:spacing w:after="0"/>
        <w:ind w:left="0"/>
        <w:jc w:val="both"/>
      </w:pPr>
      <w:r>
        <w:rPr>
          <w:rFonts w:ascii="Times New Roman"/>
          <w:b w:val="false"/>
          <w:i w:val="false"/>
          <w:color w:val="000000"/>
          <w:sz w:val="28"/>
        </w:rPr>
        <w:t>
      36. Ғимарат немесе ғимараттар мен құрылыстар кешені бірнеше құқық иеленушіге тиесілі объектілерді орналастыру үшін пайдаланылған жағдайларда, паспорт жасау объектілердің барлық құқық иеленушілері немесе олардың біреуі арасындағы жазбаша келісім бойынша жүзеге асырылады.</w:t>
      </w:r>
    </w:p>
    <w:bookmarkEnd w:id="144"/>
    <w:bookmarkStart w:name="z147" w:id="145"/>
    <w:p>
      <w:pPr>
        <w:spacing w:after="0"/>
        <w:ind w:left="0"/>
        <w:jc w:val="both"/>
      </w:pPr>
      <w:r>
        <w:rPr>
          <w:rFonts w:ascii="Times New Roman"/>
          <w:b w:val="false"/>
          <w:i w:val="false"/>
          <w:color w:val="000000"/>
          <w:sz w:val="28"/>
        </w:rPr>
        <w:t>
      37. Бірлесіп жасаған кезде паспортты террористік тұрғыдан осал объектілердің барлық құқық иеленушілері бекітуге тиіс.</w:t>
      </w:r>
    </w:p>
    <w:bookmarkEnd w:id="145"/>
    <w:bookmarkStart w:name="z148" w:id="146"/>
    <w:p>
      <w:pPr>
        <w:spacing w:after="0"/>
        <w:ind w:left="0"/>
        <w:jc w:val="both"/>
      </w:pPr>
      <w:r>
        <w:rPr>
          <w:rFonts w:ascii="Times New Roman"/>
          <w:b w:val="false"/>
          <w:i w:val="false"/>
          <w:color w:val="000000"/>
          <w:sz w:val="28"/>
        </w:rPr>
        <w:t>
      38. Бір құқық иеленуші жасаған кезде паспортты объектінің басқа құқық иеленушілерімен келісім бойынша объект басшысы бекітеді.</w:t>
      </w:r>
    </w:p>
    <w:bookmarkEnd w:id="146"/>
    <w:bookmarkStart w:name="z149" w:id="147"/>
    <w:p>
      <w:pPr>
        <w:spacing w:after="0"/>
        <w:ind w:left="0"/>
        <w:jc w:val="both"/>
      </w:pPr>
      <w:r>
        <w:rPr>
          <w:rFonts w:ascii="Times New Roman"/>
          <w:b w:val="false"/>
          <w:i w:val="false"/>
          <w:color w:val="000000"/>
          <w:sz w:val="28"/>
        </w:rPr>
        <w:t>
      39.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келісімде айқындалады.</w:t>
      </w:r>
    </w:p>
    <w:bookmarkEnd w:id="147"/>
    <w:bookmarkStart w:name="z150" w:id="148"/>
    <w:p>
      <w:pPr>
        <w:spacing w:after="0"/>
        <w:ind w:left="0"/>
        <w:jc w:val="both"/>
      </w:pPr>
      <w:r>
        <w:rPr>
          <w:rFonts w:ascii="Times New Roman"/>
          <w:b w:val="false"/>
          <w:i w:val="false"/>
          <w:color w:val="000000"/>
          <w:sz w:val="28"/>
        </w:rPr>
        <w:t>
      40. Паспорттың бірінші данасы (түпнұсқасы) қол жетімділігі шектеулі жұмысты ұйымдастыруға қойылатын талаптарға сәйкес объектінің құқық иесі болып табылатын ұйым басшысының бұйрығымен айқындалған жауапты тұлғада немесе объектінің бөлімшесінде сақталады.</w:t>
      </w:r>
    </w:p>
    <w:bookmarkEnd w:id="148"/>
    <w:bookmarkStart w:name="z151" w:id="149"/>
    <w:p>
      <w:pPr>
        <w:spacing w:after="0"/>
        <w:ind w:left="0"/>
        <w:jc w:val="both"/>
      </w:pPr>
      <w:r>
        <w:rPr>
          <w:rFonts w:ascii="Times New Roman"/>
          <w:b w:val="false"/>
          <w:i w:val="false"/>
          <w:color w:val="000000"/>
          <w:sz w:val="28"/>
        </w:rPr>
        <w:t>
      41. Паспорттың екінші данасы және паспорттың электрондық нұсқасы (сканерленген паспорттың PDF форматындағы жазбасы бар электрондық ақпарат тасығыш (әдетте, оптикалық диск) бекітілген немесе түзетілген күнінен бастап 10 күн мерзімде сақтау үшін ішкі істер органдарының бөлімшелеріне жіберіледі.</w:t>
      </w:r>
    </w:p>
    <w:bookmarkEnd w:id="149"/>
    <w:bookmarkStart w:name="z152" w:id="150"/>
    <w:p>
      <w:pPr>
        <w:spacing w:after="0"/>
        <w:ind w:left="0"/>
        <w:jc w:val="both"/>
      </w:pPr>
      <w:r>
        <w:rPr>
          <w:rFonts w:ascii="Times New Roman"/>
          <w:b w:val="false"/>
          <w:i w:val="false"/>
          <w:color w:val="000000"/>
          <w:sz w:val="28"/>
        </w:rPr>
        <w:t>
      42. Паспорт өзгерген кезде түзетіледі және:</w:t>
      </w:r>
    </w:p>
    <w:bookmarkEnd w:id="150"/>
    <w:bookmarkStart w:name="z153" w:id="151"/>
    <w:p>
      <w:pPr>
        <w:spacing w:after="0"/>
        <w:ind w:left="0"/>
        <w:jc w:val="both"/>
      </w:pPr>
      <w:r>
        <w:rPr>
          <w:rFonts w:ascii="Times New Roman"/>
          <w:b w:val="false"/>
          <w:i w:val="false"/>
          <w:color w:val="000000"/>
          <w:sz w:val="28"/>
        </w:rPr>
        <w:t>
      1) меншік құқығы;</w:t>
      </w:r>
    </w:p>
    <w:bookmarkEnd w:id="151"/>
    <w:bookmarkStart w:name="z154" w:id="152"/>
    <w:p>
      <w:pPr>
        <w:spacing w:after="0"/>
        <w:ind w:left="0"/>
        <w:jc w:val="both"/>
      </w:pPr>
      <w:r>
        <w:rPr>
          <w:rFonts w:ascii="Times New Roman"/>
          <w:b w:val="false"/>
          <w:i w:val="false"/>
          <w:color w:val="000000"/>
          <w:sz w:val="28"/>
        </w:rPr>
        <w:t>
      2) басшы ауыстырылған, ол лауазымға кіріскен кезде жауапты адам үш күн мерзімнен кешіктірмей титулдық параққа қол қойғызып паспортпен танысуды жүзеге асырады;</w:t>
      </w:r>
    </w:p>
    <w:bookmarkEnd w:id="152"/>
    <w:bookmarkStart w:name="z155" w:id="153"/>
    <w:p>
      <w:pPr>
        <w:spacing w:after="0"/>
        <w:ind w:left="0"/>
        <w:jc w:val="both"/>
      </w:pPr>
      <w:r>
        <w:rPr>
          <w:rFonts w:ascii="Times New Roman"/>
          <w:b w:val="false"/>
          <w:i w:val="false"/>
          <w:color w:val="000000"/>
          <w:sz w:val="28"/>
        </w:rPr>
        <w:t>
      3) объектінің атауы;</w:t>
      </w:r>
    </w:p>
    <w:bookmarkEnd w:id="153"/>
    <w:bookmarkStart w:name="z156" w:id="154"/>
    <w:p>
      <w:pPr>
        <w:spacing w:after="0"/>
        <w:ind w:left="0"/>
        <w:jc w:val="both"/>
      </w:pPr>
      <w:r>
        <w:rPr>
          <w:rFonts w:ascii="Times New Roman"/>
          <w:b w:val="false"/>
          <w:i w:val="false"/>
          <w:color w:val="000000"/>
          <w:sz w:val="28"/>
        </w:rPr>
        <w:t>
      4) объектінің негізгі мақсаты;</w:t>
      </w:r>
    </w:p>
    <w:bookmarkEnd w:id="154"/>
    <w:bookmarkStart w:name="z157" w:id="155"/>
    <w:p>
      <w:pPr>
        <w:spacing w:after="0"/>
        <w:ind w:left="0"/>
        <w:jc w:val="both"/>
      </w:pPr>
      <w:r>
        <w:rPr>
          <w:rFonts w:ascii="Times New Roman"/>
          <w:b w:val="false"/>
          <w:i w:val="false"/>
          <w:color w:val="000000"/>
          <w:sz w:val="28"/>
        </w:rPr>
        <w:t>
      5) немесе күрделі жөндеу, үйлерді (құрылыстар мен ғимараттарды) және инженерлік жүйелерді реконструкциялау аяқталғаннан кейін;</w:t>
      </w:r>
    </w:p>
    <w:bookmarkEnd w:id="155"/>
    <w:bookmarkStart w:name="z158" w:id="156"/>
    <w:p>
      <w:pPr>
        <w:spacing w:after="0"/>
        <w:ind w:left="0"/>
        <w:jc w:val="both"/>
      </w:pPr>
      <w:r>
        <w:rPr>
          <w:rFonts w:ascii="Times New Roman"/>
          <w:b w:val="false"/>
          <w:i w:val="false"/>
          <w:color w:val="000000"/>
          <w:sz w:val="28"/>
        </w:rPr>
        <w:t>
      6) объектінің ықтимал қауіпті учаскелерінің тізбесі;</w:t>
      </w:r>
    </w:p>
    <w:bookmarkEnd w:id="156"/>
    <w:bookmarkStart w:name="z159" w:id="157"/>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End w:id="157"/>
    <w:bookmarkStart w:name="z160" w:id="158"/>
    <w:p>
      <w:pPr>
        <w:spacing w:after="0"/>
        <w:ind w:left="0"/>
        <w:jc w:val="both"/>
      </w:pPr>
      <w:r>
        <w:rPr>
          <w:rFonts w:ascii="Times New Roman"/>
          <w:b w:val="false"/>
          <w:i w:val="false"/>
          <w:color w:val="000000"/>
          <w:sz w:val="28"/>
        </w:rPr>
        <w:t>
      43. Паспортқа түзетулер енгізу оның өзгеру себебі туындаған сәттен бастап 20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де мерзімдер белгіленеді.</w:t>
      </w:r>
    </w:p>
    <w:bookmarkEnd w:id="158"/>
    <w:bookmarkStart w:name="z161" w:id="159"/>
    <w:p>
      <w:pPr>
        <w:spacing w:after="0"/>
        <w:ind w:left="0"/>
        <w:jc w:val="both"/>
      </w:pPr>
      <w:r>
        <w:rPr>
          <w:rFonts w:ascii="Times New Roman"/>
          <w:b w:val="false"/>
          <w:i w:val="false"/>
          <w:color w:val="000000"/>
          <w:sz w:val="28"/>
        </w:rPr>
        <w:t>
      44. Паспортқа объектінің құқық иесі болып табылатын ұйым басшысының қолымен куәландырылған өзгерістер енгізіледі. Өзгерістер болған паспорттың элементтері ғана ауыстырылуға жатады. Бір мезгілде объектінің құқық иеленушісі болып табылатын ұйым басшысының қолы қойылған тиісті өзгерістер туралы ақпарат паспорттың екінші данасына қоса тіркеу үшін мүдделі тұлғаларға жіберіледі.</w:t>
      </w:r>
    </w:p>
    <w:bookmarkEnd w:id="159"/>
    <w:bookmarkStart w:name="z162" w:id="160"/>
    <w:p>
      <w:pPr>
        <w:spacing w:after="0"/>
        <w:ind w:left="0"/>
        <w:jc w:val="both"/>
      </w:pPr>
      <w:r>
        <w:rPr>
          <w:rFonts w:ascii="Times New Roman"/>
          <w:b w:val="false"/>
          <w:i w:val="false"/>
          <w:color w:val="000000"/>
          <w:sz w:val="28"/>
        </w:rPr>
        <w:t>
      45. Паспорт толық ауыстыруға жатады:</w:t>
      </w:r>
    </w:p>
    <w:bookmarkEnd w:id="160"/>
    <w:bookmarkStart w:name="z163" w:id="161"/>
    <w:p>
      <w:pPr>
        <w:spacing w:after="0"/>
        <w:ind w:left="0"/>
        <w:jc w:val="both"/>
      </w:pPr>
      <w:r>
        <w:rPr>
          <w:rFonts w:ascii="Times New Roman"/>
          <w:b w:val="false"/>
          <w:i w:val="false"/>
          <w:color w:val="000000"/>
          <w:sz w:val="28"/>
        </w:rPr>
        <w:t>
      1) кемінде 5 жылда бір рет;</w:t>
      </w:r>
    </w:p>
    <w:bookmarkEnd w:id="161"/>
    <w:bookmarkStart w:name="z164" w:id="162"/>
    <w:p>
      <w:pPr>
        <w:spacing w:after="0"/>
        <w:ind w:left="0"/>
        <w:jc w:val="both"/>
      </w:pPr>
      <w:r>
        <w:rPr>
          <w:rFonts w:ascii="Times New Roman"/>
          <w:b w:val="false"/>
          <w:i w:val="false"/>
          <w:color w:val="000000"/>
          <w:sz w:val="28"/>
        </w:rPr>
        <w:t>
      2) паспорт мәтінінің жартысынан көбіне түзетулер енгізілген жағдайда.</w:t>
      </w:r>
    </w:p>
    <w:bookmarkEnd w:id="162"/>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жатады.</w:t>
      </w:r>
    </w:p>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орнына жіберіледі.</w:t>
      </w:r>
    </w:p>
    <w:bookmarkStart w:name="z165" w:id="163"/>
    <w:p>
      <w:pPr>
        <w:spacing w:after="0"/>
        <w:ind w:left="0"/>
        <w:jc w:val="both"/>
      </w:pPr>
      <w:r>
        <w:rPr>
          <w:rFonts w:ascii="Times New Roman"/>
          <w:b w:val="false"/>
          <w:i w:val="false"/>
          <w:color w:val="000000"/>
          <w:sz w:val="28"/>
        </w:rPr>
        <w:t>
      46. Паспорттың мәліметтері шектеулі сипатта болады, олармен жұмыс істеу тәртібі шектеулі ақпаратқа қойылатын заңнама талаптарымен айқындалады.</w:t>
      </w:r>
    </w:p>
    <w:bookmarkEnd w:id="163"/>
    <w:bookmarkStart w:name="z166" w:id="164"/>
    <w:p>
      <w:pPr>
        <w:spacing w:after="0"/>
        <w:ind w:left="0"/>
        <w:jc w:val="both"/>
      </w:pPr>
      <w:r>
        <w:rPr>
          <w:rFonts w:ascii="Times New Roman"/>
          <w:b w:val="false"/>
          <w:i w:val="false"/>
          <w:color w:val="000000"/>
          <w:sz w:val="28"/>
        </w:rPr>
        <w:t>
      47. Паспорт терроризмге қарсы операция, оқу-жаттығулар, жаттығулар, эксперименттер жүргізілген жағдайда пайдаланылады және терроризмге қарсы күрес жөніндегі жедел штабқа оның өкілінің сұрау салуы бойынша беріледі.</w:t>
      </w:r>
    </w:p>
    <w:bookmarkEnd w:id="164"/>
    <w:bookmarkStart w:name="z167" w:id="165"/>
    <w:p>
      <w:pPr>
        <w:spacing w:after="0"/>
        <w:ind w:left="0"/>
        <w:jc w:val="both"/>
      </w:pPr>
      <w:r>
        <w:rPr>
          <w:rFonts w:ascii="Times New Roman"/>
          <w:b w:val="false"/>
          <w:i w:val="false"/>
          <w:color w:val="000000"/>
          <w:sz w:val="28"/>
        </w:rPr>
        <w:t xml:space="preserve">
      48. Мемлекеттік құпияларды құрайтын мәліметтермен жұмыстар жүргізілетін террористік тұрғыдан осал объектілерде паспорт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Нұсқаулыққа сәйкес әзірленеді.</w:t>
      </w:r>
    </w:p>
    <w:bookmarkEnd w:id="165"/>
    <w:bookmarkStart w:name="z168" w:id="166"/>
    <w:p>
      <w:pPr>
        <w:spacing w:after="0"/>
        <w:ind w:left="0"/>
        <w:jc w:val="left"/>
      </w:pPr>
      <w:r>
        <w:rPr>
          <w:rFonts w:ascii="Times New Roman"/>
          <w:b/>
          <w:i w:val="false"/>
          <w:color w:val="000000"/>
        </w:rPr>
        <w:t xml:space="preserve"> 6-тарау. Террористік тұрғыдан осал объектілерді инженерлік -техникалық жабдықпен жарақтандыруға қойылатын талаптар</w:t>
      </w:r>
    </w:p>
    <w:bookmarkEnd w:id="166"/>
    <w:bookmarkStart w:name="z169" w:id="167"/>
    <w:p>
      <w:pPr>
        <w:spacing w:after="0"/>
        <w:ind w:left="0"/>
        <w:jc w:val="both"/>
      </w:pPr>
      <w:r>
        <w:rPr>
          <w:rFonts w:ascii="Times New Roman"/>
          <w:b w:val="false"/>
          <w:i w:val="false"/>
          <w:color w:val="000000"/>
          <w:sz w:val="28"/>
        </w:rPr>
        <w:t>
      49. Террористік тұрғыдан осал объектілердің терроризмге қарсы қорғалуын қамтамасыз ету кіруі шектеулі күзетілетін аймақтарды, бақыланатын аймақтарды белгілеу және қорғау, өткізу және объектішілік режимдерді қамтамасыз ету, объектінің күзетілетін аймағында орналасқан жабдықтарды, ғимараттар мен құрылыстарды күзету, сондай-ақ қызметкерлерді, келушілерді, жолаушыларды, қол жүгін, багажды, адам мен көлік құралын бақылау және қарап-тексеру жөніндегі іс-шараларды қамтиды. объектінің бақыланатын аймақтарына өту.</w:t>
      </w:r>
    </w:p>
    <w:bookmarkEnd w:id="167"/>
    <w:bookmarkStart w:name="z170" w:id="168"/>
    <w:p>
      <w:pPr>
        <w:spacing w:after="0"/>
        <w:ind w:left="0"/>
        <w:jc w:val="both"/>
      </w:pPr>
      <w:r>
        <w:rPr>
          <w:rFonts w:ascii="Times New Roman"/>
          <w:b w:val="false"/>
          <w:i w:val="false"/>
          <w:color w:val="000000"/>
          <w:sz w:val="28"/>
        </w:rPr>
        <w:t>
      50. Терроризм актісін жасаудың ықтимал салдарын және инженерлік-техникалық жабдыққа қойылатын сараланған талаптарды айқындауды ескере отырып, террористік тұрғыдан осал объектілердің мынадай топтары белгіленеді:</w:t>
      </w:r>
    </w:p>
    <w:bookmarkEnd w:id="168"/>
    <w:bookmarkStart w:name="z171" w:id="169"/>
    <w:p>
      <w:pPr>
        <w:spacing w:after="0"/>
        <w:ind w:left="0"/>
        <w:jc w:val="both"/>
      </w:pPr>
      <w:r>
        <w:rPr>
          <w:rFonts w:ascii="Times New Roman"/>
          <w:b w:val="false"/>
          <w:i w:val="false"/>
          <w:color w:val="000000"/>
          <w:sz w:val="28"/>
        </w:rPr>
        <w:t>
      1) бірінші топтағы қорғаныс өнеркәсібі объектілері-жаппай қырып-жою қаруын, оқ-дәрілерді, ұшу аппараттарын, жарылыс-өрт қауіпті заттарды (улы, аса қауіпті бактериологиялық, биологиялық, химиялық және улы заттарды) өндіруге және сақтауға тартылған қорғаныс-өнеркәсіп кешенін ұйымдастыру;</w:t>
      </w:r>
    </w:p>
    <w:bookmarkEnd w:id="169"/>
    <w:bookmarkStart w:name="z172" w:id="170"/>
    <w:p>
      <w:pPr>
        <w:spacing w:after="0"/>
        <w:ind w:left="0"/>
        <w:jc w:val="both"/>
      </w:pPr>
      <w:r>
        <w:rPr>
          <w:rFonts w:ascii="Times New Roman"/>
          <w:b w:val="false"/>
          <w:i w:val="false"/>
          <w:color w:val="000000"/>
          <w:sz w:val="28"/>
        </w:rPr>
        <w:t>
      2) екінші топтағы қорғаныс өнеркәсібі объектілері – қару мен оқ-дәрілерді, жарылыс-өрт қауіпті, қауіпті химиялық заттарды, улы заттарды және т. б. жою, кәдеге жарату, көму және қайта өңдеу арқылы жоюға, сынауға, зерттеуге, сақтауға, сондай-ақ жоюға, өндіруге, жөндеуге, жаңғыртуға, сервистік қызмет көрсетуге, жаңғыртуға, жаңғыртуға тартылған қорғаныс-өнеркәсіп кешені ұйымдарының объектілері препараттар.</w:t>
      </w:r>
    </w:p>
    <w:bookmarkEnd w:id="170"/>
    <w:bookmarkStart w:name="z173" w:id="171"/>
    <w:p>
      <w:pPr>
        <w:spacing w:after="0"/>
        <w:ind w:left="0"/>
        <w:jc w:val="both"/>
      </w:pPr>
      <w:r>
        <w:rPr>
          <w:rFonts w:ascii="Times New Roman"/>
          <w:b w:val="false"/>
          <w:i w:val="false"/>
          <w:color w:val="000000"/>
          <w:sz w:val="28"/>
        </w:rPr>
        <w:t>
      51. Террористік тұрғыдан осал объектілердің барлық топтары міндетті түрде күзет телевизиялық және құлақтандыру жүйелерімен, бақылау-өткізу пункттерімен, ғимараттар мен құрылыстардың нығайтылуын қамтамасыз ететін құралдармен (ғимараттардың, объект құрылыстарының, оның терезе ойықтарының қабырғаларының нығаюын), кіруді бақылау және басқару жүйелерімен, таланға қарсы құрылғылармен (периметрі бойынша жоғары учаскелер болған кезде) жарақтандырылады. Дабыл беру жүйелерімен, күзет және дабыл сигнализациясы жүйелерімен (оның ішінде дабыл берудің мобильді не стационарлық құралдарымен), қауіпсіздік жүйесінің жұмысын қамтамасыз ететін техникалық тексеру құралдарымен және резервтік, үздіксіз электрмен жабдықтау құралдарымен қамтамасыз етеді.</w:t>
      </w:r>
    </w:p>
    <w:bookmarkEnd w:id="171"/>
    <w:bookmarkStart w:name="z174" w:id="172"/>
    <w:p>
      <w:pPr>
        <w:spacing w:after="0"/>
        <w:ind w:left="0"/>
        <w:jc w:val="both"/>
      </w:pPr>
      <w:r>
        <w:rPr>
          <w:rFonts w:ascii="Times New Roman"/>
          <w:b w:val="false"/>
          <w:i w:val="false"/>
          <w:color w:val="000000"/>
          <w:sz w:val="28"/>
        </w:rPr>
        <w:t>
      52. Осы Нұсқаулықтың 51-тармағында көзделген іс-шараларға қосымша екінші топтағы объектілерді жарақтандыру үшін мынадай инженерлік-техникалық құралдар пайдаланылады:</w:t>
      </w:r>
    </w:p>
    <w:bookmarkEnd w:id="172"/>
    <w:bookmarkStart w:name="z175" w:id="173"/>
    <w:p>
      <w:pPr>
        <w:spacing w:after="0"/>
        <w:ind w:left="0"/>
        <w:jc w:val="both"/>
      </w:pPr>
      <w:r>
        <w:rPr>
          <w:rFonts w:ascii="Times New Roman"/>
          <w:b w:val="false"/>
          <w:i w:val="false"/>
          <w:color w:val="000000"/>
          <w:sz w:val="28"/>
        </w:rPr>
        <w:t>
      1) рұқсат етілмеген қолжетімділікті және объектінің режимдік шарттарын қанағаттандыратын: периметрді, объектінің аймақтары мен жекелеген учаскелерін қоршау (физикалық тосқауыл); бақылау-өткізу пункттері; объект ғимараттарының, құрылыстарының, оның терезе ойықтарының қабырғаларының нығайтылуы; кіруді бақылау және басқару құралдары, қолжетімділікті шектеу, тексеру, жарықтандыру жүйелері мен құралдары, сыртқы периметрді бақылаудың өзге де жүйелері болдырмайтын объект периметрін жабдықтау бойынша;</w:t>
      </w:r>
    </w:p>
    <w:bookmarkEnd w:id="173"/>
    <w:bookmarkStart w:name="z176" w:id="174"/>
    <w:p>
      <w:pPr>
        <w:spacing w:after="0"/>
        <w:ind w:left="0"/>
        <w:jc w:val="both"/>
      </w:pPr>
      <w:r>
        <w:rPr>
          <w:rFonts w:ascii="Times New Roman"/>
          <w:b w:val="false"/>
          <w:i w:val="false"/>
          <w:color w:val="000000"/>
          <w:sz w:val="28"/>
        </w:rPr>
        <w:t>
      2) объектідегі жағдайды бақылау бойынша: байланыс, құлақтандыру, күзет және дабыл (оның ішінде "дабыл түймелері" – мобильді немесе стационарлық дабыл беру құралдары) сигнализация жүйелері мен құралдары, телевизиялық күзет жүйелері;</w:t>
      </w:r>
    </w:p>
    <w:bookmarkEnd w:id="174"/>
    <w:bookmarkStart w:name="z177" w:id="175"/>
    <w:p>
      <w:pPr>
        <w:spacing w:after="0"/>
        <w:ind w:left="0"/>
        <w:jc w:val="both"/>
      </w:pPr>
      <w:r>
        <w:rPr>
          <w:rFonts w:ascii="Times New Roman"/>
          <w:b w:val="false"/>
          <w:i w:val="false"/>
          <w:color w:val="000000"/>
          <w:sz w:val="28"/>
        </w:rPr>
        <w:t>
      3) қауіпсіздік жүйелерінің жұмысын қамтамасыз ететін: резервтік, үздіксіз электрмен жабдықтау жүйелері мен құралдары.</w:t>
      </w:r>
    </w:p>
    <w:bookmarkEnd w:id="175"/>
    <w:bookmarkStart w:name="z178" w:id="176"/>
    <w:p>
      <w:pPr>
        <w:spacing w:after="0"/>
        <w:ind w:left="0"/>
        <w:jc w:val="both"/>
      </w:pPr>
      <w:r>
        <w:rPr>
          <w:rFonts w:ascii="Times New Roman"/>
          <w:b w:val="false"/>
          <w:i w:val="false"/>
          <w:color w:val="000000"/>
          <w:sz w:val="28"/>
        </w:rPr>
        <w:t>
      53. Қоршау күрделі құрылыстар болып табылады және үлгі жоба бойынша салынуы тиіс. Негізгі қоршаулардың ең жетілдірілген үлгісі қазуға төтеп беру тұрғысынан темір бетон цокольмен немесе жерге 200-400 мм қазылған арматуралық тормен күшейтілген темір-бетон және тор көзді болып табылады.</w:t>
      </w:r>
    </w:p>
    <w:bookmarkEnd w:id="176"/>
    <w:p>
      <w:pPr>
        <w:spacing w:after="0"/>
        <w:ind w:left="0"/>
        <w:jc w:val="both"/>
      </w:pPr>
      <w:r>
        <w:rPr>
          <w:rFonts w:ascii="Times New Roman"/>
          <w:b w:val="false"/>
          <w:i w:val="false"/>
          <w:color w:val="000000"/>
          <w:sz w:val="28"/>
        </w:rPr>
        <w:t>
      Объектілер аумақтары қоршауының биіктігі кемінде 2,5 метр темірбетон тақталарынан немесе қалыңдығы кемінде 2 мм тұтас металл қаңылтырдан, ал қар түскендегі тереңдігімен бір метрден көп аудандарда - кемінде 3 метр жасалады. Объектілердің ерекшеліктерін ескере отырып, МКҚ-мен келісім бойынша оның маңындағы құрылыстардың жалпы кейпіне сай металл конструкциялар (қалыңдығы кемінде 18 мм, арасындағы саңылау 100 мм-ден аспайтын шыбық түрінде жасалған металл торлы дуал) жасауға рұқсат етіледі. Қоршау тік бұрышты, бақылау және техникалық күзет құралдарының қолданылуын қиындататын иіндер мен бұрылыстарсыз, сыртқы томпақ жерлер мен ойықтарсыз болуы керек.</w:t>
      </w:r>
    </w:p>
    <w:bookmarkStart w:name="z179" w:id="177"/>
    <w:p>
      <w:pPr>
        <w:spacing w:after="0"/>
        <w:ind w:left="0"/>
        <w:jc w:val="both"/>
      </w:pPr>
      <w:r>
        <w:rPr>
          <w:rFonts w:ascii="Times New Roman"/>
          <w:b w:val="false"/>
          <w:i w:val="false"/>
          <w:color w:val="000000"/>
          <w:sz w:val="28"/>
        </w:rPr>
        <w:t>
      54. Осы Нұсқаулықтың 55, 56-тармақтарында көзделген іс-шараларға қосымша екінші топтағы объектілерді жарақтандыру үшін мынадай инженерлік-техникалық құралдар пайдаланылады:</w:t>
      </w:r>
    </w:p>
    <w:bookmarkEnd w:id="177"/>
    <w:bookmarkStart w:name="z180" w:id="178"/>
    <w:p>
      <w:pPr>
        <w:spacing w:after="0"/>
        <w:ind w:left="0"/>
        <w:jc w:val="both"/>
      </w:pPr>
      <w:r>
        <w:rPr>
          <w:rFonts w:ascii="Times New Roman"/>
          <w:b w:val="false"/>
          <w:i w:val="false"/>
          <w:color w:val="000000"/>
          <w:sz w:val="28"/>
        </w:rPr>
        <w:t>
      1) объектінің периметрін жабдықтау бойынша;</w:t>
      </w:r>
    </w:p>
    <w:bookmarkEnd w:id="178"/>
    <w:p>
      <w:pPr>
        <w:spacing w:after="0"/>
        <w:ind w:left="0"/>
        <w:jc w:val="both"/>
      </w:pPr>
      <w:r>
        <w:rPr>
          <w:rFonts w:ascii="Times New Roman"/>
          <w:b w:val="false"/>
          <w:i w:val="false"/>
          <w:color w:val="000000"/>
          <w:sz w:val="28"/>
        </w:rPr>
        <w:t>
      Қазақстан Республикасының Қағидалар жинағына сәйкес периметрді қоршау (физикалық тосқауыл) 3.02-142-2014 (Сәулет, қала құрылысы және құрылыс саласындағы мемлекеттік нормативтер, кәсіпорындардың, ғимараттар мен құрылыстардың алаңдары мен учаскелерінің қоршауларын жобалау);</w:t>
      </w:r>
    </w:p>
    <w:p>
      <w:pPr>
        <w:spacing w:after="0"/>
        <w:ind w:left="0"/>
        <w:jc w:val="both"/>
      </w:pPr>
      <w:r>
        <w:rPr>
          <w:rFonts w:ascii="Times New Roman"/>
          <w:b w:val="false"/>
          <w:i w:val="false"/>
          <w:color w:val="000000"/>
          <w:sz w:val="28"/>
        </w:rPr>
        <w:t>
      объектінің аймақтары мен жекелеген учаскелерін қоршау;</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ғимараттар мен құрылыстардың нығаюы (ғимараттар қабырғаларының, объект құрылыстарының, оның терезе ойықтарының нығаюы);</w:t>
      </w:r>
    </w:p>
    <w:p>
      <w:pPr>
        <w:spacing w:after="0"/>
        <w:ind w:left="0"/>
        <w:jc w:val="both"/>
      </w:pPr>
      <w:r>
        <w:rPr>
          <w:rFonts w:ascii="Times New Roman"/>
          <w:b w:val="false"/>
          <w:i w:val="false"/>
          <w:color w:val="000000"/>
          <w:sz w:val="28"/>
        </w:rPr>
        <w:t>
      қол жеткізуді бақылау және нығайту жүйелері;</w:t>
      </w:r>
    </w:p>
    <w:p>
      <w:pPr>
        <w:spacing w:after="0"/>
        <w:ind w:left="0"/>
        <w:jc w:val="both"/>
      </w:pPr>
      <w:r>
        <w:rPr>
          <w:rFonts w:ascii="Times New Roman"/>
          <w:b w:val="false"/>
          <w:i w:val="false"/>
          <w:color w:val="000000"/>
          <w:sz w:val="28"/>
        </w:rPr>
        <w:t>
      қошқарға қарсы құрылғылар (периметрі бойынша қауіптілігі жоғары учаскелер болған кезде);</w:t>
      </w:r>
    </w:p>
    <w:p>
      <w:pPr>
        <w:spacing w:after="0"/>
        <w:ind w:left="0"/>
        <w:jc w:val="both"/>
      </w:pPr>
      <w:r>
        <w:rPr>
          <w:rFonts w:ascii="Times New Roman"/>
          <w:b w:val="false"/>
          <w:i w:val="false"/>
          <w:color w:val="000000"/>
          <w:sz w:val="28"/>
        </w:rPr>
        <w:t>
      күзет жарығы жүйелері және күзет дабылы жүйесі;</w:t>
      </w:r>
    </w:p>
    <w:bookmarkStart w:name="z181" w:id="179"/>
    <w:p>
      <w:pPr>
        <w:spacing w:after="0"/>
        <w:ind w:left="0"/>
        <w:jc w:val="both"/>
      </w:pPr>
      <w:r>
        <w:rPr>
          <w:rFonts w:ascii="Times New Roman"/>
          <w:b w:val="false"/>
          <w:i w:val="false"/>
          <w:color w:val="000000"/>
          <w:sz w:val="28"/>
        </w:rPr>
        <w:t>
      2) объектідегі жағдайды бақылау бойынша:</w:t>
      </w:r>
    </w:p>
    <w:bookmarkEnd w:id="179"/>
    <w:p>
      <w:pPr>
        <w:spacing w:after="0"/>
        <w:ind w:left="0"/>
        <w:jc w:val="both"/>
      </w:pPr>
      <w:r>
        <w:rPr>
          <w:rFonts w:ascii="Times New Roman"/>
          <w:b w:val="false"/>
          <w:i w:val="false"/>
          <w:color w:val="000000"/>
          <w:sz w:val="28"/>
        </w:rPr>
        <w:t>
      байланыс жүйелері;</w:t>
      </w:r>
    </w:p>
    <w:p>
      <w:pPr>
        <w:spacing w:after="0"/>
        <w:ind w:left="0"/>
        <w:jc w:val="both"/>
      </w:pPr>
      <w:r>
        <w:rPr>
          <w:rFonts w:ascii="Times New Roman"/>
          <w:b w:val="false"/>
          <w:i w:val="false"/>
          <w:color w:val="000000"/>
          <w:sz w:val="28"/>
        </w:rPr>
        <w:t>
      күзет және дабыл дабылы жүйелері (оның ішінде мобильді немесе стационарлық дабыл беру құралдары);</w:t>
      </w:r>
    </w:p>
    <w:p>
      <w:pPr>
        <w:spacing w:after="0"/>
        <w:ind w:left="0"/>
        <w:jc w:val="both"/>
      </w:pPr>
      <w:r>
        <w:rPr>
          <w:rFonts w:ascii="Times New Roman"/>
          <w:b w:val="false"/>
          <w:i w:val="false"/>
          <w:color w:val="000000"/>
          <w:sz w:val="28"/>
        </w:rPr>
        <w:t>
      техникалық тексеру құралдары;</w:t>
      </w:r>
    </w:p>
    <w:bookmarkStart w:name="z182" w:id="180"/>
    <w:p>
      <w:pPr>
        <w:spacing w:after="0"/>
        <w:ind w:left="0"/>
        <w:jc w:val="both"/>
      </w:pPr>
      <w:r>
        <w:rPr>
          <w:rFonts w:ascii="Times New Roman"/>
          <w:b w:val="false"/>
          <w:i w:val="false"/>
          <w:color w:val="000000"/>
          <w:sz w:val="28"/>
        </w:rPr>
        <w:t>
      3) қауіпсіздік жүйесінің жұмысын қамтамасыз ететін:</w:t>
      </w:r>
    </w:p>
    <w:bookmarkEnd w:id="180"/>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Start w:name="z183" w:id="181"/>
    <w:p>
      <w:pPr>
        <w:spacing w:after="0"/>
        <w:ind w:left="0"/>
        <w:jc w:val="both"/>
      </w:pPr>
      <w:r>
        <w:rPr>
          <w:rFonts w:ascii="Times New Roman"/>
          <w:b w:val="false"/>
          <w:i w:val="false"/>
          <w:color w:val="000000"/>
          <w:sz w:val="28"/>
        </w:rPr>
        <w:t xml:space="preserve">
      55. Қорғаныс өнеркәсібі объектілерін террористік тұрғыдан осал объектілерге жатқызған жағдайда, олар "Мемлекеттік қорғалуға жататын объектілердің кейбір мәселелері" (бұдан әрі – Объектілерді инженерлік-техникалық нығайту жөніндегі талаптар)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қорғалуға жататын объектілерді инженерлік-техникалық нығайту жөніндегі талаптарға сәйкес жарақтандырылады.</w:t>
      </w:r>
    </w:p>
    <w:bookmarkEnd w:id="181"/>
    <w:bookmarkStart w:name="z184" w:id="182"/>
    <w:p>
      <w:pPr>
        <w:spacing w:after="0"/>
        <w:ind w:left="0"/>
        <w:jc w:val="both"/>
      </w:pPr>
      <w:r>
        <w:rPr>
          <w:rFonts w:ascii="Times New Roman"/>
          <w:b w:val="false"/>
          <w:i w:val="false"/>
          <w:color w:val="000000"/>
          <w:sz w:val="28"/>
        </w:rPr>
        <w:t>
      56. Объектінің аумағына, күзетілетін ғимараттарға кіруге болатын құдықтар, люктер, тесіктер, шахталар, ашық құбырлар, арналар және осыған ұқсас құрылыстар түріндегі кіру немесе шығу жолдары бар объектінің жерасты және жерүсті коммуникациялары тұрақты немесе алмалы-салмалы торлармен, қақпақтармен, жабылатын құрылғылары бар есіктермен жабдықталады (тұрақты құрылғылар барлық коммуникацияларға орнатылады ашуға жатпайтын жабдыққа диаметрі 250 мм-ден асатын барлық ойықтар жатады (қимасы 250×250 мм-ден астам).</w:t>
      </w:r>
    </w:p>
    <w:bookmarkEnd w:id="182"/>
    <w:bookmarkStart w:name="z185" w:id="183"/>
    <w:p>
      <w:pPr>
        <w:spacing w:after="0"/>
        <w:ind w:left="0"/>
        <w:jc w:val="both"/>
      </w:pPr>
      <w:r>
        <w:rPr>
          <w:rFonts w:ascii="Times New Roman"/>
          <w:b w:val="false"/>
          <w:i w:val="false"/>
          <w:color w:val="000000"/>
          <w:sz w:val="28"/>
        </w:rPr>
        <w:t>
      57. Объектіні салуды, реконструкциялауды, жаңғыртуды, күрделі жөндеуді жобалау барысында объектінің меншік иесі, иеленушісі объектінің объектілерді террористік тұрғыдан осал объектілерге жатқызу критерийлеріне сәйкестігін айқындауы және қажет болған жағдайда терроризмге қарсы құралдарды тиісті инженерлік-техникалық жарақтандыруды, қайта жарақтандыруды және ұлғайтуды көздеуі қажет. Объектіні түбегейлі қайта құру, оны жаңғырту кезінде жауапты тұлғалар объектілерді осы Нұсқаулықтың талаптарына сәйкес келтіру жөнінде шаралар қабылдайды.</w:t>
      </w:r>
    </w:p>
    <w:bookmarkEnd w:id="183"/>
    <w:bookmarkStart w:name="z186" w:id="184"/>
    <w:p>
      <w:pPr>
        <w:spacing w:after="0"/>
        <w:ind w:left="0"/>
        <w:jc w:val="both"/>
      </w:pPr>
      <w:r>
        <w:rPr>
          <w:rFonts w:ascii="Times New Roman"/>
          <w:b w:val="false"/>
          <w:i w:val="false"/>
          <w:color w:val="000000"/>
          <w:sz w:val="28"/>
        </w:rPr>
        <w:t>
      58. Объектіні инженерлік-техникалық жабдықтармен жарақтандыру жөніндегі іс-шаралардың аяқталу мерзімі объектіге террористік тұрғыдан осал мәртебе берілген сәттен бастап 6 айдан аспайды.</w:t>
      </w:r>
    </w:p>
    <w:bookmarkEnd w:id="184"/>
    <w:bookmarkStart w:name="z187" w:id="185"/>
    <w:p>
      <w:pPr>
        <w:spacing w:after="0"/>
        <w:ind w:left="0"/>
        <w:jc w:val="both"/>
      </w:pPr>
      <w:r>
        <w:rPr>
          <w:rFonts w:ascii="Times New Roman"/>
          <w:b w:val="false"/>
          <w:i w:val="false"/>
          <w:color w:val="000000"/>
          <w:sz w:val="28"/>
        </w:rPr>
        <w:t xml:space="preserve">
      Бұл ретте Ұлттық бейнемониторинг жүйесіне қосылу мерзімдері объектілердің бейнебақылау жүйелеріне қойылатын техникалық талаптар Қазақстан Республикасы Ұлттық қауіпсіздік комитеті төрағасының 2020 жылғы 27 қазандағы № 69-қе (Нормативтік құқықтық актілерді мемлекеттік тіркеу тізілімінде № 21693 болып тіркелген) бұйрығымен бекітілген Ұлттық бейнемониторинг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анықталған бейнебақылау жүйелерінің ең төменгі техникалық мүмкіндіктеріне сәйкес келеді.</w:t>
      </w:r>
    </w:p>
    <w:bookmarkEnd w:id="185"/>
    <w:bookmarkStart w:name="z188" w:id="186"/>
    <w:p>
      <w:pPr>
        <w:spacing w:after="0"/>
        <w:ind w:left="0"/>
        <w:jc w:val="both"/>
      </w:pPr>
      <w:r>
        <w:rPr>
          <w:rFonts w:ascii="Times New Roman"/>
          <w:b w:val="false"/>
          <w:i w:val="false"/>
          <w:color w:val="000000"/>
          <w:sz w:val="28"/>
        </w:rPr>
        <w:t>
      59. Өзге мерзімдер объектінің терроризмге қарсы қорғалуының жай-күйін комиссиялық зерттеп-қараудан кейін әкімдік жанындағы терроризмге қарсы комиссиямен келісу бойынша белгілгіленеді.</w:t>
      </w:r>
    </w:p>
    <w:bookmarkEnd w:id="186"/>
    <w:p>
      <w:pPr>
        <w:spacing w:after="0"/>
        <w:ind w:left="0"/>
        <w:jc w:val="both"/>
      </w:pPr>
      <w:r>
        <w:rPr>
          <w:rFonts w:ascii="Times New Roman"/>
          <w:b w:val="false"/>
          <w:i w:val="false"/>
          <w:color w:val="000000"/>
          <w:sz w:val="28"/>
        </w:rPr>
        <w:t>
      Объектіні инженерлік-техникалық жабдықпен жарақтандыру жөніндегі іс-шараларды аяқтау мерзімі терроризм актілерінің ықтимал қауіптілігі, жасалу қаупі дәрежесіне қарай белгіленеді.</w:t>
      </w:r>
    </w:p>
    <w:bookmarkStart w:name="z189" w:id="187"/>
    <w:p>
      <w:pPr>
        <w:spacing w:after="0"/>
        <w:ind w:left="0"/>
        <w:jc w:val="both"/>
      </w:pPr>
      <w:r>
        <w:rPr>
          <w:rFonts w:ascii="Times New Roman"/>
          <w:b w:val="false"/>
          <w:i w:val="false"/>
          <w:color w:val="000000"/>
          <w:sz w:val="28"/>
        </w:rPr>
        <w:t>
      60. Террористік тұрғыдан осал объектінің инженерлік-техникалық жабдығы жұмыс жағдайында ұсталады. Қауіпсіздікті қамтамасыз етудің техникалық құралдарын пайдаланатын террористік тұрғыдан осал объектілердің пайдалану үшін білікті инженерлік-техникалық персоналы бар және осы техникалық құралдарға техникалық қызмет көрсетуді жүргізу кестелерін әзірлейді.</w:t>
      </w:r>
    </w:p>
    <w:bookmarkEnd w:id="187"/>
    <w:bookmarkStart w:name="z190" w:id="188"/>
    <w:p>
      <w:pPr>
        <w:spacing w:after="0"/>
        <w:ind w:left="0"/>
        <w:jc w:val="both"/>
      </w:pPr>
      <w:r>
        <w:rPr>
          <w:rFonts w:ascii="Times New Roman"/>
          <w:b w:val="false"/>
          <w:i w:val="false"/>
          <w:color w:val="000000"/>
          <w:sz w:val="28"/>
        </w:rPr>
        <w:t>
      61. Көлік құралдарының өтуі және объектілер қызметкерлерінің бақыланатын аймаққа өтуі үшін қоршауда негізгі, қосалқы және қосалқы кіру/шығу жолдары, арнайы автокөліктің кіруі/шығуы үшін (жедел жәрдем, өрт қызметі, фельдсвязь және басқалар) орнатылады.</w:t>
      </w:r>
    </w:p>
    <w:bookmarkEnd w:id="188"/>
    <w:p>
      <w:pPr>
        <w:spacing w:after="0"/>
        <w:ind w:left="0"/>
        <w:jc w:val="both"/>
      </w:pPr>
      <w:r>
        <w:rPr>
          <w:rFonts w:ascii="Times New Roman"/>
          <w:b w:val="false"/>
          <w:i w:val="false"/>
          <w:color w:val="000000"/>
          <w:sz w:val="28"/>
        </w:rPr>
        <w:t>
      Сыртқы периметрлік қоршауда жабылмайтын есіктердің, қақпалардың, сондай-ақ тесіктердің, сынықтардың және басқа да зақымданулардың болуына жол берілмейді.</w:t>
      </w:r>
    </w:p>
    <w:p>
      <w:pPr>
        <w:spacing w:after="0"/>
        <w:ind w:left="0"/>
        <w:jc w:val="both"/>
      </w:pPr>
      <w:r>
        <w:rPr>
          <w:rFonts w:ascii="Times New Roman"/>
          <w:b w:val="false"/>
          <w:i w:val="false"/>
          <w:color w:val="000000"/>
          <w:sz w:val="28"/>
        </w:rPr>
        <w:t xml:space="preserve">
      Объектілерді инженерлік-техникалық нығайту жөніндегі </w:t>
      </w:r>
      <w:r>
        <w:rPr>
          <w:rFonts w:ascii="Times New Roman"/>
          <w:b w:val="false"/>
          <w:i w:val="false"/>
          <w:color w:val="000000"/>
          <w:sz w:val="28"/>
        </w:rPr>
        <w:t>Талаптарда</w:t>
      </w:r>
      <w:r>
        <w:rPr>
          <w:rFonts w:ascii="Times New Roman"/>
          <w:b w:val="false"/>
          <w:i w:val="false"/>
          <w:color w:val="000000"/>
          <w:sz w:val="28"/>
        </w:rPr>
        <w:t xml:space="preserve"> аталған объектілерді қоршауға қойылатын талаптар (сипаттамалар).</w:t>
      </w:r>
    </w:p>
    <w:bookmarkStart w:name="z191" w:id="189"/>
    <w:p>
      <w:pPr>
        <w:spacing w:after="0"/>
        <w:ind w:left="0"/>
        <w:jc w:val="both"/>
      </w:pPr>
      <w:r>
        <w:rPr>
          <w:rFonts w:ascii="Times New Roman"/>
          <w:b w:val="false"/>
          <w:i w:val="false"/>
          <w:color w:val="000000"/>
          <w:sz w:val="28"/>
        </w:rPr>
        <w:t>
      62. Объектідегі тексеру пункттері (ішкі БӨП) арнайы техникалық құралдармен жабдықталады және мыналарды қамтиды:</w:t>
      </w:r>
    </w:p>
    <w:bookmarkEnd w:id="189"/>
    <w:bookmarkStart w:name="z192" w:id="190"/>
    <w:p>
      <w:pPr>
        <w:spacing w:after="0"/>
        <w:ind w:left="0"/>
        <w:jc w:val="both"/>
      </w:pPr>
      <w:r>
        <w:rPr>
          <w:rFonts w:ascii="Times New Roman"/>
          <w:b w:val="false"/>
          <w:i w:val="false"/>
          <w:color w:val="000000"/>
          <w:sz w:val="28"/>
        </w:rPr>
        <w:t>
      1) адам денесінде және оның киімінде суық және атыс қаруын, құрамында металы бар жарылғыш құрылғыларды (гранаталар және т. б.) табуға арналған, құрамында металы бар әртүрлі өндіріс өнімдерін алып өтуге тыйым салынған стационарлық металл іздегіштер арка немесе тіреуіш түріндегі стационарлық құрылғылар түрінде орындалады;</w:t>
      </w:r>
    </w:p>
    <w:bookmarkEnd w:id="190"/>
    <w:bookmarkStart w:name="z193" w:id="191"/>
    <w:p>
      <w:pPr>
        <w:spacing w:after="0"/>
        <w:ind w:left="0"/>
        <w:jc w:val="both"/>
      </w:pPr>
      <w:r>
        <w:rPr>
          <w:rFonts w:ascii="Times New Roman"/>
          <w:b w:val="false"/>
          <w:i w:val="false"/>
          <w:color w:val="000000"/>
          <w:sz w:val="28"/>
        </w:rPr>
        <w:t>
      2) адамның денесінде және оның киімінде жасырылған кіргізуге тыйым салынған заттар мен заттарды анықтауға мүмкіндік беретін стационарлық жабдық (радиотолқынды сканерлер сияқты);</w:t>
      </w:r>
    </w:p>
    <w:bookmarkEnd w:id="191"/>
    <w:bookmarkStart w:name="z194" w:id="192"/>
    <w:p>
      <w:pPr>
        <w:spacing w:after="0"/>
        <w:ind w:left="0"/>
        <w:jc w:val="both"/>
      </w:pPr>
      <w:r>
        <w:rPr>
          <w:rFonts w:ascii="Times New Roman"/>
          <w:b w:val="false"/>
          <w:i w:val="false"/>
          <w:color w:val="000000"/>
          <w:sz w:val="28"/>
        </w:rPr>
        <w:t>
      3) қара және түсті металдар мен олардың қорытпаларын табуды және қажет болған жағдайда тануды қамтамасыз етуге арналған портативтік (қол) аспаптар автономды қоректендіру көзінен үздіксіз жұмыс істеу ұзақтығы кемінде 10 сағат болуы тиіс;</w:t>
      </w:r>
    </w:p>
    <w:bookmarkEnd w:id="192"/>
    <w:bookmarkStart w:name="z195" w:id="193"/>
    <w:p>
      <w:pPr>
        <w:spacing w:after="0"/>
        <w:ind w:left="0"/>
        <w:jc w:val="both"/>
      </w:pPr>
      <w:r>
        <w:rPr>
          <w:rFonts w:ascii="Times New Roman"/>
          <w:b w:val="false"/>
          <w:i w:val="false"/>
          <w:color w:val="000000"/>
          <w:sz w:val="28"/>
        </w:rPr>
        <w:t>
      4) металл және металл емес атыс қаруын, оның бөлшектерін, барлық калибрлердің оқ-дәрілерін, гранаталарды және жару/жару әрекетінің басқа да қару түрлерін, пышақтарды, таяқшаларды, қылыштарды, әскери және коммерциялық мақсаттағы жарылғыш заттарды, детонаторлар мен сағат механизмдерін, электр және электрондық бұйымдарды, электр энергиясы көздерін таратуға арналған рентген-телевизиялық қондырғылар;</w:t>
      </w:r>
    </w:p>
    <w:bookmarkEnd w:id="193"/>
    <w:bookmarkStart w:name="z196" w:id="194"/>
    <w:p>
      <w:pPr>
        <w:spacing w:after="0"/>
        <w:ind w:left="0"/>
        <w:jc w:val="both"/>
      </w:pPr>
      <w:r>
        <w:rPr>
          <w:rFonts w:ascii="Times New Roman"/>
          <w:b w:val="false"/>
          <w:i w:val="false"/>
          <w:color w:val="000000"/>
          <w:sz w:val="28"/>
        </w:rPr>
        <w:t>
      5) жарылғыш, есірткі және қауіпті химиялық заттарды немесе олардың іздерінің бар-жоғын анықтау үшін құрауыш және құрылымдық ауа сынамаларына талдау жүргізу арқылы анықтауға арналған құрылғылар;</w:t>
      </w:r>
    </w:p>
    <w:bookmarkEnd w:id="194"/>
    <w:bookmarkStart w:name="z197" w:id="195"/>
    <w:p>
      <w:pPr>
        <w:spacing w:after="0"/>
        <w:ind w:left="0"/>
        <w:jc w:val="both"/>
      </w:pPr>
      <w:r>
        <w:rPr>
          <w:rFonts w:ascii="Times New Roman"/>
          <w:b w:val="false"/>
          <w:i w:val="false"/>
          <w:color w:val="000000"/>
          <w:sz w:val="28"/>
        </w:rPr>
        <w:t>
      6) ҚББЖ жүйесімен интеграцияланған электрондық рұқсаттамалардың есептеуіш құрылғылары (санкцияланбаған қол жеткізуді болдырмайтын сәйкестендіру белгісі бойынша оқу);</w:t>
      </w:r>
    </w:p>
    <w:bookmarkEnd w:id="195"/>
    <w:bookmarkStart w:name="z198" w:id="196"/>
    <w:p>
      <w:pPr>
        <w:spacing w:after="0"/>
        <w:ind w:left="0"/>
        <w:jc w:val="both"/>
      </w:pPr>
      <w:r>
        <w:rPr>
          <w:rFonts w:ascii="Times New Roman"/>
          <w:b w:val="false"/>
          <w:i w:val="false"/>
          <w:color w:val="000000"/>
          <w:sz w:val="28"/>
        </w:rPr>
        <w:t>
      7) жеке тексеріп қарауды жүргізуге арналған үй-жайлар;</w:t>
      </w:r>
    </w:p>
    <w:bookmarkEnd w:id="196"/>
    <w:bookmarkStart w:name="z199" w:id="197"/>
    <w:p>
      <w:pPr>
        <w:spacing w:after="0"/>
        <w:ind w:left="0"/>
        <w:jc w:val="both"/>
      </w:pPr>
      <w:r>
        <w:rPr>
          <w:rFonts w:ascii="Times New Roman"/>
          <w:b w:val="false"/>
          <w:i w:val="false"/>
          <w:color w:val="000000"/>
          <w:sz w:val="28"/>
        </w:rPr>
        <w:t>
      8) полиция және күзет пункттерін хабардар ететін дабыл сигнализациясы құрылғылары;</w:t>
      </w:r>
    </w:p>
    <w:bookmarkEnd w:id="197"/>
    <w:bookmarkStart w:name="z200" w:id="198"/>
    <w:p>
      <w:pPr>
        <w:spacing w:after="0"/>
        <w:ind w:left="0"/>
        <w:jc w:val="both"/>
      </w:pPr>
      <w:r>
        <w:rPr>
          <w:rFonts w:ascii="Times New Roman"/>
          <w:b w:val="false"/>
          <w:i w:val="false"/>
          <w:color w:val="000000"/>
          <w:sz w:val="28"/>
        </w:rPr>
        <w:t>
      9) бейнебақылау жүйелері;</w:t>
      </w:r>
    </w:p>
    <w:bookmarkEnd w:id="198"/>
    <w:bookmarkStart w:name="z201" w:id="199"/>
    <w:p>
      <w:pPr>
        <w:spacing w:after="0"/>
        <w:ind w:left="0"/>
        <w:jc w:val="both"/>
      </w:pPr>
      <w:r>
        <w:rPr>
          <w:rFonts w:ascii="Times New Roman"/>
          <w:b w:val="false"/>
          <w:i w:val="false"/>
          <w:color w:val="000000"/>
          <w:sz w:val="28"/>
        </w:rPr>
        <w:t>
      10) қол жүгі мен багажды қолмен (физикалық) тексеріп қарауды жүргізуге арналған үстелдер;</w:t>
      </w:r>
    </w:p>
    <w:bookmarkEnd w:id="199"/>
    <w:bookmarkStart w:name="z202" w:id="200"/>
    <w:p>
      <w:pPr>
        <w:spacing w:after="0"/>
        <w:ind w:left="0"/>
        <w:jc w:val="both"/>
      </w:pPr>
      <w:r>
        <w:rPr>
          <w:rFonts w:ascii="Times New Roman"/>
          <w:b w:val="false"/>
          <w:i w:val="false"/>
          <w:color w:val="000000"/>
          <w:sz w:val="28"/>
        </w:rPr>
        <w:t>
      11) рентгендік-телевизиялық қондырғылармен тексеру үшін тексерілетін адамдардың заттары мен заттарын орналастыруға арналған пластикалық, көзбен шолып қаралатын сыйымдылықтар;</w:t>
      </w:r>
    </w:p>
    <w:bookmarkEnd w:id="200"/>
    <w:bookmarkStart w:name="z203" w:id="201"/>
    <w:p>
      <w:pPr>
        <w:spacing w:after="0"/>
        <w:ind w:left="0"/>
        <w:jc w:val="both"/>
      </w:pPr>
      <w:r>
        <w:rPr>
          <w:rFonts w:ascii="Times New Roman"/>
          <w:b w:val="false"/>
          <w:i w:val="false"/>
          <w:color w:val="000000"/>
          <w:sz w:val="28"/>
        </w:rPr>
        <w:t>
      12) объектілердің тексерілген және тексерілмеген персоналы мен объектілерге келушілердің ағынын реттейтін объектілер персоналының және тексеріп қараудан өтетін объектілерге келушілердің ағынын болдырмайтын қоршаулар;</w:t>
      </w:r>
    </w:p>
    <w:bookmarkEnd w:id="201"/>
    <w:bookmarkStart w:name="z204" w:id="202"/>
    <w:p>
      <w:pPr>
        <w:spacing w:after="0"/>
        <w:ind w:left="0"/>
        <w:jc w:val="both"/>
      </w:pPr>
      <w:r>
        <w:rPr>
          <w:rFonts w:ascii="Times New Roman"/>
          <w:b w:val="false"/>
          <w:i w:val="false"/>
          <w:color w:val="000000"/>
          <w:sz w:val="28"/>
        </w:rPr>
        <w:t>
      13) қауіпті заттар мен заттардың тізбесі туралы ақпарат және объектілер персоналы мен объектілерге келушілерді, қол жүгі мен багажды тексеру тәртібін регламенттейтін нормативтік құқықтық актілерден үзінділер бар стенділер.</w:t>
      </w:r>
    </w:p>
    <w:bookmarkEnd w:id="202"/>
    <w:p>
      <w:pPr>
        <w:spacing w:after="0"/>
        <w:ind w:left="0"/>
        <w:jc w:val="both"/>
      </w:pPr>
      <w:r>
        <w:rPr>
          <w:rFonts w:ascii="Times New Roman"/>
          <w:b w:val="false"/>
          <w:i w:val="false"/>
          <w:color w:val="000000"/>
          <w:sz w:val="28"/>
        </w:rPr>
        <w:t>
      Аумақтың жекелеген объектілерінде жасырылған жарылғыш заттарды табу құралы ретінде қызметтік иттер пайдаланылуы мүмкін.</w:t>
      </w:r>
    </w:p>
    <w:bookmarkStart w:name="z205" w:id="203"/>
    <w:p>
      <w:pPr>
        <w:spacing w:after="0"/>
        <w:ind w:left="0"/>
        <w:jc w:val="both"/>
      </w:pPr>
      <w:r>
        <w:rPr>
          <w:rFonts w:ascii="Times New Roman"/>
          <w:b w:val="false"/>
          <w:i w:val="false"/>
          <w:color w:val="000000"/>
          <w:sz w:val="28"/>
        </w:rPr>
        <w:t>
      63. Телевизиялық күзет жүйесі бақылайды:</w:t>
      </w:r>
    </w:p>
    <w:bookmarkEnd w:id="203"/>
    <w:bookmarkStart w:name="z206" w:id="204"/>
    <w:p>
      <w:pPr>
        <w:spacing w:after="0"/>
        <w:ind w:left="0"/>
        <w:jc w:val="both"/>
      </w:pPr>
      <w:r>
        <w:rPr>
          <w:rFonts w:ascii="Times New Roman"/>
          <w:b w:val="false"/>
          <w:i w:val="false"/>
          <w:color w:val="000000"/>
          <w:sz w:val="28"/>
        </w:rPr>
        <w:t>
      1) меншік шекарасындағы объект аумағының периметрі;</w:t>
      </w:r>
    </w:p>
    <w:bookmarkEnd w:id="204"/>
    <w:bookmarkStart w:name="z207" w:id="205"/>
    <w:p>
      <w:pPr>
        <w:spacing w:after="0"/>
        <w:ind w:left="0"/>
        <w:jc w:val="both"/>
      </w:pPr>
      <w:r>
        <w:rPr>
          <w:rFonts w:ascii="Times New Roman"/>
          <w:b w:val="false"/>
          <w:i w:val="false"/>
          <w:color w:val="000000"/>
          <w:sz w:val="28"/>
        </w:rPr>
        <w:t>
      2) объектіге кірме жолдардың аумағы;</w:t>
      </w:r>
    </w:p>
    <w:bookmarkEnd w:id="205"/>
    <w:bookmarkStart w:name="z208" w:id="206"/>
    <w:p>
      <w:pPr>
        <w:spacing w:after="0"/>
        <w:ind w:left="0"/>
        <w:jc w:val="both"/>
      </w:pPr>
      <w:r>
        <w:rPr>
          <w:rFonts w:ascii="Times New Roman"/>
          <w:b w:val="false"/>
          <w:i w:val="false"/>
          <w:color w:val="000000"/>
          <w:sz w:val="28"/>
        </w:rPr>
        <w:t>
      3) персонал мен келушілерді тексеру пункттері және күту орындары;</w:t>
      </w:r>
    </w:p>
    <w:bookmarkEnd w:id="206"/>
    <w:bookmarkStart w:name="z209" w:id="207"/>
    <w:p>
      <w:pPr>
        <w:spacing w:after="0"/>
        <w:ind w:left="0"/>
        <w:jc w:val="both"/>
      </w:pPr>
      <w:r>
        <w:rPr>
          <w:rFonts w:ascii="Times New Roman"/>
          <w:b w:val="false"/>
          <w:i w:val="false"/>
          <w:color w:val="000000"/>
          <w:sz w:val="28"/>
        </w:rPr>
        <w:t>
      4) тексеріп қарау үй-жайлары (бөлмелері), көлікті тексеріп қарау аймағы (бар болса);</w:t>
      </w:r>
    </w:p>
    <w:bookmarkEnd w:id="207"/>
    <w:bookmarkStart w:name="z210" w:id="208"/>
    <w:p>
      <w:pPr>
        <w:spacing w:after="0"/>
        <w:ind w:left="0"/>
        <w:jc w:val="both"/>
      </w:pPr>
      <w:r>
        <w:rPr>
          <w:rFonts w:ascii="Times New Roman"/>
          <w:b w:val="false"/>
          <w:i w:val="false"/>
          <w:color w:val="000000"/>
          <w:sz w:val="28"/>
        </w:rPr>
        <w:t>
      5) негізгі және қосалқы кіреберістер;</w:t>
      </w:r>
    </w:p>
    <w:bookmarkEnd w:id="208"/>
    <w:bookmarkStart w:name="z211" w:id="209"/>
    <w:p>
      <w:pPr>
        <w:spacing w:after="0"/>
        <w:ind w:left="0"/>
        <w:jc w:val="both"/>
      </w:pPr>
      <w:r>
        <w:rPr>
          <w:rFonts w:ascii="Times New Roman"/>
          <w:b w:val="false"/>
          <w:i w:val="false"/>
          <w:color w:val="000000"/>
          <w:sz w:val="28"/>
        </w:rPr>
        <w:t>
      6) ықтимал қауіпті учаскелері бар аумақтар мен үй-жайлар, оларға апаратын үй-жайлар (орындар), дәліздер;</w:t>
      </w:r>
    </w:p>
    <w:bookmarkEnd w:id="209"/>
    <w:bookmarkStart w:name="z212" w:id="210"/>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w:t>
      </w:r>
    </w:p>
    <w:bookmarkEnd w:id="210"/>
    <w:p>
      <w:pPr>
        <w:spacing w:after="0"/>
        <w:ind w:left="0"/>
        <w:jc w:val="both"/>
      </w:pPr>
      <w:r>
        <w:rPr>
          <w:rFonts w:ascii="Times New Roman"/>
          <w:b w:val="false"/>
          <w:i w:val="false"/>
          <w:color w:val="000000"/>
          <w:sz w:val="28"/>
        </w:rPr>
        <w:t>
      Оқиғаларды кейіннен талдау үшін бейнеақпаратты сақтау мерзімі кемінде 30 тәулікті құрайды.</w:t>
      </w:r>
    </w:p>
    <w:p>
      <w:pPr>
        <w:spacing w:after="0"/>
        <w:ind w:left="0"/>
        <w:jc w:val="both"/>
      </w:pPr>
      <w:r>
        <w:rPr>
          <w:rFonts w:ascii="Times New Roman"/>
          <w:b w:val="false"/>
          <w:i w:val="false"/>
          <w:color w:val="000000"/>
          <w:sz w:val="28"/>
        </w:rPr>
        <w:t>
      Бейнекамераларды орнату "өлі" аймақтарды қоспағанда жүргізіледі.</w:t>
      </w:r>
    </w:p>
    <w:bookmarkStart w:name="z213" w:id="211"/>
    <w:p>
      <w:pPr>
        <w:spacing w:after="0"/>
        <w:ind w:left="0"/>
        <w:jc w:val="both"/>
      </w:pPr>
      <w:r>
        <w:rPr>
          <w:rFonts w:ascii="Times New Roman"/>
          <w:b w:val="false"/>
          <w:i w:val="false"/>
          <w:color w:val="000000"/>
          <w:sz w:val="28"/>
        </w:rPr>
        <w:t xml:space="preserve">
      64. Бейнекамералардың жалпы мүмкіндіктері, бейнекамераларды орнату тәртібі, камералардың типтері, бейнебақылау жүйелерінің мүмкіндіктері және басқалары бейнемониторингтің ұлттық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бейнебақылау жүйелерінің техникалық мүмкіндіктеріне сәйкес келеді.</w:t>
      </w:r>
    </w:p>
    <w:bookmarkEnd w:id="211"/>
    <w:bookmarkStart w:name="z214" w:id="212"/>
    <w:p>
      <w:pPr>
        <w:spacing w:after="0"/>
        <w:ind w:left="0"/>
        <w:jc w:val="both"/>
      </w:pPr>
      <w:r>
        <w:rPr>
          <w:rFonts w:ascii="Times New Roman"/>
          <w:b w:val="false"/>
          <w:i w:val="false"/>
          <w:color w:val="000000"/>
          <w:sz w:val="28"/>
        </w:rPr>
        <w:t>
      65. Бейнебақылау жүйесі жазбаларының мұрағатын сақтауды жүзеге асыратын техникалық құралдар вандалға қарсы шкафтарда қолжетімділігі шектеулі жеке үй-жайда орналастырылады;</w:t>
      </w:r>
    </w:p>
    <w:bookmarkEnd w:id="212"/>
    <w:bookmarkStart w:name="z215" w:id="213"/>
    <w:p>
      <w:pPr>
        <w:spacing w:after="0"/>
        <w:ind w:left="0"/>
        <w:jc w:val="both"/>
      </w:pPr>
      <w:r>
        <w:rPr>
          <w:rFonts w:ascii="Times New Roman"/>
          <w:b w:val="false"/>
          <w:i w:val="false"/>
          <w:color w:val="000000"/>
          <w:sz w:val="28"/>
        </w:rPr>
        <w:t>
      66. Террористік тұрғыдан осал объектілер объектіге және (немесе) объектінің қорғалатын аймағына санкцияланбаған кіру немесе кіруге әрекет жасау туралы хабарламаларды анықтау және беру мақсатында күзет және дабыл сигнализациясы құралдарымен жарақталады. Күзет сигнализациясы жүйесінің құрылымы мыналарға сүйене отырып айқындалады:</w:t>
      </w:r>
    </w:p>
    <w:bookmarkEnd w:id="213"/>
    <w:bookmarkStart w:name="z216" w:id="214"/>
    <w:p>
      <w:pPr>
        <w:spacing w:after="0"/>
        <w:ind w:left="0"/>
        <w:jc w:val="both"/>
      </w:pPr>
      <w:r>
        <w:rPr>
          <w:rFonts w:ascii="Times New Roman"/>
          <w:b w:val="false"/>
          <w:i w:val="false"/>
          <w:color w:val="000000"/>
          <w:sz w:val="28"/>
        </w:rPr>
        <w:t>
      1) осы объектінің жұмыс режимі;</w:t>
      </w:r>
    </w:p>
    <w:bookmarkEnd w:id="214"/>
    <w:bookmarkStart w:name="z217" w:id="215"/>
    <w:p>
      <w:pPr>
        <w:spacing w:after="0"/>
        <w:ind w:left="0"/>
        <w:jc w:val="both"/>
      </w:pPr>
      <w:r>
        <w:rPr>
          <w:rFonts w:ascii="Times New Roman"/>
          <w:b w:val="false"/>
          <w:i w:val="false"/>
          <w:color w:val="000000"/>
          <w:sz w:val="28"/>
        </w:rPr>
        <w:t>
      2) үй-жайлардың ғимарат ішінде орналасуы ерекше;</w:t>
      </w:r>
    </w:p>
    <w:bookmarkEnd w:id="215"/>
    <w:bookmarkStart w:name="z218" w:id="216"/>
    <w:p>
      <w:pPr>
        <w:spacing w:after="0"/>
        <w:ind w:left="0"/>
        <w:jc w:val="both"/>
      </w:pPr>
      <w:r>
        <w:rPr>
          <w:rFonts w:ascii="Times New Roman"/>
          <w:b w:val="false"/>
          <w:i w:val="false"/>
          <w:color w:val="000000"/>
          <w:sz w:val="28"/>
        </w:rPr>
        <w:t>
      3) қорғалатын аймақтардың саны.</w:t>
      </w:r>
    </w:p>
    <w:bookmarkEnd w:id="216"/>
    <w:bookmarkStart w:name="z219" w:id="217"/>
    <w:p>
      <w:pPr>
        <w:spacing w:after="0"/>
        <w:ind w:left="0"/>
        <w:jc w:val="both"/>
      </w:pPr>
      <w:r>
        <w:rPr>
          <w:rFonts w:ascii="Times New Roman"/>
          <w:b w:val="false"/>
          <w:i w:val="false"/>
          <w:color w:val="000000"/>
          <w:sz w:val="28"/>
        </w:rPr>
        <w:t>
      67. Террористік тұрғыдан осал объектілер периметрдің кез келген нүктесінде тәуліктің қараңғы уақытында олардың терроризмге қарсы қорғалуын қамтамасыз ету мақсатында ені 3-4 метр тұтас жолақ құрай отырып, кемінде 10 люкс жарықпен күзеттік жарықтандыру жүйелерімен және құралдарымен жабдықталады.</w:t>
      </w:r>
    </w:p>
    <w:bookmarkEnd w:id="217"/>
    <w:bookmarkStart w:name="z220" w:id="218"/>
    <w:p>
      <w:pPr>
        <w:spacing w:after="0"/>
        <w:ind w:left="0"/>
        <w:jc w:val="both"/>
      </w:pPr>
      <w:r>
        <w:rPr>
          <w:rFonts w:ascii="Times New Roman"/>
          <w:b w:val="false"/>
          <w:i w:val="false"/>
          <w:color w:val="000000"/>
          <w:sz w:val="28"/>
        </w:rPr>
        <w:t>
      Жарықтандыру мынадай талаптарға сәйкес келеді:</w:t>
      </w:r>
    </w:p>
    <w:bookmarkEnd w:id="218"/>
    <w:bookmarkStart w:name="z221" w:id="219"/>
    <w:p>
      <w:pPr>
        <w:spacing w:after="0"/>
        <w:ind w:left="0"/>
        <w:jc w:val="both"/>
      </w:pPr>
      <w:r>
        <w:rPr>
          <w:rFonts w:ascii="Times New Roman"/>
          <w:b w:val="false"/>
          <w:i w:val="false"/>
          <w:color w:val="000000"/>
          <w:sz w:val="28"/>
        </w:rPr>
        <w:t>
      1) күзет қызметіне құқық бұзушыларды өздерінің құқыққа қарсы мақсаттарына қол жеткізгенге дейін анықтау мүмкіндігін қамтамасыз ету;</w:t>
      </w:r>
    </w:p>
    <w:bookmarkEnd w:id="219"/>
    <w:bookmarkStart w:name="z222" w:id="220"/>
    <w:p>
      <w:pPr>
        <w:spacing w:after="0"/>
        <w:ind w:left="0"/>
        <w:jc w:val="both"/>
      </w:pPr>
      <w:r>
        <w:rPr>
          <w:rFonts w:ascii="Times New Roman"/>
          <w:b w:val="false"/>
          <w:i w:val="false"/>
          <w:color w:val="000000"/>
          <w:sz w:val="28"/>
        </w:rPr>
        <w:t>
      2) құқық бұзушылардың кіруіне немесе олардың заңсыз мақсаттарын жүзеге асыруына шектеу қою және кедергі жасау.</w:t>
      </w:r>
    </w:p>
    <w:bookmarkEnd w:id="220"/>
    <w:bookmarkStart w:name="z223" w:id="221"/>
    <w:p>
      <w:pPr>
        <w:spacing w:after="0"/>
        <w:ind w:left="0"/>
        <w:jc w:val="both"/>
      </w:pPr>
      <w:r>
        <w:rPr>
          <w:rFonts w:ascii="Times New Roman"/>
          <w:b w:val="false"/>
          <w:i w:val="false"/>
          <w:color w:val="000000"/>
          <w:sz w:val="28"/>
        </w:rPr>
        <w:t>
      68. Нысандардағы периметрді жарықтандыру периметр бойымен жарықтандырудың жоғары деңгейін жасауға арналған. Ол үшін жоғары аспалы шамдарды немесе төмен биіктікте орнатылған шамдар қолданылады.</w:t>
      </w:r>
    </w:p>
    <w:bookmarkEnd w:id="221"/>
    <w:bookmarkStart w:name="z224" w:id="222"/>
    <w:p>
      <w:pPr>
        <w:spacing w:after="0"/>
        <w:ind w:left="0"/>
        <w:jc w:val="both"/>
      </w:pPr>
      <w:r>
        <w:rPr>
          <w:rFonts w:ascii="Times New Roman"/>
          <w:b w:val="false"/>
          <w:i w:val="false"/>
          <w:color w:val="000000"/>
          <w:sz w:val="28"/>
        </w:rPr>
        <w:t>
      69. Жергілікті жарықтандыру бұзушы жасыра алатын аймақтың жеткілікті жарықтандырылмаған учаскелерінде қолданылады. Ол үшін вандалға қарсы қорғанысы бар шағын жарық көздерін пайдалану қажет. Барлық қараңғы учаскелерді жарықтандыруды қамтамасыз ету бойынша шаралар қабылдау, шатырларды, өрт сөндіру және авариялық шығуларды жергілікті жарықтандыруды көздеу қажет.</w:t>
      </w:r>
    </w:p>
    <w:bookmarkEnd w:id="222"/>
    <w:bookmarkStart w:name="z225" w:id="223"/>
    <w:p>
      <w:pPr>
        <w:spacing w:after="0"/>
        <w:ind w:left="0"/>
        <w:jc w:val="both"/>
      </w:pPr>
      <w:r>
        <w:rPr>
          <w:rFonts w:ascii="Times New Roman"/>
          <w:b w:val="false"/>
          <w:i w:val="false"/>
          <w:color w:val="000000"/>
          <w:sz w:val="28"/>
        </w:rPr>
        <w:t>
      70. Пайдаланылатын жарық-техникалық жабдықтың физикалық қорғанысы қауіп дәрежесіне сәйкес келеді. Осы мақсаттар үшін пайдаланылады берік монтаждау арматура, брондалған кабельдер, және қорғалған коммутациялық құрылғылар. Электрмен жабдықтау қарапайым желіден емес, жеке көзден жүзеге асырылады. Аса маңызды аймақтарды электрмен жабдықтау үшін заңсыз араласу актісі болған жағдайда үздіксіз қоректендіруді қамтамасыз ету үшін резервтік күш қондырғысы орнатылады.</w:t>
      </w:r>
    </w:p>
    <w:bookmarkEnd w:id="223"/>
    <w:bookmarkStart w:name="z226" w:id="224"/>
    <w:p>
      <w:pPr>
        <w:spacing w:after="0"/>
        <w:ind w:left="0"/>
        <w:jc w:val="both"/>
      </w:pPr>
      <w:r>
        <w:rPr>
          <w:rFonts w:ascii="Times New Roman"/>
          <w:b w:val="false"/>
          <w:i w:val="false"/>
          <w:color w:val="000000"/>
          <w:sz w:val="28"/>
        </w:rPr>
        <w:t>
      71. Жарық техникалық жабдық дабыл дабылы бұзылған жағдайда қосылуы үшін анықтау жүйелеріне (бейнебақылау камералары, қозғалыс датчиктері) қосылады.</w:t>
      </w:r>
    </w:p>
    <w:bookmarkEnd w:id="224"/>
    <w:bookmarkStart w:name="z227" w:id="225"/>
    <w:p>
      <w:pPr>
        <w:spacing w:after="0"/>
        <w:ind w:left="0"/>
        <w:jc w:val="both"/>
      </w:pPr>
      <w:r>
        <w:rPr>
          <w:rFonts w:ascii="Times New Roman"/>
          <w:b w:val="false"/>
          <w:i w:val="false"/>
          <w:color w:val="000000"/>
          <w:sz w:val="28"/>
        </w:rPr>
        <w:t>
      72. Объектідегі қауіпсіздікті қамтамасыз ету үшін мобильді, қарапайым радиобайланыс және телефон жабдығы пайдаланылады.</w:t>
      </w:r>
    </w:p>
    <w:bookmarkEnd w:id="225"/>
    <w:p>
      <w:pPr>
        <w:spacing w:after="0"/>
        <w:ind w:left="0"/>
        <w:jc w:val="both"/>
      </w:pPr>
      <w:r>
        <w:rPr>
          <w:rFonts w:ascii="Times New Roman"/>
          <w:b w:val="false"/>
          <w:i w:val="false"/>
          <w:color w:val="000000"/>
          <w:sz w:val="28"/>
        </w:rPr>
        <w:t>
      Телефондар абоненттің нөмірін автоматты түрде анықтау функциясын қолдайды немесе пайдаланылатын телефон байланыс жүйесінің түріне және телефонмен сөйлесудің аудиожазбасына сәйкес абоненттің нөмірін автоматты түрде анықтау аппаратурасымен жабдықталуы керек.</w:t>
      </w:r>
    </w:p>
    <w:p>
      <w:pPr>
        <w:spacing w:after="0"/>
        <w:ind w:left="0"/>
        <w:jc w:val="both"/>
      </w:pPr>
      <w:r>
        <w:rPr>
          <w:rFonts w:ascii="Times New Roman"/>
          <w:b w:val="false"/>
          <w:i w:val="false"/>
          <w:color w:val="000000"/>
          <w:sz w:val="28"/>
        </w:rPr>
        <w:t>
      Қызметкерлер мен келушілерді дауыстық және дыбыстық ақпараттандыру үшін диспетчерлік қызметтердің хабарлау жүйелері пайдаланылады.</w:t>
      </w:r>
    </w:p>
    <w:bookmarkStart w:name="z228" w:id="226"/>
    <w:p>
      <w:pPr>
        <w:spacing w:after="0"/>
        <w:ind w:left="0"/>
        <w:jc w:val="both"/>
      </w:pPr>
      <w:r>
        <w:rPr>
          <w:rFonts w:ascii="Times New Roman"/>
          <w:b w:val="false"/>
          <w:i w:val="false"/>
          <w:color w:val="000000"/>
          <w:sz w:val="28"/>
        </w:rPr>
        <w:t>
      73. Террористік тұрғыдан осал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bookmarkEnd w:id="226"/>
    <w:p>
      <w:pPr>
        <w:spacing w:after="0"/>
        <w:ind w:left="0"/>
        <w:jc w:val="both"/>
      </w:pPr>
      <w:r>
        <w:rPr>
          <w:rFonts w:ascii="Times New Roman"/>
          <w:b w:val="false"/>
          <w:i w:val="false"/>
          <w:color w:val="000000"/>
          <w:sz w:val="28"/>
        </w:rPr>
        <w:t>
      Күзет және дабыл сигнализациясы, кіруді бақылау және басқару жүйелері негізгі желілік қоректену болмаған кезде жабдықтың кемінде 2 сағат жұмысын қамтамасыз ететін аккумуляторлық қолдауы бар үздіксіз қоректендіру көздерін қамтиды.</w:t>
      </w:r>
    </w:p>
    <w:bookmarkStart w:name="z229" w:id="227"/>
    <w:p>
      <w:pPr>
        <w:spacing w:after="0"/>
        <w:ind w:left="0"/>
        <w:jc w:val="both"/>
      </w:pPr>
      <w:r>
        <w:rPr>
          <w:rFonts w:ascii="Times New Roman"/>
          <w:b w:val="false"/>
          <w:i w:val="false"/>
          <w:color w:val="000000"/>
          <w:sz w:val="28"/>
        </w:rPr>
        <w:t>
      Автономды резервтік электрмен қоректендіру көздері кіруді бақылау және басқару жүйесінің, телевизиялық бейнебақылау жүйесінің, күзет және кезекші жарықтандырудың жұмысын қамтамасыз етеді:</w:t>
      </w:r>
    </w:p>
    <w:bookmarkEnd w:id="227"/>
    <w:bookmarkStart w:name="z230" w:id="228"/>
    <w:p>
      <w:pPr>
        <w:spacing w:after="0"/>
        <w:ind w:left="0"/>
        <w:jc w:val="both"/>
      </w:pPr>
      <w:r>
        <w:rPr>
          <w:rFonts w:ascii="Times New Roman"/>
          <w:b w:val="false"/>
          <w:i w:val="false"/>
          <w:color w:val="000000"/>
          <w:sz w:val="28"/>
        </w:rPr>
        <w:t>
      1) қалалар мен қала үлгісіндегі кенттерде – кемінде 24 сағат;</w:t>
      </w:r>
    </w:p>
    <w:bookmarkEnd w:id="228"/>
    <w:bookmarkStart w:name="z231" w:id="229"/>
    <w:p>
      <w:pPr>
        <w:spacing w:after="0"/>
        <w:ind w:left="0"/>
        <w:jc w:val="both"/>
      </w:pPr>
      <w:r>
        <w:rPr>
          <w:rFonts w:ascii="Times New Roman"/>
          <w:b w:val="false"/>
          <w:i w:val="false"/>
          <w:color w:val="000000"/>
          <w:sz w:val="28"/>
        </w:rPr>
        <w:t>
      2) ауылдық аудандарда – кемінде 48 сағат;</w:t>
      </w:r>
    </w:p>
    <w:bookmarkEnd w:id="229"/>
    <w:bookmarkStart w:name="z232" w:id="230"/>
    <w:p>
      <w:pPr>
        <w:spacing w:after="0"/>
        <w:ind w:left="0"/>
        <w:jc w:val="both"/>
      </w:pPr>
      <w:r>
        <w:rPr>
          <w:rFonts w:ascii="Times New Roman"/>
          <w:b w:val="false"/>
          <w:i w:val="false"/>
          <w:color w:val="000000"/>
          <w:sz w:val="28"/>
        </w:rPr>
        <w:t>
      3) қатынауы қиын аудандарда – кемінде 72 сағат.</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қорғаныс өнеркәсібі</w:t>
            </w:r>
            <w:r>
              <w:br/>
            </w:r>
            <w:r>
              <w:rPr>
                <w:rFonts w:ascii="Times New Roman"/>
                <w:b w:val="false"/>
                <w:i w:val="false"/>
                <w:color w:val="000000"/>
                <w:sz w:val="20"/>
              </w:rPr>
              <w:t>объектілерін терроризмге қарсы</w:t>
            </w:r>
            <w:r>
              <w:br/>
            </w:r>
            <w:r>
              <w:rPr>
                <w:rFonts w:ascii="Times New Roman"/>
                <w:b w:val="false"/>
                <w:i w:val="false"/>
                <w:color w:val="000000"/>
                <w:sz w:val="20"/>
              </w:rPr>
              <w:t>қорғауды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34" w:id="231"/>
    <w:p>
      <w:pPr>
        <w:spacing w:after="0"/>
        <w:ind w:left="0"/>
        <w:jc w:val="left"/>
      </w:pPr>
      <w:r>
        <w:rPr>
          <w:rFonts w:ascii="Times New Roman"/>
          <w:b/>
          <w:i w:val="false"/>
          <w:color w:val="000000"/>
        </w:rPr>
        <w:t xml:space="preserve"> Сабақ тақырыптарының нұсқалары</w:t>
      </w:r>
    </w:p>
    <w:bookmarkEnd w:id="231"/>
    <w:bookmarkStart w:name="z235" w:id="232"/>
    <w:p>
      <w:pPr>
        <w:spacing w:after="0"/>
        <w:ind w:left="0"/>
        <w:jc w:val="both"/>
      </w:pPr>
      <w:r>
        <w:rPr>
          <w:rFonts w:ascii="Times New Roman"/>
          <w:b w:val="false"/>
          <w:i w:val="false"/>
          <w:color w:val="000000"/>
          <w:sz w:val="28"/>
        </w:rPr>
        <w:t>
      1. Оқу сабақтарының тақырыптық нұсқалары (теориялық):</w:t>
      </w:r>
    </w:p>
    <w:bookmarkEnd w:id="232"/>
    <w:p>
      <w:pPr>
        <w:spacing w:after="0"/>
        <w:ind w:left="0"/>
        <w:jc w:val="both"/>
      </w:pPr>
      <w:r>
        <w:rPr>
          <w:rFonts w:ascii="Times New Roman"/>
          <w:b w:val="false"/>
          <w:i w:val="false"/>
          <w:color w:val="000000"/>
          <w:sz w:val="28"/>
        </w:rPr>
        <w:t>
      терроризмге қарсы қауіпсіздік мәселелері бойынша заңнаманың негізгі талаптары;</w:t>
      </w:r>
    </w:p>
    <w:p>
      <w:pPr>
        <w:spacing w:after="0"/>
        <w:ind w:left="0"/>
        <w:jc w:val="both"/>
      </w:pPr>
      <w:r>
        <w:rPr>
          <w:rFonts w:ascii="Times New Roman"/>
          <w:b w:val="false"/>
          <w:i w:val="false"/>
          <w:color w:val="000000"/>
          <w:sz w:val="28"/>
        </w:rPr>
        <w:t>
      терроризмнің мәні мен қоғамдық қауіптілігі, террористік сипаттағы іс-әрекеттер жасағаны үшін жауапкершілік;</w:t>
      </w:r>
    </w:p>
    <w:p>
      <w:pPr>
        <w:spacing w:after="0"/>
        <w:ind w:left="0"/>
        <w:jc w:val="both"/>
      </w:pPr>
      <w:r>
        <w:rPr>
          <w:rFonts w:ascii="Times New Roman"/>
          <w:b w:val="false"/>
          <w:i w:val="false"/>
          <w:color w:val="000000"/>
          <w:sz w:val="28"/>
        </w:rPr>
        <w:t>
      террористік қауіптің ықтимал көздері туралы хабарлау;</w:t>
      </w:r>
    </w:p>
    <w:p>
      <w:pPr>
        <w:spacing w:after="0"/>
        <w:ind w:left="0"/>
        <w:jc w:val="both"/>
      </w:pPr>
      <w:r>
        <w:rPr>
          <w:rFonts w:ascii="Times New Roman"/>
          <w:b w:val="false"/>
          <w:i w:val="false"/>
          <w:color w:val="000000"/>
          <w:sz w:val="28"/>
        </w:rPr>
        <w:t>
      қорғаныс өнеркәсібі объектілері тұлғаларының әртүрлі топтарының террористік сипаттағы ықтимал қауіп-қатерлерге іс-қимыл алгоритмдерін тағайындау және олармен жалпы танысу.</w:t>
      </w:r>
    </w:p>
    <w:bookmarkStart w:name="z236" w:id="233"/>
    <w:p>
      <w:pPr>
        <w:spacing w:after="0"/>
        <w:ind w:left="0"/>
        <w:jc w:val="both"/>
      </w:pPr>
      <w:r>
        <w:rPr>
          <w:rFonts w:ascii="Times New Roman"/>
          <w:b w:val="false"/>
          <w:i w:val="false"/>
          <w:color w:val="000000"/>
          <w:sz w:val="28"/>
        </w:rPr>
        <w:t>
      2. Нұсқау тақырыптарының нұсқалары:</w:t>
      </w:r>
    </w:p>
    <w:bookmarkEnd w:id="233"/>
    <w:p>
      <w:pPr>
        <w:spacing w:after="0"/>
        <w:ind w:left="0"/>
        <w:jc w:val="both"/>
      </w:pPr>
      <w:r>
        <w:rPr>
          <w:rFonts w:ascii="Times New Roman"/>
          <w:b w:val="false"/>
          <w:i w:val="false"/>
          <w:color w:val="000000"/>
          <w:sz w:val="28"/>
        </w:rPr>
        <w:t>
      қорғаныс өнеркәсібі объектісі қызметкерлерінің әрқайсысын терроризм актісін жасау немесе оны объектінің аумағы шегінде жасау қаупі жағдайындағы дербес мінез-құлық тәртібімен және іс-әрекеттермен егжей-тегжейлі таныстыру;</w:t>
      </w:r>
    </w:p>
    <w:p>
      <w:pPr>
        <w:spacing w:after="0"/>
        <w:ind w:left="0"/>
        <w:jc w:val="both"/>
      </w:pPr>
      <w:r>
        <w:rPr>
          <w:rFonts w:ascii="Times New Roman"/>
          <w:b w:val="false"/>
          <w:i w:val="false"/>
          <w:color w:val="000000"/>
          <w:sz w:val="28"/>
        </w:rPr>
        <w:t>
      қорғаныс өнеркәсібі объектісіне келушілерді эвакуациялау кезіндегі қауіпсіздік шаралары туралы таныстыру.</w:t>
      </w:r>
    </w:p>
    <w:p>
      <w:pPr>
        <w:spacing w:after="0"/>
        <w:ind w:left="0"/>
        <w:jc w:val="both"/>
      </w:pPr>
      <w:r>
        <w:rPr>
          <w:rFonts w:ascii="Times New Roman"/>
          <w:b w:val="false"/>
          <w:i w:val="false"/>
          <w:color w:val="000000"/>
          <w:sz w:val="28"/>
        </w:rPr>
        <w:t>
      алғашқы медициналық көмек көрсету:</w:t>
      </w:r>
    </w:p>
    <w:p>
      <w:pPr>
        <w:spacing w:after="0"/>
        <w:ind w:left="0"/>
        <w:jc w:val="both"/>
      </w:pPr>
      <w:r>
        <w:rPr>
          <w:rFonts w:ascii="Times New Roman"/>
          <w:b w:val="false"/>
          <w:i w:val="false"/>
          <w:color w:val="000000"/>
          <w:sz w:val="28"/>
        </w:rPr>
        <w:t>
      атыс, сынық жаралар, тесілген, жыртылған жаралар;</w:t>
      </w:r>
    </w:p>
    <w:p>
      <w:pPr>
        <w:spacing w:after="0"/>
        <w:ind w:left="0"/>
        <w:jc w:val="both"/>
      </w:pPr>
      <w:r>
        <w:rPr>
          <w:rFonts w:ascii="Times New Roman"/>
          <w:b w:val="false"/>
          <w:i w:val="false"/>
          <w:color w:val="000000"/>
          <w:sz w:val="28"/>
        </w:rPr>
        <w:t>
      күйік;</w:t>
      </w:r>
    </w:p>
    <w:p>
      <w:pPr>
        <w:spacing w:after="0"/>
        <w:ind w:left="0"/>
        <w:jc w:val="both"/>
      </w:pPr>
      <w:r>
        <w:rPr>
          <w:rFonts w:ascii="Times New Roman"/>
          <w:b w:val="false"/>
          <w:i w:val="false"/>
          <w:color w:val="000000"/>
          <w:sz w:val="28"/>
        </w:rPr>
        <w:t>
      сүйектің сынуы;</w:t>
      </w:r>
    </w:p>
    <w:p>
      <w:pPr>
        <w:spacing w:after="0"/>
        <w:ind w:left="0"/>
        <w:jc w:val="both"/>
      </w:pPr>
      <w:r>
        <w:rPr>
          <w:rFonts w:ascii="Times New Roman"/>
          <w:b w:val="false"/>
          <w:i w:val="false"/>
          <w:color w:val="000000"/>
          <w:sz w:val="28"/>
        </w:rPr>
        <w:t>
      көміртегі тотығымен және басқа да улы заттармен улану;</w:t>
      </w:r>
    </w:p>
    <w:p>
      <w:pPr>
        <w:spacing w:after="0"/>
        <w:ind w:left="0"/>
        <w:jc w:val="both"/>
      </w:pPr>
      <w:r>
        <w:rPr>
          <w:rFonts w:ascii="Times New Roman"/>
          <w:b w:val="false"/>
          <w:i w:val="false"/>
          <w:color w:val="000000"/>
          <w:sz w:val="28"/>
        </w:rPr>
        <w:t>
      соққы жағдайлары, контузиялар;</w:t>
      </w:r>
    </w:p>
    <w:p>
      <w:pPr>
        <w:spacing w:after="0"/>
        <w:ind w:left="0"/>
        <w:jc w:val="both"/>
      </w:pPr>
      <w:r>
        <w:rPr>
          <w:rFonts w:ascii="Times New Roman"/>
          <w:b w:val="false"/>
          <w:i w:val="false"/>
          <w:color w:val="000000"/>
          <w:sz w:val="28"/>
        </w:rPr>
        <w:t>
      мидың шайқалуы.</w:t>
      </w:r>
    </w:p>
    <w:bookmarkStart w:name="z237" w:id="234"/>
    <w:p>
      <w:pPr>
        <w:spacing w:after="0"/>
        <w:ind w:left="0"/>
        <w:jc w:val="both"/>
      </w:pPr>
      <w:r>
        <w:rPr>
          <w:rFonts w:ascii="Times New Roman"/>
          <w:b w:val="false"/>
          <w:i w:val="false"/>
          <w:color w:val="000000"/>
          <w:sz w:val="28"/>
        </w:rPr>
        <w:t>
      3. Практикалық сабақтардың тақырыптық нұсқалары:</w:t>
      </w:r>
    </w:p>
    <w:bookmarkEnd w:id="234"/>
    <w:p>
      <w:pPr>
        <w:spacing w:after="0"/>
        <w:ind w:left="0"/>
        <w:jc w:val="both"/>
      </w:pPr>
      <w:r>
        <w:rPr>
          <w:rFonts w:ascii="Times New Roman"/>
          <w:b w:val="false"/>
          <w:i w:val="false"/>
          <w:color w:val="000000"/>
          <w:sz w:val="28"/>
        </w:rPr>
        <w:t>
      қорғаныс өнеркәсібі объектісі қызметкерлерінің, күзет қызметкерлерінің практикалық іс-қимылдарын пысықтау:</w:t>
      </w:r>
    </w:p>
    <w:bookmarkStart w:name="z238" w:id="235"/>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қарап-тексеруді ұйымдастыру бойынша;</w:t>
      </w:r>
    </w:p>
    <w:bookmarkEnd w:id="235"/>
    <w:bookmarkStart w:name="z239" w:id="236"/>
    <w:p>
      <w:pPr>
        <w:spacing w:after="0"/>
        <w:ind w:left="0"/>
        <w:jc w:val="both"/>
      </w:pPr>
      <w:r>
        <w:rPr>
          <w:rFonts w:ascii="Times New Roman"/>
          <w:b w:val="false"/>
          <w:i w:val="false"/>
          <w:color w:val="000000"/>
          <w:sz w:val="28"/>
        </w:rPr>
        <w:t>
      2) иесіз заттарды, күдікті заттарды табу және тау-кен жұмыстары туралы хабарламалар алу кезіндегі іс-әрекеттер;</w:t>
      </w:r>
    </w:p>
    <w:bookmarkEnd w:id="236"/>
    <w:bookmarkStart w:name="z240" w:id="237"/>
    <w:p>
      <w:pPr>
        <w:spacing w:after="0"/>
        <w:ind w:left="0"/>
        <w:jc w:val="both"/>
      </w:pPr>
      <w:r>
        <w:rPr>
          <w:rFonts w:ascii="Times New Roman"/>
          <w:b w:val="false"/>
          <w:i w:val="false"/>
          <w:color w:val="000000"/>
          <w:sz w:val="28"/>
        </w:rPr>
        <w:t>
      3) ішкі істер органдарын, уәкілетті органдарды иесіз заттар, күдікті заттар табылған және объектіні өндіру туралы хабарлама алған кезде хабардар ету тәртібі бойынша;</w:t>
      </w:r>
    </w:p>
    <w:bookmarkEnd w:id="237"/>
    <w:bookmarkStart w:name="z241" w:id="238"/>
    <w:p>
      <w:pPr>
        <w:spacing w:after="0"/>
        <w:ind w:left="0"/>
        <w:jc w:val="both"/>
      </w:pPr>
      <w:r>
        <w:rPr>
          <w:rFonts w:ascii="Times New Roman"/>
          <w:b w:val="false"/>
          <w:i w:val="false"/>
          <w:color w:val="000000"/>
          <w:sz w:val="28"/>
        </w:rPr>
        <w:t>
      4) қорғаныс өнеркәсібі объектісінің персоналы мен келушілерін хабардар етуді ұйымдастыру бойынша;</w:t>
      </w:r>
    </w:p>
    <w:bookmarkEnd w:id="238"/>
    <w:bookmarkStart w:name="z242" w:id="239"/>
    <w:p>
      <w:pPr>
        <w:spacing w:after="0"/>
        <w:ind w:left="0"/>
        <w:jc w:val="both"/>
      </w:pPr>
      <w:r>
        <w:rPr>
          <w:rFonts w:ascii="Times New Roman"/>
          <w:b w:val="false"/>
          <w:i w:val="false"/>
          <w:color w:val="000000"/>
          <w:sz w:val="28"/>
        </w:rPr>
        <w:t>
      5) қорғаныс өнеркәсібі объектісінің персоналы мен келушілерін эвакуациялауды ұйымдастыру бойынша;</w:t>
      </w:r>
    </w:p>
    <w:bookmarkEnd w:id="239"/>
    <w:bookmarkStart w:name="z243" w:id="240"/>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қорғаныс өнеркәсібі</w:t>
            </w:r>
            <w:r>
              <w:br/>
            </w:r>
            <w:r>
              <w:rPr>
                <w:rFonts w:ascii="Times New Roman"/>
                <w:b w:val="false"/>
                <w:i w:val="false"/>
                <w:color w:val="000000"/>
                <w:sz w:val="20"/>
              </w:rPr>
              <w:t>объектілерін терроризмге қарсы</w:t>
            </w:r>
            <w:r>
              <w:br/>
            </w:r>
            <w:r>
              <w:rPr>
                <w:rFonts w:ascii="Times New Roman"/>
                <w:b w:val="false"/>
                <w:i w:val="false"/>
                <w:color w:val="000000"/>
                <w:sz w:val="20"/>
              </w:rPr>
              <w:t>қорғауды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41"/>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 парағы) ___________________ (ұйымның атауы) № ___ Журнал терроризмге қарсы дайындық бойынша оқу іс-шараларын өткізуді есепке алу</w:t>
      </w:r>
    </w:p>
    <w:bookmarkEnd w:id="241"/>
    <w:p>
      <w:pPr>
        <w:spacing w:after="0"/>
        <w:ind w:left="0"/>
        <w:jc w:val="both"/>
      </w:pPr>
      <w:r>
        <w:rPr>
          <w:rFonts w:ascii="Times New Roman"/>
          <w:b w:val="false"/>
          <w:i w:val="false"/>
          <w:color w:val="000000"/>
          <w:sz w:val="28"/>
        </w:rPr>
        <w:t xml:space="preserve">
      Журналды жүргізуді бастау күні 20__ ж. "___" _____ </w:t>
      </w:r>
    </w:p>
    <w:p>
      <w:pPr>
        <w:spacing w:after="0"/>
        <w:ind w:left="0"/>
        <w:jc w:val="both"/>
      </w:pPr>
      <w:r>
        <w:rPr>
          <w:rFonts w:ascii="Times New Roman"/>
          <w:b w:val="false"/>
          <w:i w:val="false"/>
          <w:color w:val="000000"/>
          <w:sz w:val="28"/>
        </w:rPr>
        <w:t>
      Журналды жүргізудің аяқталу күні 20__ ж "___" _____</w:t>
      </w:r>
    </w:p>
    <w:p>
      <w:pPr>
        <w:spacing w:after="0"/>
        <w:ind w:left="0"/>
        <w:jc w:val="both"/>
      </w:pPr>
      <w:r>
        <w:rPr>
          <w:rFonts w:ascii="Times New Roman"/>
          <w:b w:val="false"/>
          <w:i w:val="false"/>
          <w:color w:val="000000"/>
          <w:sz w:val="28"/>
        </w:rPr>
        <w:t>
      (ішкі жағы)</w:t>
      </w:r>
    </w:p>
    <w:bookmarkStart w:name="z247" w:id="242"/>
    <w:p>
      <w:pPr>
        <w:spacing w:after="0"/>
        <w:ind w:left="0"/>
        <w:jc w:val="both"/>
      </w:pPr>
      <w:r>
        <w:rPr>
          <w:rFonts w:ascii="Times New Roman"/>
          <w:b w:val="false"/>
          <w:i w:val="false"/>
          <w:color w:val="000000"/>
          <w:sz w:val="28"/>
        </w:rPr>
        <w:t>
      1-бөлім. Нұсқаулық</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48" w:id="243"/>
    <w:p>
      <w:pPr>
        <w:spacing w:after="0"/>
        <w:ind w:left="0"/>
        <w:jc w:val="both"/>
      </w:pPr>
      <w:r>
        <w:rPr>
          <w:rFonts w:ascii="Times New Roman"/>
          <w:b w:val="false"/>
          <w:i w:val="false"/>
          <w:color w:val="000000"/>
          <w:sz w:val="28"/>
        </w:rPr>
        <w:t>
      1) жоспарлы нұсқамалар барысында қызметкерлерге терроризм актісі жағдайында барлық ықтимал жағдайларда іс-қимыл алгоритмдері жеткізіледі, ал жоспардан тыс нұсқамалардың тақырыбы өткізілетін оқу-жаттығулар мен жаттығулардың тақырыбына байланысты;</w:t>
      </w:r>
    </w:p>
    <w:bookmarkEnd w:id="243"/>
    <w:bookmarkStart w:name="z249" w:id="244"/>
    <w:p>
      <w:pPr>
        <w:spacing w:after="0"/>
        <w:ind w:left="0"/>
        <w:jc w:val="both"/>
      </w:pPr>
      <w:r>
        <w:rPr>
          <w:rFonts w:ascii="Times New Roman"/>
          <w:b w:val="false"/>
          <w:i w:val="false"/>
          <w:color w:val="000000"/>
          <w:sz w:val="28"/>
        </w:rPr>
        <w:t>
      2) терроризмге қарсы бағытта жүргізілетін жоспарлы нұсқамаларды құжаттамалық ресімдеуді қолжазба тәсілімен де, аралас – қолжазба және баспа тәсілімен де жүзеге асыруға жол беріледі. Баспа түрінде мынадай бағандарды толтыруға жол беріледі: 3, 4 және 5 (егер нұсқауды сол қызметкер жүргізсе), журналдың қалған бағандарын нұсқаманы тыңдаған адам өзі толтырады;</w:t>
      </w:r>
    </w:p>
    <w:bookmarkEnd w:id="244"/>
    <w:bookmarkStart w:name="z250" w:id="245"/>
    <w:p>
      <w:pPr>
        <w:spacing w:after="0"/>
        <w:ind w:left="0"/>
        <w:jc w:val="both"/>
      </w:pPr>
      <w:r>
        <w:rPr>
          <w:rFonts w:ascii="Times New Roman"/>
          <w:b w:val="false"/>
          <w:i w:val="false"/>
          <w:color w:val="000000"/>
          <w:sz w:val="28"/>
        </w:rPr>
        <w:t>
      3) өткізу күні толық көрсетіледі (күні, айы және жылы);</w:t>
      </w:r>
    </w:p>
    <w:bookmarkEnd w:id="245"/>
    <w:bookmarkStart w:name="z251" w:id="246"/>
    <w:p>
      <w:pPr>
        <w:spacing w:after="0"/>
        <w:ind w:left="0"/>
        <w:jc w:val="both"/>
      </w:pPr>
      <w:r>
        <w:rPr>
          <w:rFonts w:ascii="Times New Roman"/>
          <w:b w:val="false"/>
          <w:i w:val="false"/>
          <w:color w:val="000000"/>
          <w:sz w:val="28"/>
        </w:rPr>
        <w:t>
      4) объектінің персоналымен жоспардан тыс нұсқама жүргізу оны осы журналда да құжаттайды, ал "Нұсқама түрі" бағанында: "Жоспардан тыс шығыс хаты бойынша.: № _ _", "террористік қауіп деңгейі бойынша жоспардан тыс".</w:t>
      </w:r>
    </w:p>
    <w:bookmarkEnd w:id="246"/>
    <w:bookmarkStart w:name="z252" w:id="247"/>
    <w:p>
      <w:pPr>
        <w:spacing w:after="0"/>
        <w:ind w:left="0"/>
        <w:jc w:val="both"/>
      </w:pPr>
      <w:r>
        <w:rPr>
          <w:rFonts w:ascii="Times New Roman"/>
          <w:b w:val="false"/>
          <w:i w:val="false"/>
          <w:color w:val="000000"/>
          <w:sz w:val="28"/>
        </w:rPr>
        <w:t>
      2-бөлім. Сабақтар</w:t>
      </w:r>
    </w:p>
    <w:bookmarkEnd w:id="247"/>
    <w:bookmarkStart w:name="z253" w:id="248"/>
    <w:p>
      <w:pPr>
        <w:spacing w:after="0"/>
        <w:ind w:left="0"/>
        <w:jc w:val="both"/>
      </w:pPr>
      <w:r>
        <w:rPr>
          <w:rFonts w:ascii="Times New Roman"/>
          <w:b w:val="false"/>
          <w:i w:val="false"/>
          <w:color w:val="000000"/>
          <w:sz w:val="28"/>
        </w:rPr>
        <w:t>
      1. Сабақты өткізу күні;</w:t>
      </w:r>
    </w:p>
    <w:bookmarkEnd w:id="248"/>
    <w:bookmarkStart w:name="z254" w:id="249"/>
    <w:p>
      <w:pPr>
        <w:spacing w:after="0"/>
        <w:ind w:left="0"/>
        <w:jc w:val="both"/>
      </w:pPr>
      <w:r>
        <w:rPr>
          <w:rFonts w:ascii="Times New Roman"/>
          <w:b w:val="false"/>
          <w:i w:val="false"/>
          <w:color w:val="000000"/>
          <w:sz w:val="28"/>
        </w:rPr>
        <w:t>
      2. Сабақтың тақырыбы;</w:t>
      </w:r>
    </w:p>
    <w:bookmarkEnd w:id="249"/>
    <w:bookmarkStart w:name="z255" w:id="250"/>
    <w:p>
      <w:pPr>
        <w:spacing w:after="0"/>
        <w:ind w:left="0"/>
        <w:jc w:val="both"/>
      </w:pPr>
      <w:r>
        <w:rPr>
          <w:rFonts w:ascii="Times New Roman"/>
          <w:b w:val="false"/>
          <w:i w:val="false"/>
          <w:color w:val="000000"/>
          <w:sz w:val="28"/>
        </w:rPr>
        <w:t>
      3. Оқу сұрақтары;</w:t>
      </w:r>
    </w:p>
    <w:bookmarkEnd w:id="250"/>
    <w:bookmarkStart w:name="z256" w:id="251"/>
    <w:p>
      <w:pPr>
        <w:spacing w:after="0"/>
        <w:ind w:left="0"/>
        <w:jc w:val="both"/>
      </w:pPr>
      <w:r>
        <w:rPr>
          <w:rFonts w:ascii="Times New Roman"/>
          <w:b w:val="false"/>
          <w:i w:val="false"/>
          <w:color w:val="000000"/>
          <w:sz w:val="28"/>
        </w:rPr>
        <w:t>
      4. Қатысқан қызметкерлер саны;</w:t>
      </w:r>
    </w:p>
    <w:bookmarkEnd w:id="251"/>
    <w:bookmarkStart w:name="z257" w:id="252"/>
    <w:p>
      <w:pPr>
        <w:spacing w:after="0"/>
        <w:ind w:left="0"/>
        <w:jc w:val="both"/>
      </w:pPr>
      <w:r>
        <w:rPr>
          <w:rFonts w:ascii="Times New Roman"/>
          <w:b w:val="false"/>
          <w:i w:val="false"/>
          <w:color w:val="000000"/>
          <w:sz w:val="28"/>
        </w:rPr>
        <w:t>
      5. Сабақ өткізген адамның қолы.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қорғаныс өнеркәсібі</w:t>
            </w:r>
            <w:r>
              <w:br/>
            </w:r>
            <w:r>
              <w:rPr>
                <w:rFonts w:ascii="Times New Roman"/>
                <w:b w:val="false"/>
                <w:i w:val="false"/>
                <w:color w:val="000000"/>
                <w:sz w:val="20"/>
              </w:rPr>
              <w:t>объектілерін терроризмге қарсы</w:t>
            </w:r>
            <w:r>
              <w:br/>
            </w:r>
            <w:r>
              <w:rPr>
                <w:rFonts w:ascii="Times New Roman"/>
                <w:b w:val="false"/>
                <w:i w:val="false"/>
                <w:color w:val="000000"/>
                <w:sz w:val="20"/>
              </w:rPr>
              <w:t>қорғауды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департаментінің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p>
        </w:tc>
      </w:tr>
    </w:tbl>
    <w:bookmarkStart w:name="z260" w:id="253"/>
    <w:p>
      <w:pPr>
        <w:spacing w:after="0"/>
        <w:ind w:left="0"/>
        <w:jc w:val="left"/>
      </w:pPr>
      <w:r>
        <w:rPr>
          <w:rFonts w:ascii="Times New Roman"/>
          <w:b/>
          <w:i w:val="false"/>
          <w:color w:val="000000"/>
        </w:rPr>
        <w:t xml:space="preserve"> Оқу және жаттығу өткізу туралы есеп</w:t>
      </w:r>
    </w:p>
    <w:bookmarkEnd w:id="253"/>
    <w:p>
      <w:pPr>
        <w:spacing w:after="0"/>
        <w:ind w:left="0"/>
        <w:jc w:val="both"/>
      </w:pPr>
      <w:r>
        <w:rPr>
          <w:rFonts w:ascii="Times New Roman"/>
          <w:b w:val="false"/>
          <w:i w:val="false"/>
          <w:color w:val="000000"/>
          <w:sz w:val="28"/>
        </w:rPr>
        <w:t>
      Сабақ тақырыбы: ________________________________________________________</w:t>
      </w:r>
    </w:p>
    <w:p>
      <w:pPr>
        <w:spacing w:after="0"/>
        <w:ind w:left="0"/>
        <w:jc w:val="both"/>
      </w:pPr>
      <w:r>
        <w:rPr>
          <w:rFonts w:ascii="Times New Roman"/>
          <w:b w:val="false"/>
          <w:i w:val="false"/>
          <w:color w:val="000000"/>
          <w:sz w:val="28"/>
        </w:rPr>
        <w:t>
      Өткізу күні: _____________________________________________________</w:t>
      </w:r>
    </w:p>
    <w:p>
      <w:pPr>
        <w:spacing w:after="0"/>
        <w:ind w:left="0"/>
        <w:jc w:val="both"/>
      </w:pPr>
      <w:r>
        <w:rPr>
          <w:rFonts w:ascii="Times New Roman"/>
          <w:b w:val="false"/>
          <w:i w:val="false"/>
          <w:color w:val="000000"/>
          <w:sz w:val="28"/>
        </w:rPr>
        <w:t>
      Өткізу орны: ____________________________________________________</w:t>
      </w:r>
    </w:p>
    <w:p>
      <w:pPr>
        <w:spacing w:after="0"/>
        <w:ind w:left="0"/>
        <w:jc w:val="both"/>
      </w:pPr>
      <w:r>
        <w:rPr>
          <w:rFonts w:ascii="Times New Roman"/>
          <w:b w:val="false"/>
          <w:i w:val="false"/>
          <w:color w:val="000000"/>
          <w:sz w:val="28"/>
        </w:rPr>
        <w:t>
      Қатысушылар құрамы: ____________________________________________</w:t>
      </w:r>
    </w:p>
    <w:p>
      <w:pPr>
        <w:spacing w:after="0"/>
        <w:ind w:left="0"/>
        <w:jc w:val="both"/>
      </w:pPr>
      <w:r>
        <w:rPr>
          <w:rFonts w:ascii="Times New Roman"/>
          <w:b w:val="false"/>
          <w:i w:val="false"/>
          <w:color w:val="000000"/>
          <w:sz w:val="28"/>
        </w:rPr>
        <w:t>
      Өткізу барысы туралы мәліметтер: 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жауапты терроризмге қарсы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әкесінің аты (бар болса) түсінікті)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қорғаныс өнеркәсібі</w:t>
            </w:r>
            <w:r>
              <w:br/>
            </w:r>
            <w:r>
              <w:rPr>
                <w:rFonts w:ascii="Times New Roman"/>
                <w:b w:val="false"/>
                <w:i w:val="false"/>
                <w:color w:val="000000"/>
                <w:sz w:val="20"/>
              </w:rPr>
              <w:t>объектілерін терроризмге қарсы</w:t>
            </w:r>
            <w:r>
              <w:br/>
            </w:r>
            <w:r>
              <w:rPr>
                <w:rFonts w:ascii="Times New Roman"/>
                <w:b w:val="false"/>
                <w:i w:val="false"/>
                <w:color w:val="000000"/>
                <w:sz w:val="20"/>
              </w:rPr>
              <w:t>қорғауды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62" w:id="254"/>
    <w:p>
      <w:pPr>
        <w:spacing w:after="0"/>
        <w:ind w:left="0"/>
        <w:jc w:val="left"/>
      </w:pPr>
      <w:r>
        <w:rPr>
          <w:rFonts w:ascii="Times New Roman"/>
          <w:b/>
          <w:i w:val="false"/>
          <w:color w:val="000000"/>
        </w:rPr>
        <w:t xml:space="preserve"> Террористік сипаттағы ықтимал қауіптерге әртүрлі адамдар объектілер іс қимылдарының алгоритмдері</w:t>
      </w:r>
    </w:p>
    <w:bookmarkEnd w:id="254"/>
    <w:bookmarkStart w:name="z263" w:id="255"/>
    <w:p>
      <w:pPr>
        <w:spacing w:after="0"/>
        <w:ind w:left="0"/>
        <w:jc w:val="left"/>
      </w:pPr>
      <w:r>
        <w:rPr>
          <w:rFonts w:ascii="Times New Roman"/>
          <w:b/>
          <w:i w:val="false"/>
          <w:color w:val="000000"/>
        </w:rPr>
        <w:t xml:space="preserve"> 1-тарау. Объектінің қызметкерлері мен келушілеріне қарулы шабуыл жасау кезіндегі іс-қимыл алгоритмі</w:t>
      </w:r>
    </w:p>
    <w:bookmarkEnd w:id="255"/>
    <w:bookmarkStart w:name="z264" w:id="256"/>
    <w:p>
      <w:pPr>
        <w:spacing w:after="0"/>
        <w:ind w:left="0"/>
        <w:jc w:val="both"/>
      </w:pPr>
      <w:r>
        <w:rPr>
          <w:rFonts w:ascii="Times New Roman"/>
          <w:b w:val="false"/>
          <w:i w:val="false"/>
          <w:color w:val="000000"/>
          <w:sz w:val="28"/>
        </w:rPr>
        <w:t>
      1. Келушілердің әрекеттері:</w:t>
      </w:r>
    </w:p>
    <w:bookmarkEnd w:id="256"/>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p>
      <w:pPr>
        <w:spacing w:after="0"/>
        <w:ind w:left="0"/>
        <w:jc w:val="both"/>
      </w:pPr>
      <w:r>
        <w:rPr>
          <w:rFonts w:ascii="Times New Roman"/>
          <w:b w:val="false"/>
          <w:i w:val="false"/>
          <w:color w:val="000000"/>
          <w:sz w:val="28"/>
        </w:rPr>
        <w:t>
      мүмкіндігінше келушілерді эвакуациялау;</w:t>
      </w:r>
    </w:p>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Start w:name="z265" w:id="257"/>
    <w:p>
      <w:pPr>
        <w:spacing w:after="0"/>
        <w:ind w:left="0"/>
        <w:jc w:val="both"/>
      </w:pPr>
      <w:r>
        <w:rPr>
          <w:rFonts w:ascii="Times New Roman"/>
          <w:b w:val="false"/>
          <w:i w:val="false"/>
          <w:color w:val="000000"/>
          <w:sz w:val="28"/>
        </w:rPr>
        <w:t>
      2. Объектіні күзету әрекеттері:</w:t>
      </w:r>
    </w:p>
    <w:bookmarkEnd w:id="257"/>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басқалар);</w:t>
      </w:r>
    </w:p>
    <w:bookmarkStart w:name="z266" w:id="258"/>
    <w:p>
      <w:pPr>
        <w:spacing w:after="0"/>
        <w:ind w:left="0"/>
        <w:jc w:val="both"/>
      </w:pPr>
      <w:r>
        <w:rPr>
          <w:rFonts w:ascii="Times New Roman"/>
          <w:b w:val="false"/>
          <w:i w:val="false"/>
          <w:color w:val="000000"/>
          <w:sz w:val="28"/>
        </w:rPr>
        <w:t>
      3. Нысан басшылығының әрекеттері:</w:t>
      </w:r>
    </w:p>
    <w:bookmarkEnd w:id="258"/>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p>
      <w:pPr>
        <w:spacing w:after="0"/>
        <w:ind w:left="0"/>
        <w:jc w:val="both"/>
      </w:pPr>
      <w:r>
        <w:rPr>
          <w:rFonts w:ascii="Times New Roman"/>
          <w:b w:val="false"/>
          <w:i w:val="false"/>
          <w:color w:val="000000"/>
          <w:sz w:val="28"/>
        </w:rPr>
        <w:t>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xml:space="preserve">
      терроризмге қарсы күрес жөніндегі жедел штабтың келген күштерімен өзара іс-қимыл. </w:t>
      </w:r>
    </w:p>
    <w:bookmarkStart w:name="z267" w:id="259"/>
    <w:p>
      <w:pPr>
        <w:spacing w:after="0"/>
        <w:ind w:left="0"/>
        <w:jc w:val="left"/>
      </w:pPr>
      <w:r>
        <w:rPr>
          <w:rFonts w:ascii="Times New Roman"/>
          <w:b/>
          <w:i w:val="false"/>
          <w:color w:val="000000"/>
        </w:rPr>
        <w:t xml:space="preserve"> 2-тарау. Кепілге алу кезіндегі әрекеттер алгоритмі</w:t>
      </w:r>
    </w:p>
    <w:bookmarkEnd w:id="259"/>
    <w:bookmarkStart w:name="z268" w:id="260"/>
    <w:p>
      <w:pPr>
        <w:spacing w:after="0"/>
        <w:ind w:left="0"/>
        <w:jc w:val="both"/>
      </w:pPr>
      <w:r>
        <w:rPr>
          <w:rFonts w:ascii="Times New Roman"/>
          <w:b w:val="false"/>
          <w:i w:val="false"/>
          <w:color w:val="000000"/>
          <w:sz w:val="28"/>
        </w:rPr>
        <w:t>
      4. Объект персоналының іс-әрекеттері:</w:t>
      </w:r>
    </w:p>
    <w:bookmarkEnd w:id="260"/>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националь,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Start w:name="z269" w:id="261"/>
    <w:p>
      <w:pPr>
        <w:spacing w:after="0"/>
        <w:ind w:left="0"/>
        <w:jc w:val="both"/>
      </w:pPr>
      <w:r>
        <w:rPr>
          <w:rFonts w:ascii="Times New Roman"/>
          <w:b w:val="false"/>
          <w:i w:val="false"/>
          <w:color w:val="000000"/>
          <w:sz w:val="28"/>
        </w:rPr>
        <w:t>
      5. Объектіні күзету әрекеттері:</w:t>
      </w:r>
    </w:p>
    <w:bookmarkEnd w:id="261"/>
    <w:p>
      <w:pPr>
        <w:spacing w:after="0"/>
        <w:ind w:left="0"/>
        <w:jc w:val="both"/>
      </w:pPr>
      <w:r>
        <w:rPr>
          <w:rFonts w:ascii="Times New Roman"/>
          <w:b w:val="false"/>
          <w:i w:val="false"/>
          <w:color w:val="000000"/>
          <w:sz w:val="28"/>
        </w:rPr>
        <w:t>
      қарулы шабуылдаушыны (ларды) анықтау;</w:t>
      </w:r>
    </w:p>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кепілге алуға оқталу фактілері мен мән-жайлары туралы кез келген қолжетімді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зиянкестердің жолындағы ішкі кедергілерді бұғаттау және басқалар);</w:t>
      </w:r>
    </w:p>
    <w:p>
      <w:pPr>
        <w:spacing w:after="0"/>
        <w:ind w:left="0"/>
        <w:jc w:val="both"/>
      </w:pPr>
      <w:r>
        <w:rPr>
          <w:rFonts w:ascii="Times New Roman"/>
          <w:b w:val="false"/>
          <w:i w:val="false"/>
          <w:color w:val="000000"/>
          <w:sz w:val="28"/>
        </w:rPr>
        <w:t>
      өз қауіпсіздікті қамтамасыз ету (кепілге алудан және басқалардан аулақ болу).</w:t>
      </w:r>
    </w:p>
    <w:bookmarkStart w:name="z270" w:id="262"/>
    <w:p>
      <w:pPr>
        <w:spacing w:after="0"/>
        <w:ind w:left="0"/>
        <w:jc w:val="both"/>
      </w:pPr>
      <w:r>
        <w:rPr>
          <w:rFonts w:ascii="Times New Roman"/>
          <w:b w:val="false"/>
          <w:i w:val="false"/>
          <w:color w:val="000000"/>
          <w:sz w:val="28"/>
        </w:rPr>
        <w:t>
      6. Нысан басшылығының әрекеттері:</w:t>
      </w:r>
    </w:p>
    <w:bookmarkEnd w:id="262"/>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 әрекетінің фактілері мен мән-жайлары туралы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Start w:name="z271" w:id="263"/>
    <w:p>
      <w:pPr>
        <w:spacing w:after="0"/>
        <w:ind w:left="0"/>
        <w:jc w:val="both"/>
      </w:pPr>
      <w:r>
        <w:rPr>
          <w:rFonts w:ascii="Times New Roman"/>
          <w:b w:val="false"/>
          <w:i w:val="false"/>
          <w:color w:val="000000"/>
          <w:sz w:val="28"/>
        </w:rPr>
        <w:t>
      7. Кепілге алынған адамның әрекеттері:</w:t>
      </w:r>
    </w:p>
    <w:bookmarkEnd w:id="263"/>
    <w:p>
      <w:pPr>
        <w:spacing w:after="0"/>
        <w:ind w:left="0"/>
        <w:jc w:val="both"/>
      </w:pPr>
      <w:r>
        <w:rPr>
          <w:rFonts w:ascii="Times New Roman"/>
          <w:b w:val="false"/>
          <w:i w:val="false"/>
          <w:color w:val="000000"/>
          <w:sz w:val="28"/>
        </w:rPr>
        <w:t>
      тынышталу, үрейленбеу, тыныш дауыспен сөйлесу;</w:t>
      </w:r>
    </w:p>
    <w:p>
      <w:pPr>
        <w:spacing w:after="0"/>
        <w:ind w:left="0"/>
        <w:jc w:val="both"/>
      </w:pPr>
      <w:r>
        <w:rPr>
          <w:rFonts w:ascii="Times New Roman"/>
          <w:b w:val="false"/>
          <w:i w:val="false"/>
          <w:color w:val="000000"/>
          <w:sz w:val="28"/>
        </w:rPr>
        <w:t>
      басқыншылардың көзіне қарамау, арандатушылықпен әрекет етпеу. Басқыншыларды физикалық күш немесе қару қолдануға итермелейтін әрекеттерге жол бермеу;</w:t>
      </w:r>
    </w:p>
    <w:p>
      <w:pPr>
        <w:spacing w:after="0"/>
        <w:ind w:left="0"/>
        <w:jc w:val="both"/>
      </w:pPr>
      <w:r>
        <w:rPr>
          <w:rFonts w:ascii="Times New Roman"/>
          <w:b w:val="false"/>
          <w:i w:val="false"/>
          <w:color w:val="000000"/>
          <w:sz w:val="28"/>
        </w:rPr>
        <w:t>
      басқыншылардың талаптарын орындау, оларға қайшы келмеу, ашуланшақтық пен дүрбелеңге жол бермеу;</w:t>
      </w:r>
    </w:p>
    <w:p>
      <w:pPr>
        <w:spacing w:after="0"/>
        <w:ind w:left="0"/>
        <w:jc w:val="both"/>
      </w:pPr>
      <w:r>
        <w:rPr>
          <w:rFonts w:ascii="Times New Roman"/>
          <w:b w:val="false"/>
          <w:i w:val="false"/>
          <w:color w:val="000000"/>
          <w:sz w:val="28"/>
        </w:rPr>
        <w:t>
      физикалық және психикалық тұрғыдан қатал сынаққа дайындалу;</w:t>
      </w:r>
    </w:p>
    <w:p>
      <w:pPr>
        <w:spacing w:after="0"/>
        <w:ind w:left="0"/>
        <w:jc w:val="both"/>
      </w:pPr>
      <w:r>
        <w:rPr>
          <w:rFonts w:ascii="Times New Roman"/>
          <w:b w:val="false"/>
          <w:i w:val="false"/>
          <w:color w:val="000000"/>
          <w:sz w:val="28"/>
        </w:rPr>
        <w:t>
      басқыншыларға жеккөрушілік пен немқұрайлылық білдірмеу;</w:t>
      </w:r>
    </w:p>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әрекетті орындауға рұқсат сұрау;</w:t>
      </w:r>
    </w:p>
    <w:p>
      <w:pPr>
        <w:spacing w:after="0"/>
        <w:ind w:left="0"/>
        <w:jc w:val="both"/>
      </w:pPr>
      <w:r>
        <w:rPr>
          <w:rFonts w:ascii="Times New Roman"/>
          <w:b w:val="false"/>
          <w:i w:val="false"/>
          <w:color w:val="000000"/>
          <w:sz w:val="28"/>
        </w:rPr>
        <w:t>
      өз мінез-құлқымен басқыншылардың назарын аудармау, белсенді қарсылық көрсетпеу;</w:t>
      </w:r>
    </w:p>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түрі, дене бітімі, екпін, әңгіме тақырыбы, темперамент, мінез-құлық);</w:t>
      </w:r>
    </w:p>
    <w:p>
      <w:pPr>
        <w:spacing w:after="0"/>
        <w:ind w:left="0"/>
        <w:jc w:val="both"/>
      </w:pPr>
      <w:r>
        <w:rPr>
          <w:rFonts w:ascii="Times New Roman"/>
          <w:b w:val="false"/>
          <w:i w:val="false"/>
          <w:color w:val="000000"/>
          <w:sz w:val="28"/>
        </w:rPr>
        <w:t>
      орналасқан жеріңізді анықтауға тырысу;</w:t>
      </w:r>
    </w:p>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болған жағдай туралы құқық қорғау органдарына немесе арнайы органдарға, қауіпсіздік бөліміне немесе объектіні қорғау қызметіне хабарлауға тырысу;</w:t>
      </w:r>
    </w:p>
    <w:p>
      <w:pPr>
        <w:spacing w:after="0"/>
        <w:ind w:left="0"/>
        <w:jc w:val="both"/>
      </w:pPr>
      <w:r>
        <w:rPr>
          <w:rFonts w:ascii="Times New Roman"/>
          <w:b w:val="false"/>
          <w:i w:val="false"/>
          <w:color w:val="000000"/>
          <w:sz w:val="28"/>
        </w:rPr>
        <w:t>
      күш пен денсаулықты сақтау үшін қандай тағам болса да, оны назардан тыс қалдырмау;</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тырысу;</w:t>
      </w:r>
    </w:p>
    <w:p>
      <w:pPr>
        <w:spacing w:after="0"/>
        <w:ind w:left="0"/>
        <w:jc w:val="both"/>
      </w:pPr>
      <w:r>
        <w:rPr>
          <w:rFonts w:ascii="Times New Roman"/>
          <w:b w:val="false"/>
          <w:i w:val="false"/>
          <w:color w:val="000000"/>
          <w:sz w:val="28"/>
        </w:rPr>
        <w:t>
      басқыншылар өздерін басқаруды тоқтатса да, үрейленбеу;</w:t>
      </w:r>
    </w:p>
    <w:p>
      <w:pPr>
        <w:spacing w:after="0"/>
        <w:ind w:left="0"/>
        <w:jc w:val="both"/>
      </w:pPr>
      <w:r>
        <w:rPr>
          <w:rFonts w:ascii="Times New Roman"/>
          <w:b w:val="false"/>
          <w:i w:val="false"/>
          <w:color w:val="000000"/>
          <w:sz w:val="28"/>
        </w:rPr>
        <w:t>
      үй-жайға шабуыл жасау, басқыншыларды жеңу үшін мергендерді ату жағдайында өз қауіпсіздігін қамтамасыз ету мақсатында терезелерден, есіктерден және басқыншылардың өздерінен алыс орналасады;</w:t>
      </w:r>
    </w:p>
    <w:p>
      <w:pPr>
        <w:spacing w:after="0"/>
        <w:ind w:left="0"/>
        <w:jc w:val="both"/>
      </w:pPr>
      <w:r>
        <w:rPr>
          <w:rFonts w:ascii="Times New Roman"/>
          <w:b w:val="false"/>
          <w:i w:val="false"/>
          <w:color w:val="000000"/>
          <w:sz w:val="28"/>
        </w:rPr>
        <w:t>
      арнайы бөлімшелердің қызметкерлері кепілге алынғандарды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еденге төмен қаратып жатып, қабырғаға баса отырып, басыңызды қолыңызбен жауып, қозғалмау;</w:t>
      </w:r>
    </w:p>
    <w:p>
      <w:pPr>
        <w:spacing w:after="0"/>
        <w:ind w:left="0"/>
        <w:jc w:val="both"/>
      </w:pPr>
      <w:r>
        <w:rPr>
          <w:rFonts w:ascii="Times New Roman"/>
          <w:b w:val="false"/>
          <w:i w:val="false"/>
          <w:color w:val="000000"/>
          <w:sz w:val="28"/>
        </w:rPr>
        <w:t>
      арнайы бөлімшелердің қызметкерлерімен немесе олардан кездесуге жүгірмеу;</w:t>
      </w:r>
    </w:p>
    <w:p>
      <w:pPr>
        <w:spacing w:after="0"/>
        <w:ind w:left="0"/>
        <w:jc w:val="both"/>
      </w:pPr>
      <w:r>
        <w:rPr>
          <w:rFonts w:ascii="Times New Roman"/>
          <w:b w:val="false"/>
          <w:i w:val="false"/>
          <w:color w:val="000000"/>
          <w:sz w:val="28"/>
        </w:rPr>
        <w:t>
      мүмкіндігінше есіктер мен терезелердің саңылауларынан аулақ болу;</w:t>
      </w:r>
    </w:p>
    <w:p>
      <w:pPr>
        <w:spacing w:after="0"/>
        <w:ind w:left="0"/>
        <w:jc w:val="both"/>
      </w:pPr>
      <w:r>
        <w:rPr>
          <w:rFonts w:ascii="Times New Roman"/>
          <w:b w:val="false"/>
          <w:i w:val="false"/>
          <w:color w:val="000000"/>
          <w:sz w:val="28"/>
        </w:rPr>
        <w:t>
      егер шабуыл жасау және кепілге алу кезінде ықтимал басқыншылар сияқты дұрыс емес әрекет жасалса, түсіністікпен қарау: тінту, қозғалыстарды шектеу, жауап алу (мұндай жағдайларда арнайы бөлімшелердің мұндай әрекеттері барлық адамдарды түпкілікті сәйкестендіруге және шынайы басқыншыларды анықтауға дейін негізделген болып саналады).</w:t>
      </w:r>
    </w:p>
    <w:bookmarkStart w:name="z272" w:id="264"/>
    <w:p>
      <w:pPr>
        <w:spacing w:after="0"/>
        <w:ind w:left="0"/>
        <w:jc w:val="left"/>
      </w:pPr>
      <w:r>
        <w:rPr>
          <w:rFonts w:ascii="Times New Roman"/>
          <w:b/>
          <w:i w:val="false"/>
          <w:color w:val="000000"/>
        </w:rPr>
        <w:t xml:space="preserve"> 3- тарау. Жарылғыш құрылғылар мен жарылғыш заттарды салу кезіндегі әрекеттер алгоритмі</w:t>
      </w:r>
    </w:p>
    <w:bookmarkEnd w:id="264"/>
    <w:bookmarkStart w:name="z273" w:id="265"/>
    <w:p>
      <w:pPr>
        <w:spacing w:after="0"/>
        <w:ind w:left="0"/>
        <w:jc w:val="both"/>
      </w:pPr>
      <w:r>
        <w:rPr>
          <w:rFonts w:ascii="Times New Roman"/>
          <w:b w:val="false"/>
          <w:i w:val="false"/>
          <w:color w:val="000000"/>
          <w:sz w:val="28"/>
        </w:rPr>
        <w:t>
      8. Жарылғыш құрылғыны көрсететін белгілер:</w:t>
      </w:r>
    </w:p>
    <w:bookmarkEnd w:id="265"/>
    <w:p>
      <w:pPr>
        <w:spacing w:after="0"/>
        <w:ind w:left="0"/>
        <w:jc w:val="both"/>
      </w:pPr>
      <w:r>
        <w:rPr>
          <w:rFonts w:ascii="Times New Roman"/>
          <w:b w:val="false"/>
          <w:i w:val="false"/>
          <w:color w:val="000000"/>
          <w:sz w:val="28"/>
        </w:rPr>
        <w:t>
      табылған затта сымдардың, арқанның, электр таспаның болуы;</w:t>
      </w:r>
    </w:p>
    <w:p>
      <w:pPr>
        <w:spacing w:after="0"/>
        <w:ind w:left="0"/>
        <w:jc w:val="both"/>
      </w:pPr>
      <w:r>
        <w:rPr>
          <w:rFonts w:ascii="Times New Roman"/>
          <w:b w:val="false"/>
          <w:i w:val="false"/>
          <w:color w:val="000000"/>
          <w:sz w:val="28"/>
        </w:rPr>
        <w:t>
      күдікті дыбыстар, шертулер, зат шығаратын сағаттар;</w:t>
      </w:r>
    </w:p>
    <w:p>
      <w:pPr>
        <w:spacing w:after="0"/>
        <w:ind w:left="0"/>
        <w:jc w:val="both"/>
      </w:pPr>
      <w:r>
        <w:rPr>
          <w:rFonts w:ascii="Times New Roman"/>
          <w:b w:val="false"/>
          <w:i w:val="false"/>
          <w:color w:val="000000"/>
          <w:sz w:val="28"/>
        </w:rPr>
        <w:t>
      заттан бадамның тән иісі немесе басқа ерекше иіс шығады;</w:t>
      </w:r>
    </w:p>
    <w:p>
      <w:pPr>
        <w:spacing w:after="0"/>
        <w:ind w:left="0"/>
        <w:jc w:val="both"/>
      </w:pPr>
      <w:r>
        <w:rPr>
          <w:rFonts w:ascii="Times New Roman"/>
          <w:b w:val="false"/>
          <w:i w:val="false"/>
          <w:color w:val="000000"/>
          <w:sz w:val="28"/>
        </w:rPr>
        <w:t>
      табылған затты әдеттен тыс орналастыру;</w:t>
      </w:r>
    </w:p>
    <w:p>
      <w:pPr>
        <w:spacing w:after="0"/>
        <w:ind w:left="0"/>
        <w:jc w:val="both"/>
      </w:pPr>
      <w:r>
        <w:rPr>
          <w:rFonts w:ascii="Times New Roman"/>
          <w:b w:val="false"/>
          <w:i w:val="false"/>
          <w:color w:val="000000"/>
          <w:sz w:val="28"/>
        </w:rPr>
        <w:t>
      табылған затқа орнатылған әртүрлі қуат көздері, сыртқы белгілері бойынша антеннаға ұқсас сым.</w:t>
      </w:r>
    </w:p>
    <w:bookmarkStart w:name="z274" w:id="266"/>
    <w:p>
      <w:pPr>
        <w:spacing w:after="0"/>
        <w:ind w:left="0"/>
        <w:jc w:val="both"/>
      </w:pPr>
      <w:r>
        <w:rPr>
          <w:rFonts w:ascii="Times New Roman"/>
          <w:b w:val="false"/>
          <w:i w:val="false"/>
          <w:color w:val="000000"/>
          <w:sz w:val="28"/>
        </w:rPr>
        <w:t>
      9. Күдікті зат табылған кезде келушілердің әрекеттері:</w:t>
      </w:r>
    </w:p>
    <w:bookmarkEnd w:id="266"/>
    <w:p>
      <w:pPr>
        <w:spacing w:after="0"/>
        <w:ind w:left="0"/>
        <w:jc w:val="both"/>
      </w:pPr>
      <w:r>
        <w:rPr>
          <w:rFonts w:ascii="Times New Roman"/>
          <w:b w:val="false"/>
          <w:i w:val="false"/>
          <w:color w:val="000000"/>
          <w:sz w:val="28"/>
        </w:rPr>
        <w:t>
      қол тигізбеу, жақындамау, қозғалмау;</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бекіту;</w:t>
      </w:r>
    </w:p>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ішкі істер және ұлттық қауіпсіздік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қорғауды қамтамасыз ететін заттардың артына паналау (ғимараттың бұрышы, баған, қалың ағаш, автомобиль және басқалар);</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(саны, ІАҚ-ның, қарудың бар болуының сыртқы белгілері, жарақтандырылуы, жасы, лақап националь, ұлты және басқалары) болуы мүмкін адамдар тобы анықталған жағдайда хабарлау;</w:t>
      </w:r>
    </w:p>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объектіден кету, мүмкін болмаған жағдайда - күрделі құрылыстың артына және қажетті қашықтыққа баспана беру.</w:t>
      </w:r>
    </w:p>
    <w:bookmarkStart w:name="z275" w:id="267"/>
    <w:p>
      <w:pPr>
        <w:spacing w:after="0"/>
        <w:ind w:left="0"/>
        <w:jc w:val="both"/>
      </w:pPr>
      <w:r>
        <w:rPr>
          <w:rFonts w:ascii="Times New Roman"/>
          <w:b w:val="false"/>
          <w:i w:val="false"/>
          <w:color w:val="000000"/>
          <w:sz w:val="28"/>
        </w:rPr>
        <w:t>
      10. Күдікті затты анықтаған кездегі персоналдың іс-әрекеттері:</w:t>
      </w:r>
    </w:p>
    <w:bookmarkEnd w:id="267"/>
    <w:p>
      <w:pPr>
        <w:spacing w:after="0"/>
        <w:ind w:left="0"/>
        <w:jc w:val="both"/>
      </w:pPr>
      <w:r>
        <w:rPr>
          <w:rFonts w:ascii="Times New Roman"/>
          <w:b w:val="false"/>
          <w:i w:val="false"/>
          <w:color w:val="000000"/>
          <w:sz w:val="28"/>
        </w:rPr>
        <w:t>
      қол тигізбеу, жақындамау, қозғамау;</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бекіту;</w:t>
      </w:r>
    </w:p>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аумақтық ұлттық қауіпсіздік және ішкі істер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мүмкіндігінше күзетпен бөгде адамдардың күдікті затқа және қауіпті аймаққа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қорғанысты қамтамасыз ететін заттарды (ғимараттың бұрышы, бағанасы, қалың ағаш, автомашина және басқалары) паналап, бақылау жүргізу;</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(саны, ІАҚ-ның, қарудың бар болуының сыртқы белгілері, жарақтандырылуы, жасы, лақап националь, ұлты және басқалары) болуы мүмкін адамдар тобы анықталған жағдайда хабарлау.</w:t>
      </w:r>
    </w:p>
    <w:bookmarkStart w:name="z276" w:id="268"/>
    <w:p>
      <w:pPr>
        <w:spacing w:after="0"/>
        <w:ind w:left="0"/>
        <w:jc w:val="both"/>
      </w:pPr>
      <w:r>
        <w:rPr>
          <w:rFonts w:ascii="Times New Roman"/>
          <w:b w:val="false"/>
          <w:i w:val="false"/>
          <w:color w:val="000000"/>
          <w:sz w:val="28"/>
        </w:rPr>
        <w:t>
      11. Басшылықтың әрекеттері:</w:t>
      </w:r>
    </w:p>
    <w:bookmarkEnd w:id="268"/>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қажетті алып тастауда иесіз күдікті затты табу орнын қоршауды ұйымдастыру;</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күдікті заттарды табу мақсатында үй-жайларды аралауды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Start w:name="z277" w:id="269"/>
    <w:p>
      <w:pPr>
        <w:spacing w:after="0"/>
        <w:ind w:left="0"/>
        <w:jc w:val="both"/>
      </w:pPr>
      <w:r>
        <w:rPr>
          <w:rFonts w:ascii="Times New Roman"/>
          <w:b w:val="false"/>
          <w:i w:val="false"/>
          <w:color w:val="000000"/>
          <w:sz w:val="28"/>
        </w:rPr>
        <w:t>
      12. Жарылғыш құрылғы (ВУ) немесе ВУ тәрізді зат анықталған кезде алып тастау және қоршау қашықтығы:</w:t>
      </w:r>
    </w:p>
    <w:bookmarkEnd w:id="269"/>
    <w:p>
      <w:pPr>
        <w:spacing w:after="0"/>
        <w:ind w:left="0"/>
        <w:jc w:val="both"/>
      </w:pPr>
      <w:r>
        <w:rPr>
          <w:rFonts w:ascii="Times New Roman"/>
          <w:b w:val="false"/>
          <w:i w:val="false"/>
          <w:color w:val="000000"/>
          <w:sz w:val="28"/>
        </w:rPr>
        <w:t>
      граната РГД-5 – 50 м;</w:t>
      </w:r>
    </w:p>
    <w:p>
      <w:pPr>
        <w:spacing w:after="0"/>
        <w:ind w:left="0"/>
        <w:jc w:val="both"/>
      </w:pPr>
      <w:r>
        <w:rPr>
          <w:rFonts w:ascii="Times New Roman"/>
          <w:b w:val="false"/>
          <w:i w:val="false"/>
          <w:color w:val="000000"/>
          <w:sz w:val="28"/>
        </w:rPr>
        <w:t>
      граната Ф-1 – 200 м;</w:t>
      </w:r>
    </w:p>
    <w:p>
      <w:pPr>
        <w:spacing w:after="0"/>
        <w:ind w:left="0"/>
        <w:jc w:val="both"/>
      </w:pPr>
      <w:r>
        <w:rPr>
          <w:rFonts w:ascii="Times New Roman"/>
          <w:b w:val="false"/>
          <w:i w:val="false"/>
          <w:color w:val="000000"/>
          <w:sz w:val="28"/>
        </w:rPr>
        <w:t>
      салмағы 200 г – 45 м тротил дойбы;</w:t>
      </w:r>
    </w:p>
    <w:p>
      <w:pPr>
        <w:spacing w:after="0"/>
        <w:ind w:left="0"/>
        <w:jc w:val="both"/>
      </w:pPr>
      <w:r>
        <w:rPr>
          <w:rFonts w:ascii="Times New Roman"/>
          <w:b w:val="false"/>
          <w:i w:val="false"/>
          <w:color w:val="000000"/>
          <w:sz w:val="28"/>
        </w:rPr>
        <w:t>
      салмағы 400 г – 55 м тротил дойбы;</w:t>
      </w:r>
    </w:p>
    <w:p>
      <w:pPr>
        <w:spacing w:after="0"/>
        <w:ind w:left="0"/>
        <w:jc w:val="both"/>
      </w:pPr>
      <w:r>
        <w:rPr>
          <w:rFonts w:ascii="Times New Roman"/>
          <w:b w:val="false"/>
          <w:i w:val="false"/>
          <w:color w:val="000000"/>
          <w:sz w:val="28"/>
        </w:rPr>
        <w:t>
      сыра банкі 0,33 л – 60 м;</w:t>
      </w:r>
    </w:p>
    <w:p>
      <w:pPr>
        <w:spacing w:after="0"/>
        <w:ind w:left="0"/>
        <w:jc w:val="both"/>
      </w:pPr>
      <w:r>
        <w:rPr>
          <w:rFonts w:ascii="Times New Roman"/>
          <w:b w:val="false"/>
          <w:i w:val="false"/>
          <w:color w:val="000000"/>
          <w:sz w:val="28"/>
        </w:rPr>
        <w:t xml:space="preserve">
      дипломат (кейс) – 230 м; </w:t>
      </w:r>
    </w:p>
    <w:p>
      <w:pPr>
        <w:spacing w:after="0"/>
        <w:ind w:left="0"/>
        <w:jc w:val="both"/>
      </w:pPr>
      <w:r>
        <w:rPr>
          <w:rFonts w:ascii="Times New Roman"/>
          <w:b w:val="false"/>
          <w:i w:val="false"/>
          <w:color w:val="000000"/>
          <w:sz w:val="28"/>
        </w:rPr>
        <w:t xml:space="preserve">
      жол чемоданы – 350 м; </w:t>
      </w:r>
    </w:p>
    <w:p>
      <w:pPr>
        <w:spacing w:after="0"/>
        <w:ind w:left="0"/>
        <w:jc w:val="both"/>
      </w:pPr>
      <w:r>
        <w:rPr>
          <w:rFonts w:ascii="Times New Roman"/>
          <w:b w:val="false"/>
          <w:i w:val="false"/>
          <w:color w:val="000000"/>
          <w:sz w:val="28"/>
        </w:rPr>
        <w:t>
      а / "жеңіл" машина – 460-580 м;</w:t>
      </w:r>
    </w:p>
    <w:p>
      <w:pPr>
        <w:spacing w:after="0"/>
        <w:ind w:left="0"/>
        <w:jc w:val="both"/>
      </w:pPr>
      <w:r>
        <w:rPr>
          <w:rFonts w:ascii="Times New Roman"/>
          <w:b w:val="false"/>
          <w:i w:val="false"/>
          <w:color w:val="000000"/>
          <w:sz w:val="28"/>
        </w:rPr>
        <w:t>
      автобус – 920 м;</w:t>
      </w:r>
    </w:p>
    <w:p>
      <w:pPr>
        <w:spacing w:after="0"/>
        <w:ind w:left="0"/>
        <w:jc w:val="both"/>
      </w:pPr>
      <w:r>
        <w:rPr>
          <w:rFonts w:ascii="Times New Roman"/>
          <w:b w:val="false"/>
          <w:i w:val="false"/>
          <w:color w:val="000000"/>
          <w:sz w:val="28"/>
        </w:rPr>
        <w:t>
      жүк көлігі (фургон) – 1240 м.</w:t>
      </w:r>
    </w:p>
    <w:bookmarkStart w:name="z278" w:id="270"/>
    <w:p>
      <w:pPr>
        <w:spacing w:after="0"/>
        <w:ind w:left="0"/>
        <w:jc w:val="left"/>
      </w:pPr>
      <w:r>
        <w:rPr>
          <w:rFonts w:ascii="Times New Roman"/>
          <w:b/>
          <w:i w:val="false"/>
          <w:color w:val="000000"/>
        </w:rPr>
        <w:t xml:space="preserve"> 4-тарау. Жанкешті шабуыл кезінде әрекет ету алгоритмі</w:t>
      </w:r>
    </w:p>
    <w:bookmarkEnd w:id="270"/>
    <w:bookmarkStart w:name="z279" w:id="271"/>
    <w:p>
      <w:pPr>
        <w:spacing w:after="0"/>
        <w:ind w:left="0"/>
        <w:jc w:val="both"/>
      </w:pPr>
      <w:r>
        <w:rPr>
          <w:rFonts w:ascii="Times New Roman"/>
          <w:b w:val="false"/>
          <w:i w:val="false"/>
          <w:color w:val="000000"/>
          <w:sz w:val="28"/>
        </w:rPr>
        <w:t>
      13. Келушілердің әрекеттері:</w:t>
      </w:r>
    </w:p>
    <w:bookmarkEnd w:id="271"/>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құқық қорғау органдары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Start w:name="z280" w:id="272"/>
    <w:p>
      <w:pPr>
        <w:spacing w:after="0"/>
        <w:ind w:left="0"/>
        <w:jc w:val="both"/>
      </w:pPr>
      <w:r>
        <w:rPr>
          <w:rFonts w:ascii="Times New Roman"/>
          <w:b w:val="false"/>
          <w:i w:val="false"/>
          <w:color w:val="000000"/>
          <w:sz w:val="28"/>
        </w:rPr>
        <w:t>
      14. Күзет әрекеттері:</w:t>
      </w:r>
    </w:p>
    <w:bookmarkEnd w:id="272"/>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күдікті адамның немесе адамдар тобының анықталғаны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басқалар);</w:t>
      </w:r>
    </w:p>
    <w:p>
      <w:pPr>
        <w:spacing w:after="0"/>
        <w:ind w:left="0"/>
        <w:jc w:val="both"/>
      </w:pPr>
      <w:r>
        <w:rPr>
          <w:rFonts w:ascii="Times New Roman"/>
          <w:b w:val="false"/>
          <w:i w:val="false"/>
          <w:color w:val="000000"/>
          <w:sz w:val="28"/>
        </w:rPr>
        <w:t>
      күдікті адамның немесе адамдар тобының объект бойынша (жеке өзі не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өз қауіпсіздігіңізді қамтамасыз ету.</w:t>
      </w:r>
    </w:p>
    <w:bookmarkStart w:name="z281" w:id="273"/>
    <w:p>
      <w:pPr>
        <w:spacing w:after="0"/>
        <w:ind w:left="0"/>
        <w:jc w:val="both"/>
      </w:pPr>
      <w:r>
        <w:rPr>
          <w:rFonts w:ascii="Times New Roman"/>
          <w:b w:val="false"/>
          <w:i w:val="false"/>
          <w:color w:val="000000"/>
          <w:sz w:val="28"/>
        </w:rPr>
        <w:t>
      15. Басшылықтың әрекеттері:</w:t>
      </w:r>
    </w:p>
    <w:bookmarkEnd w:id="273"/>
    <w:p>
      <w:pPr>
        <w:spacing w:after="0"/>
        <w:ind w:left="0"/>
        <w:jc w:val="both"/>
      </w:pPr>
      <w:r>
        <w:rPr>
          <w:rFonts w:ascii="Times New Roman"/>
          <w:b w:val="false"/>
          <w:i w:val="false"/>
          <w:color w:val="000000"/>
          <w:sz w:val="28"/>
        </w:rPr>
        <w:t>
      объектіде күдікті адамды немесе адамдар тобын анықтау туралы ақпаратты құқық қорғау және (немесе) арнаулы мемлекеттік органдарға дереу беру (оның ішінде беру әрекеті);</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bookmarkStart w:name="z282" w:id="274"/>
    <w:p>
      <w:pPr>
        <w:spacing w:after="0"/>
        <w:ind w:left="0"/>
        <w:jc w:val="both"/>
      </w:pPr>
      <w:r>
        <w:rPr>
          <w:rFonts w:ascii="Times New Roman"/>
          <w:b w:val="false"/>
          <w:i w:val="false"/>
          <w:color w:val="000000"/>
          <w:sz w:val="28"/>
        </w:rPr>
        <w:t>
      16. Террористтің сыртқы белгілері:</w:t>
      </w:r>
    </w:p>
    <w:bookmarkEnd w:id="274"/>
    <w:p>
      <w:pPr>
        <w:spacing w:after="0"/>
        <w:ind w:left="0"/>
        <w:jc w:val="both"/>
      </w:pPr>
      <w:r>
        <w:rPr>
          <w:rFonts w:ascii="Times New Roman"/>
          <w:b w:val="false"/>
          <w:i w:val="false"/>
          <w:color w:val="000000"/>
          <w:sz w:val="28"/>
        </w:rPr>
        <w:t>
      ауа-райына сәйкес келмейтін киім кең, үйдегі жарылғыш құрылғының (ЖҚҚ)элементтерін жасыруға арналған;</w:t>
      </w:r>
    </w:p>
    <w:p>
      <w:pPr>
        <w:spacing w:after="0"/>
        <w:ind w:left="0"/>
        <w:jc w:val="both"/>
      </w:pPr>
      <w:r>
        <w:rPr>
          <w:rFonts w:ascii="Times New Roman"/>
          <w:b w:val="false"/>
          <w:i w:val="false"/>
          <w:color w:val="000000"/>
          <w:sz w:val="28"/>
        </w:rPr>
        <w:t>
      киімнің астынан шығатын ЖҚҚ элементтері, сымдар, ауыстырып қосқыштар, ажыратқыштар;</w:t>
      </w:r>
    </w:p>
    <w:p>
      <w:pPr>
        <w:spacing w:after="0"/>
        <w:ind w:left="0"/>
        <w:jc w:val="both"/>
      </w:pPr>
      <w:r>
        <w:rPr>
          <w:rFonts w:ascii="Times New Roman"/>
          <w:b w:val="false"/>
          <w:i w:val="false"/>
          <w:color w:val="000000"/>
          <w:sz w:val="28"/>
        </w:rPr>
        <w:t>
      қолында қаруды немесе жарылғыш құрылғыны жасыруға болатын үлкен сөмкелер немесе баул бар;</w:t>
      </w:r>
    </w:p>
    <w:p>
      <w:pPr>
        <w:spacing w:after="0"/>
        <w:ind w:left="0"/>
        <w:jc w:val="both"/>
      </w:pPr>
      <w:r>
        <w:rPr>
          <w:rFonts w:ascii="Times New Roman"/>
          <w:b w:val="false"/>
          <w:i w:val="false"/>
          <w:color w:val="000000"/>
          <w:sz w:val="28"/>
        </w:rPr>
        <w:t>
      тасымалданатын заттарға мұқият қарау, оларды денеге басу және оларды мезгіл-мезгіл еріксіз сезіну;</w:t>
      </w:r>
    </w:p>
    <w:p>
      <w:pPr>
        <w:spacing w:after="0"/>
        <w:ind w:left="0"/>
        <w:jc w:val="both"/>
      </w:pPr>
      <w:r>
        <w:rPr>
          <w:rFonts w:ascii="Times New Roman"/>
          <w:b w:val="false"/>
          <w:i w:val="false"/>
          <w:color w:val="000000"/>
          <w:sz w:val="28"/>
        </w:rPr>
        <w:t>
      әртүрлі бұзушылықтар бар камуфляжды нысанды киімді пайдалану (шеврондардың болмауы, қалыптың төменгі және жоғарғы бөліктерінің түсінің сәйкес келмеуі, бас киім).</w:t>
      </w:r>
    </w:p>
    <w:bookmarkStart w:name="z283" w:id="275"/>
    <w:p>
      <w:pPr>
        <w:spacing w:after="0"/>
        <w:ind w:left="0"/>
        <w:jc w:val="left"/>
      </w:pPr>
      <w:r>
        <w:rPr>
          <w:rFonts w:ascii="Times New Roman"/>
          <w:b/>
          <w:i w:val="false"/>
          <w:color w:val="000000"/>
        </w:rPr>
        <w:t xml:space="preserve"> 5- тарау. Телефон арқылы қауіп төнген кезде әрекет ету алгоритмі</w:t>
      </w:r>
    </w:p>
    <w:bookmarkEnd w:id="275"/>
    <w:bookmarkStart w:name="z284" w:id="276"/>
    <w:p>
      <w:pPr>
        <w:spacing w:after="0"/>
        <w:ind w:left="0"/>
        <w:jc w:val="both"/>
      </w:pPr>
      <w:r>
        <w:rPr>
          <w:rFonts w:ascii="Times New Roman"/>
          <w:b w:val="false"/>
          <w:i w:val="false"/>
          <w:color w:val="000000"/>
          <w:sz w:val="28"/>
        </w:rPr>
        <w:t>
      17. Қауіп-қатерді алушының телефон арқылы әрекет етуі (күзет бөлімшесінің басшысы, қызметкері, қызметкері):</w:t>
      </w:r>
    </w:p>
    <w:bookmarkEnd w:id="276"/>
    <w:bookmarkStart w:name="z285" w:id="277"/>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белгілеу:</w:t>
      </w:r>
    </w:p>
    <w:bookmarkEnd w:id="277"/>
    <w:p>
      <w:pPr>
        <w:spacing w:after="0"/>
        <w:ind w:left="0"/>
        <w:jc w:val="both"/>
      </w:pPr>
      <w:r>
        <w:rPr>
          <w:rFonts w:ascii="Times New Roman"/>
          <w:b w:val="false"/>
          <w:i w:val="false"/>
          <w:color w:val="000000"/>
          <w:sz w:val="28"/>
        </w:rPr>
        <w:t>
      дауыс (қатты немесе тыныш,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айтылуы (айқын, бұрмаланған, кекештенген, сыбырлаған, екпінмен немесе диалектімен);</w:t>
      </w:r>
    </w:p>
    <w:p>
      <w:pPr>
        <w:spacing w:after="0"/>
        <w:ind w:left="0"/>
        <w:jc w:val="both"/>
      </w:pPr>
      <w:r>
        <w:rPr>
          <w:rFonts w:ascii="Times New Roman"/>
          <w:b w:val="false"/>
          <w:i w:val="false"/>
          <w:color w:val="000000"/>
          <w:sz w:val="28"/>
        </w:rPr>
        <w:t>
      сөйлеу мәнері (бұзақылықпен, балағат сөздермен);</w:t>
      </w:r>
    </w:p>
    <w:bookmarkStart w:name="z286" w:id="278"/>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қоңыраудың сипатына (қалалық, қалааралық) назар аудару;</w:t>
      </w:r>
    </w:p>
    <w:bookmarkEnd w:id="278"/>
    <w:bookmarkStart w:name="z287" w:id="279"/>
    <w:p>
      <w:pPr>
        <w:spacing w:after="0"/>
        <w:ind w:left="0"/>
        <w:jc w:val="both"/>
      </w:pPr>
      <w:r>
        <w:rPr>
          <w:rFonts w:ascii="Times New Roman"/>
          <w:b w:val="false"/>
          <w:i w:val="false"/>
          <w:color w:val="000000"/>
          <w:sz w:val="28"/>
        </w:rPr>
        <w:t>
      3) сөйлесудің нақты басталу уақытын және оның ұзақтығын жазу;</w:t>
      </w:r>
    </w:p>
    <w:bookmarkEnd w:id="279"/>
    <w:bookmarkStart w:name="z288" w:id="280"/>
    <w:p>
      <w:pPr>
        <w:spacing w:after="0"/>
        <w:ind w:left="0"/>
        <w:jc w:val="both"/>
      </w:pPr>
      <w:r>
        <w:rPr>
          <w:rFonts w:ascii="Times New Roman"/>
          <w:b w:val="false"/>
          <w:i w:val="false"/>
          <w:color w:val="000000"/>
          <w:sz w:val="28"/>
        </w:rPr>
        <w:t>
      4) әңгіме барысында келесі сұрақтарға жауап алуға тырысу:</w:t>
      </w:r>
    </w:p>
    <w:bookmarkEnd w:id="280"/>
    <w:p>
      <w:pPr>
        <w:spacing w:after="0"/>
        <w:ind w:left="0"/>
        <w:jc w:val="both"/>
      </w:pPr>
      <w:r>
        <w:rPr>
          <w:rFonts w:ascii="Times New Roman"/>
          <w:b w:val="false"/>
          <w:i w:val="false"/>
          <w:color w:val="000000"/>
          <w:sz w:val="28"/>
        </w:rPr>
        <w:t>
      бұл адам қайда, кімге, қай телефонға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талап қояды ма, әлде делдал ретінде әрекет етеді ме және қандай да бір адамдар тобын ұсынады ма?</w:t>
      </w:r>
    </w:p>
    <w:p>
      <w:pPr>
        <w:spacing w:after="0"/>
        <w:ind w:left="0"/>
        <w:jc w:val="both"/>
      </w:pPr>
      <w:r>
        <w:rPr>
          <w:rFonts w:ascii="Times New Roman"/>
          <w:b w:val="false"/>
          <w:i w:val="false"/>
          <w:color w:val="000000"/>
          <w:sz w:val="28"/>
        </w:rPr>
        <w:t>
      ол қандай шарттармен немесе олар жоспардан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хабарлауға болады немесе керек?</w:t>
      </w:r>
    </w:p>
    <w:bookmarkStart w:name="z289" w:id="281"/>
    <w:p>
      <w:pPr>
        <w:spacing w:after="0"/>
        <w:ind w:left="0"/>
        <w:jc w:val="both"/>
      </w:pPr>
      <w:r>
        <w:rPr>
          <w:rFonts w:ascii="Times New Roman"/>
          <w:b w:val="false"/>
          <w:i w:val="false"/>
          <w:color w:val="000000"/>
          <w:sz w:val="28"/>
        </w:rPr>
        <w:t>
      5) қоңырау шалушыдан сіз және мектеп басшылығы шешім қабылдауы немесе қандай да бір әрекет жасауы үшін мүмкін болатын ең ұзақ уақыт аралығына қол жеткізуге тырысу;</w:t>
      </w:r>
    </w:p>
    <w:bookmarkEnd w:id="281"/>
    <w:bookmarkStart w:name="z290" w:id="282"/>
    <w:p>
      <w:pPr>
        <w:spacing w:after="0"/>
        <w:ind w:left="0"/>
        <w:jc w:val="both"/>
      </w:pPr>
      <w:r>
        <w:rPr>
          <w:rFonts w:ascii="Times New Roman"/>
          <w:b w:val="false"/>
          <w:i w:val="false"/>
          <w:color w:val="000000"/>
          <w:sz w:val="28"/>
        </w:rPr>
        <w:t>
      6)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міндетті.</w:t>
      </w:r>
    </w:p>
    <w:bookmarkEnd w:id="282"/>
    <w:bookmarkStart w:name="z291" w:id="283"/>
    <w:p>
      <w:pPr>
        <w:spacing w:after="0"/>
        <w:ind w:left="0"/>
        <w:jc w:val="left"/>
      </w:pPr>
      <w:r>
        <w:rPr>
          <w:rFonts w:ascii="Times New Roman"/>
          <w:b/>
          <w:i w:val="false"/>
          <w:color w:val="000000"/>
        </w:rPr>
        <w:t xml:space="preserve"> 6-тарау. Химиялық қауіпті және улы заттарды қолдану кезіндегі әрекеттер алгоритмі</w:t>
      </w:r>
    </w:p>
    <w:bookmarkEnd w:id="283"/>
    <w:bookmarkStart w:name="z292" w:id="284"/>
    <w:p>
      <w:pPr>
        <w:spacing w:after="0"/>
        <w:ind w:left="0"/>
        <w:jc w:val="both"/>
      </w:pPr>
      <w:r>
        <w:rPr>
          <w:rFonts w:ascii="Times New Roman"/>
          <w:b w:val="false"/>
          <w:i w:val="false"/>
          <w:color w:val="000000"/>
          <w:sz w:val="28"/>
        </w:rPr>
        <w:t>
      18. Персоналдардың әрекеттері:</w:t>
      </w:r>
    </w:p>
    <w:bookmarkEnd w:id="284"/>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құқық қорғау және/немесе арнаулы мемлекеттік органдарды, күзетшілерді, объектінің персоналын күдікті адам, адамдар немесе заттар туралы хабардар ету.</w:t>
      </w:r>
    </w:p>
    <w:bookmarkStart w:name="z293" w:id="285"/>
    <w:p>
      <w:pPr>
        <w:spacing w:after="0"/>
        <w:ind w:left="0"/>
        <w:jc w:val="both"/>
      </w:pPr>
      <w:r>
        <w:rPr>
          <w:rFonts w:ascii="Times New Roman"/>
          <w:b w:val="false"/>
          <w:i w:val="false"/>
          <w:color w:val="000000"/>
          <w:sz w:val="28"/>
        </w:rPr>
        <w:t>
      19. Күзет әрекеттері:</w:t>
      </w:r>
    </w:p>
    <w:bookmarkEnd w:id="285"/>
    <w:p>
      <w:pPr>
        <w:spacing w:after="0"/>
        <w:ind w:left="0"/>
        <w:jc w:val="both"/>
      </w:pPr>
      <w:r>
        <w:rPr>
          <w:rFonts w:ascii="Times New Roman"/>
          <w:b w:val="false"/>
          <w:i w:val="false"/>
          <w:color w:val="000000"/>
          <w:sz w:val="28"/>
        </w:rPr>
        <w:t>
      дәстүрлі емес діни ағымға (жоғарыдағы белгілерді қарау) немесе құрамында қауіпті заттар бар заттарды сыртқы белгілері бойынша анықтауға болады;</w:t>
      </w:r>
    </w:p>
    <w:p>
      <w:pPr>
        <w:spacing w:after="0"/>
        <w:ind w:left="0"/>
        <w:jc w:val="both"/>
      </w:pPr>
      <w:r>
        <w:rPr>
          <w:rFonts w:ascii="Times New Roman"/>
          <w:b w:val="false"/>
          <w:i w:val="false"/>
          <w:color w:val="000000"/>
          <w:sz w:val="28"/>
        </w:rPr>
        <w:t>
      объектінің басшылығына, құқық қорғау және/немесе арнаулы мемлекеттік органдарға күдікті адамды, адамдар тобын анықтау немесе құрамында қауіпті заттар бар деп болжанатын заттарды анықтау туралы кез келген тәсілмен хабарлау;</w:t>
      </w:r>
    </w:p>
    <w:p>
      <w:pPr>
        <w:spacing w:after="0"/>
        <w:ind w:left="0"/>
        <w:jc w:val="both"/>
      </w:pPr>
      <w:r>
        <w:rPr>
          <w:rFonts w:ascii="Times New Roman"/>
          <w:b w:val="false"/>
          <w:i w:val="false"/>
          <w:color w:val="000000"/>
          <w:sz w:val="28"/>
        </w:rPr>
        <w:t>
      мүмкіндігінше адамның/адамдардың объектідегі адамдардың жаппай болатын орындарына ілгерілеуіне тосқауыл қою;</w:t>
      </w:r>
    </w:p>
    <w:p>
      <w:pPr>
        <w:spacing w:after="0"/>
        <w:ind w:left="0"/>
        <w:jc w:val="both"/>
      </w:pPr>
      <w:r>
        <w:rPr>
          <w:rFonts w:ascii="Times New Roman"/>
          <w:b w:val="false"/>
          <w:i w:val="false"/>
          <w:color w:val="000000"/>
          <w:sz w:val="28"/>
        </w:rPr>
        <w:t>
      қауіпті заттардың таралуын азайту үшін оқшауланған жерде ұстау жақсы сылтаумен;</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т. б.);</w:t>
      </w:r>
    </w:p>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объектінің үй-жайларын күдікті заттардың бетбелгілері мен оның аумағында зиянкестердің ықтимал көмекшілерін іздестіру;</w:t>
      </w:r>
    </w:p>
    <w:p>
      <w:pPr>
        <w:spacing w:after="0"/>
        <w:ind w:left="0"/>
        <w:jc w:val="both"/>
      </w:pPr>
      <w:r>
        <w:rPr>
          <w:rFonts w:ascii="Times New Roman"/>
          <w:b w:val="false"/>
          <w:i w:val="false"/>
          <w:color w:val="000000"/>
          <w:sz w:val="28"/>
        </w:rPr>
        <w:t>
      өз қауіпсіздігін қамтамасыз ету.</w:t>
      </w:r>
    </w:p>
    <w:bookmarkStart w:name="z294" w:id="286"/>
    <w:p>
      <w:pPr>
        <w:spacing w:after="0"/>
        <w:ind w:left="0"/>
        <w:jc w:val="both"/>
      </w:pPr>
      <w:r>
        <w:rPr>
          <w:rFonts w:ascii="Times New Roman"/>
          <w:b w:val="false"/>
          <w:i w:val="false"/>
          <w:color w:val="000000"/>
          <w:sz w:val="28"/>
        </w:rPr>
        <w:t>
      20. Басшылықтың әрекеттері:</w:t>
      </w:r>
    </w:p>
    <w:bookmarkEnd w:id="286"/>
    <w:p>
      <w:pPr>
        <w:spacing w:after="0"/>
        <w:ind w:left="0"/>
        <w:jc w:val="both"/>
      </w:pPr>
      <w:r>
        <w:rPr>
          <w:rFonts w:ascii="Times New Roman"/>
          <w:b w:val="false"/>
          <w:i w:val="false"/>
          <w:color w:val="000000"/>
          <w:sz w:val="28"/>
        </w:rPr>
        <w:t>
      объектіде күдікті адамды, адамдар тобын, құрамында қауіпті заттар бар деп болжанатын заттарды анықтау туралы ақпаратты құқық қорғау және/немесе арнаулы мемлекеттік органдарға дереу беру (оның ішінде адал ниетпен әрекет ету);</w:t>
      </w:r>
    </w:p>
    <w:p>
      <w:pPr>
        <w:spacing w:after="0"/>
        <w:ind w:left="0"/>
        <w:jc w:val="both"/>
      </w:pPr>
      <w:r>
        <w:rPr>
          <w:rFonts w:ascii="Times New Roman"/>
          <w:b w:val="false"/>
          <w:i w:val="false"/>
          <w:color w:val="000000"/>
          <w:sz w:val="28"/>
        </w:rPr>
        <w:t>
      объектінің үй-жайларын күдікті заттардың бетбелгілерін тексеруді және оның аумағында шабуылдаушының ықтимал көмекшілерін іздеуді ұйымдастыру;</w:t>
      </w:r>
    </w:p>
    <w:p>
      <w:pPr>
        <w:spacing w:after="0"/>
        <w:ind w:left="0"/>
        <w:jc w:val="both"/>
      </w:pPr>
      <w:r>
        <w:rPr>
          <w:rFonts w:ascii="Times New Roman"/>
          <w:b w:val="false"/>
          <w:i w:val="false"/>
          <w:color w:val="000000"/>
          <w:sz w:val="28"/>
        </w:rPr>
        <w:t>
      құқық қорғау органдарының қызметкерлеріне күдікті адам туралы барынша толық ақпарат беру, бұл шабуылдаушыны анықтау және ұстау уақытын қысқартуы мүмкін;</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қорғаныс өнеркәсібі</w:t>
            </w:r>
            <w:r>
              <w:br/>
            </w:r>
            <w:r>
              <w:rPr>
                <w:rFonts w:ascii="Times New Roman"/>
                <w:b w:val="false"/>
                <w:i w:val="false"/>
                <w:color w:val="000000"/>
                <w:sz w:val="20"/>
              </w:rPr>
              <w:t>объектілерін терроризмге қарсы</w:t>
            </w:r>
            <w:r>
              <w:br/>
            </w:r>
            <w:r>
              <w:rPr>
                <w:rFonts w:ascii="Times New Roman"/>
                <w:b w:val="false"/>
                <w:i w:val="false"/>
                <w:color w:val="000000"/>
                <w:sz w:val="20"/>
              </w:rPr>
              <w:t>қорғауды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296" w:id="287"/>
    <w:p>
      <w:pPr>
        <w:spacing w:after="0"/>
        <w:ind w:left="0"/>
        <w:jc w:val="left"/>
      </w:pPr>
      <w:r>
        <w:rPr>
          <w:rFonts w:ascii="Times New Roman"/>
          <w:b/>
          <w:i w:val="false"/>
          <w:color w:val="000000"/>
        </w:rPr>
        <w:t xml:space="preserve"> Қорғаныс өнеркәсібі объектілеріне әкелуге тыйым салынған заттар мен заттардың тізбесі</w:t>
      </w:r>
    </w:p>
    <w:bookmarkEnd w:id="287"/>
    <w:bookmarkStart w:name="z297" w:id="288"/>
    <w:p>
      <w:pPr>
        <w:spacing w:after="0"/>
        <w:ind w:left="0"/>
        <w:jc w:val="both"/>
      </w:pPr>
      <w:r>
        <w:rPr>
          <w:rFonts w:ascii="Times New Roman"/>
          <w:b w:val="false"/>
          <w:i w:val="false"/>
          <w:color w:val="000000"/>
          <w:sz w:val="28"/>
        </w:rPr>
        <w:t>
      1. Қару:</w:t>
      </w:r>
    </w:p>
    <w:bookmarkEnd w:id="288"/>
    <w:bookmarkStart w:name="z298" w:id="289"/>
    <w:p>
      <w:pPr>
        <w:spacing w:after="0"/>
        <w:ind w:left="0"/>
        <w:jc w:val="both"/>
      </w:pPr>
      <w:r>
        <w:rPr>
          <w:rFonts w:ascii="Times New Roman"/>
          <w:b w:val="false"/>
          <w:i w:val="false"/>
          <w:color w:val="000000"/>
          <w:sz w:val="28"/>
        </w:rPr>
        <w:t>
      1) атыс;</w:t>
      </w:r>
    </w:p>
    <w:bookmarkEnd w:id="289"/>
    <w:bookmarkStart w:name="z299" w:id="290"/>
    <w:p>
      <w:pPr>
        <w:spacing w:after="0"/>
        <w:ind w:left="0"/>
        <w:jc w:val="both"/>
      </w:pPr>
      <w:r>
        <w:rPr>
          <w:rFonts w:ascii="Times New Roman"/>
          <w:b w:val="false"/>
          <w:i w:val="false"/>
          <w:color w:val="000000"/>
          <w:sz w:val="28"/>
        </w:rPr>
        <w:t>
      2) травматикалық, газ және жарық дыбыстық әсер ететін патроны бар ұңғысыз;</w:t>
      </w:r>
    </w:p>
    <w:bookmarkEnd w:id="290"/>
    <w:bookmarkStart w:name="z300" w:id="291"/>
    <w:p>
      <w:pPr>
        <w:spacing w:after="0"/>
        <w:ind w:left="0"/>
        <w:jc w:val="both"/>
      </w:pPr>
      <w:r>
        <w:rPr>
          <w:rFonts w:ascii="Times New Roman"/>
          <w:b w:val="false"/>
          <w:i w:val="false"/>
          <w:color w:val="000000"/>
          <w:sz w:val="28"/>
        </w:rPr>
        <w:t>
      3) суық, сондай-ақ суық қаруға жатпайтын түрлі пышақтар;</w:t>
      </w:r>
    </w:p>
    <w:bookmarkEnd w:id="291"/>
    <w:bookmarkStart w:name="z301" w:id="292"/>
    <w:p>
      <w:pPr>
        <w:spacing w:after="0"/>
        <w:ind w:left="0"/>
        <w:jc w:val="both"/>
      </w:pPr>
      <w:r>
        <w:rPr>
          <w:rFonts w:ascii="Times New Roman"/>
          <w:b w:val="false"/>
          <w:i w:val="false"/>
          <w:color w:val="000000"/>
          <w:sz w:val="28"/>
        </w:rPr>
        <w:t xml:space="preserve">
      4) лақтыру; </w:t>
      </w:r>
    </w:p>
    <w:bookmarkEnd w:id="292"/>
    <w:bookmarkStart w:name="z302" w:id="293"/>
    <w:p>
      <w:pPr>
        <w:spacing w:after="0"/>
        <w:ind w:left="0"/>
        <w:jc w:val="both"/>
      </w:pPr>
      <w:r>
        <w:rPr>
          <w:rFonts w:ascii="Times New Roman"/>
          <w:b w:val="false"/>
          <w:i w:val="false"/>
          <w:color w:val="000000"/>
          <w:sz w:val="28"/>
        </w:rPr>
        <w:t xml:space="preserve">
      5) пневматикалық; </w:t>
      </w:r>
    </w:p>
    <w:bookmarkEnd w:id="293"/>
    <w:bookmarkStart w:name="z303" w:id="294"/>
    <w:p>
      <w:pPr>
        <w:spacing w:after="0"/>
        <w:ind w:left="0"/>
        <w:jc w:val="both"/>
      </w:pPr>
      <w:r>
        <w:rPr>
          <w:rFonts w:ascii="Times New Roman"/>
          <w:b w:val="false"/>
          <w:i w:val="false"/>
          <w:color w:val="000000"/>
          <w:sz w:val="28"/>
        </w:rPr>
        <w:t>
      6) газ;</w:t>
      </w:r>
    </w:p>
    <w:bookmarkEnd w:id="294"/>
    <w:bookmarkStart w:name="z304" w:id="295"/>
    <w:p>
      <w:pPr>
        <w:spacing w:after="0"/>
        <w:ind w:left="0"/>
        <w:jc w:val="both"/>
      </w:pPr>
      <w:r>
        <w:rPr>
          <w:rFonts w:ascii="Times New Roman"/>
          <w:b w:val="false"/>
          <w:i w:val="false"/>
          <w:color w:val="000000"/>
          <w:sz w:val="28"/>
        </w:rPr>
        <w:t>
      7) электр;</w:t>
      </w:r>
    </w:p>
    <w:bookmarkEnd w:id="295"/>
    <w:bookmarkStart w:name="z305" w:id="296"/>
    <w:p>
      <w:pPr>
        <w:spacing w:after="0"/>
        <w:ind w:left="0"/>
        <w:jc w:val="both"/>
      </w:pPr>
      <w:r>
        <w:rPr>
          <w:rFonts w:ascii="Times New Roman"/>
          <w:b w:val="false"/>
          <w:i w:val="false"/>
          <w:color w:val="000000"/>
          <w:sz w:val="28"/>
        </w:rPr>
        <w:t>
      8) сигнал беру;</w:t>
      </w:r>
    </w:p>
    <w:bookmarkEnd w:id="296"/>
    <w:bookmarkStart w:name="z306" w:id="297"/>
    <w:p>
      <w:pPr>
        <w:spacing w:after="0"/>
        <w:ind w:left="0"/>
        <w:jc w:val="both"/>
      </w:pPr>
      <w:r>
        <w:rPr>
          <w:rFonts w:ascii="Times New Roman"/>
          <w:b w:val="false"/>
          <w:i w:val="false"/>
          <w:color w:val="000000"/>
          <w:sz w:val="28"/>
        </w:rPr>
        <w:t>
      9) зақымдайтын әрекеті радиоактивті сәулеленуді және биологиялық әсерді пайдалануға негізделген қару мен заттар;</w:t>
      </w:r>
    </w:p>
    <w:bookmarkEnd w:id="297"/>
    <w:bookmarkStart w:name="z307" w:id="298"/>
    <w:p>
      <w:pPr>
        <w:spacing w:after="0"/>
        <w:ind w:left="0"/>
        <w:jc w:val="both"/>
      </w:pPr>
      <w:r>
        <w:rPr>
          <w:rFonts w:ascii="Times New Roman"/>
          <w:b w:val="false"/>
          <w:i w:val="false"/>
          <w:color w:val="000000"/>
          <w:sz w:val="28"/>
        </w:rPr>
        <w:t>
      10) зақымдайтын әрекеті электромагниттік, жарық, жылу, инфрақызыл немесе ультрадыбыстық сәулеленуді пайдалануға негізделген қару мен заттар;</w:t>
      </w:r>
    </w:p>
    <w:bookmarkEnd w:id="298"/>
    <w:bookmarkStart w:name="z308" w:id="299"/>
    <w:p>
      <w:pPr>
        <w:spacing w:after="0"/>
        <w:ind w:left="0"/>
        <w:jc w:val="both"/>
      </w:pPr>
      <w:r>
        <w:rPr>
          <w:rFonts w:ascii="Times New Roman"/>
          <w:b w:val="false"/>
          <w:i w:val="false"/>
          <w:color w:val="000000"/>
          <w:sz w:val="28"/>
        </w:rPr>
        <w:t>
      11) жоғарыда аталған қару түрлеріне еліктейтін заттар;</w:t>
      </w:r>
    </w:p>
    <w:bookmarkEnd w:id="299"/>
    <w:bookmarkStart w:name="z309" w:id="300"/>
    <w:p>
      <w:pPr>
        <w:spacing w:after="0"/>
        <w:ind w:left="0"/>
        <w:jc w:val="both"/>
      </w:pPr>
      <w:r>
        <w:rPr>
          <w:rFonts w:ascii="Times New Roman"/>
          <w:b w:val="false"/>
          <w:i w:val="false"/>
          <w:color w:val="000000"/>
          <w:sz w:val="28"/>
        </w:rPr>
        <w:t>
      12) қару ретінде пайдаланылатын заттар (соққы-ұсақтау, лақтыру және тесу-кесу әрекетінің заттары);</w:t>
      </w:r>
    </w:p>
    <w:bookmarkEnd w:id="300"/>
    <w:bookmarkStart w:name="z310" w:id="301"/>
    <w:p>
      <w:pPr>
        <w:spacing w:after="0"/>
        <w:ind w:left="0"/>
        <w:jc w:val="both"/>
      </w:pPr>
      <w:r>
        <w:rPr>
          <w:rFonts w:ascii="Times New Roman"/>
          <w:b w:val="false"/>
          <w:i w:val="false"/>
          <w:color w:val="000000"/>
          <w:sz w:val="28"/>
        </w:rPr>
        <w:t>
      13) қаруға арналған оқ-дәрілер және оның құрамдас бөліктері.</w:t>
      </w:r>
    </w:p>
    <w:bookmarkEnd w:id="301"/>
    <w:bookmarkStart w:name="z311" w:id="302"/>
    <w:p>
      <w:pPr>
        <w:spacing w:after="0"/>
        <w:ind w:left="0"/>
        <w:jc w:val="both"/>
      </w:pPr>
      <w:r>
        <w:rPr>
          <w:rFonts w:ascii="Times New Roman"/>
          <w:b w:val="false"/>
          <w:i w:val="false"/>
          <w:color w:val="000000"/>
          <w:sz w:val="28"/>
        </w:rPr>
        <w:t>
      2. Тетіктік және аэрозольді бүріккіштер мен көзден жас ағызатын, тітіркендіргіш және адам ағзасына теріс әсер ететін құрылғылар.</w:t>
      </w:r>
    </w:p>
    <w:bookmarkEnd w:id="302"/>
    <w:bookmarkStart w:name="z312" w:id="303"/>
    <w:p>
      <w:pPr>
        <w:spacing w:after="0"/>
        <w:ind w:left="0"/>
        <w:jc w:val="both"/>
      </w:pPr>
      <w:r>
        <w:rPr>
          <w:rFonts w:ascii="Times New Roman"/>
          <w:b w:val="false"/>
          <w:i w:val="false"/>
          <w:color w:val="000000"/>
          <w:sz w:val="28"/>
        </w:rPr>
        <w:t>
      3. Заттар:</w:t>
      </w:r>
    </w:p>
    <w:bookmarkEnd w:id="303"/>
    <w:bookmarkStart w:name="z313" w:id="304"/>
    <w:p>
      <w:pPr>
        <w:spacing w:after="0"/>
        <w:ind w:left="0"/>
        <w:jc w:val="both"/>
      </w:pPr>
      <w:r>
        <w:rPr>
          <w:rFonts w:ascii="Times New Roman"/>
          <w:b w:val="false"/>
          <w:i w:val="false"/>
          <w:color w:val="000000"/>
          <w:sz w:val="28"/>
        </w:rPr>
        <w:t>
      1) жарылғыш;</w:t>
      </w:r>
    </w:p>
    <w:bookmarkEnd w:id="304"/>
    <w:bookmarkStart w:name="z314" w:id="305"/>
    <w:p>
      <w:pPr>
        <w:spacing w:after="0"/>
        <w:ind w:left="0"/>
        <w:jc w:val="both"/>
      </w:pPr>
      <w:r>
        <w:rPr>
          <w:rFonts w:ascii="Times New Roman"/>
          <w:b w:val="false"/>
          <w:i w:val="false"/>
          <w:color w:val="000000"/>
          <w:sz w:val="28"/>
        </w:rPr>
        <w:t>
      2) улы;</w:t>
      </w:r>
    </w:p>
    <w:bookmarkEnd w:id="305"/>
    <w:bookmarkStart w:name="z315" w:id="306"/>
    <w:p>
      <w:pPr>
        <w:spacing w:after="0"/>
        <w:ind w:left="0"/>
        <w:jc w:val="both"/>
      </w:pPr>
      <w:r>
        <w:rPr>
          <w:rFonts w:ascii="Times New Roman"/>
          <w:b w:val="false"/>
          <w:i w:val="false"/>
          <w:color w:val="000000"/>
          <w:sz w:val="28"/>
        </w:rPr>
        <w:t>
      3) уландырғыштар;</w:t>
      </w:r>
    </w:p>
    <w:bookmarkEnd w:id="306"/>
    <w:bookmarkStart w:name="z316" w:id="307"/>
    <w:p>
      <w:pPr>
        <w:spacing w:after="0"/>
        <w:ind w:left="0"/>
        <w:jc w:val="both"/>
      </w:pPr>
      <w:r>
        <w:rPr>
          <w:rFonts w:ascii="Times New Roman"/>
          <w:b w:val="false"/>
          <w:i w:val="false"/>
          <w:color w:val="000000"/>
          <w:sz w:val="28"/>
        </w:rPr>
        <w:t>
      4) радиоактивті;</w:t>
      </w:r>
    </w:p>
    <w:bookmarkEnd w:id="307"/>
    <w:bookmarkStart w:name="z317" w:id="308"/>
    <w:p>
      <w:pPr>
        <w:spacing w:after="0"/>
        <w:ind w:left="0"/>
        <w:jc w:val="both"/>
      </w:pPr>
      <w:r>
        <w:rPr>
          <w:rFonts w:ascii="Times New Roman"/>
          <w:b w:val="false"/>
          <w:i w:val="false"/>
          <w:color w:val="000000"/>
          <w:sz w:val="28"/>
        </w:rPr>
        <w:t>
      5) каустикалық;</w:t>
      </w:r>
    </w:p>
    <w:bookmarkEnd w:id="308"/>
    <w:bookmarkStart w:name="z318" w:id="309"/>
    <w:p>
      <w:pPr>
        <w:spacing w:after="0"/>
        <w:ind w:left="0"/>
        <w:jc w:val="both"/>
      </w:pPr>
      <w:r>
        <w:rPr>
          <w:rFonts w:ascii="Times New Roman"/>
          <w:b w:val="false"/>
          <w:i w:val="false"/>
          <w:color w:val="000000"/>
          <w:sz w:val="28"/>
        </w:rPr>
        <w:t>
      6) пиротехникалық;</w:t>
      </w:r>
    </w:p>
    <w:bookmarkEnd w:id="309"/>
    <w:bookmarkStart w:name="z319" w:id="310"/>
    <w:p>
      <w:pPr>
        <w:spacing w:after="0"/>
        <w:ind w:left="0"/>
        <w:jc w:val="both"/>
      </w:pPr>
      <w:r>
        <w:rPr>
          <w:rFonts w:ascii="Times New Roman"/>
          <w:b w:val="false"/>
          <w:i w:val="false"/>
          <w:color w:val="000000"/>
          <w:sz w:val="28"/>
        </w:rPr>
        <w:t xml:space="preserve">
      7) жаңғыш. </w:t>
      </w:r>
    </w:p>
    <w:bookmarkEnd w:id="3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