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747" w14:textId="184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жастардың даму индексін ендіру мен қолдану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24 мамырдағы № 214-НҚ бұйрығы. Қазақстан Республикасының Әділет министрлігінде 2023 жылғы 25 мамырда № 32569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жастар саясаты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12-3)-тармақшасына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Республикасындағы жастардың даму индексін ендіру мен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агенттiгiнің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жастардың даму индексін ендіру мен қолдану қағидалары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Республикасында жастардың даму индексін ендіру мен қолдану қағидалары (бұдан әрі – Қағидалар) "Мемлекеттік жастар саясаты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 тармақшасына сәйкес әзірленді және Қазақстан Республикасында жастардың даму индексін ендіру мен қолдану тәртібін, Қазақстан Республикасы жастары деңгейінің даму серпіні тәсілдеріне көп аспектілі бағалауды қалыптастырудың негізгі бағыттары мен әдістерін айқындайды.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келесі негізгі ұғымдар пайдаланылады: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Республикасындағы жастардың даму индексі (бұдан әрі – жастардың даму индексі) – іске асырылатын мемлекеттік жастар саясатын және мынадай негізгі: білім беру, денсаулық және саламаттылық, жұмыспен қамту және мүмкіндіктер, саяси қатысу, азаматтық қатысу, бос уақыт, қауіпсіздік бағыттары бойынша жастардың даму деңгейін талдауға арналған жиынтық индекс;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жастар саясаты мәселелері жөніндегі уәкілетті орган (бұдан әрі – уәкілетті орган) – мемлекеттік жастар саясаты саласында басшылықты және салааралық үйлестіруді жүзеге асыратын орталық атқарушы орган.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Жастардың даму индексі Жастардың жаһандық даму индексін ұлттық өзіндік ерекшелікке бейімдеу, сондай-ақ мемлекеттік жастар саясатын іске асыру бөлігінде мемлекеттік органдардың тиімділігін рейтингтік бағалау мақсатында іске асырылады.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Жастардың даму индексін ендіру мен қолдану тәртібі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Жастардың даму индексін ендіру тәртібі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Жастардың даму индексін ендіру мемлекеттік жастар саясатын тиімді іске асырудың тежеуші факторларын, жастардың пікірін ескере отырып, жастардың жағдайын жақсарту жөніндегі шараларды уақтылы анықтауға бағытталған.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Жастардың даму индексін ендіруі оның индикаторларын мемлекеттік жастар саясаты саласын дамыту тұжырымдамасына, облыстың, республикалық маңызы бар қаланың және астананың даму жоспарларына интеграциялау жолымен жүзеге асырылады.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Жастардың даму индекстің индикаторлары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Жастардың даму индексінің қорытындылары туралы ақпарат "Қазақстан жастары" Ұлттық баяндамасында орналастырылады.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Жастардың даму индексін қолдану тәртібі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Жастардың даму индексі Қазақстан Республикасы жастарының дамуы бойынша жағдайды бағалау үшін, оның ішінде Қазақстан Республикасының әкімшілік-аумақтық бірліктері бөлінісінде нәтижелерді зерттеу, халықаралық ұйымдардың шолулары мен халықаралық рейтингтердің нәтижелерімен салыстыру үшін қолданылады.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Жастардың даму индексі 33 (отыз үш) индикатор бойынша 7 (жеті) бағытты анықтайды.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жыл сайын есепті кезеңнен кейінгі жылдың 30 (отыз) мамырынан кешіктірмей жастардың даму индексінің қорытындылары туралы ақпаратты жинауды және талдауды жүзеге асырады.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Жастардың даму индексінің қорытындылары туралы ақпаратты жинау және талдау үшін қажетті деректер орталық мемлекеттік органдардың ашық көздерінен қалыптастырылады. Сауалнама деректері жастарға сауалнама жүргізу арқылы қалыптастырылады.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Жастардың даму индексінің қорытындылары туралы ақпарат негізінде уәкілетті орган мемлекеттік жастар саясатын жетілдіру жөнінде ұсынымдар қалыптастырады.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Жастарды дамыту индексінің қорытындылары туралы ақпаратты есепті кезеңнен кейінгі жылдың 20 (жиырма) шілдеден кешіктірмей уәкілетті орган орталық және жергілікті атқарушы органдарға жібереді, сондай-ақ интернет-ресурста, уәкілетті органның әлеуметтік желілеріндегі ресми аккаунттарда орналастырылады.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Орталық және жергілікті атқарушы органдар үшін жастардың даму индексін есептеу қорытындысы бойынша ақпаратқа түсініктемелер мен ұсынымдар қоса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дамыту индексін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ендіру мен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Жастарды дамыту индексінің индикаторлары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Индикатордың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(домен салмағы– 0,12)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орта біліммен қамту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сапасының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нәтижелері негізінде білім беру сапасының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техникалық және кәсіптік біліммен қамту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берудің тиімділік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техникалық және кәсіптік білім беретін оқу орындарын бітіргеннен кейінгі бірінші жылы жұмысқа орналастырылған түлектердің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ОАМ ресми интернет-ресурсы https://www.gov.kz/memleket/entities/qogam?lang=ru, қызмет бөлімі / статистикалық салалық деректер /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J1.5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біліммен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біліммен қамтудың жалпы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 / жарияланымдар / статистикалық жинақтар / Қазақстан Республикасындағы білім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J1.6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сапасына қанағаттану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жүйесінің сапасына қанағаттанғанын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 , 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және әл-ауқат"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 ( домен салмағы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қатерлі ісіктермен сырқаттану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тұрғынға шаққанда қатерлі ісіктермен 14 пен 35 жас аралығындағы жастар сырқаттанған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деректер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туберкулезбен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35 жасқа дейінгі жастардың туберкулезбен сырқаттану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сырқаттану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вирусы, жүре пайда болған иммун тапшылығы синдромы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тұрғынға шаққанда 14 пен 35 жас аралығындағы адамның иммун тапшылығы вирусының, жүре пайда болған иммун тапшылығы синдромының жиілігі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Әкімшлік деректер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14 жастан 35 жасқа дейін жыныстық жолмен берілетін инфекциялар бойынша сырқаттану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пен 35 жас аралығындағы 100 000 тұрғынға шаққанда жыныстық жолмен берілетін инфекциялардың жиілігі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J2.5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психикалық денсаулығы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пен 35 жас аралығындағы 100 000 тұрғынға шаққанда психикалық және мінез құлық бұзылыстарының жиілігі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ДСМ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J2.6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оқиғалардан, уланулардан және жарақаттардан 14 пен 35 жас аралығындағы жастар өлімінің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 / жарияланымдар / статистикалық жинақтар / Қазақстан Жастары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J2.7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жүктілік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пен 17 жас (қоса алғанда) аралығындағы 1000 әйелге шаққандағы жасөспірімдердің туу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ресми интернет-ресурсы https://www.gov.kz/memleket/entities/dsm?lang=ru , қызмет бөлімі / статистикалық салалық деректер / денсаулық сақтау статистикасы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J2.8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жүйесіне қанағаттану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 қызметтерінің сапасына қанағаттанғанын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мүмкіндіктер"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 (домен салмағы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халықтың жалпы санынан 14 жастан 35 жасқа дейінгі жұмыспен қамтылған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/ жыл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бөлімі/ салалар бойынша / еңбек және жұмыспен қамту статистикасы / статистика / жастар еңбек нарығының негізгі индикаторлары (15-34 жас)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жұмыспен қамту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жастан 35 жасқа дейінгі өз бетінше жұмыспен қамтылған жастардың үлесі жұмыспен қамтылған халықтың жалпы санынан 15 жастан 35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/ 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бөлімі/ салалар бойынша / еңбек және жұмыспен қамту статистикасы / статистика / жастар еңбек нарығының негізгі индикаторлары (15-34 жас)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жұмыссыздығының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15-35 жас аралығындағы жұмыссыз халық санының 15-35 жас аралығындағы жұмыс күші санындағы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/ 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 , Ресми статистика бөлімі/ салалар бойынша / еңбек және жұмыспен қамту статистикасы / статистика / жастар еңбек нарығының негізгі индикаторлары (15-34 жас)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істемейтін, біліммен немесе кәсіптік даярлықпен айналыспайтын және білім беру жүйесі мен жұмыспен қамту саласынан тыс NEET жастарының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істемейтін, біліммен немесе кәсіптік даярлықпен айналыспайтын және 15-35 жас аралығындағы жастардың жалпы санында білім беру жүйесі мен жұмыспен қамту саласынан тыс жастар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 бөлімі / салалар бойынша / еңбек және жұмыспен қамту статистикасы / Статистика / Қазақстан Республикасындағы 15-34 жас аралығындағы жастардың жалпы санындағы NET үлесі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J3.5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белсенділік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жасқа дейінгі тіркелген және жұмыс істеп тұрған дара кәсіпкерлердің және меншік иелері (100%) 35 жасқа дейінгі адамдар болып табылатын заңды тұлғалардың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Статистика/ кәсіпорындар статистикасы/ электрондық кестелер/ 35 жасқа дейінгі тіркелген және жұмыс істеп тұрған жеке кәсіпкерлердің және меншік иелері (100%) 35 жасқа дейінгі тұлғалар болып табылатын заңды тұлғалардың саны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J3.6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көші-қон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35 жасқа дейінгі жастар арасындағы сыртқы көші-қон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 бөлімі / Жарияланымдар/ статистикалық жинақтар/ Қазақстан Жастар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J3.7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еңбек нарығының тұрақтылығына деген сенімі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тұрақтылығына сенімді екендіктерін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"Саясатқа қатысу"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 (домен салмағы – 0,13)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Министрліктер, Қазақстан Республикасының Президентіне тікелей бағынатын және есеп беретін органдар құратын өкілді органдарға, консультативтік-кеңесші органдарға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депутаттарының және әкімдіктер жанындағы қоғамдық кеңестер мүшелерінің жас мәслихаттар депутаттарының және қоғамдық кеңестер мүшелерінің жалпы санынан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ОСК ресми интернет-ресурсы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https://www.gov.kz/memleket/entities/election?lang=ru, ҚР-дағы сайлау және референдумдар туралы қызмет / салалық құжаттар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 деген сенім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 сенетінін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қатысу"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 (домен салмағы–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үкіметтік емес ұйымдардың қызметіне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саясатын және балалар бастамаларын қолдау" бағыты бойынша үкіметтік емес ұйымдардың дерекқорында тіркелген үкіметтік емес ұйымдардың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 ресми интернет-ресурсы https://www.gov.kz/memleket/entities/qogam?lang=ru, қызмет бөлімі / қызмет бағыттары / азаматтық қоғам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волонтерлік қызметке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қызметпен тұрақты негізде айналысатындығын хабарлайтын жастардың үлесі (айына бір реттен артық)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статистикалық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СЖжРА ҰСБ ресми интернет-ресурсы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 бөлімі / Жарияланымдар/ статистикалық жинақтар/ Қазақстан Жастар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қайырымдылық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Қайырымдылықпен айналысатын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ҒЗО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J5.4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арасындағы сенушілер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Сенушілер екенін хабарлаған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ҒЗО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"Спорт, бос уақыт және инфрақұрылымға қолжетімділік"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35 жасқа дейінгі 100 000 тұрғынға шаққандағы жастар ресурстық орталықтарының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 ресми интернет-ресурсы https://www.gov.kz/memleket/entities/qogam?lang=ru, қызмет бөлімі / қызмет бағыттары / жастар саясаты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бос уақыт сапасына қанағаттануы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уақыттың сапасына қанағаттанғанын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ҒЗО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жеке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Өздерінің тұрғын үйлері бар екенін атап өткен жастардың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Жылынаына бір рет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"Қауіпсіздік" бағыты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 (домен салмағы 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J7.1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 жастардың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Жәбірленушілердің жалпы санынан жәбірленушіге айналған жастардың үлесі (құқық бұзушылықтар бойынша), оның ішінде отбасылық-тұрмыстық зорлық-зомбылық нәтижесінде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 ресми интернет-ресурсы https://www.gov.kz/memleket/entities/pravstat?lang=ru , қызмет бөлімі / салалық құжаттар / аналитикалық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J7.2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қылмысының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бұзушылықтардың жалпы санынан 14 жастан 35 жасқа дейінгі жастар жасаған құқық бұзушылықтардың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деректер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БП ҚСжАЕК ресми интернет-ресурсы https://www.gov.kz/memleket/entities/pravstat?lang=ru , қызмет бөлімі / салалық құжаттар / аналитикалық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J7.3 (индикатордың салмағы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деңгейі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жерінде (15-20 жас аралығындағы, 20-25 жас аралығындағы, 25-29 жас аралығындағы, 29 жастан 35 жасқа дейінгі жастар) жалғыз (жалғыз)көшеде жүргенде өздерін қаншалықты қауіпсіз сезінетінін атап өткен респонденттердің үлесі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сипаты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Әлеуметтанушылық зерттеу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 кезеңділігі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ақпаратын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ресми интернет-ресурсы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бөлімі / ұлттық баяндамалар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АҚДМ – Қазақстан Республикасының Ақпарат және қоғамдық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БП ҚСжАЕК – Қазақстан Республикасы Бас прокуратурасының Құқықтық статистика және арнайы есепке алу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ҒЗО – "Жастар" ғылыми-зерттеу орталығы;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ОАМ –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ОСК – Қазақстан Республикасының Орталық сайлау комиссиясы;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СЖжРА ҰСБ – Қазақстан Республикасы Стратегиялық жоспарлау және реформалар агенттігінің Ұлттық статистика бюросы.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