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2e77" w14:textId="6ec2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 маусымдағы № 252 бұйрығы. Қазақстан Республикасының Әділет министрлігінде 2023 жылғы 5 маусымда № 32684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u w:val="single"/>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бесінші бөлігіне орыс тіліндегі нұсқаға өзгеріс енгізілді, қазақ тіліндегі нұсқа өзгеріссіз қалдырылады;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 w:id="0"/>
    <w:p>
      <w:pPr>
        <w:spacing w:after="0"/>
        <w:ind w:left="0"/>
        <w:jc w:val="both"/>
      </w:pPr>
      <w:r>
        <w:rPr>
          <w:rFonts w:ascii="Times New Roman"/>
          <w:b w:val="false"/>
          <w:i w:val="false"/>
          <w:color w:val="000000"/>
          <w:sz w:val="28"/>
        </w:rPr>
        <w:t xml:space="preserve">
      "4-1. Шет тілін (ағылшын) меңгергенін растайтын: </w:t>
      </w:r>
    </w:p>
    <w:bookmarkEnd w:id="0"/>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 Test of English as a Foreign Language Institutional Testing Programm (Тест ов Инглиш аз а Форин Лангудж Инститьюшнал Тестинг програм) Internet-based Test (Интернет бейзид тест) (TOEFL IBT (ТОЙФЛ АЙБИТИ), TOEFL Paper-based test (Пэйпа бейзид тест, TOEFL PBT (ТОЙФЛ ПИБИТИ)), International English Language Tests System (Интернашнал Инглиш Лангудж Тестс Систем (IELTS (АЙЛТС) халықаралық сертификаттары бар тұлғалар қалауы бойынша ҰБТ-да "Шет тілі (ағылшын)" бейіндік пәнін немесе арнайы пәнін тапсырудан босатылады.</w:t>
      </w:r>
    </w:p>
    <w:p>
      <w:pPr>
        <w:spacing w:after="0"/>
        <w:ind w:left="0"/>
        <w:jc w:val="both"/>
      </w:pPr>
      <w:r>
        <w:rPr>
          <w:rFonts w:ascii="Times New Roman"/>
          <w:b w:val="false"/>
          <w:i w:val="false"/>
          <w:color w:val="000000"/>
          <w:sz w:val="28"/>
        </w:rPr>
        <w:t xml:space="preserve">
      SAT (ЭсЭйТи – САТ), ACT (ЭйСиТи), IB (АйБи), A Level (Э-Левел), TOEFL ITP (ТОЙФЛ АЙТИПИ), TOEFL IBT (ТОЙФЛ АЙБИТИ), TOEFL PBT (ТОЙФЛ ПИБИТИ), IELTS (АЙЛТС) халықаралық стандартталған тест сертификаттары бар тұлғалар Қағидаларға </w:t>
      </w:r>
      <w:r>
        <w:rPr>
          <w:rFonts w:ascii="Times New Roman"/>
          <w:b w:val="false"/>
          <w:i w:val="false"/>
          <w:color w:val="000000"/>
          <w:sz w:val="28"/>
        </w:rPr>
        <w:t>2-1-қосымшаға</w:t>
      </w:r>
      <w:r>
        <w:rPr>
          <w:rFonts w:ascii="Times New Roman"/>
          <w:b w:val="false"/>
          <w:i w:val="false"/>
          <w:color w:val="000000"/>
          <w:sz w:val="28"/>
        </w:rPr>
        <w:t xml:space="preserve"> балдарды ауыстыру шкаласына сәйкес білім беру грантын тағайындау конкурсына қатысады және (немесе) жоғары оқу орындарына ақылы бөлімге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"19. Шығармашылық дайындықты талап ететін, жоғары білімнің білім беру бағдарламалары тобына оқуға түсетін тұлғалар республикалық немесе жергілікті бюджет қаражаты есебінен білім беру грантын беру конкурсына қатысу үшін шығармашылық емтиханды өздері таңдаған ЖЖОКБҰ-ларда тапсырады, ақылы негізде ЖЖОКБҰ-ға оқуға түсушілерді қоспағанда.</w:t>
      </w:r>
    </w:p>
    <w:bookmarkEnd w:id="1"/>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 тобына түсетін орта немесе техникалық және кәсіптік, орта білімнен кейінгі білімі бар адамдар үшін Қазақстан тарихы, оқу сауаттылығы (оқу тілі) бойынша балдар ескеріледі.</w:t>
      </w:r>
    </w:p>
    <w:p>
      <w:pPr>
        <w:spacing w:after="0"/>
        <w:ind w:left="0"/>
        <w:jc w:val="both"/>
      </w:pPr>
      <w:r>
        <w:rPr>
          <w:rFonts w:ascii="Times New Roman"/>
          <w:b w:val="false"/>
          <w:i w:val="false"/>
          <w:color w:val="000000"/>
          <w:sz w:val="28"/>
        </w:rPr>
        <w:t>
      Қысқартылған оқыту мерзімдерін көздейтін жоғары білімі бар кадрларды даярлаудың ұқсас бағыттары бойынша шығармашылық дайындықты талап ететін, жоғары білімнің білім беру бағдарламаларының тобына түсуші адамдар үшін арнайы пәннен балдары ескеріледі.</w:t>
      </w:r>
    </w:p>
    <w:bookmarkStart w:name="z8" w:id="2"/>
    <w:p>
      <w:pPr>
        <w:spacing w:after="0"/>
        <w:ind w:left="0"/>
        <w:jc w:val="both"/>
      </w:pPr>
      <w:r>
        <w:rPr>
          <w:rFonts w:ascii="Times New Roman"/>
          <w:b w:val="false"/>
          <w:i w:val="false"/>
          <w:color w:val="000000"/>
          <w:sz w:val="28"/>
        </w:rPr>
        <w:t>
      20. "Педагогикалық ғылымдар" және "Денсаулық сақтау" білім беру салалары бойынша ЖЖОКБҰ-ға түсуші адамдар ЖЖОКБҰ-ның қабылдау комиссиялары өткізетін бір арнаулы емтихан тапсырады.</w:t>
      </w:r>
    </w:p>
    <w:bookmarkEnd w:id="2"/>
    <w:p>
      <w:pPr>
        <w:spacing w:after="0"/>
        <w:ind w:left="0"/>
        <w:jc w:val="both"/>
      </w:pPr>
      <w:r>
        <w:rPr>
          <w:rFonts w:ascii="Times New Roman"/>
          <w:b w:val="false"/>
          <w:i w:val="false"/>
          <w:color w:val="000000"/>
          <w:sz w:val="28"/>
        </w:rPr>
        <w:t>
      "Педагогикалық ғылымдар" және "Денсаулық сақтау" білім беру салалары бойынша ЖЖОКБҰ-ға түсуші адамдар үшін Қазақстан тарихы, математикалық сауаттылық, оқу сауаттылығы (оқу тілі), екі бейіндік пән бойынша балдар ескеріледі.</w:t>
      </w:r>
    </w:p>
    <w:p>
      <w:pPr>
        <w:spacing w:after="0"/>
        <w:ind w:left="0"/>
        <w:jc w:val="both"/>
      </w:pPr>
      <w:r>
        <w:rPr>
          <w:rFonts w:ascii="Times New Roman"/>
          <w:b w:val="false"/>
          <w:i w:val="false"/>
          <w:color w:val="000000"/>
          <w:sz w:val="28"/>
        </w:rPr>
        <w:t>
      Қысқартылған оқыту мерзімдерін көздейтін жоғары білімі бар кадрларды даярлаудың ұқсас бағыттары бойынша "Педагогикалық ғылымдар" және "Денсаулық сақтау" білім беру салалары бойынша ЖЖОКБҰ-ға түсуші тұлғалар үшін ақылы оқуға қабылданатын түсушілерді қоспағанда жалпы кәсіптік және арнайы пәндер бойынша балдар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3-қосымшада</w:t>
      </w:r>
      <w:r>
        <w:rPr>
          <w:rFonts w:ascii="Times New Roman"/>
          <w:b w:val="false"/>
          <w:i w:val="false"/>
          <w:color w:val="000000"/>
          <w:sz w:val="28"/>
          <w:u w:val="single"/>
        </w:rPr>
        <w:t>:</w:t>
      </w:r>
      <w:r>
        <w:rPr>
          <w:rFonts w:ascii="Times New Roman"/>
          <w:b w:val="false"/>
          <w:i w:val="false"/>
          <w:color w:val="000000"/>
          <w:sz w:val="28"/>
        </w:rPr>
        <w:t xml:space="preserve"> </w:t>
      </w:r>
    </w:p>
    <w:bookmarkStart w:name="z10" w:id="3"/>
    <w:p>
      <w:pPr>
        <w:spacing w:after="0"/>
        <w:ind w:left="0"/>
        <w:jc w:val="both"/>
      </w:pPr>
      <w:r>
        <w:rPr>
          <w:rFonts w:ascii="Times New Roman"/>
          <w:b w:val="false"/>
          <w:i w:val="false"/>
          <w:color w:val="000000"/>
          <w:sz w:val="28"/>
        </w:rPr>
        <w:t>
      8-тармақ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берушіге жүгінген кезде:</w:t>
            </w:r>
          </w:p>
          <w:p>
            <w:pPr>
              <w:spacing w:after="20"/>
              <w:ind w:left="20"/>
              <w:jc w:val="both"/>
            </w:pPr>
            <w:r>
              <w:rPr>
                <w:rFonts w:ascii="Times New Roman"/>
                <w:b w:val="false"/>
                <w:i w:val="false"/>
                <w:color w:val="000000"/>
                <w:sz w:val="20"/>
              </w:rPr>
              <w:t>
</w:t>
            </w:r>
            <w:r>
              <w:rPr>
                <w:rFonts w:ascii="Times New Roman"/>
                <w:b/>
                <w:i w:val="false"/>
                <w:color w:val="000000"/>
                <w:sz w:val="20"/>
              </w:rPr>
              <w:t>1) ЖЖОКБҰ басшысының атына еркін нысандағы өтініш;</w:t>
            </w:r>
          </w:p>
          <w:p>
            <w:pPr>
              <w:spacing w:after="20"/>
              <w:ind w:left="20"/>
              <w:jc w:val="both"/>
            </w:pPr>
            <w:r>
              <w:rPr>
                <w:rFonts w:ascii="Times New Roman"/>
                <w:b w:val="false"/>
                <w:i w:val="false"/>
                <w:color w:val="000000"/>
                <w:sz w:val="20"/>
              </w:rPr>
              <w:t>
</w:t>
            </w:r>
            <w:r>
              <w:rPr>
                <w:rFonts w:ascii="Times New Roman"/>
                <w:b/>
                <w:i w:val="false"/>
                <w:color w:val="000000"/>
                <w:sz w:val="20"/>
              </w:rPr>
              <w:t>2) жалпы орта, техникалық және кәсіптік, орта білімнен кейінгі немесе жоғары білімі туралы құжат (төлнұсқа);</w:t>
            </w:r>
          </w:p>
          <w:p>
            <w:pPr>
              <w:spacing w:after="20"/>
              <w:ind w:left="20"/>
              <w:jc w:val="both"/>
            </w:pPr>
            <w:r>
              <w:rPr>
                <w:rFonts w:ascii="Times New Roman"/>
                <w:b w:val="false"/>
                <w:i w:val="false"/>
                <w:color w:val="000000"/>
                <w:sz w:val="20"/>
              </w:rPr>
              <w:t>
</w:t>
            </w:r>
            <w:r>
              <w:rPr>
                <w:rFonts w:ascii="Times New Roman"/>
                <w:b/>
                <w:i w:val="false"/>
                <w:color w:val="000000"/>
                <w:sz w:val="20"/>
              </w:rPr>
              <w:t>3)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w:t>
            </w:r>
            <w:r>
              <w:rPr>
                <w:rFonts w:ascii="Times New Roman"/>
                <w:b/>
                <w:i w:val="false"/>
                <w:color w:val="000000"/>
                <w:sz w:val="20"/>
              </w:rPr>
              <w:t>4) 3 х 4 сантиметр көлеміндегі 6 фотосурет;</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w:t>
            </w:r>
            <w:r>
              <w:rPr>
                <w:rFonts w:ascii="Times New Roman"/>
                <w:b/>
                <w:i w:val="false"/>
                <w:color w:val="000000"/>
                <w:sz w:val="20"/>
              </w:rPr>
              <w:t>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w:t>
            </w:r>
            <w:r>
              <w:rPr>
                <w:rFonts w:ascii="Times New Roman"/>
                <w:b/>
                <w:i w:val="false"/>
                <w:color w:val="000000"/>
                <w:sz w:val="20"/>
              </w:rPr>
              <w:t>6) ҰБТ сертификатын;</w:t>
            </w:r>
          </w:p>
          <w:p>
            <w:pPr>
              <w:spacing w:after="20"/>
              <w:ind w:left="20"/>
              <w:jc w:val="both"/>
            </w:pPr>
            <w:r>
              <w:rPr>
                <w:rFonts w:ascii="Times New Roman"/>
                <w:b w:val="false"/>
                <w:i w:val="false"/>
                <w:color w:val="000000"/>
                <w:sz w:val="20"/>
              </w:rPr>
              <w:t>
</w:t>
            </w:r>
            <w:r>
              <w:rPr>
                <w:rFonts w:ascii="Times New Roman"/>
                <w:b/>
                <w:i w:val="false"/>
                <w:color w:val="000000"/>
                <w:sz w:val="20"/>
              </w:rPr>
              <w:t>7) ведомостан үзіндіні (арнаулы және (немесе) шығармашылық дайындықты талап ететін, оның ішінде "Педагогикалық ғылымдар" және "Денсаулық сақтау" білім беру салалары бойынша жоғары білімнің білім беру бағдарламаларына түсушілер үшін);</w:t>
            </w:r>
          </w:p>
          <w:p>
            <w:pPr>
              <w:spacing w:after="20"/>
              <w:ind w:left="20"/>
              <w:jc w:val="both"/>
            </w:pPr>
            <w:r>
              <w:rPr>
                <w:rFonts w:ascii="Times New Roman"/>
                <w:b w:val="false"/>
                <w:i w:val="false"/>
                <w:color w:val="000000"/>
                <w:sz w:val="20"/>
              </w:rPr>
              <w:t>
</w:t>
            </w:r>
            <w:r>
              <w:rPr>
                <w:rFonts w:ascii="Times New Roman"/>
                <w:b/>
                <w:i w:val="false"/>
                <w:color w:val="000000"/>
                <w:sz w:val="20"/>
              </w:rPr>
              <w:t>8) білім беру грантын тағайындау туралы электрондық куәлік.</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алушылар – Қазақстан Республикасының азаматтары болып табылатын І және ІІ топтағы мүгедектігі бар адамдар, бала кезінен мүгедектігі бар адамдар, мүгедектігі бар балалар, жеңілдіктер мен кепілдіктер бойынша Ұлы Отан соғысының қатысушылары мен мүгедектеріне теңестірілген тұлғалар, Қазақстан Республикасының азаматтары болып табылмайтын ұлты қазақ тұлғалар, жетім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басым құқық пен квота беруді растайтын құжаттарды қосымша ұсынады.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және кәсіптік, орта білімнен кейінгі білімі туралы құжаттары бар, біліктілігін растаған және мамандығы бойынша кемінде бір жыл жұмыс өтілі бар адамдар Қазақстан Республикасы Еңбек кодексінің </w:t>
            </w:r>
            <w:r>
              <w:rPr>
                <w:rFonts w:ascii="Times New Roman"/>
                <w:b w:val="false"/>
                <w:i w:val="false"/>
                <w:color w:val="000000"/>
                <w:sz w:val="20"/>
              </w:rPr>
              <w:t>35-бабында</w:t>
            </w:r>
            <w:r>
              <w:rPr>
                <w:rFonts w:ascii="Times New Roman"/>
                <w:b/>
                <w:i w:val="false"/>
                <w:color w:val="000000"/>
                <w:sz w:val="20"/>
              </w:rPr>
              <w:t xml:space="preserve"> көзделген құжаттардың бірін қосымша тапсырады.</w:t>
            </w:r>
          </w:p>
          <w:p>
            <w:pPr>
              <w:spacing w:after="20"/>
              <w:ind w:left="20"/>
              <w:jc w:val="both"/>
            </w:pPr>
            <w:r>
              <w:rPr>
                <w:rFonts w:ascii="Times New Roman"/>
                <w:b w:val="false"/>
                <w:i w:val="false"/>
                <w:color w:val="000000"/>
                <w:sz w:val="20"/>
              </w:rPr>
              <w:t>
</w:t>
            </w:r>
            <w:r>
              <w:rPr>
                <w:rFonts w:ascii="Times New Roman"/>
                <w:b/>
                <w:i w:val="false"/>
                <w:color w:val="000000"/>
                <w:sz w:val="20"/>
              </w:rPr>
              <w:t>Осы 2) тармақшада көрсетілген құжат көшірмеcімен бірге салыстыру үшін олардың түпнұсқалары ұсынылады. Салыстыру жүргізілгеннен кейін түпнұсқалары көрсетілетін қызметті алушыға қайтарылады. портал арқылы өтініш жасаған кезде:</w:t>
            </w:r>
          </w:p>
          <w:p>
            <w:pPr>
              <w:spacing w:after="20"/>
              <w:ind w:left="20"/>
              <w:jc w:val="both"/>
            </w:pPr>
            <w:r>
              <w:rPr>
                <w:rFonts w:ascii="Times New Roman"/>
                <w:b w:val="false"/>
                <w:i w:val="false"/>
                <w:color w:val="000000"/>
                <w:sz w:val="20"/>
              </w:rPr>
              <w:t>
</w:t>
            </w:r>
            <w:r>
              <w:rPr>
                <w:rFonts w:ascii="Times New Roman"/>
                <w:b/>
                <w:i w:val="false"/>
                <w:color w:val="000000"/>
                <w:sz w:val="20"/>
              </w:rPr>
              <w:t>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i w:val="false"/>
                <w:color w:val="000000"/>
                <w:sz w:val="20"/>
              </w:rPr>
              <w:t>2) жалпы орта (орта жалпы), техникалық және кәсіптік (бастауыш және орта кәсіптік, орта білімнен кейінгі) немесе жоғары білімі туралы құжаттардың электрондық көшірмесі (ақпараттық жүйелерде мәліметтер болмаған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3) 3x4 көлеміндегі цифрлық фото;</w:t>
            </w:r>
          </w:p>
          <w:p>
            <w:pPr>
              <w:spacing w:after="20"/>
              <w:ind w:left="20"/>
              <w:jc w:val="both"/>
            </w:pPr>
            <w:r>
              <w:rPr>
                <w:rFonts w:ascii="Times New Roman"/>
                <w:b w:val="false"/>
                <w:i w:val="false"/>
                <w:color w:val="000000"/>
                <w:sz w:val="20"/>
              </w:rPr>
              <w:t>
</w:t>
            </w:r>
            <w:r>
              <w:rPr>
                <w:rFonts w:ascii="Times New Roman"/>
                <w:b/>
                <w:i w:val="false"/>
                <w:color w:val="000000"/>
                <w:sz w:val="20"/>
              </w:rPr>
              <w:t>4) № ҚР ДСМ-175/2020 бұйрықпен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w:t>
            </w:r>
            <w:r>
              <w:rPr>
                <w:rFonts w:ascii="Times New Roman"/>
                <w:b/>
                <w:i w:val="false"/>
                <w:color w:val="000000"/>
                <w:sz w:val="20"/>
              </w:rPr>
              <w:t>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w:t>
            </w:r>
            <w:r>
              <w:rPr>
                <w:rFonts w:ascii="Times New Roman"/>
                <w:b/>
                <w:i w:val="false"/>
                <w:color w:val="000000"/>
                <w:sz w:val="20"/>
              </w:rPr>
              <w:t>5) ҰБТ сертификаты;</w:t>
            </w:r>
          </w:p>
          <w:p>
            <w:pPr>
              <w:spacing w:after="20"/>
              <w:ind w:left="20"/>
              <w:jc w:val="both"/>
            </w:pPr>
            <w:r>
              <w:rPr>
                <w:rFonts w:ascii="Times New Roman"/>
                <w:b w:val="false"/>
                <w:i w:val="false"/>
                <w:color w:val="000000"/>
                <w:sz w:val="20"/>
              </w:rPr>
              <w:t>
</w:t>
            </w:r>
            <w:r>
              <w:rPr>
                <w:rFonts w:ascii="Times New Roman"/>
                <w:b/>
                <w:i w:val="false"/>
                <w:color w:val="000000"/>
                <w:sz w:val="20"/>
              </w:rPr>
              <w:t>6) білім беру грантын беру туралы электрондық куәлік.</w:t>
            </w:r>
          </w:p>
          <w:p>
            <w:pPr>
              <w:spacing w:after="20"/>
              <w:ind w:left="20"/>
              <w:jc w:val="both"/>
            </w:pPr>
            <w:r>
              <w:rPr>
                <w:rFonts w:ascii="Times New Roman"/>
                <w:b w:val="false"/>
                <w:i w:val="false"/>
                <w:color w:val="000000"/>
                <w:sz w:val="20"/>
              </w:rPr>
              <w:t>
</w:t>
            </w:r>
            <w:r>
              <w:rPr>
                <w:rFonts w:ascii="Times New Roman"/>
                <w:b/>
                <w:i w:val="false"/>
                <w:color w:val="000000"/>
                <w:sz w:val="20"/>
              </w:rPr>
              <w:t>Жеке басын куәландыратын құжат туралы, жалпы орта (орта жалпы), техникалық және кәсіптік (бастауыш және орта кәсіптік, орта білімнен кейінгі) білімі туралы мәліметтерді, медициналық анықтама, ҰБТ электрондық сертификаты және білім беру грантын беру туралы электрондық куәлік (ақпараттық жүйелерде болған жағдайда) көрсетілетін қызметті беруші "электрондық үкімет" шлюзі арқылы тиісті мемлекеттік ақпараттық жүйелерден ақпараттық жүйе арқылы алады.</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 порталда "жеке кабинетінде" ЖЖОКБҰ-ға қабылдау үшін құжаттардың қабылдағаны туралы хабарламаны алғаннан кейін көрсетілетін қызметті алушы көрсетілетін қызметті берушіге күнтізбелік жылдың 10-25 тамызы аралығында құжаттардың түпнұсқаларын ұсынады.</w:t>
            </w:r>
          </w:p>
          <w:p>
            <w:pPr>
              <w:spacing w:after="20"/>
              <w:ind w:left="20"/>
              <w:jc w:val="both"/>
            </w:pPr>
            <w:r>
              <w:rPr>
                <w:rFonts w:ascii="Times New Roman"/>
                <w:b w:val="false"/>
                <w:i w:val="false"/>
                <w:color w:val="000000"/>
                <w:sz w:val="20"/>
              </w:rPr>
              <w:t>
</w:t>
            </w:r>
            <w:r>
              <w:rPr>
                <w:rFonts w:ascii="Times New Roman"/>
                <w:b/>
                <w:i w:val="false"/>
                <w:color w:val="000000"/>
                <w:sz w:val="20"/>
              </w:rPr>
              <w:t>ЖЖОКБҰ-ға қабылдау үшін мерзімді әскери қызмет өткерген азаматтар ЖЖОКБҰ қабылдау комиссиясына мынадай құжаттарды ұсынады:</w:t>
            </w:r>
          </w:p>
          <w:p>
            <w:pPr>
              <w:spacing w:after="20"/>
              <w:ind w:left="20"/>
              <w:jc w:val="both"/>
            </w:pPr>
            <w:r>
              <w:rPr>
                <w:rFonts w:ascii="Times New Roman"/>
                <w:b w:val="false"/>
                <w:i w:val="false"/>
                <w:color w:val="000000"/>
                <w:sz w:val="20"/>
              </w:rPr>
              <w:t>
</w:t>
            </w:r>
            <w:r>
              <w:rPr>
                <w:rFonts w:ascii="Times New Roman"/>
                <w:b/>
                <w:i w:val="false"/>
                <w:color w:val="000000"/>
                <w:sz w:val="20"/>
              </w:rPr>
              <w:t>1) ЖЖОКБҰ басшысының атына еркін нысанда өтініш;</w:t>
            </w:r>
          </w:p>
          <w:p>
            <w:pPr>
              <w:spacing w:after="20"/>
              <w:ind w:left="20"/>
              <w:jc w:val="both"/>
            </w:pPr>
            <w:r>
              <w:rPr>
                <w:rFonts w:ascii="Times New Roman"/>
                <w:b w:val="false"/>
                <w:i w:val="false"/>
                <w:color w:val="000000"/>
                <w:sz w:val="20"/>
              </w:rPr>
              <w:t>
</w:t>
            </w:r>
            <w:r>
              <w:rPr>
                <w:rFonts w:ascii="Times New Roman"/>
                <w:b/>
                <w:i w:val="false"/>
                <w:color w:val="000000"/>
                <w:sz w:val="20"/>
              </w:rPr>
              <w:t>2) білімі туралы құжат (түпнұсқа);</w:t>
            </w:r>
          </w:p>
          <w:p>
            <w:pPr>
              <w:spacing w:after="20"/>
              <w:ind w:left="20"/>
              <w:jc w:val="both"/>
            </w:pPr>
            <w:r>
              <w:rPr>
                <w:rFonts w:ascii="Times New Roman"/>
                <w:b w:val="false"/>
                <w:i w:val="false"/>
                <w:color w:val="000000"/>
                <w:sz w:val="20"/>
              </w:rPr>
              <w:t>
</w:t>
            </w:r>
            <w:r>
              <w:rPr>
                <w:rFonts w:ascii="Times New Roman"/>
                <w:b/>
                <w:i w:val="false"/>
                <w:color w:val="000000"/>
                <w:sz w:val="20"/>
              </w:rPr>
              <w:t>3) жеке басын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w:t>
            </w:r>
            <w:r>
              <w:rPr>
                <w:rFonts w:ascii="Times New Roman"/>
                <w:b/>
                <w:i w:val="false"/>
                <w:color w:val="000000"/>
                <w:sz w:val="20"/>
              </w:rPr>
              <w:t>4) өлшемі 3 x 4 сантиметр болатын 6 фотокарта;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i w:val="false"/>
                <w:color w:val="000000"/>
                <w:sz w:val="20"/>
              </w:rPr>
              <w:t xml:space="preserve"> (Нормативтік құқықтық актілерді мемлекеттік тіркеу тізілімінде № 21579 болып тіркелген) электрондық форматтағы 075/е нысаны бойынша медициналық анықтама (бұдан әрі - № ҚР бұйрығы ДСМ-175/2020). Шектеу іс-шаралары жүзеге асырылған, төтенше жағдай енгізілген, белгілі бір аумақта әлеуметтік, табиғи және техногендік сипаттағы төтенше жағдайлар туындаған жағдайларда осы іс-шаралар алынып тасталуына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w:t>
            </w:r>
            <w:r>
              <w:rPr>
                <w:rFonts w:ascii="Times New Roman"/>
                <w:b/>
                <w:i w:val="false"/>
                <w:color w:val="000000"/>
                <w:sz w:val="20"/>
              </w:rPr>
              <w:t>6) әскери билеттің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7) мерзімді әскери қызмет өткергенін растау туралы анықтама (ХҚКО-дан немесе E-GOV ақпараттық жүйесі арқылы алынған).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"7. ЖЖОКБҰ магистратурасына түсушілердің өтініштерін қабылдау ЖЖОКБҰ-ның қабылдау комиссиялары және (немесе) ҰТО-ның ақпараттық жүйесі арқылы келесі мерзімдерде жүзеге асырылады:</w:t>
      </w:r>
    </w:p>
    <w:bookmarkEnd w:id="4"/>
    <w:bookmarkStart w:name="z16" w:id="5"/>
    <w:p>
      <w:pPr>
        <w:spacing w:after="0"/>
        <w:ind w:left="0"/>
        <w:jc w:val="both"/>
      </w:pPr>
      <w:r>
        <w:rPr>
          <w:rFonts w:ascii="Times New Roman"/>
          <w:b w:val="false"/>
          <w:i w:val="false"/>
          <w:color w:val="000000"/>
          <w:sz w:val="28"/>
        </w:rPr>
        <w:t>
      1) күнтізбелік жылғы 1 маусымнан 5 шілдеге дейін;</w:t>
      </w:r>
    </w:p>
    <w:bookmarkEnd w:id="5"/>
    <w:bookmarkStart w:name="z17" w:id="6"/>
    <w:p>
      <w:pPr>
        <w:spacing w:after="0"/>
        <w:ind w:left="0"/>
        <w:jc w:val="both"/>
      </w:pPr>
      <w:r>
        <w:rPr>
          <w:rFonts w:ascii="Times New Roman"/>
          <w:b w:val="false"/>
          <w:i w:val="false"/>
          <w:color w:val="000000"/>
          <w:sz w:val="28"/>
        </w:rPr>
        <w:t>
      2) күнтізбелік жылғы 25 қазаннан 10 қарашаға дейін.</w:t>
      </w:r>
    </w:p>
    <w:bookmarkEnd w:id="6"/>
    <w:p>
      <w:pPr>
        <w:spacing w:after="0"/>
        <w:ind w:left="0"/>
        <w:jc w:val="both"/>
      </w:pPr>
      <w:r>
        <w:rPr>
          <w:rFonts w:ascii="Times New Roman"/>
          <w:b w:val="false"/>
          <w:i w:val="false"/>
          <w:color w:val="000000"/>
          <w:sz w:val="28"/>
        </w:rPr>
        <w:t>
      IELTS, TOEFL IBT (Test of English as a Foreign Language Internet-based test), DSH (Deutsche Sprachpruеfung fuеr den Hochschulzugang), TestDaF-Prufung, TFI (Test de Franзais International™), (Diplome d’Etudes en Langue franзaise), DALF (Diplome Approfondi de Langue franзaise), TCF (Test de connaissance du franзais) шет тілін меңгергендігін растайтын халықаралық сертификаттары және стандартталған GRE (Graduate Record Examinations) тестін тапсыру туралы халықаралық сертификаттары бар тұлғаларға КТ-ға электронды форматта және конкурсқа қатысу үшін өтініш берген кезде сертификат деректерін енгізу қажет.</w:t>
      </w:r>
    </w:p>
    <w:p>
      <w:pPr>
        <w:spacing w:after="0"/>
        <w:ind w:left="0"/>
        <w:jc w:val="both"/>
      </w:pPr>
      <w:r>
        <w:rPr>
          <w:rFonts w:ascii="Times New Roman"/>
          <w:b w:val="false"/>
          <w:i w:val="false"/>
          <w:color w:val="000000"/>
          <w:sz w:val="28"/>
        </w:rPr>
        <w:t>
      Жоғарыда көрсетілген сертификаттардың балдарын аудару республикалық бюджет немесе жергілікті бюджет қаражаты есебінен білім беру гранттарын беру жөніндегі конкурсқа қатысу үшін өтініш бергеннен кейін немесе Қағидаларға 1-2, 2, 3-қосымшаларға сәйкес ақылы негізде ЖЖОКБҰ-ға қабылданған кезде жүзеге асырылады.</w:t>
      </w:r>
    </w:p>
    <w:p>
      <w:pPr>
        <w:spacing w:after="0"/>
        <w:ind w:left="0"/>
        <w:jc w:val="both"/>
      </w:pPr>
      <w:r>
        <w:rPr>
          <w:rFonts w:ascii="Times New Roman"/>
          <w:b w:val="false"/>
          <w:i w:val="false"/>
          <w:color w:val="000000"/>
          <w:sz w:val="28"/>
        </w:rPr>
        <w:t>
      Магистратураға түсушілер үшін араб тілінен түсу емтиханы және шығармашылық емтихандар ЖЖОКБҰ-да келесі мерзімдерде өткізіледі:</w:t>
      </w:r>
    </w:p>
    <w:p>
      <w:pPr>
        <w:spacing w:after="0"/>
        <w:ind w:left="0"/>
        <w:jc w:val="both"/>
      </w:pPr>
      <w:r>
        <w:rPr>
          <w:rFonts w:ascii="Times New Roman"/>
          <w:b w:val="false"/>
          <w:i w:val="false"/>
          <w:color w:val="000000"/>
          <w:sz w:val="28"/>
        </w:rPr>
        <w:t>
      1) күнтізбелік жылғы 16 шілдеден 25 шілдеге дейін;</w:t>
      </w:r>
    </w:p>
    <w:p>
      <w:pPr>
        <w:spacing w:after="0"/>
        <w:ind w:left="0"/>
        <w:jc w:val="both"/>
      </w:pPr>
      <w:r>
        <w:rPr>
          <w:rFonts w:ascii="Times New Roman"/>
          <w:b w:val="false"/>
          <w:i w:val="false"/>
          <w:color w:val="000000"/>
          <w:sz w:val="28"/>
        </w:rPr>
        <w:t>
      2) күнтізбелік жылғы 21 қарашадан 28 қарашаға дейін.</w:t>
      </w:r>
    </w:p>
    <w:p>
      <w:pPr>
        <w:spacing w:after="0"/>
        <w:ind w:left="0"/>
        <w:jc w:val="both"/>
      </w:pPr>
      <w:r>
        <w:rPr>
          <w:rFonts w:ascii="Times New Roman"/>
          <w:b w:val="false"/>
          <w:i w:val="false"/>
          <w:color w:val="000000"/>
          <w:sz w:val="28"/>
        </w:rPr>
        <w:t>
      Денсаулық сақтау саласындағы білім беру ұйымдарының, сондай-ақ ЖЖОКБҰ резидентурасына түсушілердің өтініштерін қабылдауды күнтізбелік жылғы 3-25 шілде аралығында ЖЖОКБҰ қабылдау комиссиялары жүргізеді. Резидентураға түсу емтихандары күнтізбелік жылғы 8-16 тамыз аралығында өткізіледі.</w:t>
      </w:r>
    </w:p>
    <w:p>
      <w:pPr>
        <w:spacing w:after="0"/>
        <w:ind w:left="0"/>
        <w:jc w:val="both"/>
      </w:pPr>
      <w:r>
        <w:rPr>
          <w:rFonts w:ascii="Times New Roman"/>
          <w:b w:val="false"/>
          <w:i w:val="false"/>
          <w:color w:val="000000"/>
          <w:sz w:val="28"/>
        </w:rPr>
        <w:t>
      Білім беру ұйымдарының немесе денсаулық сақтау саласындағы ғылым ұйымдарының қысқартылған резидентура бағдарламаларына түсушілердің өтініштерін қабылдауды қабылдау комиссиялары күнтізбелік жыл ішінде жеке оқу жоспары бойынша және тек ақылы негізде жүргізеді.</w:t>
      </w:r>
    </w:p>
    <w:p>
      <w:pPr>
        <w:spacing w:after="0"/>
        <w:ind w:left="0"/>
        <w:jc w:val="both"/>
      </w:pPr>
      <w:r>
        <w:rPr>
          <w:rFonts w:ascii="Times New Roman"/>
          <w:b w:val="false"/>
          <w:i w:val="false"/>
          <w:color w:val="000000"/>
          <w:sz w:val="28"/>
        </w:rPr>
        <w:t>
      ЖЖОКБҰ докторантураға түсушілердің өтініштерін қабылдауды ЖЖОКБҰ қабылдау комиссиялары және ҰТО-ның ақпараттық жүйесі арқылы келесі мерзімдерде жүргізеді:</w:t>
      </w:r>
    </w:p>
    <w:p>
      <w:pPr>
        <w:spacing w:after="0"/>
        <w:ind w:left="0"/>
        <w:jc w:val="both"/>
      </w:pPr>
      <w:r>
        <w:rPr>
          <w:rFonts w:ascii="Times New Roman"/>
          <w:b w:val="false"/>
          <w:i w:val="false"/>
          <w:color w:val="000000"/>
          <w:sz w:val="28"/>
        </w:rPr>
        <w:t>
      1) күнтізбелік жылғы 3 шілдеден 3 тамызға дейін;</w:t>
      </w:r>
    </w:p>
    <w:p>
      <w:pPr>
        <w:spacing w:after="0"/>
        <w:ind w:left="0"/>
        <w:jc w:val="both"/>
      </w:pPr>
      <w:r>
        <w:rPr>
          <w:rFonts w:ascii="Times New Roman"/>
          <w:b w:val="false"/>
          <w:i w:val="false"/>
          <w:color w:val="000000"/>
          <w:sz w:val="28"/>
        </w:rPr>
        <w:t>
      2) күнтізбелік жылғы 25 қазаннан 10 қарашаға дейін.</w:t>
      </w:r>
    </w:p>
    <w:p>
      <w:pPr>
        <w:spacing w:after="0"/>
        <w:ind w:left="0"/>
        <w:jc w:val="both"/>
      </w:pPr>
      <w:r>
        <w:rPr>
          <w:rFonts w:ascii="Times New Roman"/>
          <w:b w:val="false"/>
          <w:i w:val="false"/>
          <w:color w:val="000000"/>
          <w:sz w:val="28"/>
        </w:rPr>
        <w:t>
      GRE (Graduate Record Examinations) халықаралық стандартталған тест сертификаты бар тұлғалар түсу емтиханына қатысу үшін өтініш берген кезде сертификат деректерін енгізуі қажет.</w:t>
      </w:r>
    </w:p>
    <w:p>
      <w:pPr>
        <w:spacing w:after="0"/>
        <w:ind w:left="0"/>
        <w:jc w:val="both"/>
      </w:pPr>
      <w:r>
        <w:rPr>
          <w:rFonts w:ascii="Times New Roman"/>
          <w:b w:val="false"/>
          <w:i w:val="false"/>
          <w:color w:val="000000"/>
          <w:sz w:val="28"/>
        </w:rPr>
        <w:t>
      Көрсетілген сертификат балдарын түсу емтиханының балдарына ауыстыру Қағидаларға 6-қосымшаға сәйкес мемлекеттік білім беру грантын тағайындау конкурсына қатысуға өтініш берген кезде жүзеге асырылады.</w:t>
      </w:r>
    </w:p>
    <w:p>
      <w:pPr>
        <w:spacing w:after="0"/>
        <w:ind w:left="0"/>
        <w:jc w:val="both"/>
      </w:pPr>
      <w:r>
        <w:rPr>
          <w:rFonts w:ascii="Times New Roman"/>
          <w:b w:val="false"/>
          <w:i w:val="false"/>
          <w:color w:val="000000"/>
          <w:sz w:val="28"/>
        </w:rPr>
        <w:t xml:space="preserve">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10589 болып тіркелген) мүгедектікті белгілеу туралы құжатты көрсеткен кезде көру, есту, тірек-қимыл аппараты функциялары бұзылған мүгедектігі бар адамдар қосымша тестілеуге және түсу емтиханына қатысу үшін өтініш берген кезде түсу емтиханы шеңберінде тапсырылатын пәндердің оқытушысы болып табылмайды көмекшіні ұсыну қажеттігі туралы қосымша көрсетеді.</w:t>
      </w:r>
    </w:p>
    <w:p>
      <w:pPr>
        <w:spacing w:after="0"/>
        <w:ind w:left="0"/>
        <w:jc w:val="both"/>
      </w:pPr>
      <w:r>
        <w:rPr>
          <w:rFonts w:ascii="Times New Roman"/>
          <w:b w:val="false"/>
          <w:i w:val="false"/>
          <w:color w:val="000000"/>
          <w:sz w:val="28"/>
        </w:rPr>
        <w:t>
      Докторантураға білім беру бағдарламаларының тобы бойынша түсу емтихандары келесі мерзімдерде жүзеге асырылады:</w:t>
      </w:r>
    </w:p>
    <w:p>
      <w:pPr>
        <w:spacing w:after="0"/>
        <w:ind w:left="0"/>
        <w:jc w:val="both"/>
      </w:pPr>
      <w:r>
        <w:rPr>
          <w:rFonts w:ascii="Times New Roman"/>
          <w:b w:val="false"/>
          <w:i w:val="false"/>
          <w:color w:val="000000"/>
          <w:sz w:val="28"/>
        </w:rPr>
        <w:t>
      1) күнтізбелік жылғы 4 тамыздан 20 тамызға дейін;</w:t>
      </w:r>
    </w:p>
    <w:p>
      <w:pPr>
        <w:spacing w:after="0"/>
        <w:ind w:left="0"/>
        <w:jc w:val="both"/>
      </w:pPr>
      <w:r>
        <w:rPr>
          <w:rFonts w:ascii="Times New Roman"/>
          <w:b w:val="false"/>
          <w:i w:val="false"/>
          <w:color w:val="000000"/>
          <w:sz w:val="28"/>
        </w:rPr>
        <w:t>
      2) күнтізбелік жылғы 19 қарашадан 11 желтоқсанға дейін.</w:t>
      </w:r>
    </w:p>
    <w:p>
      <w:pPr>
        <w:spacing w:after="0"/>
        <w:ind w:left="0"/>
        <w:jc w:val="both"/>
      </w:pPr>
      <w:r>
        <w:rPr>
          <w:rFonts w:ascii="Times New Roman"/>
          <w:b w:val="false"/>
          <w:i w:val="false"/>
          <w:color w:val="000000"/>
          <w:sz w:val="28"/>
        </w:rPr>
        <w:t>
      Түсуші өтініш беру кезінде бір ЖЖОКБҰ мен бір білім беру бағдарламасының тобын көрсетеді.</w:t>
      </w:r>
    </w:p>
    <w:p>
      <w:pPr>
        <w:spacing w:after="0"/>
        <w:ind w:left="0"/>
        <w:jc w:val="both"/>
      </w:pPr>
      <w:r>
        <w:rPr>
          <w:rFonts w:ascii="Times New Roman"/>
          <w:b w:val="false"/>
          <w:i w:val="false"/>
          <w:color w:val="000000"/>
          <w:sz w:val="28"/>
        </w:rPr>
        <w:t>
      Докторантураға түсуші тұлғалар мынадай құжаттар топтамасын тапсырады: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білім туралы құжат (құжаттарды қабылдау комиссиясына тапсырған кезде түпнұсқасы);</w:t>
      </w:r>
    </w:p>
    <w:p>
      <w:pPr>
        <w:spacing w:after="0"/>
        <w:ind w:left="0"/>
        <w:jc w:val="both"/>
      </w:pPr>
      <w:r>
        <w:rPr>
          <w:rFonts w:ascii="Times New Roman"/>
          <w:b w:val="false"/>
          <w:i w:val="false"/>
          <w:color w:val="000000"/>
          <w:sz w:val="28"/>
        </w:rPr>
        <w:t>
      3)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4) ҰТО берген мемлекеттік тіл бойынша емтихан тапсырғаны туралы ресми сертификат (ҚАЗТЕСТ);</w:t>
      </w:r>
    </w:p>
    <w:p>
      <w:pPr>
        <w:spacing w:after="0"/>
        <w:ind w:left="0"/>
        <w:jc w:val="both"/>
      </w:pPr>
      <w:r>
        <w:rPr>
          <w:rFonts w:ascii="Times New Roman"/>
          <w:b w:val="false"/>
          <w:i w:val="false"/>
          <w:color w:val="000000"/>
          <w:sz w:val="28"/>
        </w:rPr>
        <w:t>
      5) шетел тілі бойынша тест тапсырғаны туралы сертификат:</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шекті балл кемінде – 5.5;</w:t>
      </w:r>
    </w:p>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46 балл;</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шекті балл кемінде – 460;</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Niveau В2 (дойче щпрахпрюфун фюр дейн хохшулцуган ниво В2) (DSH, Niveau В2) (ДЙСИЭИЧ, ниво В2) – В2 деңгейінен төмен емес;</w:t>
      </w:r>
    </w:p>
    <w:p>
      <w:pPr>
        <w:spacing w:after="0"/>
        <w:ind w:left="0"/>
        <w:jc w:val="both"/>
      </w:pPr>
      <w:r>
        <w:rPr>
          <w:rFonts w:ascii="Times New Roman"/>
          <w:b w:val="false"/>
          <w:i w:val="false"/>
          <w:color w:val="000000"/>
          <w:sz w:val="28"/>
        </w:rPr>
        <w:t>
      TestDaF-Prufung Niveau В2 (тестдаф-прюфун ниво В2) (TDF Niveau В2) (ТЙДИЭФ, ниво В2) - В2 деңгейінен төмен емес;</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 - оқу және тыңдау секциялары бойынша В2 деңгейінен төмен емес;</w:t>
      </w:r>
    </w:p>
    <w:p>
      <w:pPr>
        <w:spacing w:after="0"/>
        <w:ind w:left="0"/>
        <w:jc w:val="both"/>
      </w:pPr>
      <w:r>
        <w:rPr>
          <w:rFonts w:ascii="Times New Roman"/>
          <w:b w:val="false"/>
          <w:i w:val="false"/>
          <w:color w:val="000000"/>
          <w:sz w:val="28"/>
        </w:rPr>
        <w:t>
      Diplome d’Etudes en Langue français (Диплом дэтюд ан Ланг франсэз) (DELF) (ДЭЛФ) – В2 деңгейінен төмен емес;</w:t>
      </w:r>
    </w:p>
    <w:p>
      <w:pPr>
        <w:spacing w:after="0"/>
        <w:ind w:left="0"/>
        <w:jc w:val="both"/>
      </w:pPr>
      <w:r>
        <w:rPr>
          <w:rFonts w:ascii="Times New Roman"/>
          <w:b w:val="false"/>
          <w:i w:val="false"/>
          <w:color w:val="000000"/>
          <w:sz w:val="28"/>
        </w:rPr>
        <w:t>
      Diplome Approfondi de Langue français (Диплом Аппрофонди де Ланг Франсэз) (DALF) (ДАЛФ) - В2 деңгейінен төмен емес;</w:t>
      </w:r>
    </w:p>
    <w:p>
      <w:pPr>
        <w:spacing w:after="0"/>
        <w:ind w:left="0"/>
        <w:jc w:val="both"/>
      </w:pPr>
      <w:r>
        <w:rPr>
          <w:rFonts w:ascii="Times New Roman"/>
          <w:b w:val="false"/>
          <w:i w:val="false"/>
          <w:color w:val="000000"/>
          <w:sz w:val="28"/>
        </w:rPr>
        <w:t>
      Test de connaissance du français (Тест де коннэссанс дю франсэ) (TCF) (ТСФ) – В2 деңгейінен төмен емес;</w:t>
      </w:r>
    </w:p>
    <w:p>
      <w:pPr>
        <w:spacing w:after="0"/>
        <w:ind w:left="0"/>
        <w:jc w:val="both"/>
      </w:pPr>
      <w:r>
        <w:rPr>
          <w:rFonts w:ascii="Times New Roman"/>
          <w:b w:val="false"/>
          <w:i w:val="false"/>
          <w:color w:val="000000"/>
          <w:sz w:val="28"/>
        </w:rPr>
        <w:t>
      6) № ҚР ДСМ-175/2020 бұйрықпен бекітілген 075/у нысаны бойынша электрондық форматтағы медициналық анықтама;</w:t>
      </w:r>
    </w:p>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0"/>
        <w:ind w:left="0"/>
        <w:jc w:val="both"/>
      </w:pPr>
      <w:r>
        <w:rPr>
          <w:rFonts w:ascii="Times New Roman"/>
          <w:b w:val="false"/>
          <w:i w:val="false"/>
          <w:color w:val="000000"/>
          <w:sz w:val="28"/>
        </w:rPr>
        <w:t>
      7) 3x4 сантиметр көлеміндегі алты фотосурет;</w:t>
      </w:r>
    </w:p>
    <w:p>
      <w:pPr>
        <w:spacing w:after="0"/>
        <w:ind w:left="0"/>
        <w:jc w:val="both"/>
      </w:pPr>
      <w:r>
        <w:rPr>
          <w:rFonts w:ascii="Times New Roman"/>
          <w:b w:val="false"/>
          <w:i w:val="false"/>
          <w:color w:val="000000"/>
          <w:sz w:val="28"/>
        </w:rPr>
        <w:t xml:space="preserve">
      8) шетелдік азаматтарды қоспағанда,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еңбек қызметін растайтын құжат;</w:t>
      </w:r>
    </w:p>
    <w:p>
      <w:pPr>
        <w:spacing w:after="0"/>
        <w:ind w:left="0"/>
        <w:jc w:val="both"/>
      </w:pPr>
      <w:r>
        <w:rPr>
          <w:rFonts w:ascii="Times New Roman"/>
          <w:b w:val="false"/>
          <w:i w:val="false"/>
          <w:color w:val="000000"/>
          <w:sz w:val="28"/>
        </w:rPr>
        <w:t>
      9) соңғы 3 күнтізбелік жылдағы ғылыми жарияланымдар тізімі (болған жағдайда), зерттеулер жүргізу жоспары және эссе;</w:t>
      </w:r>
    </w:p>
    <w:p>
      <w:pPr>
        <w:spacing w:after="0"/>
        <w:ind w:left="0"/>
        <w:jc w:val="both"/>
      </w:pPr>
      <w:r>
        <w:rPr>
          <w:rFonts w:ascii="Times New Roman"/>
          <w:b w:val="false"/>
          <w:i w:val="false"/>
          <w:color w:val="000000"/>
          <w:sz w:val="28"/>
        </w:rPr>
        <w:t>
      10) алдын ала іріктеу нәтижелері ("Денсаулық сақтау" білім саласы бойынша);</w:t>
      </w:r>
    </w:p>
    <w:p>
      <w:pPr>
        <w:spacing w:after="0"/>
        <w:ind w:left="0"/>
        <w:jc w:val="both"/>
      </w:pPr>
      <w:r>
        <w:rPr>
          <w:rFonts w:ascii="Times New Roman"/>
          <w:b w:val="false"/>
          <w:i w:val="false"/>
          <w:color w:val="000000"/>
          <w:sz w:val="28"/>
        </w:rPr>
        <w:t>
      4), 5) және 8) тармақшаларда көрсетілген құжаттар тұпнұсқада және көшірмелерде ұсынылады, салыстыру жүргізілгеннен кейін түпнұсқалары өтініш берушіге қайтарылады.</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сертификаты бар тұлғалар докторантураға түсу емтиханы басталғанға дейін ағылшын тілін білуге арналған қосымша тестілеуді (бұдан әрі – қосымша тестілеу) тапсырады.</w:t>
      </w:r>
    </w:p>
    <w:p>
      <w:pPr>
        <w:spacing w:after="0"/>
        <w:ind w:left="0"/>
        <w:jc w:val="both"/>
      </w:pPr>
      <w:r>
        <w:rPr>
          <w:rFonts w:ascii="Times New Roman"/>
          <w:b w:val="false"/>
          <w:i w:val="false"/>
          <w:color w:val="000000"/>
          <w:sz w:val="28"/>
        </w:rPr>
        <w:t>
      Қосымша тестілеудің тест тапсырмаларының саны 100 сұрақты құрайды. Ең жоғарғы балл саны 100 балды құрайды.</w:t>
      </w:r>
    </w:p>
    <w:p>
      <w:pPr>
        <w:spacing w:after="0"/>
        <w:ind w:left="0"/>
        <w:jc w:val="both"/>
      </w:pPr>
      <w:r>
        <w:rPr>
          <w:rFonts w:ascii="Times New Roman"/>
          <w:b w:val="false"/>
          <w:i w:val="false"/>
          <w:color w:val="000000"/>
          <w:sz w:val="28"/>
        </w:rPr>
        <w:t>
      Қосымша тестілеу "өтті" немесе "өтпеді" деген нысанда бағаланады. "Өтті" деген бағаны алу үшін кемінде 75 балл жинау керек.</w:t>
      </w:r>
    </w:p>
    <w:p>
      <w:pPr>
        <w:spacing w:after="0"/>
        <w:ind w:left="0"/>
        <w:jc w:val="both"/>
      </w:pPr>
      <w:r>
        <w:rPr>
          <w:rFonts w:ascii="Times New Roman"/>
          <w:b w:val="false"/>
          <w:i w:val="false"/>
          <w:color w:val="000000"/>
          <w:sz w:val="28"/>
        </w:rPr>
        <w:t>
      Қосымша тестілеуді ҰТО білім беру саласындағы уәкілетті орган айқындаған ұйымдарда өткізеді.</w:t>
      </w:r>
    </w:p>
    <w:p>
      <w:pPr>
        <w:spacing w:after="0"/>
        <w:ind w:left="0"/>
        <w:jc w:val="both"/>
      </w:pPr>
      <w:r>
        <w:rPr>
          <w:rFonts w:ascii="Times New Roman"/>
          <w:b w:val="false"/>
          <w:i w:val="false"/>
          <w:color w:val="000000"/>
          <w:sz w:val="28"/>
        </w:rPr>
        <w:t>
      Қосымша тестілеудің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Қосымша тестілеу нәтижелері қосымша тестілеу аяқталғаннан кейін компьютер экранында көрсетіледі.</w:t>
      </w:r>
    </w:p>
    <w:p>
      <w:pPr>
        <w:spacing w:after="0"/>
        <w:ind w:left="0"/>
        <w:jc w:val="both"/>
      </w:pPr>
      <w:r>
        <w:rPr>
          <w:rFonts w:ascii="Times New Roman"/>
          <w:b w:val="false"/>
          <w:i w:val="false"/>
          <w:color w:val="000000"/>
          <w:sz w:val="28"/>
        </w:rPr>
        <w:t>
      Қосымша тестілеу нәтижелері бойынша электрондық сертификат беріледі, ол ҰТО сайтында жарияланады және расталады және түсушінің жеке кабинетіне жіберіледі.</w:t>
      </w:r>
    </w:p>
    <w:p>
      <w:pPr>
        <w:spacing w:after="0"/>
        <w:ind w:left="0"/>
        <w:jc w:val="both"/>
      </w:pPr>
      <w:r>
        <w:rPr>
          <w:rFonts w:ascii="Times New Roman"/>
          <w:b w:val="false"/>
          <w:i w:val="false"/>
          <w:color w:val="000000"/>
          <w:sz w:val="28"/>
        </w:rPr>
        <w:t>
      4-20 тамыз аралығында өткізілген қосымша тестілеу сертификаты күнтізбелік ағымдағы жылғы 1 желтоқсанға дейін жарамды.</w:t>
      </w:r>
    </w:p>
    <w:p>
      <w:pPr>
        <w:spacing w:after="0"/>
        <w:ind w:left="0"/>
        <w:jc w:val="both"/>
      </w:pPr>
      <w:r>
        <w:rPr>
          <w:rFonts w:ascii="Times New Roman"/>
          <w:b w:val="false"/>
          <w:i w:val="false"/>
          <w:color w:val="000000"/>
          <w:sz w:val="28"/>
        </w:rPr>
        <w:t>
      18 қараша мен 11 желтоқсан аралығында өткізілген қосымша тестілеу сертификаты келесі күнтізбелік жылғы 1 наурызға дейін жарамды.</w:t>
      </w:r>
    </w:p>
    <w:p>
      <w:pPr>
        <w:spacing w:after="0"/>
        <w:ind w:left="0"/>
        <w:jc w:val="both"/>
      </w:pPr>
      <w:r>
        <w:rPr>
          <w:rFonts w:ascii="Times New Roman"/>
          <w:b w:val="false"/>
          <w:i w:val="false"/>
          <w:color w:val="000000"/>
          <w:sz w:val="28"/>
        </w:rPr>
        <w:t>
      Осы тармақта көрсетілген құжаттар тізбесін толық ұсынбаған жағдайда қабылдау комиссиясы түсушілерден құжаттарды қабылдамайды.</w:t>
      </w:r>
    </w:p>
    <w:p>
      <w:pPr>
        <w:spacing w:after="0"/>
        <w:ind w:left="0"/>
        <w:jc w:val="both"/>
      </w:pPr>
      <w:r>
        <w:rPr>
          <w:rFonts w:ascii="Times New Roman"/>
          <w:b w:val="false"/>
          <w:i w:val="false"/>
          <w:color w:val="000000"/>
          <w:sz w:val="28"/>
        </w:rPr>
        <w:t>
      Магистратура мен докторантураға қабылдау келесі мерзімдерде жүзеге асырылады:</w:t>
      </w:r>
    </w:p>
    <w:p>
      <w:pPr>
        <w:spacing w:after="0"/>
        <w:ind w:left="0"/>
        <w:jc w:val="both"/>
      </w:pPr>
      <w:r>
        <w:rPr>
          <w:rFonts w:ascii="Times New Roman"/>
          <w:b w:val="false"/>
          <w:i w:val="false"/>
          <w:color w:val="000000"/>
          <w:sz w:val="28"/>
        </w:rPr>
        <w:t>
      1) күнтізбелік жылғы 15 тамыздан 28 тамызға дейін;</w:t>
      </w:r>
    </w:p>
    <w:p>
      <w:pPr>
        <w:spacing w:after="0"/>
        <w:ind w:left="0"/>
        <w:jc w:val="both"/>
      </w:pPr>
      <w:r>
        <w:rPr>
          <w:rFonts w:ascii="Times New Roman"/>
          <w:b w:val="false"/>
          <w:i w:val="false"/>
          <w:color w:val="000000"/>
          <w:sz w:val="28"/>
        </w:rPr>
        <w:t>
      2) күнтізбелік жылғы 26 желтоқсаннан 10 қаңтарға дейін";</w:t>
      </w:r>
    </w:p>
    <w:bookmarkStart w:name="z18" w:id="7"/>
    <w:p>
      <w:pPr>
        <w:spacing w:after="0"/>
        <w:ind w:left="0"/>
        <w:jc w:val="both"/>
      </w:pPr>
      <w:r>
        <w:rPr>
          <w:rFonts w:ascii="Times New Roman"/>
          <w:b w:val="false"/>
          <w:i w:val="false"/>
          <w:color w:val="000000"/>
          <w:sz w:val="28"/>
        </w:rPr>
        <w:t>
      8. Денсаулық сақтау саласындағы білім беру ұйымдарының және ЖЖОКБҰ докторантурасына қабылдау екі кезеңмен жүргізіледі: алдын ала іріктеу, түсу емтихандары.</w:t>
      </w:r>
    </w:p>
    <w:bookmarkEnd w:id="7"/>
    <w:p>
      <w:pPr>
        <w:spacing w:after="0"/>
        <w:ind w:left="0"/>
        <w:jc w:val="both"/>
      </w:pPr>
      <w:r>
        <w:rPr>
          <w:rFonts w:ascii="Times New Roman"/>
          <w:b w:val="false"/>
          <w:i w:val="false"/>
          <w:color w:val="000000"/>
          <w:sz w:val="28"/>
        </w:rPr>
        <w:t>
      Денсаулық сақтау саласындағы білім беру ұйымдарының және ЖЖОКБҰ докторантурасына түсушілерді алдын ала іріктеу түсу емтихандары басталғанға дейін, күнтізбелік жылғы 1 ақпаннан 15 сәуірге дейін жүргізіледі.</w:t>
      </w:r>
    </w:p>
    <w:p>
      <w:pPr>
        <w:spacing w:after="0"/>
        <w:ind w:left="0"/>
        <w:jc w:val="both"/>
      </w:pPr>
      <w:r>
        <w:rPr>
          <w:rFonts w:ascii="Times New Roman"/>
          <w:b w:val="false"/>
          <w:i w:val="false"/>
          <w:color w:val="000000"/>
          <w:sz w:val="28"/>
        </w:rPr>
        <w:t>
      Докторантураның білім беру бағдарламалары бойынша білім алу үшін алдын ала іріктеу тәртібін денсаулық сақтау саласындағы білім беру ұйымдары және ЖЖОКБҰ дербес айқындайды.</w:t>
      </w:r>
    </w:p>
    <w:p>
      <w:pPr>
        <w:spacing w:after="0"/>
        <w:ind w:left="0"/>
        <w:jc w:val="both"/>
      </w:pPr>
      <w:r>
        <w:rPr>
          <w:rFonts w:ascii="Times New Roman"/>
          <w:b w:val="false"/>
          <w:i w:val="false"/>
          <w:color w:val="000000"/>
          <w:sz w:val="28"/>
        </w:rPr>
        <w:t>
      Докторантураның білім беру бағдарламалары бойынша оқу үшін өткізілген алдын ала іріктеудің нәтижелері түсу емтиханын тапсыруға рұқсат беру немесе рұқсат бермеу болып табылады.</w:t>
      </w:r>
    </w:p>
    <w:p>
      <w:pPr>
        <w:spacing w:after="0"/>
        <w:ind w:left="0"/>
        <w:jc w:val="both"/>
      </w:pPr>
      <w:r>
        <w:rPr>
          <w:rFonts w:ascii="Times New Roman"/>
          <w:b w:val="false"/>
          <w:i w:val="false"/>
          <w:color w:val="000000"/>
          <w:sz w:val="28"/>
        </w:rPr>
        <w:t>
      MBA және DBA білім беру бағдарламаларының топтары бойынша қабылдау ЖЖОКБҰ-лармен дербес жүргізіледі.";</w:t>
      </w:r>
    </w:p>
    <w:bookmarkStart w:name="z19" w:id="8"/>
    <w:p>
      <w:pPr>
        <w:spacing w:after="0"/>
        <w:ind w:left="0"/>
        <w:jc w:val="both"/>
      </w:pPr>
      <w:r>
        <w:rPr>
          <w:rFonts w:ascii="Times New Roman"/>
          <w:b w:val="false"/>
          <w:i w:val="false"/>
          <w:color w:val="000000"/>
          <w:sz w:val="28"/>
        </w:rPr>
        <w:t>
      9. Магистратураға жоғары білімнің білім беру бағдарламаларын игерген адамдар, резидентураға – жоғары білім немесе медициналық білім беру бағдарламалары бойынша "Дәрігер" біліктілігінің бар екендігін көрсететін құжат қабылданады.";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"Жеке басын куәландыратын құжаттар туралы мәліметтер, жоғары білім туралы немесе медициналық білім беру бағдарламалары бойынша "дәрігер" біліктілігінің бар екендігін көрсететін құжат, медициналық анықтама көрсетілетін қызметті берушіге тиісті мемлекеттік ақпараттық жүйелерден "электрондық үкімет" шлюзі арқылы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2" w:id="9"/>
    <w:p>
      <w:pPr>
        <w:spacing w:after="0"/>
        <w:ind w:left="0"/>
        <w:jc w:val="both"/>
      </w:pPr>
      <w:r>
        <w:rPr>
          <w:rFonts w:ascii="Times New Roman"/>
          <w:b w:val="false"/>
          <w:i w:val="false"/>
          <w:color w:val="000000"/>
          <w:sz w:val="28"/>
        </w:rPr>
        <w:t>
      "14. Магистратураға түсетін тұлғалар шет тілін меңгерудің жалпыеуропалық құзыреттеріне (стандарттарына) сәйкес шет тілін меңгергенін растайтын халықаралық сертификат болған кезде, Қағидаларға 1-2-қосымшаға сәйкес балдарды ауыстыру шкаласына сәйкес келесі тілдер бойынша аударыла отырып, шет тілі бөлімінен өз қалауымен босатылады:</w:t>
      </w:r>
    </w:p>
    <w:bookmarkEnd w:id="9"/>
    <w:p>
      <w:pPr>
        <w:spacing w:after="0"/>
        <w:ind w:left="0"/>
        <w:jc w:val="both"/>
      </w:pPr>
      <w:r>
        <w:rPr>
          <w:rFonts w:ascii="Times New Roman"/>
          <w:b w:val="false"/>
          <w:i w:val="false"/>
          <w:color w:val="000000"/>
          <w:sz w:val="28"/>
        </w:rPr>
        <w:t>
      ағылшын тілі: ІELTS Academіc (Іnternatіonal Englіsh Language Testіng System Academіc);</w:t>
      </w:r>
    </w:p>
    <w:p>
      <w:pPr>
        <w:spacing w:after="0"/>
        <w:ind w:left="0"/>
        <w:jc w:val="both"/>
      </w:pPr>
      <w:r>
        <w:rPr>
          <w:rFonts w:ascii="Times New Roman"/>
          <w:b w:val="false"/>
          <w:i w:val="false"/>
          <w:color w:val="000000"/>
          <w:sz w:val="28"/>
        </w:rPr>
        <w:t>
      TOEFL ІBT (Test of Englіsh as a Foreіgn Language Іnternet-based test);</w:t>
      </w:r>
    </w:p>
    <w:p>
      <w:pPr>
        <w:spacing w:after="0"/>
        <w:ind w:left="0"/>
        <w:jc w:val="both"/>
      </w:pPr>
      <w:r>
        <w:rPr>
          <w:rFonts w:ascii="Times New Roman"/>
          <w:b w:val="false"/>
          <w:i w:val="false"/>
          <w:color w:val="000000"/>
          <w:sz w:val="28"/>
        </w:rPr>
        <w:t>
      неміс тілі: DSH (Deutsche Sprachpruеfung fuеr den Hochschulzugang), TestDaF-Prufung;</w:t>
      </w:r>
    </w:p>
    <w:p>
      <w:pPr>
        <w:spacing w:after="0"/>
        <w:ind w:left="0"/>
        <w:jc w:val="both"/>
      </w:pPr>
      <w:r>
        <w:rPr>
          <w:rFonts w:ascii="Times New Roman"/>
          <w:b w:val="false"/>
          <w:i w:val="false"/>
          <w:color w:val="000000"/>
          <w:sz w:val="28"/>
        </w:rPr>
        <w:t>
      француз тілі: TFІ (Test de Franзaіs Іnternatіonal™), DELF (Dіplome d’Etudes en Langue franзaіse), DALF (Dіplome Approfondі de Langue franзaіse), TCF (Test de connaіssance du franзaіs).</w:t>
      </w:r>
    </w:p>
    <w:p>
      <w:pPr>
        <w:spacing w:after="0"/>
        <w:ind w:left="0"/>
        <w:jc w:val="both"/>
      </w:pPr>
      <w:r>
        <w:rPr>
          <w:rFonts w:ascii="Times New Roman"/>
          <w:b w:val="false"/>
          <w:i w:val="false"/>
          <w:color w:val="000000"/>
          <w:sz w:val="28"/>
        </w:rPr>
        <w:t>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топтары бағдарламаларына, сондай-ақ "Гуманитарлық ғылымдар", "Әлеуметтік ғылымдар", "Бизнес және басқару" кадрларын даярлау бағыттары бойынша магистратураға түсуші тұлғалар Қағидаларға 2-қосымшаға сәйкес балдарды ауыстыру шкаласына сәйкес GRE (Graduate Record Examіnatіons) стандартталған тестін тапсыру туралы халықаралық сертификаты болған кезде оқыту қазақ немес орыс тілінде жүргізілетін ғылыми-педагогикалық магистратуруға КТ оқуға дайындығын айқындауға арналған тесттен және шет тілі бөлімінен босатылады.</w:t>
      </w:r>
    </w:p>
    <w:p>
      <w:pPr>
        <w:spacing w:after="0"/>
        <w:ind w:left="0"/>
        <w:jc w:val="both"/>
      </w:pPr>
      <w:r>
        <w:rPr>
          <w:rFonts w:ascii="Times New Roman"/>
          <w:b w:val="false"/>
          <w:i w:val="false"/>
          <w:color w:val="000000"/>
          <w:sz w:val="28"/>
        </w:rPr>
        <w:t>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топтары бағдарламаларына, сондай-ақ "Гуманитарлық ғылымдар", "Әлеуметтік ғылымдар", "Бизнес және басқару" кадрларын даярлау бағыттары бойынша магистратураға түсуші тұлғалар, Қағидаларға 3-қосымшаға сәйкес балдарды ауыстыру шкаласына сәйкес GRE (Graduate Record Examіnatіons) стандартталған тестін тапсыру туралы халықаралық сертификаты болған кезде оқыту қазақ, орыс және ағылшын тілдерінде жүргізілетін бейінді магистратуруға КТ оқуға дайындығын айқындауға арналған тесттен өз қалауымен босатылады.</w:t>
      </w:r>
    </w:p>
    <w:p>
      <w:pPr>
        <w:spacing w:after="0"/>
        <w:ind w:left="0"/>
        <w:jc w:val="both"/>
      </w:pPr>
      <w:r>
        <w:rPr>
          <w:rFonts w:ascii="Times New Roman"/>
          <w:b w:val="false"/>
          <w:i w:val="false"/>
          <w:color w:val="000000"/>
          <w:sz w:val="28"/>
        </w:rPr>
        <w:t>
      "Бизнес және басқару" кадрларын даярлау бағыттарының білім беру бағдарламалары топтары бойынша магистратураға түсуші тұлғаларға GMAT (Graduate Management Admіssіon Test) стандартталған тестін тапсыру туралы халықаралық сертификаты болған кезде Қағидаларға 4-қосымшаға сәйкес балдарды аудару шкаласына сәйкес қазақ, орыс немесе ағылшын тілдерінде оқытатын магистратураға КТ тапсырудан босатылады.</w:t>
      </w:r>
    </w:p>
    <w:p>
      <w:pPr>
        <w:spacing w:after="0"/>
        <w:ind w:left="0"/>
        <w:jc w:val="both"/>
      </w:pPr>
      <w:r>
        <w:rPr>
          <w:rFonts w:ascii="Times New Roman"/>
          <w:b w:val="false"/>
          <w:i w:val="false"/>
          <w:color w:val="000000"/>
          <w:sz w:val="28"/>
        </w:rPr>
        <w:t>
      GMAT стандартталған тестін тапсыру туралы халықаралық сертификаты бар тұлғалар республикалық бюджет немесе жергілікті бюджет қаражаты есебінен білім беру гранттарын беру бойынша конкурсқа қатысу үшін өтініш берген кезде немесе ақылы негізде ЖЖОКБҰ-ға қабылдау кезінде сертификат деректерін енгізуі қажет.</w:t>
      </w:r>
    </w:p>
    <w:p>
      <w:pPr>
        <w:spacing w:after="0"/>
        <w:ind w:left="0"/>
        <w:jc w:val="both"/>
      </w:pPr>
      <w:r>
        <w:rPr>
          <w:rFonts w:ascii="Times New Roman"/>
          <w:b w:val="false"/>
          <w:i w:val="false"/>
          <w:color w:val="000000"/>
          <w:sz w:val="28"/>
        </w:rPr>
        <w:t>
      Ұсынылатын сертификаттардың түпнұсқалығы мен қолданылу мерзімін республикалық бюджет немесе жергілікті бюджет қаражаты есебінен білім беру гранттарын беру жөніндегі конкурсқа қатысу үшін өтініш берген кезде немесе ақылы негізде ЖЖОКБҰ-ға қабылданған кезде ЖЖОКБҰ қабылдау комиссиялары тексереді.</w:t>
      </w:r>
    </w:p>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шетелдік ЖЖОКБҰ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аккредитациясы бар тұлғалар 5 жыл ішінде оқыту қазақ немесе орыс тілінде жүргізілетін магистратураға КТ тестілеуінің "Шет тілі" (ағылшын тілі) бөлімін тапсырудан босатылады.";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Докторантураға түсуші тұлғалар күнтізбелік жылғы 22 мен 28 тамыз аралығында көрсетілетін қызметті берушіге (ЖЖОКБҰ-ның қабылдау комиссиясы арқылы) немесе портал арқылы осы Үлгілік қағидаларға </w:t>
      </w:r>
      <w:r>
        <w:rPr>
          <w:rFonts w:ascii="Times New Roman"/>
          <w:b w:val="false"/>
          <w:i w:val="false"/>
          <w:color w:val="000000"/>
          <w:sz w:val="28"/>
        </w:rPr>
        <w:t>1-1- қосымшаға</w:t>
      </w:r>
      <w:r>
        <w:rPr>
          <w:rFonts w:ascii="Times New Roman"/>
          <w:b w:val="false"/>
          <w:i w:val="false"/>
          <w:color w:val="000000"/>
          <w:sz w:val="28"/>
        </w:rPr>
        <w:t xml:space="preserve"> сәйкес Негізгі талаптар тізбесінің 8-тармағында көрсетілген құжаттар топтамасын тапсырады.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Негізгі талаптар тізбесінде келтірілген.</w:t>
      </w:r>
    </w:p>
    <w:p>
      <w:pPr>
        <w:spacing w:after="0"/>
        <w:ind w:left="0"/>
        <w:jc w:val="both"/>
      </w:pPr>
      <w:r>
        <w:rPr>
          <w:rFonts w:ascii="Times New Roman"/>
          <w:b w:val="false"/>
          <w:i w:val="false"/>
          <w:color w:val="000000"/>
          <w:sz w:val="28"/>
        </w:rPr>
        <w:t>
      Жеке басын куәландыратын құжаттар, жоғары білімі туралы немесе медициналық білім беру бағдарламалары бойынша "дәрігер" біліктілігінің бар екендігін көрсететін құжат, медициналық анықтама туралы мәліметтер көрсетілетін қызметті берушіге "электрондық үкімет" шлюзі арқылы тиісті мемлекеттік ақпараттық жүйелерден ұсынылады.</w:t>
      </w:r>
    </w:p>
    <w:p>
      <w:pPr>
        <w:spacing w:after="0"/>
        <w:ind w:left="0"/>
        <w:jc w:val="both"/>
      </w:pPr>
      <w:r>
        <w:rPr>
          <w:rFonts w:ascii="Times New Roman"/>
          <w:b w:val="false"/>
          <w:i w:val="false"/>
          <w:color w:val="000000"/>
          <w:sz w:val="28"/>
        </w:rPr>
        <w:t>
      Көрсетілетін қызметті берушінің қызметкері құжаттар топтамасын қабылдауды, оларды тіркеуді және көрсетілетін қызметті алушыға құжаттар топтамасын қабылдау туралы қолхат беруді жүзеге асырады немесе көрсетілетін қызметті алушы құжаттар топтамасын толық ұсынбаған жағдайда құжаттарды қабылдаудан бас тартады.</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және құжаттар толық болмаған жағдайда өтінішті қараудан дәлелді бас тартуды дайындайды, ол өтініш берушіге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қызмет берушіге ЖЖОКБҰ-ға қабылдау үшін құжаттарды қабылдау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жылғы 28 тамызға дейін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қызметті алушыны ЖЖОКБҰ докторанттары қатарына қабылдау туралы бұйрық шығарады.</w:t>
      </w:r>
    </w:p>
    <w:p>
      <w:pPr>
        <w:spacing w:after="0"/>
        <w:ind w:left="0"/>
        <w:jc w:val="both"/>
      </w:pPr>
      <w:r>
        <w:rPr>
          <w:rFonts w:ascii="Times New Roman"/>
          <w:b w:val="false"/>
          <w:i w:val="false"/>
          <w:color w:val="000000"/>
          <w:sz w:val="28"/>
        </w:rPr>
        <w:t>
      Көрсетілетін қызметті беруші Негізгі талаптар тізбесінің 9-тармағында көзделген негіздер бойынша мемлекеттік қызметті көрсетуден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6" w:id="10"/>
    <w:p>
      <w:pPr>
        <w:spacing w:after="0"/>
        <w:ind w:left="0"/>
        <w:jc w:val="both"/>
      </w:pPr>
      <w:r>
        <w:rPr>
          <w:rFonts w:ascii="Times New Roman"/>
          <w:b w:val="false"/>
          <w:i w:val="false"/>
          <w:color w:val="000000"/>
          <w:sz w:val="28"/>
        </w:rPr>
        <w:t>
      "19. Докторантураға түсушілер шет тілін маңгерудің жалпыеуропалық құзыреттілікке (стандарттарына) сәйкес шет тілін меңгергендігін растайтын халықаралық сертификаттарды ұсынады:</w:t>
      </w:r>
    </w:p>
    <w:bookmarkEnd w:id="10"/>
    <w:p>
      <w:pPr>
        <w:spacing w:after="0"/>
        <w:ind w:left="0"/>
        <w:jc w:val="both"/>
      </w:pPr>
      <w:r>
        <w:rPr>
          <w:rFonts w:ascii="Times New Roman"/>
          <w:b w:val="false"/>
          <w:i w:val="false"/>
          <w:color w:val="000000"/>
          <w:sz w:val="28"/>
        </w:rPr>
        <w:t>
      ағылшын тілі: ІELTS Academіc (Іnternatіonal Englіsh Language Testіng System Academіc), шекті балл кемінде – 5,5;</w:t>
      </w:r>
    </w:p>
    <w:p>
      <w:pPr>
        <w:spacing w:after="0"/>
        <w:ind w:left="0"/>
        <w:jc w:val="both"/>
      </w:pPr>
      <w:r>
        <w:rPr>
          <w:rFonts w:ascii="Times New Roman"/>
          <w:b w:val="false"/>
          <w:i w:val="false"/>
          <w:color w:val="000000"/>
          <w:sz w:val="28"/>
        </w:rPr>
        <w:t>
      TOEFL ІBT (Test of Englіsh as a Foreіgn Language Іnternet-based test), шекті балл кемінде – 46;</w:t>
      </w:r>
    </w:p>
    <w:p>
      <w:pPr>
        <w:spacing w:after="0"/>
        <w:ind w:left="0"/>
        <w:jc w:val="both"/>
      </w:pPr>
      <w:r>
        <w:rPr>
          <w:rFonts w:ascii="Times New Roman"/>
          <w:b w:val="false"/>
          <w:i w:val="false"/>
          <w:color w:val="000000"/>
          <w:sz w:val="28"/>
        </w:rPr>
        <w:t>
      TOEFL ІTP (Test of Englіsh as a Foreіgn Language Іnstіtutіonal Testіng Programm), шекті балл – кемінде 460;</w:t>
      </w:r>
    </w:p>
    <w:p>
      <w:pPr>
        <w:spacing w:after="0"/>
        <w:ind w:left="0"/>
        <w:jc w:val="both"/>
      </w:pPr>
      <w:r>
        <w:rPr>
          <w:rFonts w:ascii="Times New Roman"/>
          <w:b w:val="false"/>
          <w:i w:val="false"/>
          <w:color w:val="000000"/>
          <w:sz w:val="28"/>
        </w:rPr>
        <w:t>
      неміс тілі: Deutsche Sprachpruеfung fuеr den Hochschulzugang (DSH, NіveauВ2/В2 деңгейінен төмен емес), TestDaF-Prufung (Nіveau В2/В2 деңгейінен төмен емес);</w:t>
      </w:r>
    </w:p>
    <w:p>
      <w:pPr>
        <w:spacing w:after="0"/>
        <w:ind w:left="0"/>
        <w:jc w:val="both"/>
      </w:pPr>
      <w:r>
        <w:rPr>
          <w:rFonts w:ascii="Times New Roman"/>
          <w:b w:val="false"/>
          <w:i w:val="false"/>
          <w:color w:val="000000"/>
          <w:sz w:val="28"/>
        </w:rPr>
        <w:t>
      француз тілі: TFІ (Test de Franзaіs Іnternatіonal™) – оқу және тыңдау секциялары бойынша В2 деңгейінен төмен емес), DELF (Dіplome d’Etudes en Langue franзaіse) – В2 деңгейінен төмен емес, DALF (Dіplome Approfondі de Langue franзaіse) – В2 деңгейінен төмен емес, TCF (Test de connaіssance du franзaіs) – В2 деңгейінен төмен емес;</w:t>
      </w:r>
    </w:p>
    <w:p>
      <w:pPr>
        <w:spacing w:after="0"/>
        <w:ind w:left="0"/>
        <w:jc w:val="both"/>
      </w:pPr>
      <w:r>
        <w:rPr>
          <w:rFonts w:ascii="Times New Roman"/>
          <w:b w:val="false"/>
          <w:i w:val="false"/>
          <w:color w:val="000000"/>
          <w:sz w:val="28"/>
        </w:rPr>
        <w:t>
      Ұсынылатын сертификаттардың түпнұсқалығы мен жарамдылық мерзімін ЖЖОКБҰ-ның қабылдау комиссиялары тексереді.</w:t>
      </w:r>
    </w:p>
    <w:p>
      <w:pPr>
        <w:spacing w:after="0"/>
        <w:ind w:left="0"/>
        <w:jc w:val="both"/>
      </w:pPr>
      <w:r>
        <w:rPr>
          <w:rFonts w:ascii="Times New Roman"/>
          <w:b w:val="false"/>
          <w:i w:val="false"/>
          <w:color w:val="000000"/>
          <w:sz w:val="28"/>
        </w:rPr>
        <w:t>
      TOEFL ІTP (Test of Englіsh as a Foreіgn Language Іnstіtutіonal Testіng Programm) сертификаты бар тұлғалар докторантураға түсу емтиханы басталғанға дейін қосымша тестілеуді тапсырады.</w:t>
      </w:r>
    </w:p>
    <w:p>
      <w:pPr>
        <w:spacing w:after="0"/>
        <w:ind w:left="0"/>
        <w:jc w:val="both"/>
      </w:pPr>
      <w:r>
        <w:rPr>
          <w:rFonts w:ascii="Times New Roman"/>
          <w:b w:val="false"/>
          <w:i w:val="false"/>
          <w:color w:val="000000"/>
          <w:sz w:val="28"/>
        </w:rPr>
        <w:t>
      Қосымша тестілеудің тест тапсырмаларының саны 100 сұрақты құрайды. Ең жоғарғы балл саны 100 балды құрайды.</w:t>
      </w:r>
    </w:p>
    <w:p>
      <w:pPr>
        <w:spacing w:after="0"/>
        <w:ind w:left="0"/>
        <w:jc w:val="both"/>
      </w:pPr>
      <w:r>
        <w:rPr>
          <w:rFonts w:ascii="Times New Roman"/>
          <w:b w:val="false"/>
          <w:i w:val="false"/>
          <w:color w:val="000000"/>
          <w:sz w:val="28"/>
        </w:rPr>
        <w:t>
      Қосымша тестілеу "өтті" немесе "өтпеді" деген нысанда бағаланады. "Өтті" деген бағаны алу үшін кемінде 75 балл жинау керек.</w:t>
      </w:r>
    </w:p>
    <w:p>
      <w:pPr>
        <w:spacing w:after="0"/>
        <w:ind w:left="0"/>
        <w:jc w:val="both"/>
      </w:pPr>
      <w:r>
        <w:rPr>
          <w:rFonts w:ascii="Times New Roman"/>
          <w:b w:val="false"/>
          <w:i w:val="false"/>
          <w:color w:val="000000"/>
          <w:sz w:val="28"/>
        </w:rPr>
        <w:t>
      Қосымша тестілеуді ҰТО білім беру саласындағы уәкілетті орган айқындаған ұйымдарда өткізеді.</w:t>
      </w:r>
    </w:p>
    <w:p>
      <w:pPr>
        <w:spacing w:after="0"/>
        <w:ind w:left="0"/>
        <w:jc w:val="both"/>
      </w:pPr>
      <w:r>
        <w:rPr>
          <w:rFonts w:ascii="Times New Roman"/>
          <w:b w:val="false"/>
          <w:i w:val="false"/>
          <w:color w:val="000000"/>
          <w:sz w:val="28"/>
        </w:rPr>
        <w:t>
      Қосымша тестілеудің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шетелдік ЖЖОКБҰ-ны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аккредитациясы бар тұлғалар 5 жыл ішінде осы тармақта көрсетілген шет тілін меңгерудің жалпыеуропалық құзыреттеріне (стандарттарына) сәйкес шет тілін меңгергенін растайтын халықаралық сертификаттарды ұсынбайды.";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28" w:id="11"/>
    <w:p>
      <w:pPr>
        <w:spacing w:after="0"/>
        <w:ind w:left="0"/>
        <w:jc w:val="both"/>
      </w:pPr>
      <w:r>
        <w:rPr>
          <w:rFonts w:ascii="Times New Roman"/>
          <w:b w:val="false"/>
          <w:i w:val="false"/>
          <w:color w:val="000000"/>
          <w:sz w:val="28"/>
        </w:rPr>
        <w:t>
      "20-1. Компьютерлік форматта докторантураға түсу емтиханы мынадай блоктардан тұрады:</w:t>
      </w:r>
    </w:p>
    <w:bookmarkEnd w:id="11"/>
    <w:bookmarkStart w:name="z29" w:id="12"/>
    <w:p>
      <w:pPr>
        <w:spacing w:after="0"/>
        <w:ind w:left="0"/>
        <w:jc w:val="both"/>
      </w:pPr>
      <w:r>
        <w:rPr>
          <w:rFonts w:ascii="Times New Roman"/>
          <w:b w:val="false"/>
          <w:i w:val="false"/>
          <w:color w:val="000000"/>
          <w:sz w:val="28"/>
        </w:rPr>
        <w:t>
      1) оқуға түсушімен ЖЖОКБҰ-ның емтихан комиссиясы өткізетін әңгімелесу;</w:t>
      </w:r>
    </w:p>
    <w:bookmarkEnd w:id="12"/>
    <w:bookmarkStart w:name="z30" w:id="13"/>
    <w:p>
      <w:pPr>
        <w:spacing w:after="0"/>
        <w:ind w:left="0"/>
        <w:jc w:val="both"/>
      </w:pPr>
      <w:r>
        <w:rPr>
          <w:rFonts w:ascii="Times New Roman"/>
          <w:b w:val="false"/>
          <w:i w:val="false"/>
          <w:color w:val="000000"/>
          <w:sz w:val="28"/>
        </w:rPr>
        <w:t>
      2) эссе жазудан;</w:t>
      </w:r>
    </w:p>
    <w:bookmarkEnd w:id="13"/>
    <w:bookmarkStart w:name="z31" w:id="14"/>
    <w:p>
      <w:pPr>
        <w:spacing w:after="0"/>
        <w:ind w:left="0"/>
        <w:jc w:val="both"/>
      </w:pPr>
      <w:r>
        <w:rPr>
          <w:rFonts w:ascii="Times New Roman"/>
          <w:b w:val="false"/>
          <w:i w:val="false"/>
          <w:color w:val="000000"/>
          <w:sz w:val="28"/>
        </w:rPr>
        <w:t>
      3) докторантурада оқуға дайындығын анықтауға арналған тестілеуден (бұдан әрі – ОДТ);</w:t>
      </w:r>
    </w:p>
    <w:bookmarkEnd w:id="14"/>
    <w:bookmarkStart w:name="z32" w:id="15"/>
    <w:p>
      <w:pPr>
        <w:spacing w:after="0"/>
        <w:ind w:left="0"/>
        <w:jc w:val="both"/>
      </w:pPr>
      <w:r>
        <w:rPr>
          <w:rFonts w:ascii="Times New Roman"/>
          <w:b w:val="false"/>
          <w:i w:val="false"/>
          <w:color w:val="000000"/>
          <w:sz w:val="28"/>
        </w:rPr>
        <w:t>
      4) білім беру бағдарламасы тобының бейіні бойынша емтихан сұрақтарына жауаптардан тұрады.</w:t>
      </w:r>
    </w:p>
    <w:bookmarkEnd w:id="15"/>
    <w:p>
      <w:pPr>
        <w:spacing w:after="0"/>
        <w:ind w:left="0"/>
        <w:jc w:val="both"/>
      </w:pPr>
      <w:r>
        <w:rPr>
          <w:rFonts w:ascii="Times New Roman"/>
          <w:b w:val="false"/>
          <w:i w:val="false"/>
          <w:color w:val="000000"/>
          <w:sz w:val="28"/>
        </w:rPr>
        <w:t>
      9-қосымшаға сәйкес қорытынды баға эссені бағалау, ОДТ, білім беру бағдарламасы тобының бейіні бойынша емтихан сұрақтарына берілген жауаптар мен әңгімелесу нәтижелеріні қосу арқылы қосындысынан алынған балдар жиынтығынан тұрады.</w:t>
      </w:r>
    </w:p>
    <w:p>
      <w:pPr>
        <w:spacing w:after="0"/>
        <w:ind w:left="0"/>
        <w:jc w:val="both"/>
      </w:pPr>
      <w:r>
        <w:rPr>
          <w:rFonts w:ascii="Times New Roman"/>
          <w:b w:val="false"/>
          <w:i w:val="false"/>
          <w:color w:val="000000"/>
          <w:sz w:val="28"/>
        </w:rPr>
        <w:t>
      Докторантураға түсу емтиханына 4 сағат 20 минут (260 минут) беріледі, оның ішінде:</w:t>
      </w:r>
    </w:p>
    <w:p>
      <w:pPr>
        <w:spacing w:after="0"/>
        <w:ind w:left="0"/>
        <w:jc w:val="both"/>
      </w:pPr>
      <w:r>
        <w:rPr>
          <w:rFonts w:ascii="Times New Roman"/>
          <w:b w:val="false"/>
          <w:i w:val="false"/>
          <w:color w:val="000000"/>
          <w:sz w:val="28"/>
        </w:rPr>
        <w:t>
      әңгімелесуге – 20 минут;</w:t>
      </w:r>
    </w:p>
    <w:p>
      <w:pPr>
        <w:spacing w:after="0"/>
        <w:ind w:left="0"/>
        <w:jc w:val="both"/>
      </w:pPr>
      <w:r>
        <w:rPr>
          <w:rFonts w:ascii="Times New Roman"/>
          <w:b w:val="false"/>
          <w:i w:val="false"/>
          <w:color w:val="000000"/>
          <w:sz w:val="28"/>
        </w:rPr>
        <w:t>
      ОДТ-ға – 50 минут;</w:t>
      </w:r>
    </w:p>
    <w:p>
      <w:pPr>
        <w:spacing w:after="0"/>
        <w:ind w:left="0"/>
        <w:jc w:val="both"/>
      </w:pPr>
      <w:r>
        <w:rPr>
          <w:rFonts w:ascii="Times New Roman"/>
          <w:b w:val="false"/>
          <w:i w:val="false"/>
          <w:color w:val="000000"/>
          <w:sz w:val="28"/>
        </w:rPr>
        <w:t>
      эссе және білім беру бағдарламасы тобының бейіні бойынша емтихан сұрақтарына жауаптар жазуға – 190 минут (3 сағат 10 минут).</w:t>
      </w:r>
    </w:p>
    <w:p>
      <w:pPr>
        <w:spacing w:after="0"/>
        <w:ind w:left="0"/>
        <w:jc w:val="both"/>
      </w:pPr>
      <w:r>
        <w:rPr>
          <w:rFonts w:ascii="Times New Roman"/>
          <w:b w:val="false"/>
          <w:i w:val="false"/>
          <w:color w:val="000000"/>
          <w:sz w:val="28"/>
        </w:rPr>
        <w:t xml:space="preserve">
      Бұл ретте, көру, есту, тірек-қимыл аппаратының функциялары бұзылған мүгедектерге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мүгедектікті белгілеу туралы құжатты ұсынған жағдайда түсу емтиханын тапсыруға 60 минутқа дейін қосымша уақыт беріледі.</w:t>
      </w:r>
    </w:p>
    <w:p>
      <w:pPr>
        <w:spacing w:after="0"/>
        <w:ind w:left="0"/>
        <w:jc w:val="both"/>
      </w:pPr>
      <w:r>
        <w:rPr>
          <w:rFonts w:ascii="Times New Roman"/>
          <w:b w:val="false"/>
          <w:i w:val="false"/>
          <w:color w:val="000000"/>
          <w:sz w:val="28"/>
        </w:rPr>
        <w:t>
      Қосымша тестілеу және түсу емтиханы басталғанға дейін қосымша тестілеу және түсу емтиханының әкімшісі (бұдан әрі - әкімші) түсушілерге қосымша тестілеу және түсу емтиханын өткізу ережелері бойынша нұсқаулық жүргізеді.</w:t>
      </w:r>
    </w:p>
    <w:p>
      <w:pPr>
        <w:spacing w:after="0"/>
        <w:ind w:left="0"/>
        <w:jc w:val="both"/>
      </w:pPr>
      <w:r>
        <w:rPr>
          <w:rFonts w:ascii="Times New Roman"/>
          <w:b w:val="false"/>
          <w:i w:val="false"/>
          <w:color w:val="000000"/>
          <w:sz w:val="28"/>
        </w:rPr>
        <w:t>
      Қосымша тестілеу және түсу емтиханының басталуы жарияланғаннан кейін уақыт бойынша 40 минуттан артық кешігіп келгендер қосымша тестілеуге және түсу емтиханына жіберілмейді.</w:t>
      </w:r>
    </w:p>
    <w:p>
      <w:pPr>
        <w:spacing w:after="0"/>
        <w:ind w:left="0"/>
        <w:jc w:val="both"/>
      </w:pPr>
      <w:r>
        <w:rPr>
          <w:rFonts w:ascii="Times New Roman"/>
          <w:b w:val="false"/>
          <w:i w:val="false"/>
          <w:color w:val="000000"/>
          <w:sz w:val="28"/>
        </w:rPr>
        <w:t>
      Қосымша тестілеуді және түсу емтиханын бастау үшін түсушіге:</w:t>
      </w:r>
    </w:p>
    <w:bookmarkStart w:name="z33" w:id="16"/>
    <w:p>
      <w:pPr>
        <w:spacing w:after="0"/>
        <w:ind w:left="0"/>
        <w:jc w:val="both"/>
      </w:pPr>
      <w:r>
        <w:rPr>
          <w:rFonts w:ascii="Times New Roman"/>
          <w:b w:val="false"/>
          <w:i w:val="false"/>
          <w:color w:val="000000"/>
          <w:sz w:val="28"/>
        </w:rPr>
        <w:t>
      1) логин көрсету;</w:t>
      </w:r>
    </w:p>
    <w:bookmarkEnd w:id="16"/>
    <w:bookmarkStart w:name="z34" w:id="17"/>
    <w:p>
      <w:pPr>
        <w:spacing w:after="0"/>
        <w:ind w:left="0"/>
        <w:jc w:val="both"/>
      </w:pPr>
      <w:r>
        <w:rPr>
          <w:rFonts w:ascii="Times New Roman"/>
          <w:b w:val="false"/>
          <w:i w:val="false"/>
          <w:color w:val="000000"/>
          <w:sz w:val="28"/>
        </w:rPr>
        <w:t>
      2) паролін көрсету;</w:t>
      </w:r>
    </w:p>
    <w:bookmarkEnd w:id="17"/>
    <w:bookmarkStart w:name="z35" w:id="18"/>
    <w:p>
      <w:pPr>
        <w:spacing w:after="0"/>
        <w:ind w:left="0"/>
        <w:jc w:val="both"/>
      </w:pPr>
      <w:r>
        <w:rPr>
          <w:rFonts w:ascii="Times New Roman"/>
          <w:b w:val="false"/>
          <w:i w:val="false"/>
          <w:color w:val="000000"/>
          <w:sz w:val="28"/>
        </w:rPr>
        <w:t>
      3) адам бетінің көлемдік-кеңістіктік формасының сканері арқылы авторизациялау;</w:t>
      </w:r>
    </w:p>
    <w:bookmarkEnd w:id="18"/>
    <w:bookmarkStart w:name="z36" w:id="19"/>
    <w:p>
      <w:pPr>
        <w:spacing w:after="0"/>
        <w:ind w:left="0"/>
        <w:jc w:val="both"/>
      </w:pPr>
      <w:r>
        <w:rPr>
          <w:rFonts w:ascii="Times New Roman"/>
          <w:b w:val="false"/>
          <w:i w:val="false"/>
          <w:color w:val="000000"/>
          <w:sz w:val="28"/>
        </w:rPr>
        <w:t>
      4) қосымша тестілеуді және түсу емтиханын өткізу қағидаларымен танысу;</w:t>
      </w:r>
    </w:p>
    <w:bookmarkEnd w:id="19"/>
    <w:bookmarkStart w:name="z37" w:id="20"/>
    <w:p>
      <w:pPr>
        <w:spacing w:after="0"/>
        <w:ind w:left="0"/>
        <w:jc w:val="both"/>
      </w:pPr>
      <w:r>
        <w:rPr>
          <w:rFonts w:ascii="Times New Roman"/>
          <w:b w:val="false"/>
          <w:i w:val="false"/>
          <w:color w:val="000000"/>
          <w:sz w:val="28"/>
        </w:rPr>
        <w:t>
      5) қосымша тестілеуді және түсу емтиханы туралы деректердің дұрыстығын растау;</w:t>
      </w:r>
    </w:p>
    <w:bookmarkEnd w:id="20"/>
    <w:bookmarkStart w:name="z38" w:id="21"/>
    <w:p>
      <w:pPr>
        <w:spacing w:after="0"/>
        <w:ind w:left="0"/>
        <w:jc w:val="both"/>
      </w:pPr>
      <w:r>
        <w:rPr>
          <w:rFonts w:ascii="Times New Roman"/>
          <w:b w:val="false"/>
          <w:i w:val="false"/>
          <w:color w:val="000000"/>
          <w:sz w:val="28"/>
        </w:rPr>
        <w:t>
      6) "Кіру" батырмасын басқаннан кейін қосымша тестілеуді және түсу емтиханын тапсыруға кірісу қажет.</w:t>
      </w:r>
    </w:p>
    <w:bookmarkEnd w:id="21"/>
    <w:p>
      <w:pPr>
        <w:spacing w:after="0"/>
        <w:ind w:left="0"/>
        <w:jc w:val="both"/>
      </w:pPr>
      <w:r>
        <w:rPr>
          <w:rFonts w:ascii="Times New Roman"/>
          <w:b w:val="false"/>
          <w:i w:val="false"/>
          <w:color w:val="000000"/>
          <w:sz w:val="28"/>
        </w:rPr>
        <w:t>
      Тапсырмаларды шешу бойынша жұмысты орындау үшін әрбір түсушіге А4 форматтағы қағаз беріледі, оны қосымша тестілеу және түсу емтиханы аяқталғаннан және апелляцияға өтініш берілгеннен кейін отырғызу орнында қалдырады.</w:t>
      </w:r>
    </w:p>
    <w:p>
      <w:pPr>
        <w:spacing w:after="0"/>
        <w:ind w:left="0"/>
        <w:jc w:val="both"/>
      </w:pPr>
      <w:r>
        <w:rPr>
          <w:rFonts w:ascii="Times New Roman"/>
          <w:b w:val="false"/>
          <w:i w:val="false"/>
          <w:color w:val="000000"/>
          <w:sz w:val="28"/>
        </w:rPr>
        <w:t>
      Түсуші тестілеу жүйесіне әрбір кіру және шығу кезінде, сондай-ақ тестілеу аяқталғаннан кейін компьютерде орнатылған фронтальды камера арқылы адам бетінің көлемдік-кеңістіктік формасының сканері арқылы авторизациялаудан өтеді.</w:t>
      </w:r>
    </w:p>
    <w:p>
      <w:pPr>
        <w:spacing w:after="0"/>
        <w:ind w:left="0"/>
        <w:jc w:val="both"/>
      </w:pPr>
      <w:r>
        <w:rPr>
          <w:rFonts w:ascii="Times New Roman"/>
          <w:b w:val="false"/>
          <w:i w:val="false"/>
          <w:color w:val="000000"/>
          <w:sz w:val="28"/>
        </w:rPr>
        <w:t>
      Қосымша тестілеу және түсу емтиханы аяқталғаннан кейін түсуші мұны "Тестілеуді аяқтау" батырмасын басу арқылы растайды.</w:t>
      </w:r>
    </w:p>
    <w:p>
      <w:pPr>
        <w:spacing w:after="0"/>
        <w:ind w:left="0"/>
        <w:jc w:val="both"/>
      </w:pPr>
      <w:r>
        <w:rPr>
          <w:rFonts w:ascii="Times New Roman"/>
          <w:b w:val="false"/>
          <w:i w:val="false"/>
          <w:color w:val="000000"/>
          <w:sz w:val="28"/>
        </w:rPr>
        <w:t>
      Түсу емтиханы аяқталған соң түсушінің эссе және білім беру бағдарламасы тобының бейіні бойынша емтихан сұрақтарының бөлімдері бойынша жауаптары өзі таңдаған ЖЖКОБҰ-ға өңдеу және бағалау үшін жіберіледі. Докторантурада оқуға дайындығын анықтауға арналған тест бөлімі бойынша түсушінің жауаптарын ҰТО өңдейді.</w:t>
      </w:r>
    </w:p>
    <w:p>
      <w:pPr>
        <w:spacing w:after="0"/>
        <w:ind w:left="0"/>
        <w:jc w:val="both"/>
      </w:pPr>
      <w:r>
        <w:rPr>
          <w:rFonts w:ascii="Times New Roman"/>
          <w:b w:val="false"/>
          <w:i w:val="false"/>
          <w:color w:val="000000"/>
          <w:sz w:val="28"/>
        </w:rPr>
        <w:t>
      Түсу емтиханының нәтижесі түсу емтиханы өткізілгеннен кейін келесі күні жарияланады.</w:t>
      </w:r>
    </w:p>
    <w:p>
      <w:pPr>
        <w:spacing w:after="0"/>
        <w:ind w:left="0"/>
        <w:jc w:val="both"/>
      </w:pPr>
      <w:r>
        <w:rPr>
          <w:rFonts w:ascii="Times New Roman"/>
          <w:b w:val="false"/>
          <w:i w:val="false"/>
          <w:color w:val="000000"/>
          <w:sz w:val="28"/>
        </w:rPr>
        <w:t>
      Түсу емтиханының және (немесе) апелляцияға өтінішті қарау (апелляцияға өтініш берген жағдайда) нәтижелері бойынша түсушіге ҰТО-ның сайтында жарияланатын және түсушінің жеке кабинетіне жолданатын электрондық сертификат беріледі.</w:t>
      </w:r>
    </w:p>
    <w:p>
      <w:pPr>
        <w:spacing w:after="0"/>
        <w:ind w:left="0"/>
        <w:jc w:val="both"/>
      </w:pPr>
      <w:r>
        <w:rPr>
          <w:rFonts w:ascii="Times New Roman"/>
          <w:b w:val="false"/>
          <w:i w:val="false"/>
          <w:color w:val="000000"/>
          <w:sz w:val="28"/>
        </w:rPr>
        <w:t>
      Түсу емтиханының электрондық сертификаты ҰТО-ның сайтында расталады.</w:t>
      </w:r>
    </w:p>
    <w:p>
      <w:pPr>
        <w:spacing w:after="0"/>
        <w:ind w:left="0"/>
        <w:jc w:val="both"/>
      </w:pPr>
      <w:r>
        <w:rPr>
          <w:rFonts w:ascii="Times New Roman"/>
          <w:b w:val="false"/>
          <w:i w:val="false"/>
          <w:color w:val="000000"/>
          <w:sz w:val="28"/>
        </w:rPr>
        <w:t>
      4 мен 20 тамыз аралығында өткізілетін түсу емтиханының сертификаты ағымдағы күнтізбелік жылғы 1 желтоқсанға дейін жарамды болады.</w:t>
      </w:r>
    </w:p>
    <w:p>
      <w:pPr>
        <w:spacing w:after="0"/>
        <w:ind w:left="0"/>
        <w:jc w:val="both"/>
      </w:pPr>
      <w:r>
        <w:rPr>
          <w:rFonts w:ascii="Times New Roman"/>
          <w:b w:val="false"/>
          <w:i w:val="false"/>
          <w:color w:val="000000"/>
          <w:sz w:val="28"/>
        </w:rPr>
        <w:t>
      18 қараша мен 11 желтоқсан аралығында өткізілетін түсу емтиханының сертификаты келесі күнтізбелік жылғы 1 наурызға дейін жарамды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20-4 және 20-5-тармақ мынадай редакцияда жазылсын:</w:t>
      </w:r>
    </w:p>
    <w:bookmarkStart w:name="z40" w:id="22"/>
    <w:p>
      <w:pPr>
        <w:spacing w:after="0"/>
        <w:ind w:left="0"/>
        <w:jc w:val="both"/>
      </w:pPr>
      <w:r>
        <w:rPr>
          <w:rFonts w:ascii="Times New Roman"/>
          <w:b w:val="false"/>
          <w:i w:val="false"/>
          <w:color w:val="000000"/>
          <w:sz w:val="28"/>
        </w:rPr>
        <w:t>
      "20-3. Қосымша тестілеуді және түсу емтиханын өткізу үшін жергілікті жерлерде қосымша тестілеуді және түсу емтиханын ұйымдастыру және өткізу жөніндегі өңірлік мемлекеттік комиссиялар құрылады, оларды білім беру саласындағы уәкілетті орган бекітеді.</w:t>
      </w:r>
    </w:p>
    <w:bookmarkEnd w:id="22"/>
    <w:p>
      <w:pPr>
        <w:spacing w:after="0"/>
        <w:ind w:left="0"/>
        <w:jc w:val="both"/>
      </w:pPr>
      <w:r>
        <w:rPr>
          <w:rFonts w:ascii="Times New Roman"/>
          <w:b w:val="false"/>
          <w:i w:val="false"/>
          <w:color w:val="000000"/>
          <w:sz w:val="28"/>
        </w:rPr>
        <w:t>
      Өңірлік мемлекеттік комиссияның төрағалары болып ЖЖОКБҰ-ның басшылары тағайындалады.</w:t>
      </w:r>
    </w:p>
    <w:p>
      <w:pPr>
        <w:spacing w:after="0"/>
        <w:ind w:left="0"/>
        <w:jc w:val="both"/>
      </w:pPr>
      <w:r>
        <w:rPr>
          <w:rFonts w:ascii="Times New Roman"/>
          <w:b w:val="false"/>
          <w:i w:val="false"/>
          <w:color w:val="000000"/>
          <w:sz w:val="28"/>
        </w:rPr>
        <w:t>
      Өңірлік мемлекеттік комиссияның құрамына құқық қорғау органдарының, қоғамдық ұйымдардың, бұқаралық ақпарат құралдарының өкілдері кіреді.</w:t>
      </w:r>
    </w:p>
    <w:p>
      <w:pPr>
        <w:spacing w:after="0"/>
        <w:ind w:left="0"/>
        <w:jc w:val="both"/>
      </w:pPr>
      <w:r>
        <w:rPr>
          <w:rFonts w:ascii="Times New Roman"/>
          <w:b w:val="false"/>
          <w:i w:val="false"/>
          <w:color w:val="000000"/>
          <w:sz w:val="28"/>
        </w:rPr>
        <w:t>
      Бұл ретте мемлекеттік комиссия құрамына күнтізбелік жылы жақын туыстығы Кодекспен белгіленген қосымша тестілеу және түсу емтиханын тапсыратын адамдардың туыстары кірмейді.</w:t>
      </w:r>
    </w:p>
    <w:p>
      <w:pPr>
        <w:spacing w:after="0"/>
        <w:ind w:left="0"/>
        <w:jc w:val="both"/>
      </w:pPr>
      <w:r>
        <w:rPr>
          <w:rFonts w:ascii="Times New Roman"/>
          <w:b w:val="false"/>
          <w:i w:val="false"/>
          <w:color w:val="000000"/>
          <w:sz w:val="28"/>
        </w:rPr>
        <w:t>
      Өңірлік мемлекеттік комиссия мүшелерінің саны бес адамды құрайды.</w:t>
      </w:r>
    </w:p>
    <w:p>
      <w:pPr>
        <w:spacing w:after="0"/>
        <w:ind w:left="0"/>
        <w:jc w:val="both"/>
      </w:pPr>
      <w:r>
        <w:rPr>
          <w:rFonts w:ascii="Times New Roman"/>
          <w:b w:val="false"/>
          <w:i w:val="false"/>
          <w:color w:val="000000"/>
          <w:sz w:val="28"/>
        </w:rPr>
        <w:t>
      Өңірлік мемлекеттік комиссия қосымша тестілеуді және түсу емтиханын өткізу кезінде:</w:t>
      </w:r>
    </w:p>
    <w:bookmarkStart w:name="z41" w:id="23"/>
    <w:p>
      <w:pPr>
        <w:spacing w:after="0"/>
        <w:ind w:left="0"/>
        <w:jc w:val="both"/>
      </w:pPr>
      <w:r>
        <w:rPr>
          <w:rFonts w:ascii="Times New Roman"/>
          <w:b w:val="false"/>
          <w:i w:val="false"/>
          <w:color w:val="000000"/>
          <w:sz w:val="28"/>
        </w:rPr>
        <w:t>
      1) қосымша тестілеуге және түсу емтиханына кіргізу кезінде және қосымша тестілеуді және түсу емтиханын өткізу кезеңінде қоғамдық тәртіпті сақтауды қамтамасыз етеді;</w:t>
      </w:r>
    </w:p>
    <w:bookmarkEnd w:id="23"/>
    <w:bookmarkStart w:name="z42" w:id="24"/>
    <w:p>
      <w:pPr>
        <w:spacing w:after="0"/>
        <w:ind w:left="0"/>
        <w:jc w:val="both"/>
      </w:pPr>
      <w:r>
        <w:rPr>
          <w:rFonts w:ascii="Times New Roman"/>
          <w:b w:val="false"/>
          <w:i w:val="false"/>
          <w:color w:val="000000"/>
          <w:sz w:val="28"/>
        </w:rPr>
        <w:t>
      2) қосымша тестілеу мен түсу емтиханын өткізу кезеңінде медициналық персоналдың жұмысын ұйымдастырады;</w:t>
      </w:r>
    </w:p>
    <w:bookmarkEnd w:id="24"/>
    <w:bookmarkStart w:name="z43" w:id="25"/>
    <w:p>
      <w:pPr>
        <w:spacing w:after="0"/>
        <w:ind w:left="0"/>
        <w:jc w:val="both"/>
      </w:pPr>
      <w:r>
        <w:rPr>
          <w:rFonts w:ascii="Times New Roman"/>
          <w:b w:val="false"/>
          <w:i w:val="false"/>
          <w:color w:val="000000"/>
          <w:sz w:val="28"/>
        </w:rPr>
        <w:t>
      3) көру қабілеті, тірек-қимыл аппаратының функциялары бұзылған мүгедектігі бар тұлғалар үшін түсу емтиханы шеңберінде тапсырылатын пән оқытушысы болып табылмайтын көмекші және (немесе) есту қабілеті бұзылған мүгедектігі бар тұлғалар үшін ымдау тілін меңгерген маман беруді ұйымдастырады;</w:t>
      </w:r>
    </w:p>
    <w:bookmarkEnd w:id="25"/>
    <w:bookmarkStart w:name="z44" w:id="26"/>
    <w:p>
      <w:pPr>
        <w:spacing w:after="0"/>
        <w:ind w:left="0"/>
        <w:jc w:val="both"/>
      </w:pPr>
      <w:r>
        <w:rPr>
          <w:rFonts w:ascii="Times New Roman"/>
          <w:b w:val="false"/>
          <w:i w:val="false"/>
          <w:color w:val="000000"/>
          <w:sz w:val="28"/>
        </w:rPr>
        <w:t>
      4) қосымша тестілеу және түсу емтиханын өткізу кезінде шкафтардағы (ұяшықтардағы) түсушілердің жеке заттарының сақталуын қамтамасыз етеді;</w:t>
      </w:r>
    </w:p>
    <w:bookmarkEnd w:id="26"/>
    <w:bookmarkStart w:name="z45" w:id="27"/>
    <w:p>
      <w:pPr>
        <w:spacing w:after="0"/>
        <w:ind w:left="0"/>
        <w:jc w:val="both"/>
      </w:pPr>
      <w:r>
        <w:rPr>
          <w:rFonts w:ascii="Times New Roman"/>
          <w:b w:val="false"/>
          <w:i w:val="false"/>
          <w:color w:val="000000"/>
          <w:sz w:val="28"/>
        </w:rPr>
        <w:t>
      5) қосымша тестілеу және түсу емтиханына түсушілерді кіргізу процесіне қатысады.</w:t>
      </w:r>
    </w:p>
    <w:bookmarkEnd w:id="27"/>
    <w:p>
      <w:pPr>
        <w:spacing w:after="0"/>
        <w:ind w:left="0"/>
        <w:jc w:val="both"/>
      </w:pPr>
      <w:r>
        <w:rPr>
          <w:rFonts w:ascii="Times New Roman"/>
          <w:b w:val="false"/>
          <w:i w:val="false"/>
          <w:color w:val="000000"/>
          <w:sz w:val="28"/>
        </w:rPr>
        <w:t>
      Бұл ретте, өңірлік мемлекеттік комиссия төрағасы мен мүшелері қосымша тестілеу және түсу емтиханы процесіне қатыспайды.</w:t>
      </w:r>
    </w:p>
    <w:p>
      <w:pPr>
        <w:spacing w:after="0"/>
        <w:ind w:left="0"/>
        <w:jc w:val="both"/>
      </w:pPr>
      <w:r>
        <w:rPr>
          <w:rFonts w:ascii="Times New Roman"/>
          <w:b w:val="false"/>
          <w:i w:val="false"/>
          <w:color w:val="000000"/>
          <w:sz w:val="28"/>
        </w:rPr>
        <w:t>
      Қосымша тестілеу және түсу емтиханын өткізу кезінде техникалық жарақтандыру жөніндегі ең төмен техникалық талаптар Қағидаларға 9-1 қосымшада келтірілген.</w:t>
      </w:r>
    </w:p>
    <w:p>
      <w:pPr>
        <w:spacing w:after="0"/>
        <w:ind w:left="0"/>
        <w:jc w:val="both"/>
      </w:pPr>
      <w:r>
        <w:rPr>
          <w:rFonts w:ascii="Times New Roman"/>
          <w:b w:val="false"/>
          <w:i w:val="false"/>
          <w:color w:val="000000"/>
          <w:sz w:val="28"/>
        </w:rPr>
        <w:t>
      Қосымша тестілеуді және түсу емтиханын өткізу қағидаларының сақталуын бақылауды жүзеге асыру үшін уәкілетті орган айқындаған ұйымдарға әкімшілер, сондай-ақ білім беру саласындағы уәкілетті органның, басқа да мүдделі мемлекеттік органдар мен ведомстволар қызметкерлерінің, азаматтық қоғам институттары, үкіметтік емес ұйымдар өкілдерінің қатарынан бақылаушылар жіберіледі.</w:t>
      </w:r>
    </w:p>
    <w:p>
      <w:pPr>
        <w:spacing w:after="0"/>
        <w:ind w:left="0"/>
        <w:jc w:val="both"/>
      </w:pPr>
      <w:r>
        <w:rPr>
          <w:rFonts w:ascii="Times New Roman"/>
          <w:b w:val="false"/>
          <w:i w:val="false"/>
          <w:color w:val="000000"/>
          <w:sz w:val="28"/>
        </w:rPr>
        <w:t>
      ҰТО әкімшілер арасынан қосымша тестілеу және түсу емтиханын өткізу процесін үйлестіретін әкімшілер тобының басшысын тағайындайды. Әкімшілер тобының басшысы қосымша тестілеу және түсу емтиханын өткізу күні Қағидаларға 11-2-қосымшаға сәйкес нысан бойынша қосымша тестілеу және түсу емтиханы әкімшілерін аудиториялар бойынша бөледі.</w:t>
      </w:r>
    </w:p>
    <w:p>
      <w:pPr>
        <w:spacing w:after="0"/>
        <w:ind w:left="0"/>
        <w:jc w:val="both"/>
      </w:pPr>
      <w:r>
        <w:rPr>
          <w:rFonts w:ascii="Times New Roman"/>
          <w:b w:val="false"/>
          <w:i w:val="false"/>
          <w:color w:val="000000"/>
          <w:sz w:val="28"/>
        </w:rPr>
        <w:t>
      Әкімші өзіне бекітілген аудиторияға және отырғызу орындарына жауап береді.</w:t>
      </w:r>
    </w:p>
    <w:p>
      <w:pPr>
        <w:spacing w:after="0"/>
        <w:ind w:left="0"/>
        <w:jc w:val="both"/>
      </w:pPr>
      <w:r>
        <w:rPr>
          <w:rFonts w:ascii="Times New Roman"/>
          <w:b w:val="false"/>
          <w:i w:val="false"/>
          <w:color w:val="000000"/>
          <w:sz w:val="28"/>
        </w:rPr>
        <w:t>
      Әкімшілер аудитория мен дәліз бойынша кезекші қызметін атқарады.</w:t>
      </w:r>
    </w:p>
    <w:p>
      <w:pPr>
        <w:spacing w:after="0"/>
        <w:ind w:left="0"/>
        <w:jc w:val="both"/>
      </w:pPr>
      <w:r>
        <w:rPr>
          <w:rFonts w:ascii="Times New Roman"/>
          <w:b w:val="false"/>
          <w:i w:val="false"/>
          <w:color w:val="000000"/>
          <w:sz w:val="28"/>
        </w:rPr>
        <w:t>
      Қосымша тестілеу және түсу емтиханы өткізілген күні әкімші отырғызу парағын басып шығарады.</w:t>
      </w:r>
    </w:p>
    <w:p>
      <w:pPr>
        <w:spacing w:after="0"/>
        <w:ind w:left="0"/>
        <w:jc w:val="both"/>
      </w:pPr>
      <w:r>
        <w:rPr>
          <w:rFonts w:ascii="Times New Roman"/>
          <w:b w:val="false"/>
          <w:i w:val="false"/>
          <w:color w:val="000000"/>
          <w:sz w:val="28"/>
        </w:rPr>
        <w:t>
      Түсушілер қосымша тестілеуге және түсу емтиханына бір-бірден кіргізіледі және жеке басын куәландыратын құжаты немесе төлқұжаты негізінде түсушілердің жеке басы бетінің көлемдік-кеңістіктік формасының сканерленуі арқылы сәйкестендіріледі.</w:t>
      </w:r>
    </w:p>
    <w:p>
      <w:pPr>
        <w:spacing w:after="0"/>
        <w:ind w:left="0"/>
        <w:jc w:val="both"/>
      </w:pPr>
      <w:r>
        <w:rPr>
          <w:rFonts w:ascii="Times New Roman"/>
          <w:b w:val="false"/>
          <w:i w:val="false"/>
          <w:color w:val="000000"/>
          <w:sz w:val="28"/>
        </w:rPr>
        <w:t>
      Түсуші отырғызу парағында көрсетілген нөмірге сәйкес орынға отырады.</w:t>
      </w:r>
    </w:p>
    <w:p>
      <w:pPr>
        <w:spacing w:after="0"/>
        <w:ind w:left="0"/>
        <w:jc w:val="both"/>
      </w:pPr>
      <w:r>
        <w:rPr>
          <w:rFonts w:ascii="Times New Roman"/>
          <w:b w:val="false"/>
          <w:i w:val="false"/>
          <w:color w:val="000000"/>
          <w:sz w:val="28"/>
        </w:rPr>
        <w:t>
      Отырғаннан кейін түсуші Қағидаларға 11-1-қосымшаға сәйкес нысан бойынша отырғызу парағына қол қояды.</w:t>
      </w:r>
    </w:p>
    <w:p>
      <w:pPr>
        <w:spacing w:after="0"/>
        <w:ind w:left="0"/>
        <w:jc w:val="both"/>
      </w:pPr>
      <w:r>
        <w:rPr>
          <w:rFonts w:ascii="Times New Roman"/>
          <w:b w:val="false"/>
          <w:i w:val="false"/>
          <w:color w:val="000000"/>
          <w:sz w:val="28"/>
        </w:rPr>
        <w:t>
      Қосымша тестілеу және түсу емтиханына кіргізу кезінде қол және рамалық металл іздегіштер пайдаланылады.</w:t>
      </w:r>
    </w:p>
    <w:p>
      <w:pPr>
        <w:spacing w:after="0"/>
        <w:ind w:left="0"/>
        <w:jc w:val="both"/>
      </w:pPr>
      <w:r>
        <w:rPr>
          <w:rFonts w:ascii="Times New Roman"/>
          <w:b w:val="false"/>
          <w:i w:val="false"/>
          <w:color w:val="000000"/>
          <w:sz w:val="28"/>
        </w:rPr>
        <w:t>
      Қосымша тестілеу және түсу емтиханына кіргізу барысында металл іздегішпен тексеру кезінде түсушіде тыйым салынған заттар (деректермен қамтылған шпаргалкалар, оқу-әдістемелік әдебиеттер, Менделеев кестесі және тұздардың ерігіштігі кестесі, калькулятор, қағаз, фотоаппарат, ұялы байланыс құралдары (пейджер, ұялы телефондар, планшеттер, iPad (Айпад), iPod (Айпод), SmartPhone (Смартфон), рациялар, ноутбуктер, плейерлер, модемдер (мобильді роутерлер), смарт сағаттар, смарт көзілдірік, фитнес-білезіктер (трекер), диктофондар, сымды және сымсыз құлаққаптар,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табылған жағдайда, әкімші Қағидаларға 10-қосымшаға сәйкес нысан бойынша қосымша тестілеуге және компьютерлік форматтағы түсу емтиханына кіргізу барысында тыйым салынған заттарды табу бойынша акт жасайды және түсуші ағымдағы жылы қосымша тестілеу және түсу емтиханына жіберілмейді.</w:t>
      </w:r>
    </w:p>
    <w:p>
      <w:pPr>
        <w:spacing w:after="0"/>
        <w:ind w:left="0"/>
        <w:jc w:val="both"/>
      </w:pPr>
      <w:r>
        <w:rPr>
          <w:rFonts w:ascii="Times New Roman"/>
          <w:b w:val="false"/>
          <w:i w:val="false"/>
          <w:color w:val="000000"/>
          <w:sz w:val="28"/>
        </w:rPr>
        <w:t xml:space="preserve">
      Қосымша тестілеу және түсу емтиханына кіргізу барысында бөгде тұлға анықталған жағдайда, әкімші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қосымша тестілеу немесе докторантураға компьютерлік форматтағы түсу емтиханына кіргізу барысында бөгде тұлғаның анықталуы туралы акт жасайды, түсуші осы қосымша тестілеуге және түсу емтиханына кіргізілмейді.</w:t>
      </w:r>
    </w:p>
    <w:p>
      <w:pPr>
        <w:spacing w:after="0"/>
        <w:ind w:left="0"/>
        <w:jc w:val="both"/>
      </w:pPr>
      <w:r>
        <w:rPr>
          <w:rFonts w:ascii="Times New Roman"/>
          <w:b w:val="false"/>
          <w:i w:val="false"/>
          <w:color w:val="000000"/>
          <w:sz w:val="28"/>
        </w:rPr>
        <w:t>
      Өз орнына бөгде тұлғаны кіргізуге талпынған түсушілерге ағымдағы жылы қосымша тестілеуге және түсу емтиханына кіруге рұқсат етілмейді.</w:t>
      </w:r>
    </w:p>
    <w:bookmarkStart w:name="z46" w:id="28"/>
    <w:p>
      <w:pPr>
        <w:spacing w:after="0"/>
        <w:ind w:left="0"/>
        <w:jc w:val="both"/>
      </w:pPr>
      <w:r>
        <w:rPr>
          <w:rFonts w:ascii="Times New Roman"/>
          <w:b w:val="false"/>
          <w:i w:val="false"/>
          <w:color w:val="000000"/>
          <w:sz w:val="28"/>
        </w:rPr>
        <w:t>
      20-4. Қосымша тестілеу және түсу емтиханын өткізу барысында түсушіге:</w:t>
      </w:r>
    </w:p>
    <w:bookmarkEnd w:id="28"/>
    <w:bookmarkStart w:name="z47" w:id="29"/>
    <w:p>
      <w:pPr>
        <w:spacing w:after="0"/>
        <w:ind w:left="0"/>
        <w:jc w:val="both"/>
      </w:pPr>
      <w:r>
        <w:rPr>
          <w:rFonts w:ascii="Times New Roman"/>
          <w:b w:val="false"/>
          <w:i w:val="false"/>
          <w:color w:val="000000"/>
          <w:sz w:val="28"/>
        </w:rPr>
        <w:t>
      1) аудиториядан дәліз кезекшісінің функциясын атқаратын түсу емтиханы әкімшісінің рұқсатынсыз және алып жүруінсіз шығуға;</w:t>
      </w:r>
    </w:p>
    <w:bookmarkEnd w:id="29"/>
    <w:bookmarkStart w:name="z48" w:id="30"/>
    <w:p>
      <w:pPr>
        <w:spacing w:after="0"/>
        <w:ind w:left="0"/>
        <w:jc w:val="both"/>
      </w:pPr>
      <w:r>
        <w:rPr>
          <w:rFonts w:ascii="Times New Roman"/>
          <w:b w:val="false"/>
          <w:i w:val="false"/>
          <w:color w:val="000000"/>
          <w:sz w:val="28"/>
        </w:rPr>
        <w:t>
      2) аудиториядан 2 рет және ұзақтығы 10 минуттан артық шығуға;</w:t>
      </w:r>
    </w:p>
    <w:bookmarkEnd w:id="30"/>
    <w:bookmarkStart w:name="z49" w:id="31"/>
    <w:p>
      <w:pPr>
        <w:spacing w:after="0"/>
        <w:ind w:left="0"/>
        <w:jc w:val="both"/>
      </w:pPr>
      <w:r>
        <w:rPr>
          <w:rFonts w:ascii="Times New Roman"/>
          <w:b w:val="false"/>
          <w:i w:val="false"/>
          <w:color w:val="000000"/>
          <w:sz w:val="28"/>
        </w:rPr>
        <w:t>
      3) сөйлесуге, орын ауыстыруға;</w:t>
      </w:r>
    </w:p>
    <w:bookmarkEnd w:id="31"/>
    <w:bookmarkStart w:name="z50" w:id="32"/>
    <w:p>
      <w:pPr>
        <w:spacing w:after="0"/>
        <w:ind w:left="0"/>
        <w:jc w:val="both"/>
      </w:pPr>
      <w:r>
        <w:rPr>
          <w:rFonts w:ascii="Times New Roman"/>
          <w:b w:val="false"/>
          <w:i w:val="false"/>
          <w:color w:val="000000"/>
          <w:sz w:val="28"/>
        </w:rPr>
        <w:t>
      4) құжаттармен және бейінді білім беру бағдарламаларының тобы бойынша емтихан сұрақтарының жауаптарына арналған түсушіге берілетін А4 форматындағы парағымен алмасуға;</w:t>
      </w:r>
    </w:p>
    <w:bookmarkEnd w:id="32"/>
    <w:bookmarkStart w:name="z51" w:id="33"/>
    <w:p>
      <w:pPr>
        <w:spacing w:after="0"/>
        <w:ind w:left="0"/>
        <w:jc w:val="both"/>
      </w:pPr>
      <w:r>
        <w:rPr>
          <w:rFonts w:ascii="Times New Roman"/>
          <w:b w:val="false"/>
          <w:i w:val="false"/>
          <w:color w:val="000000"/>
          <w:sz w:val="28"/>
        </w:rPr>
        <w:t>
      5) құжаттарды және бейінді білім беру бағдарламаларының тобы бойынша емтихан сұрақтарының жауаптарына арналған түсушіге берілетін А4 форматындағы парақты аудиториядан шығаруға, сондай-ақ оларды жырту, бүктеу арқылы бүлдіруге;</w:t>
      </w:r>
    </w:p>
    <w:bookmarkEnd w:id="33"/>
    <w:bookmarkStart w:name="z52" w:id="34"/>
    <w:p>
      <w:pPr>
        <w:spacing w:after="0"/>
        <w:ind w:left="0"/>
        <w:jc w:val="both"/>
      </w:pPr>
      <w:r>
        <w:rPr>
          <w:rFonts w:ascii="Times New Roman"/>
          <w:b w:val="false"/>
          <w:i w:val="false"/>
          <w:color w:val="000000"/>
          <w:sz w:val="28"/>
        </w:rPr>
        <w:t>
      6) аудиторияға деректермен қамтылған шпаргалкаларды, қағазды, оқу-әдістемелік әдебиеттерін, Менделеев кестесі және тұздардың ерігіштігі кестесін, калькуляторды, фотоаппаратты, ұялы байланыс құралдарын (пейджер, ұялы телефондар, планшеттер, iPad (Айпад), iPod (Айпод), SmartPhone (Смартфон), рацияларды, ноутбуктерді, плейерлерді, модемдерді (мобильді роутерлер), смарт көзілдірікті, смарт сағаттарды, фитнес-білезіктерді (трекер), диктофондарды, сымды және сымсыз құлаққаптарды, сымсыз бейнекамераларын, GPS (ДжиПиЭс) навигаторларын, GPS (ДжиПиЭс) трекерлерін, қашықтан басқару құрылғыларын, сондай-ақ мынадай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кіруіне және қолдануына;</w:t>
      </w:r>
    </w:p>
    <w:bookmarkEnd w:id="34"/>
    <w:bookmarkStart w:name="z53" w:id="35"/>
    <w:p>
      <w:pPr>
        <w:spacing w:after="0"/>
        <w:ind w:left="0"/>
        <w:jc w:val="both"/>
      </w:pPr>
      <w:r>
        <w:rPr>
          <w:rFonts w:ascii="Times New Roman"/>
          <w:b w:val="false"/>
          <w:i w:val="false"/>
          <w:color w:val="000000"/>
          <w:sz w:val="28"/>
        </w:rPr>
        <w:t>
      7) қосымша тестілеуде және түсу емтиханында пайдаланылатын техникаға және қауіпсіздік жүйесіне қасақана зиян келтіруге;</w:t>
      </w:r>
    </w:p>
    <w:bookmarkEnd w:id="35"/>
    <w:bookmarkStart w:name="z54" w:id="36"/>
    <w:p>
      <w:pPr>
        <w:spacing w:after="0"/>
        <w:ind w:left="0"/>
        <w:jc w:val="both"/>
      </w:pPr>
      <w:r>
        <w:rPr>
          <w:rFonts w:ascii="Times New Roman"/>
          <w:b w:val="false"/>
          <w:i w:val="false"/>
          <w:color w:val="000000"/>
          <w:sz w:val="28"/>
        </w:rPr>
        <w:t>
      8) қосымша тестілеу және түсу емтиханы басталар алдында немесе барысында шулауға;</w:t>
      </w:r>
    </w:p>
    <w:bookmarkEnd w:id="36"/>
    <w:bookmarkStart w:name="z55" w:id="37"/>
    <w:p>
      <w:pPr>
        <w:spacing w:after="0"/>
        <w:ind w:left="0"/>
        <w:jc w:val="both"/>
      </w:pPr>
      <w:r>
        <w:rPr>
          <w:rFonts w:ascii="Times New Roman"/>
          <w:b w:val="false"/>
          <w:i w:val="false"/>
          <w:color w:val="000000"/>
          <w:sz w:val="28"/>
        </w:rPr>
        <w:t>
      9) тестілеу тапсырмалары мен емтихан сұрақтарының мазмұнын талқылауға, жария етуге және шығаруға;</w:t>
      </w:r>
    </w:p>
    <w:bookmarkEnd w:id="37"/>
    <w:bookmarkStart w:name="z56" w:id="38"/>
    <w:p>
      <w:pPr>
        <w:spacing w:after="0"/>
        <w:ind w:left="0"/>
        <w:jc w:val="both"/>
      </w:pPr>
      <w:r>
        <w:rPr>
          <w:rFonts w:ascii="Times New Roman"/>
          <w:b w:val="false"/>
          <w:i w:val="false"/>
          <w:color w:val="000000"/>
          <w:sz w:val="28"/>
        </w:rPr>
        <w:t>
      10) қосымша тестілеу және түсу емтиханының жүйесіне араласу әрекеті немесе араласуы және қосымша тестілеу және түсу емтиханын өтуге байланысты өзге де бұзушылықтарға рұқсат етілмейді.</w:t>
      </w:r>
    </w:p>
    <w:bookmarkEnd w:id="38"/>
    <w:p>
      <w:pPr>
        <w:spacing w:after="0"/>
        <w:ind w:left="0"/>
        <w:jc w:val="both"/>
      </w:pPr>
      <w:r>
        <w:rPr>
          <w:rFonts w:ascii="Times New Roman"/>
          <w:b w:val="false"/>
          <w:i w:val="false"/>
          <w:color w:val="000000"/>
          <w:sz w:val="28"/>
        </w:rPr>
        <w:t>
      Бұл ретте компьютерде қосымша тестілеу және түсу емтиханы бағдарламасының интерфейсіндегі калькуляторларды, Менделеев кестесін және тұздардың ерігіштігі кестесін пайдалануға рұқсат етіледі.</w:t>
      </w:r>
    </w:p>
    <w:p>
      <w:pPr>
        <w:spacing w:after="0"/>
        <w:ind w:left="0"/>
        <w:jc w:val="both"/>
      </w:pPr>
      <w:r>
        <w:rPr>
          <w:rFonts w:ascii="Times New Roman"/>
          <w:b w:val="false"/>
          <w:i w:val="false"/>
          <w:color w:val="000000"/>
          <w:sz w:val="28"/>
        </w:rPr>
        <w:t xml:space="preserve">
      Қосымша тестілеуде және түсу емтиханында тармақта көрсетілген тыйым салынған заттар түсушіден табылған кезде, сондай-ақ, түсуші осы тармақты бұзған жағдайда әкімші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қосымша тестілеуді немесе компьютерлік форматтағы түсу емтиханын өткізу барысында тыйым салынған заттардың тәркіленуі және тәртіп сақтау ережесін бұзған немесе тестілеу жүйесіне араласу әрекеті немесе араласуы, қосымша тестілеу және түсу емтиханынан өту кезіндегі өзге де бұзушылықтар жасаған түсушіні аудиториядан шығару туралы акт жасайды. Түсуші аудиториядан шығарылады. Қосымша тестілеудің және түсу емтиханының нәтижелері өңделмейді және жойылады.</w:t>
      </w:r>
    </w:p>
    <w:p>
      <w:pPr>
        <w:spacing w:after="0"/>
        <w:ind w:left="0"/>
        <w:jc w:val="both"/>
      </w:pPr>
      <w:r>
        <w:rPr>
          <w:rFonts w:ascii="Times New Roman"/>
          <w:b w:val="false"/>
          <w:i w:val="false"/>
          <w:color w:val="000000"/>
          <w:sz w:val="28"/>
        </w:rPr>
        <w:t xml:space="preserve">
      Түсу емтиханын және қосымша тестілеуді өткізу барысында бөгде адам анықталған жағдайда, әкімші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қосымша тестілеуді немесе докторантураға компьютерлік форматтағы түсу емтиханын өткізу барысында бөгде тұлғаның анықталуы туралы акт жасайды.</w:t>
      </w:r>
    </w:p>
    <w:p>
      <w:pPr>
        <w:spacing w:after="0"/>
        <w:ind w:left="0"/>
        <w:jc w:val="both"/>
      </w:pPr>
      <w:r>
        <w:rPr>
          <w:rFonts w:ascii="Times New Roman"/>
          <w:b w:val="false"/>
          <w:i w:val="false"/>
          <w:color w:val="000000"/>
          <w:sz w:val="28"/>
        </w:rPr>
        <w:t>
      Бөгде тұлға аудиториядан шығарылады. Қосымша тестілеудің және түсу емтиханының нәтижелері өңделмейді және жойылады.</w:t>
      </w:r>
    </w:p>
    <w:p>
      <w:pPr>
        <w:spacing w:after="0"/>
        <w:ind w:left="0"/>
        <w:jc w:val="both"/>
      </w:pPr>
      <w:r>
        <w:rPr>
          <w:rFonts w:ascii="Times New Roman"/>
          <w:b w:val="false"/>
          <w:i w:val="false"/>
          <w:color w:val="000000"/>
          <w:sz w:val="28"/>
        </w:rPr>
        <w:t>
      Қосымша тестілеуді және түсу емтиханын өткізу барысында өз орнына бөгде тұлғаны кіргізген түсушілерге ағымдағы жылы қосымша тестілеу және түсу емтиханын тапсыруға рұқсат етілмейді.</w:t>
      </w:r>
    </w:p>
    <w:p>
      <w:pPr>
        <w:spacing w:after="0"/>
        <w:ind w:left="0"/>
        <w:jc w:val="both"/>
      </w:pPr>
      <w:r>
        <w:rPr>
          <w:rFonts w:ascii="Times New Roman"/>
          <w:b w:val="false"/>
          <w:i w:val="false"/>
          <w:color w:val="000000"/>
          <w:sz w:val="28"/>
        </w:rPr>
        <w:t>
      Қосымша тестілеу немесе түсу емтиханын өткізу кезінде техниканың техникалық ақауы болған жағдайда түсуші әкімшіге хабарлауы қажет. Әкімші Қағидаларға 14-қосымшаға сәйкес нысан бойынша қосымша тестілеу немесе түсу емтиханы кезінде техниканың техникалық ақауын анықтау актісін толтырады.</w:t>
      </w:r>
    </w:p>
    <w:p>
      <w:pPr>
        <w:spacing w:after="0"/>
        <w:ind w:left="0"/>
        <w:jc w:val="both"/>
      </w:pPr>
      <w:r>
        <w:rPr>
          <w:rFonts w:ascii="Times New Roman"/>
          <w:b w:val="false"/>
          <w:i w:val="false"/>
          <w:color w:val="000000"/>
          <w:sz w:val="28"/>
        </w:rPr>
        <w:t>
      Қосымша тестілеуді және түсу емтиханын өткізу пунктінде электр қуаты ажыратылған жағдайда немесе қосымша тестілеу және түсу емтиханының жазбасы жүргізілмейтін басқа да форс-мажорлық жағдайларда, ҰТО-мен келісіп әкімші мен өңірлік мемлекеттік комиссия Қағидаларға 15-қосымшаға сәйкес нысан бойынша қосымша тестілеу немесе түсу емтиханы процесін тоқтату (күшін жою) және басқа күнге ауыстыру туралы акт акт жасай отырып, қосымша тестілеу және түсу емтиханы процесін тоқтатады (күшін жояды) және басқа күнге ауыстырады.</w:t>
      </w:r>
    </w:p>
    <w:p>
      <w:pPr>
        <w:spacing w:after="0"/>
        <w:ind w:left="0"/>
        <w:jc w:val="both"/>
      </w:pPr>
      <w:r>
        <w:rPr>
          <w:rFonts w:ascii="Times New Roman"/>
          <w:b w:val="false"/>
          <w:i w:val="false"/>
          <w:color w:val="000000"/>
          <w:sz w:val="28"/>
        </w:rPr>
        <w:t>
      Қосымша тестілеу және түсу емтиханы процесін тоқтата тұру және ауыстыру туралы акт әкімші және өңірлік мемлекеттік комиссиямен бірлесіп жасалады.</w:t>
      </w:r>
    </w:p>
    <w:p>
      <w:pPr>
        <w:spacing w:after="0"/>
        <w:ind w:left="0"/>
        <w:jc w:val="both"/>
      </w:pPr>
      <w:r>
        <w:rPr>
          <w:rFonts w:ascii="Times New Roman"/>
          <w:b w:val="false"/>
          <w:i w:val="false"/>
          <w:color w:val="000000"/>
          <w:sz w:val="28"/>
        </w:rPr>
        <w:t>
      Электр қуаты ажыратылған жағдайда, түсушінің жұмыс орнында қосымша тестілеу және түсу емтиханының процесі туралы деректер (тест тапсырмалары мен емтихан сұрақтарына бұрын белгіленген жауаптар, қосымша тестілеудің және түсу емтиханының пайдаланылған уақытының саны) сақталады.</w:t>
      </w:r>
    </w:p>
    <w:p>
      <w:pPr>
        <w:spacing w:after="0"/>
        <w:ind w:left="0"/>
        <w:jc w:val="both"/>
      </w:pPr>
      <w:r>
        <w:rPr>
          <w:rFonts w:ascii="Times New Roman"/>
          <w:b w:val="false"/>
          <w:i w:val="false"/>
          <w:color w:val="000000"/>
          <w:sz w:val="28"/>
        </w:rPr>
        <w:t>
      Қосымша тестілеуді және түсу емтиханын одан әрі жалғастырған кезде түсуші қосымша тестілеу және түсу емтиханы процесі тоқтатылған жерден бастап қосымша тестілеу және түсу емтиханы процесін жалғастырады.</w:t>
      </w:r>
    </w:p>
    <w:p>
      <w:pPr>
        <w:spacing w:after="0"/>
        <w:ind w:left="0"/>
        <w:jc w:val="both"/>
      </w:pPr>
      <w:r>
        <w:rPr>
          <w:rFonts w:ascii="Times New Roman"/>
          <w:b w:val="false"/>
          <w:i w:val="false"/>
          <w:color w:val="000000"/>
          <w:sz w:val="28"/>
        </w:rPr>
        <w:t>
      Қосымша тестілеу және түсу емтиханын басқа күнге ауыстырған жағдайда түсушінің қосымша тестілеу және түсу емтиханы тоқтатылғанға дейін тест тапсырмалары мен емтихан сұрақтарына бұрын белгіленген жауаптары сақталмайды.</w:t>
      </w:r>
    </w:p>
    <w:bookmarkStart w:name="z57" w:id="39"/>
    <w:p>
      <w:pPr>
        <w:spacing w:after="0"/>
        <w:ind w:left="0"/>
        <w:jc w:val="both"/>
      </w:pPr>
      <w:r>
        <w:rPr>
          <w:rFonts w:ascii="Times New Roman"/>
          <w:b w:val="false"/>
          <w:i w:val="false"/>
          <w:color w:val="000000"/>
          <w:sz w:val="28"/>
        </w:rPr>
        <w:t>
      20-5. Қосымша тестілеу және түсу емтиханы кезеңінде және аяқталғаннан кейін бейнебақылау жазбаларын қарау және (немесе) түсушілердің тіркеу файлдарын (логтарын) тексеру барысында анықталған түсушілердің аудиториядағы тәртіп сақтау қағидаларын бұзу және (немесе) КТ тапсыру кезінде тестілеу жүйесіне араласу немесе араласуға әрекет жасауға қатысты бұзушылықтарды қарастыру үшін КТ барысында туындаған күтпеген жағдайлар бойынша шешім қабылдау жөніндегі комиссия (бұдан әрі – Комиссия) құрылады.</w:t>
      </w:r>
    </w:p>
    <w:bookmarkEnd w:id="39"/>
    <w:p>
      <w:pPr>
        <w:spacing w:after="0"/>
        <w:ind w:left="0"/>
        <w:jc w:val="both"/>
      </w:pPr>
      <w:r>
        <w:rPr>
          <w:rFonts w:ascii="Times New Roman"/>
          <w:b w:val="false"/>
          <w:i w:val="false"/>
          <w:color w:val="000000"/>
          <w:sz w:val="28"/>
        </w:rPr>
        <w:t>
      Комиссияның төрағасы және құрамы білім беру саласындағы уәкілетті органның бұйрығымен бекітіледі.</w:t>
      </w:r>
    </w:p>
    <w:p>
      <w:pPr>
        <w:spacing w:after="0"/>
        <w:ind w:left="0"/>
        <w:jc w:val="both"/>
      </w:pPr>
      <w:r>
        <w:rPr>
          <w:rFonts w:ascii="Times New Roman"/>
          <w:b w:val="false"/>
          <w:i w:val="false"/>
          <w:color w:val="000000"/>
          <w:sz w:val="28"/>
        </w:rPr>
        <w:t>
      Комиссия құрамына білім беру саласындағы уәкілетті органның және ҰТО-ның өкілдері кіреді.</w:t>
      </w:r>
    </w:p>
    <w:p>
      <w:pPr>
        <w:spacing w:after="0"/>
        <w:ind w:left="0"/>
        <w:jc w:val="both"/>
      </w:pPr>
      <w:r>
        <w:rPr>
          <w:rFonts w:ascii="Times New Roman"/>
          <w:b w:val="false"/>
          <w:i w:val="false"/>
          <w:color w:val="000000"/>
          <w:sz w:val="28"/>
        </w:rPr>
        <w:t>
      Комиссияның функциялары:</w:t>
      </w:r>
    </w:p>
    <w:bookmarkStart w:name="z58" w:id="40"/>
    <w:p>
      <w:pPr>
        <w:spacing w:after="0"/>
        <w:ind w:left="0"/>
        <w:jc w:val="both"/>
      </w:pPr>
      <w:r>
        <w:rPr>
          <w:rFonts w:ascii="Times New Roman"/>
          <w:b w:val="false"/>
          <w:i w:val="false"/>
          <w:color w:val="000000"/>
          <w:sz w:val="28"/>
        </w:rPr>
        <w:t>
      1)қосымша тестілеу және түсу емтиханын өткізу кезіндегі күтпеген жағдайларда шешімдер қабылдау;</w:t>
      </w:r>
    </w:p>
    <w:bookmarkEnd w:id="40"/>
    <w:bookmarkStart w:name="z59" w:id="41"/>
    <w:p>
      <w:pPr>
        <w:spacing w:after="0"/>
        <w:ind w:left="0"/>
        <w:jc w:val="both"/>
      </w:pPr>
      <w:r>
        <w:rPr>
          <w:rFonts w:ascii="Times New Roman"/>
          <w:b w:val="false"/>
          <w:i w:val="false"/>
          <w:color w:val="000000"/>
          <w:sz w:val="28"/>
        </w:rPr>
        <w:t>
      2)қосымша тестілеу және түсу емтиханын өткізу кезеңінде бейнебақылау жазбаларын қарауды және тестілеу жүйесіндегі түсушінің тіркеу файлдарын (логтарын) тексеру бойынша түсушілердің Қағидалардың 20-3 және 20-4 тармақтарында көрсетілген ережелерді бұзғаны және тыйым салынған заттарды пайдаланғаны анықталған жағдайда қосымша тестілеу және түсу емтиханы нәтижелерінің күшін жою туралы шешім қабылдау;</w:t>
      </w:r>
    </w:p>
    <w:bookmarkEnd w:id="41"/>
    <w:bookmarkStart w:name="z60" w:id="42"/>
    <w:p>
      <w:pPr>
        <w:spacing w:after="0"/>
        <w:ind w:left="0"/>
        <w:jc w:val="both"/>
      </w:pPr>
      <w:r>
        <w:rPr>
          <w:rFonts w:ascii="Times New Roman"/>
          <w:b w:val="false"/>
          <w:i w:val="false"/>
          <w:color w:val="000000"/>
          <w:sz w:val="28"/>
        </w:rPr>
        <w:t>
      3) қосымша тестілеу мен түсу емтиханын өткізу кезеңі аяқталғаннан кейін білім беру саласындағы уәкілетті органға қосымша тестілеу мен түсу емтиханының нәтижелерін (қосымша тестілеу балдары және түсу емтиханының сертификаты) жоюға ұсыну.</w:t>
      </w:r>
    </w:p>
    <w:bookmarkEnd w:id="42"/>
    <w:p>
      <w:pPr>
        <w:spacing w:after="0"/>
        <w:ind w:left="0"/>
        <w:jc w:val="both"/>
      </w:pPr>
      <w:r>
        <w:rPr>
          <w:rFonts w:ascii="Times New Roman"/>
          <w:b w:val="false"/>
          <w:i w:val="false"/>
          <w:color w:val="000000"/>
          <w:sz w:val="28"/>
        </w:rPr>
        <w:t>
      Қосымша тестілеуді және түсу емтиханын өткізу кезеңінде күнтізбелік жылғы 4 тамыз бен 20 тамыз және/немесе 18 қараша мен 11 желтоқсан аралығында ҰТО қосымша тестілеудің және түсу емтиханының бейнебақылау жазбаларын қарауды жүзеге асырады және тестілеу жүйесіне (электрондық форматқа) түсушілердің тіркеу файлдарын (логтарын) тексеруді жүргізеді және түсушілердің қосымша тестілеу және түсу емтиханы уақытында Қағидалардың 20-3 және 20-4-тармақтарында көрсетілген тыйым салынған заттарды пайдаланғандығы және (немесе) ереже бұзғаны анықталған жағдайда және тестілеу жүйесіне түсушілердің тіркеу файлдарын (логтарын) тексеру нәтижелері бойынша ҰТО-мен Қағидаларға 12-1-қосымшаға сәйкес нысан бойынша қосымша тестілеу немесе түсу емтиханы кезінде тыйым салынған заттарды пайдаланған, тәртіп сақтау ережесін бұзған және (немесе) тестілеу жүйесіне араласу әрекеті немесе араласуы анықталған түсушілерді анықтау туралы акт жасалады. Комиссия шешімімен қосымша тестілеу нәтижелері және түсу емтиханының сертификаты жойылады.</w:t>
      </w:r>
    </w:p>
    <w:p>
      <w:pPr>
        <w:spacing w:after="0"/>
        <w:ind w:left="0"/>
        <w:jc w:val="both"/>
      </w:pPr>
      <w:r>
        <w:rPr>
          <w:rFonts w:ascii="Times New Roman"/>
          <w:b w:val="false"/>
          <w:i w:val="false"/>
          <w:color w:val="000000"/>
          <w:sz w:val="28"/>
        </w:rPr>
        <w:t>
      Қосымша тестілеудің нәтижелері жойылған жағдайда түсушілер түсу емтиханына жіберілмейді. Түсу емтиханының сертификаты жойылғаннан кейін ҰТО түсушіге және ЖЖОКБҰ-ға хабарлама жібереді.</w:t>
      </w:r>
    </w:p>
    <w:p>
      <w:pPr>
        <w:spacing w:after="0"/>
        <w:ind w:left="0"/>
        <w:jc w:val="both"/>
      </w:pPr>
      <w:r>
        <w:rPr>
          <w:rFonts w:ascii="Times New Roman"/>
          <w:b w:val="false"/>
          <w:i w:val="false"/>
          <w:color w:val="000000"/>
          <w:sz w:val="28"/>
        </w:rPr>
        <w:t>
      Түсуші ағымдағы жылы түсу емтиханына жіберілмейді.</w:t>
      </w:r>
    </w:p>
    <w:p>
      <w:pPr>
        <w:spacing w:after="0"/>
        <w:ind w:left="0"/>
        <w:jc w:val="both"/>
      </w:pPr>
      <w:r>
        <w:rPr>
          <w:rFonts w:ascii="Times New Roman"/>
          <w:b w:val="false"/>
          <w:i w:val="false"/>
          <w:color w:val="000000"/>
          <w:sz w:val="28"/>
        </w:rPr>
        <w:t>
      ҰТО күнтізбелік жылғы 4 тамыз бен 20 тамыз және/немесе 18 қараша және 11 желтоқсан аралығында өткізілген қосымша тестілеу және түсу емтиханы аяқталғаннан кейін бейнебақылау жазбаларын қарауды жүзеге асырады және тестілеу жүйесіне (электрондық форматқа) түсушілердің тіркеу файлдарын (логтарын) 3 (үш) ай ішінде тексеруді жүргізеді.</w:t>
      </w:r>
    </w:p>
    <w:p>
      <w:pPr>
        <w:spacing w:after="0"/>
        <w:ind w:left="0"/>
        <w:jc w:val="both"/>
      </w:pPr>
      <w:r>
        <w:rPr>
          <w:rFonts w:ascii="Times New Roman"/>
          <w:b w:val="false"/>
          <w:i w:val="false"/>
          <w:color w:val="000000"/>
          <w:sz w:val="28"/>
        </w:rPr>
        <w:t>
      Қосымша тестілеу және түсу емтиханында және тестілеу жүйесіндегі түсушінің тіркеу файлдарын (логтарын) тексеру нәтижесі бойынша, түсушілердің Қағидалардың 20-3 және 20-4 тармақтарында көрсетілген ережелерді бұзғаны үшін және (немесе) тыйым салынған заттарды пайдаланғандығы анықталған жағдайда, ҰТО еркін түрде акт толтырады және растайтын материалдарымен бірге білім беру саласындағы уәкілетті органға ұсынады.</w:t>
      </w:r>
    </w:p>
    <w:p>
      <w:pPr>
        <w:spacing w:after="0"/>
        <w:ind w:left="0"/>
        <w:jc w:val="both"/>
      </w:pPr>
      <w:r>
        <w:rPr>
          <w:rFonts w:ascii="Times New Roman"/>
          <w:b w:val="false"/>
          <w:i w:val="false"/>
          <w:color w:val="000000"/>
          <w:sz w:val="28"/>
        </w:rPr>
        <w:t>
      Акт және растайтын құжаттар білім беру саласындағы уәкілетті органмен құрылған комиссияның қарауына ұсынылады. Комиссияның шешімі бойынша қосымша тестілеудің нәтижелері, түсу емтиханының сертификаты білім беру саласындағы уәкілетті органның бұйрығымен жойылады.</w:t>
      </w:r>
    </w:p>
    <w:p>
      <w:pPr>
        <w:spacing w:after="0"/>
        <w:ind w:left="0"/>
        <w:jc w:val="both"/>
      </w:pPr>
      <w:r>
        <w:rPr>
          <w:rFonts w:ascii="Times New Roman"/>
          <w:b w:val="false"/>
          <w:i w:val="false"/>
          <w:color w:val="000000"/>
          <w:sz w:val="28"/>
        </w:rPr>
        <w:t>
      Қосымша тестілеу, түсу емтиханы және (немесе) түсу емтиханы сертификатының нәтижелері жойылғаннан кейін ҰТО ЖЖОКБҰ-ға және оқуға түсушіге оның жеке кабинеті арқылы хабарлама жібереді.</w:t>
      </w:r>
    </w:p>
    <w:p>
      <w:pPr>
        <w:spacing w:after="0"/>
        <w:ind w:left="0"/>
        <w:jc w:val="both"/>
      </w:pPr>
      <w:r>
        <w:rPr>
          <w:rFonts w:ascii="Times New Roman"/>
          <w:b w:val="false"/>
          <w:i w:val="false"/>
          <w:color w:val="000000"/>
          <w:sz w:val="28"/>
        </w:rPr>
        <w:t>
      Бұл ретте нәтижесі жойылған түсуші ағымдағы жылы қосымша тестілеуге және түсу емтиханына жіберілмейді.</w:t>
      </w:r>
    </w:p>
    <w:p>
      <w:pPr>
        <w:spacing w:after="0"/>
        <w:ind w:left="0"/>
        <w:jc w:val="both"/>
      </w:pPr>
      <w:r>
        <w:rPr>
          <w:rFonts w:ascii="Times New Roman"/>
          <w:b w:val="false"/>
          <w:i w:val="false"/>
          <w:color w:val="000000"/>
          <w:sz w:val="28"/>
        </w:rPr>
        <w:t>
      Уәкілетті орган емтихан және апелляциялық комиссия сарапшыларымен жүзеге асырылатын докторантураға түсушілердің жұмыстарын бағалауға мониторинг жөніндегі Комиссияны құрайды.</w:t>
      </w:r>
    </w:p>
    <w:p>
      <w:pPr>
        <w:spacing w:after="0"/>
        <w:ind w:left="0"/>
        <w:jc w:val="both"/>
      </w:pPr>
      <w:r>
        <w:rPr>
          <w:rFonts w:ascii="Times New Roman"/>
          <w:b w:val="false"/>
          <w:i w:val="false"/>
          <w:color w:val="000000"/>
          <w:sz w:val="28"/>
        </w:rPr>
        <w:t>
      Мониторинг жөніндегі Комиссия күнтізбелік жылғы 4 тамыз бен 20 тамыз және (немесе) 18 қараша және 11 желтоқсан аралығында өткізілген түсу емтиханы аяқталғаннан кейін емтихан және апелляциялық комиссия сарапшыларымен жүзеге асырылатын докторантураға түсушілердің жұмыстарын бағалауды 3 (үш) ай ішінде жүргізеді.</w:t>
      </w:r>
    </w:p>
    <w:p>
      <w:pPr>
        <w:spacing w:after="0"/>
        <w:ind w:left="0"/>
        <w:jc w:val="both"/>
      </w:pPr>
      <w:r>
        <w:rPr>
          <w:rFonts w:ascii="Times New Roman"/>
          <w:b w:val="false"/>
          <w:i w:val="false"/>
          <w:color w:val="000000"/>
          <w:sz w:val="28"/>
        </w:rPr>
        <w:t>
      Емтихан және (немесе) апелляциялық комиссиялары тарапынан бұзушылықтар анықталған жағдайда, комиссияның шешімі бойынша білім беру саласындағы уәкілетті органның бұйрығымен түсу емтиханының нәтижелері мен оқуға түсушінің сертификаты жойылады және ЖЖОКБҰ-ға хабарлама жіберіледі.</w:t>
      </w:r>
    </w:p>
    <w:p>
      <w:pPr>
        <w:spacing w:after="0"/>
        <w:ind w:left="0"/>
        <w:jc w:val="both"/>
      </w:pPr>
      <w:r>
        <w:rPr>
          <w:rFonts w:ascii="Times New Roman"/>
          <w:b w:val="false"/>
          <w:i w:val="false"/>
          <w:color w:val="000000"/>
          <w:sz w:val="28"/>
        </w:rPr>
        <w:t>
      ЖЖОКБҰ білім алушыны оқудан шығаруды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62" w:id="43"/>
    <w:p>
      <w:pPr>
        <w:spacing w:after="0"/>
        <w:ind w:left="0"/>
        <w:jc w:val="both"/>
      </w:pPr>
      <w:r>
        <w:rPr>
          <w:rFonts w:ascii="Times New Roman"/>
          <w:b w:val="false"/>
          <w:i w:val="false"/>
          <w:color w:val="000000"/>
          <w:sz w:val="28"/>
        </w:rPr>
        <w:t>
      "22. Білім беру бағдарламаларының топтары бойынша емтихан комиссиялары тиісті бейінге сәйкес ЖЖОКБҰ профессор-оқытушылық құрамының, ғылым докторы немесе кандидаты ғылыми дәрежесі бар немесе философия докторы (PhD) дәрежесі бар ЖЖОКБҰ қызметкерлерінің қатарынан қалыптастырылады.</w:t>
      </w:r>
    </w:p>
    <w:bookmarkEnd w:id="43"/>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Емтихан комиссиясының құрамы олардың төрағалары көрсетіле отырып ЖЖОКБҰ басшысының бұйрығымен бекітіледі және білім беру және денсаулық сақтау саласындағы уәкілетті органға жіберіледі.</w:t>
      </w:r>
    </w:p>
    <w:p>
      <w:pPr>
        <w:spacing w:after="0"/>
        <w:ind w:left="0"/>
        <w:jc w:val="both"/>
      </w:pPr>
      <w:r>
        <w:rPr>
          <w:rFonts w:ascii="Times New Roman"/>
          <w:b w:val="false"/>
          <w:i w:val="false"/>
          <w:color w:val="000000"/>
          <w:sz w:val="28"/>
        </w:rPr>
        <w:t>
      ЖЖОКБҰ-ның емтихан комиссиялары жұмыстарды түсушінің жеке коды бойынша тексереді және қарау нәтижелерін ақпараттық жүйе арқылы ҰТО-ға нәтижелерді одан әрі жариялау үшін жібереді.</w:t>
      </w:r>
    </w:p>
    <w:p>
      <w:pPr>
        <w:spacing w:after="0"/>
        <w:ind w:left="0"/>
        <w:jc w:val="both"/>
      </w:pPr>
      <w:r>
        <w:rPr>
          <w:rFonts w:ascii="Times New Roman"/>
          <w:b w:val="false"/>
          <w:i w:val="false"/>
          <w:color w:val="000000"/>
          <w:sz w:val="28"/>
        </w:rPr>
        <w:t>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бағдарламаларының топтары бойынша докторантураға түсушілер, сондай-ақ "Гуманитарлық ғылымдар", "Әлеуметтік ғылымдар", "Бизнес және басқару" кадрларын даярлау бағыттары бойынша түсуші тұлғалар білім беру бағдарламалары тобының бейіні бойынша емтихан сұрақтарының бөлімін тапсырады және Қағидаларға 6-қосымшаға сәйкес балдарды аудару шкаласына сәйкес GRE Graduate Record Examinations (грэдуэйт рекорд экзаменейшен) стандартталған тестін тапсыру туралы халықаралық сертификаты болған кезде эссе жазудан және докторантураға оқуға дайындығын анықтауға арналған тест жазудан босатылады.</w:t>
      </w:r>
    </w:p>
    <w:p>
      <w:pPr>
        <w:spacing w:after="0"/>
        <w:ind w:left="0"/>
        <w:jc w:val="both"/>
      </w:pPr>
      <w:r>
        <w:rPr>
          <w:rFonts w:ascii="Times New Roman"/>
          <w:b w:val="false"/>
          <w:i w:val="false"/>
          <w:color w:val="000000"/>
          <w:sz w:val="28"/>
        </w:rPr>
        <w:t>
      Стандартталған GRE тестін тапсыру туралы халықаралық сертификаты бар тұлғалар түсу емтиханы мен конкурсқа қатысу үшін өтініш берген кезде деректерді енгізуі керек.</w:t>
      </w:r>
    </w:p>
    <w:p>
      <w:pPr>
        <w:spacing w:after="0"/>
        <w:ind w:left="0"/>
        <w:jc w:val="both"/>
      </w:pPr>
      <w:r>
        <w:rPr>
          <w:rFonts w:ascii="Times New Roman"/>
          <w:b w:val="false"/>
          <w:i w:val="false"/>
          <w:color w:val="000000"/>
          <w:sz w:val="28"/>
        </w:rPr>
        <w:t>
      Сертификат балдарын ОДАТ және эссе жазу балдарына ауыстыру білім беру грантын тағайындау конкурсына қатысу үшін өтініш берілген кезде және ЖЖОКБҰ-ға ақылы негізде оқуға қабылдау кезінде жүзеге асырылады.</w:t>
      </w:r>
    </w:p>
    <w:p>
      <w:pPr>
        <w:spacing w:after="0"/>
        <w:ind w:left="0"/>
        <w:jc w:val="both"/>
      </w:pPr>
      <w:r>
        <w:rPr>
          <w:rFonts w:ascii="Times New Roman"/>
          <w:b w:val="false"/>
          <w:i w:val="false"/>
          <w:color w:val="000000"/>
          <w:sz w:val="28"/>
        </w:rPr>
        <w:t>
      Ұсынылатын сертификаттардың түпнұсқалылығын және жарамдылық мерзімін ЖЖОКБҰ-ның қабылдау комиссиялары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64" w:id="44"/>
    <w:p>
      <w:pPr>
        <w:spacing w:after="0"/>
        <w:ind w:left="0"/>
        <w:jc w:val="both"/>
      </w:pPr>
      <w:r>
        <w:rPr>
          <w:rFonts w:ascii="Times New Roman"/>
          <w:b w:val="false"/>
          <w:i w:val="false"/>
          <w:color w:val="000000"/>
          <w:sz w:val="28"/>
        </w:rPr>
        <w:t>
      "26. Докторантураға, магистратураға түсуші тұлғалардан апелляцияға өтініш апелляциялық комиссия төрағасының атына жеке немесе ҰТО-ның ақпараттық жүйесі арқылы беріледі.</w:t>
      </w:r>
    </w:p>
    <w:bookmarkEnd w:id="44"/>
    <w:p>
      <w:pPr>
        <w:spacing w:after="0"/>
        <w:ind w:left="0"/>
        <w:jc w:val="both"/>
      </w:pPr>
      <w:r>
        <w:rPr>
          <w:rFonts w:ascii="Times New Roman"/>
          <w:b w:val="false"/>
          <w:i w:val="false"/>
          <w:color w:val="000000"/>
          <w:sz w:val="28"/>
        </w:rPr>
        <w:t>
      Өтініштер докторантураға түсу емтихандары, шығармашылық емтихандар және КТ нәтижелері жарияланғаннан кейінгі келесі күні сағат 13:00-ге дейін қабылданады және ЖЖОКБҰ-ның апелляциялық комиссиясы өтініш берілген күннен бастап бір күн ішінде қарайды.</w:t>
      </w:r>
    </w:p>
    <w:p>
      <w:pPr>
        <w:spacing w:after="0"/>
        <w:ind w:left="0"/>
        <w:jc w:val="both"/>
      </w:pPr>
      <w:r>
        <w:rPr>
          <w:rFonts w:ascii="Times New Roman"/>
          <w:b w:val="false"/>
          <w:i w:val="false"/>
          <w:color w:val="000000"/>
          <w:sz w:val="28"/>
        </w:rPr>
        <w:t>
      Магистратураға түсу үшін электрондық форматтағы КТ кезінде апелляцияға өтінішті тестілеуге қатысқан тұлға ҰТО ақпараттық жүйесі арқылы:</w:t>
      </w:r>
    </w:p>
    <w:p>
      <w:pPr>
        <w:spacing w:after="0"/>
        <w:ind w:left="0"/>
        <w:jc w:val="both"/>
      </w:pPr>
      <w:r>
        <w:rPr>
          <w:rFonts w:ascii="Times New Roman"/>
          <w:b w:val="false"/>
          <w:i w:val="false"/>
          <w:color w:val="000000"/>
          <w:sz w:val="28"/>
        </w:rPr>
        <w:t>
      - техникалық себептер бойынша тестілеу кезінде;</w:t>
      </w:r>
    </w:p>
    <w:p>
      <w:pPr>
        <w:spacing w:after="0"/>
        <w:ind w:left="0"/>
        <w:jc w:val="both"/>
      </w:pPr>
      <w:r>
        <w:rPr>
          <w:rFonts w:ascii="Times New Roman"/>
          <w:b w:val="false"/>
          <w:i w:val="false"/>
          <w:color w:val="000000"/>
          <w:sz w:val="28"/>
        </w:rPr>
        <w:t>
      - мазмұны бойынша тестілеу аяқталғаннан кейін 30 минут ішінде береді.";</w:t>
      </w:r>
    </w:p>
    <w:bookmarkStart w:name="z65" w:id="45"/>
    <w:p>
      <w:pPr>
        <w:spacing w:after="0"/>
        <w:ind w:left="0"/>
        <w:jc w:val="both"/>
      </w:pPr>
      <w:r>
        <w:rPr>
          <w:rFonts w:ascii="Times New Roman"/>
          <w:b w:val="false"/>
          <w:i w:val="false"/>
          <w:color w:val="000000"/>
          <w:sz w:val="28"/>
        </w:rPr>
        <w:t>
      26-1-тармақ мынадай редакцияда жазылсын:</w:t>
      </w:r>
    </w:p>
    <w:bookmarkEnd w:id="45"/>
    <w:bookmarkStart w:name="z66" w:id="46"/>
    <w:p>
      <w:pPr>
        <w:spacing w:after="0"/>
        <w:ind w:left="0"/>
        <w:jc w:val="both"/>
      </w:pPr>
      <w:r>
        <w:rPr>
          <w:rFonts w:ascii="Times New Roman"/>
          <w:b w:val="false"/>
          <w:i w:val="false"/>
          <w:color w:val="000000"/>
          <w:sz w:val="28"/>
        </w:rPr>
        <w:t>
      "26-1. Докторантураға компьютерлік форматтағы түсу емтиханы бойынша апелляцияға өтініш нәтижелері жарияланғаннан кейін келесі күні сағат 13:00-ден 13:40-ға дейін білім беру саласындағы уәкілетті орган айқындаған ұйымдардың базасында қабылданады.</w:t>
      </w:r>
    </w:p>
    <w:bookmarkEnd w:id="46"/>
    <w:p>
      <w:pPr>
        <w:spacing w:after="0"/>
        <w:ind w:left="0"/>
        <w:jc w:val="both"/>
      </w:pPr>
      <w:r>
        <w:rPr>
          <w:rFonts w:ascii="Times New Roman"/>
          <w:b w:val="false"/>
          <w:i w:val="false"/>
          <w:color w:val="000000"/>
          <w:sz w:val="28"/>
        </w:rPr>
        <w:t>
      Апелляцияға өтініш беруге ғимаратқа кіру барысында Қағидаларға 20-3 және 20-4 тармақтарда көрсетілген тыйым салынған заттарды кіргізуге және қолдануға рұқсат берілмейді.</w:t>
      </w:r>
    </w:p>
    <w:p>
      <w:pPr>
        <w:spacing w:after="0"/>
        <w:ind w:left="0"/>
        <w:jc w:val="both"/>
      </w:pPr>
      <w:r>
        <w:rPr>
          <w:rFonts w:ascii="Times New Roman"/>
          <w:b w:val="false"/>
          <w:i w:val="false"/>
          <w:color w:val="000000"/>
          <w:sz w:val="28"/>
        </w:rPr>
        <w:t>
      Апелляцияға өтініш беру үшін ғимаратқа кіргізу барысында металл іздегішпен тексеру кезінде Қағидалардың 20-3 және 20-4 тармақтарында көрсетілген тыйым салынған заттар анықталған жағдайда, әкімші Қағидаларға 10-қосымшаға сәйкес нысан бойынша қосымша тестілеуге және компьютерлік форматтағы түсу емтиханына кіргізу барысында тыйым салынған заттарды табу бойынша акт жасайды. Түсуші ағымдағы жылы қосымша тестілеуге және түсу емтиханына жіберілмейді.</w:t>
      </w:r>
    </w:p>
    <w:p>
      <w:pPr>
        <w:spacing w:after="0"/>
        <w:ind w:left="0"/>
        <w:jc w:val="both"/>
      </w:pPr>
      <w:r>
        <w:rPr>
          <w:rFonts w:ascii="Times New Roman"/>
          <w:b w:val="false"/>
          <w:i w:val="false"/>
          <w:color w:val="000000"/>
          <w:sz w:val="28"/>
        </w:rPr>
        <w:t>
      Докторантураға түсу емтиханына мазмұны бойынша апелляцияға 40 минут беріледі, оның ішінде:</w:t>
      </w:r>
    </w:p>
    <w:bookmarkStart w:name="z67" w:id="47"/>
    <w:p>
      <w:pPr>
        <w:spacing w:after="0"/>
        <w:ind w:left="0"/>
        <w:jc w:val="both"/>
      </w:pPr>
      <w:r>
        <w:rPr>
          <w:rFonts w:ascii="Times New Roman"/>
          <w:b w:val="false"/>
          <w:i w:val="false"/>
          <w:color w:val="000000"/>
          <w:sz w:val="28"/>
        </w:rPr>
        <w:t>
      1) докторантурада оқуға дайындығын анықтауға арналған тест бөлімі бойынша – 10 минут;</w:t>
      </w:r>
    </w:p>
    <w:bookmarkEnd w:id="47"/>
    <w:bookmarkStart w:name="z68" w:id="48"/>
    <w:p>
      <w:pPr>
        <w:spacing w:after="0"/>
        <w:ind w:left="0"/>
        <w:jc w:val="both"/>
      </w:pPr>
      <w:r>
        <w:rPr>
          <w:rFonts w:ascii="Times New Roman"/>
          <w:b w:val="false"/>
          <w:i w:val="false"/>
          <w:color w:val="000000"/>
          <w:sz w:val="28"/>
        </w:rPr>
        <w:t>
      2) эссе және білім беру бағдарламасы тобының бейіні бойынша емтихан сұрақтарына жауаптар жазу бөлімі бойынша – 30 минут.</w:t>
      </w:r>
    </w:p>
    <w:bookmarkEnd w:id="48"/>
    <w:p>
      <w:pPr>
        <w:spacing w:after="0"/>
        <w:ind w:left="0"/>
        <w:jc w:val="both"/>
      </w:pPr>
      <w:r>
        <w:rPr>
          <w:rFonts w:ascii="Times New Roman"/>
          <w:b w:val="false"/>
          <w:i w:val="false"/>
          <w:color w:val="000000"/>
          <w:sz w:val="28"/>
        </w:rPr>
        <w:t>
      Мазмұны және техникалық себеп бойынша Докторантураға түсуші тұлғалардан ОДАТ блогы мен ағылшын тілін білуге арналған қосымша тестілеу апелляциясын Республикалық апелляциялық комиссия қарастырады.</w:t>
      </w:r>
    </w:p>
    <w:p>
      <w:pPr>
        <w:spacing w:after="0"/>
        <w:ind w:left="0"/>
        <w:jc w:val="both"/>
      </w:pPr>
      <w:r>
        <w:rPr>
          <w:rFonts w:ascii="Times New Roman"/>
          <w:b w:val="false"/>
          <w:i w:val="false"/>
          <w:color w:val="000000"/>
          <w:sz w:val="28"/>
        </w:rPr>
        <w:t>
      Докторантураға түсуші тұлғалар ОДАТ блогы мен ағылшын тілін білуге арналған қосымша тестілеу апелляциясының техникалық себептері бойынша өтінішін түсу емтиханы өткізу барысында береді.</w:t>
      </w:r>
    </w:p>
    <w:p>
      <w:pPr>
        <w:spacing w:after="0"/>
        <w:ind w:left="0"/>
        <w:jc w:val="both"/>
      </w:pPr>
      <w:r>
        <w:rPr>
          <w:rFonts w:ascii="Times New Roman"/>
          <w:b w:val="false"/>
          <w:i w:val="false"/>
          <w:color w:val="000000"/>
          <w:sz w:val="28"/>
        </w:rPr>
        <w:t>
      Техникалық себеп бойынша апелляция тест тапсырмасы шартының фрагменті (мәтін, сызба, суреттер, кестелер) болмаса, соның нәтижесінде дұрыс жауапты анықтау мүмкін болмағанда қабылданады.</w:t>
      </w:r>
    </w:p>
    <w:p>
      <w:pPr>
        <w:spacing w:after="0"/>
        <w:ind w:left="0"/>
        <w:jc w:val="both"/>
      </w:pPr>
      <w:r>
        <w:rPr>
          <w:rFonts w:ascii="Times New Roman"/>
          <w:b w:val="false"/>
          <w:i w:val="false"/>
          <w:color w:val="000000"/>
          <w:sz w:val="28"/>
        </w:rPr>
        <w:t>
      Апелляцияға арналған өтініште көрсетілген нақты фактілер қарастырылуға жатады.</w:t>
      </w:r>
    </w:p>
    <w:p>
      <w:pPr>
        <w:spacing w:after="0"/>
        <w:ind w:left="0"/>
        <w:jc w:val="both"/>
      </w:pPr>
      <w:r>
        <w:rPr>
          <w:rFonts w:ascii="Times New Roman"/>
          <w:b w:val="false"/>
          <w:i w:val="false"/>
          <w:color w:val="000000"/>
          <w:sz w:val="28"/>
        </w:rPr>
        <w:t>
      Докторантураға түсуші тұлғалар мазмұны бойынша ОДАТ блогы мен ағылшын тілін білуге арналған қосымша тестілеу апелляциясына өтінішті 30 минут ішінде береді.</w:t>
      </w:r>
    </w:p>
    <w:p>
      <w:pPr>
        <w:spacing w:after="0"/>
        <w:ind w:left="0"/>
        <w:jc w:val="both"/>
      </w:pPr>
      <w:r>
        <w:rPr>
          <w:rFonts w:ascii="Times New Roman"/>
          <w:b w:val="false"/>
          <w:i w:val="false"/>
          <w:color w:val="000000"/>
          <w:sz w:val="28"/>
        </w:rPr>
        <w:t>
      Докторантураға түсуші тұлғалардан мазмұны бойынша ОДАТ блогы мен ағылшын тілін білуге арналған қосымша тестілеу апелляциясы мынадай жағдайларда қаралады:</w:t>
      </w:r>
    </w:p>
    <w:p>
      <w:pPr>
        <w:spacing w:after="0"/>
        <w:ind w:left="0"/>
        <w:jc w:val="both"/>
      </w:pPr>
      <w:r>
        <w:rPr>
          <w:rFonts w:ascii="Times New Roman"/>
          <w:b w:val="false"/>
          <w:i w:val="false"/>
          <w:color w:val="000000"/>
          <w:sz w:val="28"/>
        </w:rPr>
        <w:t>
      1) дұрыс жауап дұрыс жауаптар кодымен сәйкес келмейді (дұрыс жауаптың нұсқасы көрсетіледі);</w:t>
      </w:r>
    </w:p>
    <w:p>
      <w:pPr>
        <w:spacing w:after="0"/>
        <w:ind w:left="0"/>
        <w:jc w:val="both"/>
      </w:pPr>
      <w:r>
        <w:rPr>
          <w:rFonts w:ascii="Times New Roman"/>
          <w:b w:val="false"/>
          <w:i w:val="false"/>
          <w:color w:val="000000"/>
          <w:sz w:val="28"/>
        </w:rPr>
        <w:t>
      2) дұрыс жауап жоқ;</w:t>
      </w:r>
    </w:p>
    <w:p>
      <w:pPr>
        <w:spacing w:after="0"/>
        <w:ind w:left="0"/>
        <w:jc w:val="both"/>
      </w:pPr>
      <w:r>
        <w:rPr>
          <w:rFonts w:ascii="Times New Roman"/>
          <w:b w:val="false"/>
          <w:i w:val="false"/>
          <w:color w:val="000000"/>
          <w:sz w:val="28"/>
        </w:rPr>
        <w:t>
      3) барлық ұсынылған жауаптардың ішінен бір дұрыс жауапты таңдау арқылы тест тапсырмаларында бір бірден артық дұрыс жауап бар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құрастырылмаған.</w:t>
      </w:r>
    </w:p>
    <w:p>
      <w:pPr>
        <w:spacing w:after="0"/>
        <w:ind w:left="0"/>
        <w:jc w:val="both"/>
      </w:pPr>
      <w:r>
        <w:rPr>
          <w:rFonts w:ascii="Times New Roman"/>
          <w:b w:val="false"/>
          <w:i w:val="false"/>
          <w:color w:val="000000"/>
          <w:sz w:val="28"/>
        </w:rPr>
        <w:t>
      ОДАТ блогы мен ағылшын тілін білуге арналған қосымша тестілеу апелляциясына мазмұны бойынша өтініш берген кезде түсуші дәлелді негіздемені (толық түсініктеме) көрсетеді.</w:t>
      </w:r>
    </w:p>
    <w:p>
      <w:pPr>
        <w:spacing w:after="0"/>
        <w:ind w:left="0"/>
        <w:jc w:val="both"/>
      </w:pPr>
      <w:r>
        <w:rPr>
          <w:rFonts w:ascii="Times New Roman"/>
          <w:b w:val="false"/>
          <w:i w:val="false"/>
          <w:color w:val="000000"/>
          <w:sz w:val="28"/>
        </w:rPr>
        <w:t>
      Республикалық апелляциялық комиссияның шешімі түпкілікті болып табылады және қайта қарауға жатпайды.</w:t>
      </w:r>
    </w:p>
    <w:p>
      <w:pPr>
        <w:spacing w:after="0"/>
        <w:ind w:left="0"/>
        <w:jc w:val="both"/>
      </w:pPr>
      <w:r>
        <w:rPr>
          <w:rFonts w:ascii="Times New Roman"/>
          <w:b w:val="false"/>
          <w:i w:val="false"/>
          <w:color w:val="000000"/>
          <w:sz w:val="28"/>
        </w:rPr>
        <w:t>
      Эссе жазу білім беру бағдарламасы тобының бейіні бойынша емтихан сұрақтарына жауап жазу бөлімдерінен апелляцияға берілген өтініште әрбір тест тапсырмасы бойынша дәлелді негіздеме көрсетілмесе (жауап жоқ, толық түсіндірме, тапсырманың толық шешімі), қарастыруға жатпайды.</w:t>
      </w:r>
    </w:p>
    <w:p>
      <w:pPr>
        <w:spacing w:after="0"/>
        <w:ind w:left="0"/>
        <w:jc w:val="both"/>
      </w:pPr>
      <w:r>
        <w:rPr>
          <w:rFonts w:ascii="Times New Roman"/>
          <w:b w:val="false"/>
          <w:i w:val="false"/>
          <w:color w:val="000000"/>
          <w:sz w:val="28"/>
        </w:rPr>
        <w:t>
      Эссе жазудан, білім беру бағдарламасы тобының бейіні бойынша емтихан сұрақтарына жауаптар нәтижесі бойынша апелляцияны ЖЖОКБҰ-ның апелляциялық комиссиясы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Ғылыми-педагогикалық магистратураға тұлғаларды ақылы негізде қабылдау КТ қорытындылары бойынша Қағидаларға </w:t>
      </w:r>
      <w:r>
        <w:rPr>
          <w:rFonts w:ascii="Times New Roman"/>
          <w:b w:val="false"/>
          <w:i w:val="false"/>
          <w:color w:val="000000"/>
          <w:sz w:val="28"/>
        </w:rPr>
        <w:t>7-қосымшаға</w:t>
      </w:r>
      <w:r>
        <w:rPr>
          <w:rFonts w:ascii="Times New Roman"/>
          <w:b w:val="false"/>
          <w:i w:val="false"/>
          <w:color w:val="000000"/>
          <w:sz w:val="28"/>
        </w:rPr>
        <w:t xml:space="preserve"> (бұдан әрі – 7-қосымша) сәйкес оқыту қазақ немесе орыс тілінде жүргізілетін магистратураға кешенді тестілеу үшін 150 балдық бағалау жүйесінің шәкіліне сәйкес кемінде 75 балл, бұл ретте шет тілі бойынша кемінде 25 балл,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pPr>
        <w:spacing w:after="0"/>
        <w:ind w:left="0"/>
        <w:jc w:val="both"/>
      </w:pPr>
      <w:r>
        <w:rPr>
          <w:rFonts w:ascii="Times New Roman"/>
          <w:b w:val="false"/>
          <w:i w:val="false"/>
          <w:color w:val="000000"/>
          <w:sz w:val="28"/>
        </w:rPr>
        <w:t>
      Оқыту қазақ немесе орыс тілінде жүргізілетін бейінді магистратурада тұлғаларды ақылы негізде қабылдау КТ қорытындылары бойынша Қағидаларға 7-1-қосымшаға (бұдан әрі – 7-1-қосымша) сәйкес оқыту қазақ немесе орыс тілінде жүргізілетін бейінді магистратурада білім алу үшін кешенді тестілеудің 100 балдық бағалау жүйесінің шкаласына сәйкес кемінде 50 балл, бұл ретте оқуға дайындығын анықтауға арналған тест бойынша – кемінде 7 балл,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pPr>
        <w:spacing w:after="0"/>
        <w:ind w:left="0"/>
        <w:jc w:val="both"/>
      </w:pPr>
      <w:r>
        <w:rPr>
          <w:rFonts w:ascii="Times New Roman"/>
          <w:b w:val="false"/>
          <w:i w:val="false"/>
          <w:color w:val="000000"/>
          <w:sz w:val="28"/>
        </w:rPr>
        <w:t xml:space="preserve">
      Оқыту ағылшын тілінде жүргізілетін бейінді магистратураға тұлғаларды ақылы негізде қабылдау КТ қорытындылары бойынша Қағидаларға </w:t>
      </w:r>
      <w:r>
        <w:rPr>
          <w:rFonts w:ascii="Times New Roman"/>
          <w:b w:val="false"/>
          <w:i w:val="false"/>
          <w:color w:val="000000"/>
          <w:sz w:val="28"/>
        </w:rPr>
        <w:t>8-қосымшаға</w:t>
      </w:r>
      <w:r>
        <w:rPr>
          <w:rFonts w:ascii="Times New Roman"/>
          <w:b w:val="false"/>
          <w:i w:val="false"/>
          <w:color w:val="000000"/>
          <w:sz w:val="28"/>
        </w:rPr>
        <w:t xml:space="preserve"> (бұдан әрі – 8-қосымша) сәйкес оқыту ағылшын тілінде жүргізілетін бейінді магистратурада білім алу үшін кешенді тестілеудің 100 балдық бағалау жүйесінің шкаласына сәйкес кемінде 50 балл, бұл ретте оқуға дайындығын анықтауға арналған тест бойынша – кемінде 7 балл,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тобы бойынша магистратураға ақылы негізде қабылдау КТ және білім беру бағдарламалары тобының бейіні бойынша шығармашылық емтихандардың нәтижелері бойынша 7-қосымшаға сәйкес кемінде 75 балл, бұл ретте: шет тілі бойынша – кемінде 25 балл, оқуға дайындығын анықтауға арналған тест бойынша – кемінде 7 балл және әр шығармашылық емтиханнан - кемінде 7 балл жинаған жағдайда жүзеге асырылады.</w:t>
      </w:r>
    </w:p>
    <w:p>
      <w:pPr>
        <w:spacing w:after="0"/>
        <w:ind w:left="0"/>
        <w:jc w:val="both"/>
      </w:pPr>
      <w:r>
        <w:rPr>
          <w:rFonts w:ascii="Times New Roman"/>
          <w:b w:val="false"/>
          <w:i w:val="false"/>
          <w:color w:val="000000"/>
          <w:sz w:val="28"/>
        </w:rPr>
        <w:t>
      Әр шығармашылық емтиханнан ең жоғары балл саны 35 балды құрауы тиіс.</w:t>
      </w:r>
    </w:p>
    <w:p>
      <w:pPr>
        <w:spacing w:after="0"/>
        <w:ind w:left="0"/>
        <w:jc w:val="both"/>
      </w:pPr>
      <w:r>
        <w:rPr>
          <w:rFonts w:ascii="Times New Roman"/>
          <w:b w:val="false"/>
          <w:i w:val="false"/>
          <w:color w:val="000000"/>
          <w:sz w:val="28"/>
        </w:rPr>
        <w:t>
      Араб тілін білуді талап ететін білім беру бағдарламаларының тобы бойынша магистратураға ақылы негізде қабылдау араб тілі бойынша түсу емтихандарының және КТ нәтижелері бойынша 7-қосымшаға сәйкес кемінде 75 балл, бұл ретте араб тілі бойынша – кемінде 25 балл,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pPr>
        <w:spacing w:after="0"/>
        <w:ind w:left="0"/>
        <w:jc w:val="both"/>
      </w:pPr>
      <w:r>
        <w:rPr>
          <w:rFonts w:ascii="Times New Roman"/>
          <w:b w:val="false"/>
          <w:i w:val="false"/>
          <w:color w:val="000000"/>
          <w:sz w:val="28"/>
        </w:rPr>
        <w:t>
      Магистратураға түсушілер ЖЖОКБҰ белгілеген шекті өту балын жинаған жағдайда ЖЖОКБҰ-ға қабылданады.</w:t>
      </w:r>
    </w:p>
    <w:p>
      <w:pPr>
        <w:spacing w:after="0"/>
        <w:ind w:left="0"/>
        <w:jc w:val="both"/>
      </w:pPr>
      <w:r>
        <w:rPr>
          <w:rFonts w:ascii="Times New Roman"/>
          <w:b w:val="false"/>
          <w:i w:val="false"/>
          <w:color w:val="000000"/>
          <w:sz w:val="28"/>
        </w:rPr>
        <w:t>
      Тұлғаларды резидентураға қабылдау білім беру бағдарламалары топтарының бейіні бойынша түсу емтиханының қорытындысы бойынша және мүмкін болған 100 балдан кемінде 75 балл жинаған жағдайда жүзеге асырылады.</w:t>
      </w:r>
    </w:p>
    <w:p>
      <w:pPr>
        <w:spacing w:after="0"/>
        <w:ind w:left="0"/>
        <w:jc w:val="both"/>
      </w:pPr>
      <w:r>
        <w:rPr>
          <w:rFonts w:ascii="Times New Roman"/>
          <w:b w:val="false"/>
          <w:i w:val="false"/>
          <w:color w:val="000000"/>
          <w:sz w:val="28"/>
        </w:rPr>
        <w:t>
      Докторантураға тұлғаларды ақылы негізде қабылдау шет тілін меңгерудің жалпыеуропалық құзыреттеріне (стандарттарына) сәйкес шет тілін меңгергенін растайтын халықаралық сертификатының негізінде және докторантураның білім беру бағдарламалары топтарының бейіні бойынша түсу емтиханының қорытындысы бойынша және мүмкін болған 100 балдан кемінде 75 балл жинаған жағдайда жүзеге асырылады.";</w:t>
      </w:r>
    </w:p>
    <w:bookmarkStart w:name="z71" w:id="49"/>
    <w:p>
      <w:pPr>
        <w:spacing w:after="0"/>
        <w:ind w:left="0"/>
        <w:jc w:val="both"/>
      </w:pPr>
      <w:r>
        <w:rPr>
          <w:rFonts w:ascii="Times New Roman"/>
          <w:b w:val="false"/>
          <w:i w:val="false"/>
          <w:color w:val="000000"/>
          <w:sz w:val="28"/>
        </w:rPr>
        <w:t>
      33-тармақ алып тасталсын.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Үлгілік қағидаларға 1-2-қосымшаға сәйкес осы бұйрыққа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Үлгілік қағидаларға 9-1, 11-1, 11-2 және 12-1-қосымшаларға сәйкес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18-қосымшаларымен</w:t>
      </w:r>
      <w:r>
        <w:rPr>
          <w:rFonts w:ascii="Times New Roman"/>
          <w:b w:val="false"/>
          <w:i w:val="false"/>
          <w:color w:val="000000"/>
          <w:sz w:val="28"/>
        </w:rPr>
        <w:t xml:space="preserve">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w:t>
      </w:r>
      <w:r>
        <w:rPr>
          <w:rFonts w:ascii="Times New Roman"/>
          <w:b w:val="false"/>
          <w:i w:val="false"/>
          <w:color w:val="000000"/>
          <w:sz w:val="28"/>
        </w:rPr>
        <w:t xml:space="preserve"> осы бұйрыққа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21-қосымшаға</w:t>
      </w:r>
      <w:r>
        <w:rPr>
          <w:rFonts w:ascii="Times New Roman"/>
          <w:b w:val="false"/>
          <w:i w:val="false"/>
          <w:color w:val="000000"/>
          <w:sz w:val="28"/>
        </w:rPr>
        <w:t xml:space="preserve"> сәйкес жаңа редакцияда жазылсын.</w:t>
      </w:r>
    </w:p>
    <w:bookmarkStart w:name="z78" w:id="50"/>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50"/>
    <w:bookmarkStart w:name="z79" w:id="5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1"/>
    <w:bookmarkStart w:name="z80" w:id="5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2" w:id="5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3"/>
    <w:bookmarkStart w:name="z83" w:id="5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85" w:id="55"/>
    <w:p>
      <w:pPr>
        <w:spacing w:after="0"/>
        <w:ind w:left="0"/>
        <w:jc w:val="left"/>
      </w:pPr>
      <w:r>
        <w:rPr>
          <w:rFonts w:ascii="Times New Roman"/>
          <w:b/>
          <w:i w:val="false"/>
          <w:color w:val="000000"/>
        </w:rPr>
        <w:t xml:space="preserve"> SAT (ЭсЭйТи), АСТ (ЭйСиТи), IВ (АйБи) балдарын ҰБТ балдарына ауыстыру шкаласы Халықаралық стандартталған SAT (ЭсЭйТи) тест сертификатының балдарын ҰБТ балдарына ауыстыру шкаласы</w:t>
      </w:r>
    </w:p>
    <w:bookmarkEnd w:id="55"/>
    <w:p>
      <w:pPr>
        <w:spacing w:after="0"/>
        <w:ind w:left="0"/>
        <w:jc w:val="both"/>
      </w:pPr>
      <w:r>
        <w:rPr>
          <w:rFonts w:ascii="Times New Roman"/>
          <w:b w:val="false"/>
          <w:i w:val="false"/>
          <w:color w:val="000000"/>
          <w:sz w:val="28"/>
        </w:rPr>
        <w:t>
      1 таңдау – Қолданыстағы SAT Reasoning (ЭсЭйТи Сабджект) және SAT (ЭсЭйТи) Subject сертификаттары бар оқушылар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(ЭсЭйТи) халықаралық стандартталған тесті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(міндетті пәндер)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subject (ЭсЭйТи сабджект)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625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650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675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700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44</w:t>
            </w:r>
          </w:p>
        </w:tc>
      </w:tr>
    </w:tbl>
    <w:p>
      <w:pPr>
        <w:spacing w:after="0"/>
        <w:ind w:left="0"/>
        <w:jc w:val="both"/>
      </w:pPr>
      <w:r>
        <w:rPr>
          <w:rFonts w:ascii="Times New Roman"/>
          <w:b w:val="false"/>
          <w:i w:val="false"/>
          <w:color w:val="000000"/>
          <w:sz w:val="28"/>
        </w:rPr>
        <w:t>
      *"Ағылшын тілі" бейінді пәні үшін IELTS (Айлтс) нәтижелері ескеріледі</w:t>
      </w:r>
    </w:p>
    <w:p>
      <w:pPr>
        <w:spacing w:after="0"/>
        <w:ind w:left="0"/>
        <w:jc w:val="both"/>
      </w:pPr>
      <w:r>
        <w:rPr>
          <w:rFonts w:ascii="Times New Roman"/>
          <w:b w:val="false"/>
          <w:i w:val="false"/>
          <w:color w:val="000000"/>
          <w:sz w:val="28"/>
        </w:rPr>
        <w:t>
      Ескерту: SAT (ЭсЭйТи) балдарын ҰБТ балдарына ауыстыру SAT reasoning (ЭсЭйТи ризонинг) және SAT subject (ЭсЭйТи сабджект) сертификатары болған жағдайда жүзеге асырылады. Бұл ретте, түсуші Қазақстан тарихы пәні бойынша ҰБТ тапсырады және SAT subject (ЭсЭйТи сабджект) балдары бейіндік пәндері сәйкес келген жағдайда ғана ҰБТ балдарына ауыстырылады.</w:t>
      </w:r>
    </w:p>
    <w:p>
      <w:pPr>
        <w:spacing w:after="0"/>
        <w:ind w:left="0"/>
        <w:jc w:val="both"/>
      </w:pPr>
      <w:r>
        <w:rPr>
          <w:rFonts w:ascii="Times New Roman"/>
          <w:b w:val="false"/>
          <w:i w:val="false"/>
          <w:color w:val="000000"/>
          <w:sz w:val="28"/>
        </w:rPr>
        <w:t>
      2 таңдау – Қолданыстағы SAT Reasoning (ЭсЭйТи ризонинг) сертификаты бар оқушылар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халықаралық стандартталған тесті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(міндетті пәндер)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14</w:t>
            </w:r>
          </w:p>
        </w:tc>
      </w:tr>
    </w:tbl>
    <w:p>
      <w:pPr>
        <w:spacing w:after="0"/>
        <w:ind w:left="0"/>
        <w:jc w:val="both"/>
      </w:pPr>
      <w:r>
        <w:rPr>
          <w:rFonts w:ascii="Times New Roman"/>
          <w:b w:val="false"/>
          <w:i w:val="false"/>
          <w:color w:val="000000"/>
          <w:sz w:val="28"/>
        </w:rPr>
        <w:t>
      "Ағылшын тілі" бейінді пәні үшін IELTS (Айлтс) нәтижелері ескеріледі</w:t>
      </w:r>
    </w:p>
    <w:p>
      <w:pPr>
        <w:spacing w:after="0"/>
        <w:ind w:left="0"/>
        <w:jc w:val="both"/>
      </w:pPr>
      <w:r>
        <w:rPr>
          <w:rFonts w:ascii="Times New Roman"/>
          <w:b w:val="false"/>
          <w:i w:val="false"/>
          <w:color w:val="000000"/>
          <w:sz w:val="28"/>
        </w:rPr>
        <w:t>
      Ескерту: SAT (ЭсЭйТи) балдарын ҰБТ балдарына ауыстыру SAT reasoning (ЭсЭйТи ризонинг) сертификатары болған жағдайда жүзеге асырылады. Бұл ретте түсуші Қазақстан тарихы және екі бейіндік пәндер бойынша ҰБТ тапсырады.</w:t>
      </w:r>
    </w:p>
    <w:bookmarkStart w:name="z86" w:id="56"/>
    <w:p>
      <w:pPr>
        <w:spacing w:after="0"/>
        <w:ind w:left="0"/>
        <w:jc w:val="left"/>
      </w:pPr>
      <w:r>
        <w:rPr>
          <w:rFonts w:ascii="Times New Roman"/>
          <w:b/>
          <w:i w:val="false"/>
          <w:color w:val="000000"/>
        </w:rPr>
        <w:t xml:space="preserve"> Халықаралық стандартталған ACT (ЭйСйТи) тест сертификатының балдарын ҰБТ балдарына ауыстыру шкаласы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(ЭйСйТи) халықаралық стандартталған тесті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 бөлімдері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19 балл (36 балдан)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(Инглиш мазематик ридинг)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21 балл (36 балдан)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(Инглиш мазематик ридинг)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23 балл (36 балдан)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(Инглиш мазематик ридинг)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26 балл (36 балдан)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(Инглиш мазематик ридинг)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(Сайнз) (биология, география, химия, физика)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 балл* (36 балдан)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(Сайнз) (биология, география, химия, физика)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21 балл* (36 балдан)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(Сайнз) (биология, география, химия, физика)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23 балл* (36 балдан)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(Сайнз) (биология, география, химия, физика)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26 балл* (36 балдан)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44</w:t>
            </w:r>
          </w:p>
        </w:tc>
      </w:tr>
    </w:tbl>
    <w:p>
      <w:pPr>
        <w:spacing w:after="0"/>
        <w:ind w:left="0"/>
        <w:jc w:val="both"/>
      </w:pPr>
      <w:r>
        <w:rPr>
          <w:rFonts w:ascii="Times New Roman"/>
          <w:b w:val="false"/>
          <w:i w:val="false"/>
          <w:color w:val="000000"/>
          <w:sz w:val="28"/>
        </w:rPr>
        <w:t>
      Ескерту: ACT (ЭйСйТи) балдары ҰБТ балдарына Қазақстан тарихы пәні бойынша ҰБТ тапсырған жағдайда және бейіндік пәндері сәйкес келген жағдайда ғана ауыстырылады.</w:t>
      </w:r>
    </w:p>
    <w:p>
      <w:pPr>
        <w:spacing w:after="0"/>
        <w:ind w:left="0"/>
        <w:jc w:val="both"/>
      </w:pPr>
      <w:r>
        <w:rPr>
          <w:rFonts w:ascii="Times New Roman"/>
          <w:b w:val="false"/>
          <w:i w:val="false"/>
          <w:color w:val="000000"/>
          <w:sz w:val="28"/>
        </w:rPr>
        <w:t>
      SAT reasoning (ЭсЭйТи ризонинг) мен ACT (ЭйЭсТи) нәтижелерін салыстыру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(ЭсЭйТи) балдары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(ЭйСиТи) баламасы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IB (АйБи) Халықаралық бакалавриат бағдарламасының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бағалар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талдау және тәсілдер/ Математика: қолдану және түсіндіру (математикалық сауаттылық)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ҰБТ БАЛДАРЫ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талдау және тәсілдер/ Математика: қолдану және түсіндіру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қауымдастықтағы ақпараттық технологиялар/ Компьютерлік ғылымдар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(А); Ағылшын тілі (В)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Ескерту: IB (АйБи) балдары ҰБТ балдарына Қазақстан тарихы және оқу сауаттылығы пәндері бойынша ҰБТ тапсырған жағдайда, және бейіндік пәндері сәйкес келген жағдайда ғана ауыстырылады.</w:t>
      </w:r>
    </w:p>
    <w:bookmarkStart w:name="z87" w:id="57"/>
    <w:p>
      <w:pPr>
        <w:spacing w:after="0"/>
        <w:ind w:left="0"/>
        <w:jc w:val="left"/>
      </w:pPr>
      <w:r>
        <w:rPr>
          <w:rFonts w:ascii="Times New Roman"/>
          <w:b/>
          <w:i w:val="false"/>
          <w:color w:val="000000"/>
        </w:rPr>
        <w:t xml:space="preserve"> A Level (Э-Левел) халықаралық бакалавриат бағдарламасының балдарын ҰБТ балдарына ауыстыру шкаласы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бағалар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балдары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Level (Э-Левел)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w:t>
            </w:r>
          </w:p>
          <w:p>
            <w:pPr>
              <w:spacing w:after="20"/>
              <w:ind w:left="20"/>
              <w:jc w:val="both"/>
            </w:pPr>
            <w:r>
              <w:rPr>
                <w:rFonts w:ascii="Times New Roman"/>
                <w:b w:val="false"/>
                <w:i w:val="false"/>
                <w:color w:val="000000"/>
                <w:sz w:val="20"/>
              </w:rPr>
              <w:t>
(математикалық сауаттылық)</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A Level (Э-Левел) балдары ҰБТ балдарына Қазақстан тарихы және оқу сауаттылығы пәндері бойынша ҰБТ тапсырған жағдайда, және бейіндік пәндері сәйкес келген жағдайда ғана ауыстырылады.</w:t>
      </w:r>
    </w:p>
    <w:bookmarkStart w:name="z88" w:id="58"/>
    <w:p>
      <w:pPr>
        <w:spacing w:after="0"/>
        <w:ind w:left="0"/>
        <w:jc w:val="left"/>
      </w:pPr>
      <w:r>
        <w:rPr>
          <w:rFonts w:ascii="Times New Roman"/>
          <w:b/>
          <w:i w:val="false"/>
          <w:color w:val="000000"/>
        </w:rPr>
        <w:t xml:space="preserve"> Халықаралық стандартталған тест IELTS (АЙЛТС) балдарын ҰБТ ("Шет тілі (ағылшын)" бейіндік пән/арнайы пән) балдарына ауыстыру шкаласы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бейіндік пәні бойынша 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арнайы пәні бойынша балы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(АЙЛТС)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89" w:id="59"/>
    <w:p>
      <w:pPr>
        <w:spacing w:after="0"/>
        <w:ind w:left="0"/>
        <w:jc w:val="left"/>
      </w:pPr>
      <w:r>
        <w:rPr>
          <w:rFonts w:ascii="Times New Roman"/>
          <w:b/>
          <w:i w:val="false"/>
          <w:color w:val="000000"/>
        </w:rPr>
        <w:t xml:space="preserve"> Халықаралық стандартталған тест TOEFL ibt (ТОЙФЛ АЙБИТИ), TOEFL itp (ТОЙФЛ АЙТИПИ), TOEFL pbt (ТОЙФЛ ПИБИТИ) балдарын ҰБТ ("Шет тілі (ағылшын)" бейіндік пән/арнайы пән)балдарына ауыстыру шкаласы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бейіндік пәні бойынша 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арнайы пәні бойынша балы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(ТОЙФЛ АЙБИТИ)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itp (ТОЙФЛ АЙТИПИ)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(ТОЙФЛ ПИБИТИ)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порталға жүгінген кезде 1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39 бұйрықпен бекітілген нысан бойынша құжаттарды қабылдау туралы қолхат беру және ЖЖОКБҰ-ға қабылдау туралы бұйрық болып табылады.</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 edu. gov. kz;</w:t>
            </w:r>
          </w:p>
          <w:p>
            <w:pPr>
              <w:spacing w:after="20"/>
              <w:ind w:left="20"/>
              <w:jc w:val="both"/>
            </w:pPr>
            <w:r>
              <w:rPr>
                <w:rFonts w:ascii="Times New Roman"/>
                <w:b w:val="false"/>
                <w:i w:val="false"/>
                <w:color w:val="000000"/>
                <w:sz w:val="20"/>
              </w:rPr>
              <w:t>
2) порталда: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жалпы орта, техникалық және кәсіптік, орта білімнен кейінгі немесе жоғары білімі туралы құжат (төлнұсқа);</w:t>
            </w:r>
          </w:p>
          <w:p>
            <w:pPr>
              <w:spacing w:after="20"/>
              <w:ind w:left="20"/>
              <w:jc w:val="both"/>
            </w:pPr>
            <w:r>
              <w:rPr>
                <w:rFonts w:ascii="Times New Roman"/>
                <w:b w:val="false"/>
                <w:i w:val="false"/>
                <w:color w:val="000000"/>
                <w:sz w:val="20"/>
              </w:rPr>
              <w:t>
3)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3 х 4 сантиметр көлеміндегі 6 фотосурет;</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6) ҰБТ сертификатын;</w:t>
            </w:r>
          </w:p>
          <w:p>
            <w:pPr>
              <w:spacing w:after="20"/>
              <w:ind w:left="20"/>
              <w:jc w:val="both"/>
            </w:pPr>
            <w:r>
              <w:rPr>
                <w:rFonts w:ascii="Times New Roman"/>
                <w:b w:val="false"/>
                <w:i w:val="false"/>
                <w:color w:val="000000"/>
                <w:sz w:val="20"/>
              </w:rPr>
              <w:t>
7) ведомостан үзіндіні (арнаулы және (немесе) шығармашылық дайындықты талап ететін, оның ішінде "Педагогикалық ғылымдар" және "Денсаулық сақтау" білім беру салалары бойынша жоғары білімнің білім беру бағдарламаларына түсушілер үшін);</w:t>
            </w:r>
          </w:p>
          <w:p>
            <w:pPr>
              <w:spacing w:after="20"/>
              <w:ind w:left="20"/>
              <w:jc w:val="both"/>
            </w:pPr>
            <w:r>
              <w:rPr>
                <w:rFonts w:ascii="Times New Roman"/>
                <w:b w:val="false"/>
                <w:i w:val="false"/>
                <w:color w:val="000000"/>
                <w:sz w:val="20"/>
              </w:rPr>
              <w:t>
8) білім беру грантын тағайындау туралы электрондық куәлік.</w:t>
            </w:r>
          </w:p>
          <w:p>
            <w:pPr>
              <w:spacing w:after="20"/>
              <w:ind w:left="20"/>
              <w:jc w:val="both"/>
            </w:pPr>
            <w:r>
              <w:rPr>
                <w:rFonts w:ascii="Times New Roman"/>
                <w:b w:val="false"/>
                <w:i w:val="false"/>
                <w:color w:val="000000"/>
                <w:sz w:val="20"/>
              </w:rPr>
              <w:t>
Көрсетілетін қызметті алушылар – Қазақстан Республикасының азаматтары болып табылатын І және ІІ топтағы мүгедектігі бар адамдар, бала кезінен мүгедектігі бар адамдар, мүгедектігі бар балалар, жеңілдіктер мен кепілдіктер бойынша Ұлы Отан соғысының қатысушылары мен мүгедектеріне теңестірілген тұлғалар, Қазақстан Республикасының азаматтары болып табылмайтын ұлты қазақ тұлғалар, жетім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басым құқық пен квота беруді растайтын құжаттарды қосымша ұсынады.</w:t>
            </w:r>
          </w:p>
          <w:p>
            <w:pPr>
              <w:spacing w:after="20"/>
              <w:ind w:left="20"/>
              <w:jc w:val="both"/>
            </w:pPr>
            <w:r>
              <w:rPr>
                <w:rFonts w:ascii="Times New Roman"/>
                <w:b w:val="false"/>
                <w:i w:val="false"/>
                <w:color w:val="000000"/>
                <w:sz w:val="20"/>
              </w:rPr>
              <w:t xml:space="preserve">
Техникалық және кәсіптік, орта білімнен кейінгі білімі туралы құжаттары бар, біліктілігін растаған және мамандығы бойынша кемінде бір жыл жұмыс өтілі бар адамдар Қазақстан Республикасы Еңбек кодексінің </w:t>
            </w:r>
            <w:r>
              <w:rPr>
                <w:rFonts w:ascii="Times New Roman"/>
                <w:b w:val="false"/>
                <w:i w:val="false"/>
                <w:color w:val="000000"/>
                <w:sz w:val="20"/>
              </w:rPr>
              <w:t>35-бабында</w:t>
            </w:r>
            <w:r>
              <w:rPr>
                <w:rFonts w:ascii="Times New Roman"/>
                <w:b w:val="false"/>
                <w:i w:val="false"/>
                <w:color w:val="000000"/>
                <w:sz w:val="20"/>
              </w:rPr>
              <w:t xml:space="preserve"> көзделген құжаттардың бірін қосымша тапсырады.</w:t>
            </w:r>
          </w:p>
          <w:p>
            <w:pPr>
              <w:spacing w:after="20"/>
              <w:ind w:left="20"/>
              <w:jc w:val="both"/>
            </w:pPr>
            <w:r>
              <w:rPr>
                <w:rFonts w:ascii="Times New Roman"/>
                <w:b w:val="false"/>
                <w:i w:val="false"/>
                <w:color w:val="000000"/>
                <w:sz w:val="20"/>
              </w:rPr>
              <w:t>
Осы 2) тармақшада көрсетілген құжат көшірмеcімен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жалпы орта (орта жалпы), техникалық және кәсіптік (бастауыш және орта кәсіптік, орта білімнен кейінгі) немесе жоғары білімі туралы құжаттардың электрондық көшірмесі (ақпараттық жүйелерде мәліметтер болмаған жағдайда);</w:t>
            </w:r>
          </w:p>
          <w:p>
            <w:pPr>
              <w:spacing w:after="20"/>
              <w:ind w:left="20"/>
              <w:jc w:val="both"/>
            </w:pPr>
            <w:r>
              <w:rPr>
                <w:rFonts w:ascii="Times New Roman"/>
                <w:b w:val="false"/>
                <w:i w:val="false"/>
                <w:color w:val="000000"/>
                <w:sz w:val="20"/>
              </w:rPr>
              <w:t>
3) 3x4 көлеміндегі цифрлық фото;</w:t>
            </w:r>
          </w:p>
          <w:p>
            <w:pPr>
              <w:spacing w:after="20"/>
              <w:ind w:left="20"/>
              <w:jc w:val="both"/>
            </w:pPr>
            <w:r>
              <w:rPr>
                <w:rFonts w:ascii="Times New Roman"/>
                <w:b w:val="false"/>
                <w:i w:val="false"/>
                <w:color w:val="000000"/>
                <w:sz w:val="20"/>
              </w:rPr>
              <w:t>
4) № ҚР ДСМ-175/2020 бұйрықпен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5) ҰБТ сертификаты;</w:t>
            </w:r>
          </w:p>
          <w:p>
            <w:pPr>
              <w:spacing w:after="20"/>
              <w:ind w:left="20"/>
              <w:jc w:val="both"/>
            </w:pPr>
            <w:r>
              <w:rPr>
                <w:rFonts w:ascii="Times New Roman"/>
                <w:b w:val="false"/>
                <w:i w:val="false"/>
                <w:color w:val="000000"/>
                <w:sz w:val="20"/>
              </w:rPr>
              <w:t>
6) білім беру грантын беру туралы электрондық куәлік.</w:t>
            </w:r>
          </w:p>
          <w:p>
            <w:pPr>
              <w:spacing w:after="20"/>
              <w:ind w:left="20"/>
              <w:jc w:val="both"/>
            </w:pPr>
            <w:r>
              <w:rPr>
                <w:rFonts w:ascii="Times New Roman"/>
                <w:b w:val="false"/>
                <w:i w:val="false"/>
                <w:color w:val="000000"/>
                <w:sz w:val="20"/>
              </w:rPr>
              <w:t>
Жеке басын куәландыратын құжат туралы, жалпы орта (орта жалпы), техникалық және кәсіптік (бастауыш және орта кәсіптік, орта білімнен кейінгі) білімі туралы мәліметтерді, медициналық анықтама, ҰБТ электрондық сертификаты және білім беру грантын беру туралы электрондық куәлік (ақпараттық жүйелерде болған жағдайда) көрсетілетін қызметті беруші "электрондық үкімет" шлюзі арқылы тиісті мемлекеттік ақпараттық жүйелерден ақпараттық жүйе арқылы алады.</w:t>
            </w:r>
          </w:p>
          <w:p>
            <w:pPr>
              <w:spacing w:after="20"/>
              <w:ind w:left="20"/>
              <w:jc w:val="both"/>
            </w:pPr>
            <w:r>
              <w:rPr>
                <w:rFonts w:ascii="Times New Roman"/>
                <w:b w:val="false"/>
                <w:i w:val="false"/>
                <w:color w:val="000000"/>
                <w:sz w:val="20"/>
              </w:rPr>
              <w:t>
Көрсетілетін қызметті алушы порталда "жеке кабинетінде" ЖЖОКБҰ-ға қабылдау үшін құжаттардың қабылдағаны туралы хабарламаны алғаннан кейін көрсетілетін қызметті алушы көрсетілетін қызметті берушіге күнтізбелік жылдың 10-25 тамызы аралығында құжаттардың түпнұсқаларын ұсынады.</w:t>
            </w:r>
          </w:p>
          <w:p>
            <w:pPr>
              <w:spacing w:after="20"/>
              <w:ind w:left="20"/>
              <w:jc w:val="both"/>
            </w:pPr>
            <w:r>
              <w:rPr>
                <w:rFonts w:ascii="Times New Roman"/>
                <w:b w:val="false"/>
                <w:i w:val="false"/>
                <w:color w:val="000000"/>
                <w:sz w:val="20"/>
              </w:rPr>
              <w:t>
ЖЖОКБҰ-ға қабылдау үшін мерзімді әскери қызмет өткерген азаматтар ЖЖОКБҰ қабылдау комиссиясына мынадай құжаттарды ұсынады:</w:t>
            </w:r>
          </w:p>
          <w:p>
            <w:pPr>
              <w:spacing w:after="20"/>
              <w:ind w:left="20"/>
              <w:jc w:val="both"/>
            </w:pPr>
            <w:r>
              <w:rPr>
                <w:rFonts w:ascii="Times New Roman"/>
                <w:b w:val="false"/>
                <w:i w:val="false"/>
                <w:color w:val="000000"/>
                <w:sz w:val="20"/>
              </w:rPr>
              <w:t>
1) ЖЖОКБҰ басшысының атына еркін нысанда өтініш;</w:t>
            </w:r>
          </w:p>
          <w:p>
            <w:pPr>
              <w:spacing w:after="20"/>
              <w:ind w:left="20"/>
              <w:jc w:val="both"/>
            </w:pPr>
            <w:r>
              <w:rPr>
                <w:rFonts w:ascii="Times New Roman"/>
                <w:b w:val="false"/>
                <w:i w:val="false"/>
                <w:color w:val="000000"/>
                <w:sz w:val="20"/>
              </w:rPr>
              <w:t>
2) білімі туралы құжат (түпнұсқа);</w:t>
            </w:r>
          </w:p>
          <w:p>
            <w:pPr>
              <w:spacing w:after="20"/>
              <w:ind w:left="20"/>
              <w:jc w:val="both"/>
            </w:pPr>
            <w:r>
              <w:rPr>
                <w:rFonts w:ascii="Times New Roman"/>
                <w:b w:val="false"/>
                <w:i w:val="false"/>
                <w:color w:val="000000"/>
                <w:sz w:val="20"/>
              </w:rPr>
              <w:t>
3) жеке басын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4) өлшемі 3 x 4 сантиметр болатын 6 фотокарта;</w:t>
            </w:r>
          </w:p>
          <w:p>
            <w:pPr>
              <w:spacing w:after="20"/>
              <w:ind w:left="20"/>
              <w:jc w:val="both"/>
            </w:pPr>
            <w:r>
              <w:rPr>
                <w:rFonts w:ascii="Times New Roman"/>
                <w:b w:val="false"/>
                <w:i w:val="false"/>
                <w:color w:val="000000"/>
                <w:sz w:val="20"/>
              </w:rPr>
              <w:t xml:space="preserve">
5)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электрондық форматтағы 075/е нысаны бойынша медициналық анықтама (бұдан әрі - № ҚР бұйрығы ДСМ-175/2020). Шектеу іс-шаралары жүзеге асырылған, төтенше жағдай енгізілген, белгілі бір аумақта әлеуметтік, табиғи және техногендік сипаттағы төтенше жағдайлар туындаған жағдайларда осы іс-шаралар алынып тасталуына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6) әскери билеттің көшірмесі;</w:t>
            </w:r>
          </w:p>
          <w:p>
            <w:pPr>
              <w:spacing w:after="20"/>
              <w:ind w:left="20"/>
              <w:jc w:val="both"/>
            </w:pPr>
            <w:r>
              <w:rPr>
                <w:rFonts w:ascii="Times New Roman"/>
                <w:b w:val="false"/>
                <w:i w:val="false"/>
                <w:color w:val="000000"/>
                <w:sz w:val="20"/>
              </w:rPr>
              <w:t>
7) мерзімді әскери қызмет өткергенін растау туралы анықтама (ХҚКО-дан немесе E-GOV ақпараттық жүйесі арқылы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 edu. gov. kz және бірыңғай байланыс орталығы: 8-800-080-7777, 1414.</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түсетін көрсетілетін қызметті алушылар үшін көрсетілетін қызметті берушіге құжаттар топтамасын тапсырған сәттен бастап:</w:t>
            </w:r>
          </w:p>
          <w:p>
            <w:pPr>
              <w:spacing w:after="20"/>
              <w:ind w:left="20"/>
              <w:jc w:val="both"/>
            </w:pPr>
            <w:r>
              <w:rPr>
                <w:rFonts w:ascii="Times New Roman"/>
                <w:b w:val="false"/>
                <w:i w:val="false"/>
                <w:color w:val="000000"/>
                <w:sz w:val="20"/>
              </w:rPr>
              <w:t>
магистратураға – күнтізбелік жылғы 15-28 тамыз аралығында;</w:t>
            </w:r>
          </w:p>
          <w:p>
            <w:pPr>
              <w:spacing w:after="20"/>
              <w:ind w:left="20"/>
              <w:jc w:val="both"/>
            </w:pPr>
            <w:r>
              <w:rPr>
                <w:rFonts w:ascii="Times New Roman"/>
                <w:b w:val="false"/>
                <w:i w:val="false"/>
                <w:color w:val="000000"/>
                <w:sz w:val="20"/>
              </w:rPr>
              <w:t>
докторантураға – күнтізбелік жылғы 26 қарашадан 10 қаңтарға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39 бұйрықпен бекітілген нысан бойынша құжаттарды қабылдау туралы қолхат беру және күнтізбелік жылдың 28 тамызына қабылдау емтихандарының қорытындысы бойынша конкурстық іріктеуден өткендерге ЖЖОКБҰ-ға қабылдау туралы бұйрық шығару болып табылады.</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 edu. gov. kz;</w:t>
            </w:r>
          </w:p>
          <w:p>
            <w:pPr>
              <w:spacing w:after="20"/>
              <w:ind w:left="20"/>
              <w:jc w:val="both"/>
            </w:pPr>
            <w:r>
              <w:rPr>
                <w:rFonts w:ascii="Times New Roman"/>
                <w:b w:val="false"/>
                <w:i w:val="false"/>
                <w:color w:val="000000"/>
                <w:sz w:val="20"/>
              </w:rPr>
              <w:t>
2) порталда: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Магистратураға немесе резидентураға түсуші тұлғалар: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түрде өтінішті;</w:t>
            </w:r>
          </w:p>
          <w:p>
            <w:pPr>
              <w:spacing w:after="20"/>
              <w:ind w:left="20"/>
              <w:jc w:val="both"/>
            </w:pPr>
            <w:r>
              <w:rPr>
                <w:rFonts w:ascii="Times New Roman"/>
                <w:b w:val="false"/>
                <w:i w:val="false"/>
                <w:color w:val="000000"/>
                <w:sz w:val="20"/>
              </w:rPr>
              <w:t>
2) жоғары білімі туралы құжатты (түпнұсқа) (магистратураға түсу үшін);</w:t>
            </w:r>
          </w:p>
          <w:p>
            <w:pPr>
              <w:spacing w:after="20"/>
              <w:ind w:left="20"/>
              <w:jc w:val="both"/>
            </w:pPr>
            <w:r>
              <w:rPr>
                <w:rFonts w:ascii="Times New Roman"/>
                <w:b w:val="false"/>
                <w:i w:val="false"/>
                <w:color w:val="000000"/>
                <w:sz w:val="20"/>
              </w:rPr>
              <w:t>
</w:t>
            </w:r>
            <w:r>
              <w:rPr>
                <w:rFonts w:ascii="Times New Roman"/>
                <w:b/>
                <w:i w:val="false"/>
                <w:color w:val="000000"/>
                <w:sz w:val="20"/>
              </w:rPr>
              <w:t>3) медициналық білім беру бағдарламалары бойынша "дәрігер" біліктілігінің бар екендігін көрсететін құжат</w:t>
            </w:r>
            <w:r>
              <w:rPr>
                <w:rFonts w:ascii="Times New Roman"/>
                <w:b w:val="false"/>
                <w:i w:val="false"/>
                <w:color w:val="000000"/>
                <w:sz w:val="20"/>
              </w:rPr>
              <w:t xml:space="preserve"> (резидентураға түсу үшін);</w:t>
            </w:r>
          </w:p>
          <w:p>
            <w:pPr>
              <w:spacing w:after="20"/>
              <w:ind w:left="20"/>
              <w:jc w:val="both"/>
            </w:pPr>
            <w:r>
              <w:rPr>
                <w:rFonts w:ascii="Times New Roman"/>
                <w:b w:val="false"/>
                <w:i w:val="false"/>
                <w:color w:val="000000"/>
                <w:sz w:val="20"/>
              </w:rPr>
              <w:t>
4)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5) 3x4 сантиметр өлшемді алты фотосурет;</w:t>
            </w:r>
          </w:p>
          <w:p>
            <w:pPr>
              <w:spacing w:after="20"/>
              <w:ind w:left="20"/>
              <w:jc w:val="both"/>
            </w:pPr>
            <w:r>
              <w:rPr>
                <w:rFonts w:ascii="Times New Roman"/>
                <w:b w:val="false"/>
                <w:i w:val="false"/>
                <w:color w:val="000000"/>
                <w:sz w:val="20"/>
              </w:rPr>
              <w:t>
 6) № ҚР ДСМ-175/2020 бұйрықпен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шетел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87;</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С1 (дойче щпрахпрюфун фюр дейн хохшулцуган ниво C1) (DSH, Niveau C1) (ДЙСИЭИЧ, ниво C1) – C1 деңгейі;</w:t>
            </w:r>
          </w:p>
          <w:p>
            <w:pPr>
              <w:spacing w:after="20"/>
              <w:ind w:left="20"/>
              <w:jc w:val="both"/>
            </w:pPr>
            <w:r>
              <w:rPr>
                <w:rFonts w:ascii="Times New Roman"/>
                <w:b w:val="false"/>
                <w:i w:val="false"/>
                <w:color w:val="000000"/>
                <w:sz w:val="20"/>
              </w:rPr>
              <w:t>
TestDaF-Prufung Niveau C1 (тестдаф-прюфун ниво C1) (TDF Niveau C1) (ТЙДИЭФ, ниво C1) – C1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С1 деңгейі;</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В2 деңгейінен төмен емес;</w:t>
            </w:r>
          </w:p>
          <w:p>
            <w:pPr>
              <w:spacing w:after="20"/>
              <w:ind w:left="20"/>
              <w:jc w:val="both"/>
            </w:pPr>
            <w:r>
              <w:rPr>
                <w:rFonts w:ascii="Times New Roman"/>
                <w:b w:val="false"/>
                <w:i w:val="false"/>
                <w:color w:val="000000"/>
                <w:sz w:val="20"/>
              </w:rPr>
              <w:t>
8) еңбек қызметін растайтын құжат (еңбек стажы бар адамдар үшін);</w:t>
            </w:r>
          </w:p>
          <w:p>
            <w:pPr>
              <w:spacing w:after="20"/>
              <w:ind w:left="20"/>
              <w:jc w:val="both"/>
            </w:pPr>
            <w:r>
              <w:rPr>
                <w:rFonts w:ascii="Times New Roman"/>
                <w:b w:val="false"/>
                <w:i w:val="false"/>
                <w:color w:val="000000"/>
                <w:sz w:val="20"/>
              </w:rPr>
              <w:t>
9) ғылыми және ғылыми-әдістемелік жұмыстардың тізімі (бар болған жағдайда).</w:t>
            </w:r>
          </w:p>
          <w:p>
            <w:pPr>
              <w:spacing w:after="20"/>
              <w:ind w:left="20"/>
              <w:jc w:val="both"/>
            </w:pPr>
            <w:r>
              <w:rPr>
                <w:rFonts w:ascii="Times New Roman"/>
                <w:b w:val="false"/>
                <w:i w:val="false"/>
                <w:color w:val="000000"/>
                <w:sz w:val="20"/>
              </w:rPr>
              <w:t>
Осы тармақтың 3), 7)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жоғары білім туралы электрондық құжат (магистратураға түсу үшін);</w:t>
            </w:r>
          </w:p>
          <w:p>
            <w:pPr>
              <w:spacing w:after="20"/>
              <w:ind w:left="20"/>
              <w:jc w:val="both"/>
            </w:pPr>
            <w:r>
              <w:rPr>
                <w:rFonts w:ascii="Times New Roman"/>
                <w:b w:val="false"/>
                <w:i w:val="false"/>
                <w:color w:val="000000"/>
                <w:sz w:val="20"/>
              </w:rPr>
              <w:t xml:space="preserve">
3) </w:t>
            </w:r>
            <w:r>
              <w:rPr>
                <w:rFonts w:ascii="Times New Roman"/>
                <w:b/>
                <w:i w:val="false"/>
                <w:color w:val="000000"/>
                <w:sz w:val="20"/>
              </w:rPr>
              <w:t>медициналық білім беру бағдарламалары бойынша "дәрігер" біліктілігінің бар екендігін көрсететін құжат</w:t>
            </w:r>
            <w:r>
              <w:rPr>
                <w:rFonts w:ascii="Times New Roman"/>
                <w:b w:val="false"/>
                <w:i w:val="false"/>
                <w:color w:val="000000"/>
                <w:sz w:val="20"/>
              </w:rPr>
              <w:t xml:space="preserve"> (резидентураға түсу үшін);</w:t>
            </w:r>
          </w:p>
          <w:p>
            <w:pPr>
              <w:spacing w:after="20"/>
              <w:ind w:left="20"/>
              <w:jc w:val="both"/>
            </w:pPr>
            <w:r>
              <w:rPr>
                <w:rFonts w:ascii="Times New Roman"/>
                <w:b w:val="false"/>
                <w:i w:val="false"/>
                <w:color w:val="000000"/>
                <w:sz w:val="20"/>
              </w:rPr>
              <w:t>
4)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шекті балл кемінде – 498;</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С1 (дойче щпрахпрюфун фюр дейн хохшулцуган ниво C1) (DSH, Niveau C1) (ДЙСИЭИЧ, ниво C1) – C1 деңгейі;</w:t>
            </w:r>
          </w:p>
          <w:p>
            <w:pPr>
              <w:spacing w:after="20"/>
              <w:ind w:left="20"/>
              <w:jc w:val="both"/>
            </w:pPr>
            <w:r>
              <w:rPr>
                <w:rFonts w:ascii="Times New Roman"/>
                <w:b w:val="false"/>
                <w:i w:val="false"/>
                <w:color w:val="000000"/>
                <w:sz w:val="20"/>
              </w:rPr>
              <w:t>
TestDaF-Prufung Niveau C1 (тестдаф-прюфун ниво C1) (TDF Niveau C1) (ТЙДИЭФ, ниво C1) – C1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С1 деңгейі;</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50;</w:t>
            </w:r>
          </w:p>
          <w:p>
            <w:pPr>
              <w:spacing w:after="20"/>
              <w:ind w:left="20"/>
              <w:jc w:val="both"/>
            </w:pPr>
            <w:r>
              <w:rPr>
                <w:rFonts w:ascii="Times New Roman"/>
                <w:b w:val="false"/>
                <w:i w:val="false"/>
                <w:color w:val="000000"/>
                <w:sz w:val="20"/>
              </w:rPr>
              <w:t>
5) еңбек қызметін растайтын электрондық құжат (еңбек өтілі бар тұлғалар үшін);</w:t>
            </w:r>
          </w:p>
          <w:p>
            <w:pPr>
              <w:spacing w:after="20"/>
              <w:ind w:left="20"/>
              <w:jc w:val="both"/>
            </w:pPr>
            <w:r>
              <w:rPr>
                <w:rFonts w:ascii="Times New Roman"/>
                <w:b w:val="false"/>
                <w:i w:val="false"/>
                <w:color w:val="000000"/>
                <w:sz w:val="20"/>
              </w:rPr>
              <w:t>
6) көлемі 3x4 сантиметр сандық фото;</w:t>
            </w:r>
          </w:p>
          <w:p>
            <w:pPr>
              <w:spacing w:after="20"/>
              <w:ind w:left="20"/>
              <w:jc w:val="both"/>
            </w:pPr>
            <w:r>
              <w:rPr>
                <w:rFonts w:ascii="Times New Roman"/>
                <w:b w:val="false"/>
                <w:i w:val="false"/>
                <w:color w:val="000000"/>
                <w:sz w:val="20"/>
              </w:rPr>
              <w:t>
7) № ҚР ДСМ-175/2020 бұйрықпен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xml:space="preserve">
8) ғылыми және ғылыми-әдістемелік жұмыстардың тізімі (бар болған жағдайда). Жеке басын куәландыратын құжаттар туралы мәліметтер, жоғары білім туралы құжат, медициналық анықтама, </w:t>
            </w:r>
            <w:r>
              <w:rPr>
                <w:rFonts w:ascii="Times New Roman"/>
                <w:b/>
                <w:i w:val="false"/>
                <w:color w:val="000000"/>
                <w:sz w:val="20"/>
              </w:rPr>
              <w:t>медициналық білім беру бағдарламалары бойынша "дәрігер" біліктілігінің бар екендігін көрсететін құжат</w:t>
            </w:r>
            <w:r>
              <w:rPr>
                <w:rFonts w:ascii="Times New Roman"/>
                <w:b w:val="false"/>
                <w:i w:val="false"/>
                <w:color w:val="000000"/>
                <w:sz w:val="20"/>
              </w:rPr>
              <w:t xml:space="preserve"> көрсетілетін қызметті берушіге тиісті мемлекеттік ақпараттық жүйелерден "электрондық үкімет" шлюзі арқылы беріледі.</w:t>
            </w:r>
          </w:p>
          <w:p>
            <w:pPr>
              <w:spacing w:after="20"/>
              <w:ind w:left="20"/>
              <w:jc w:val="both"/>
            </w:pPr>
            <w:r>
              <w:rPr>
                <w:rFonts w:ascii="Times New Roman"/>
                <w:b w:val="false"/>
                <w:i w:val="false"/>
                <w:color w:val="000000"/>
                <w:sz w:val="20"/>
              </w:rPr>
              <w:t>
2. Докторантураға түсуші тұлғалар мынадай құжаттар топтамасын тапсырады: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білім туралы құжат (құжаттарды қабылдау комиссиясына тапсырған кезде түпнұсқасы);</w:t>
            </w:r>
          </w:p>
          <w:p>
            <w:pPr>
              <w:spacing w:after="20"/>
              <w:ind w:left="20"/>
              <w:jc w:val="both"/>
            </w:pPr>
            <w:r>
              <w:rPr>
                <w:rFonts w:ascii="Times New Roman"/>
                <w:b w:val="false"/>
                <w:i w:val="false"/>
                <w:color w:val="000000"/>
                <w:sz w:val="20"/>
              </w:rPr>
              <w:t>
3)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5) шетел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5.5;</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87;</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шекті балл кемінде – 453;</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 кемінде 460;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В2 (дойче щпрахпрюфун фюр дейн хохшулцуган ниво В2) (DSH, Niveau В2) (ДЙСИЭИЧ, ниво В2) – В2 деңгейінен төмен емес;</w:t>
            </w:r>
          </w:p>
          <w:p>
            <w:pPr>
              <w:spacing w:after="20"/>
              <w:ind w:left="20"/>
              <w:jc w:val="both"/>
            </w:pPr>
            <w:r>
              <w:rPr>
                <w:rFonts w:ascii="Times New Roman"/>
                <w:b w:val="false"/>
                <w:i w:val="false"/>
                <w:color w:val="000000"/>
                <w:sz w:val="20"/>
              </w:rPr>
              <w:t>
TestDaF-Prufung Niveau В2 (тестдаф-прюфун ниво В2) (TDF Niveau В2) (ТЙДИЭФ, ниво В2) - В2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В2 деңгейінен төмен емес;</w:t>
            </w:r>
          </w:p>
          <w:p>
            <w:pPr>
              <w:spacing w:after="20"/>
              <w:ind w:left="20"/>
              <w:jc w:val="both"/>
            </w:pPr>
            <w:r>
              <w:rPr>
                <w:rFonts w:ascii="Times New Roman"/>
                <w:b w:val="false"/>
                <w:i w:val="false"/>
                <w:color w:val="000000"/>
                <w:sz w:val="20"/>
              </w:rPr>
              <w:t>
 6) № ҚР ДСМ-175/2020 бұйрықпен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3x4 сантиметр көлеміндегі алты фотосурет;</w:t>
            </w:r>
          </w:p>
          <w:p>
            <w:pPr>
              <w:spacing w:after="20"/>
              <w:ind w:left="20"/>
              <w:jc w:val="both"/>
            </w:pPr>
            <w:r>
              <w:rPr>
                <w:rFonts w:ascii="Times New Roman"/>
                <w:b w:val="false"/>
                <w:i w:val="false"/>
                <w:color w:val="000000"/>
                <w:sz w:val="20"/>
              </w:rPr>
              <w:t>
8) жұмыс орны бойынша кадр қызметімен расталған кадрларды есепке алу жөніндегі жеке іс парағы немесе еңбек қызметін растайтын өзге құжат;</w:t>
            </w:r>
          </w:p>
          <w:p>
            <w:pPr>
              <w:spacing w:after="20"/>
              <w:ind w:left="20"/>
              <w:jc w:val="both"/>
            </w:pPr>
            <w:r>
              <w:rPr>
                <w:rFonts w:ascii="Times New Roman"/>
                <w:b w:val="false"/>
                <w:i w:val="false"/>
                <w:color w:val="000000"/>
                <w:sz w:val="20"/>
              </w:rPr>
              <w:t>
9)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10) алдын ала іріктеу нәтижелері ("Денсаулық сақтау" білім саласы бойынша).</w:t>
            </w:r>
          </w:p>
          <w:p>
            <w:pPr>
              <w:spacing w:after="20"/>
              <w:ind w:left="20"/>
              <w:jc w:val="both"/>
            </w:pPr>
            <w:r>
              <w:rPr>
                <w:rFonts w:ascii="Times New Roman"/>
                <w:b w:val="false"/>
                <w:i w:val="false"/>
                <w:color w:val="000000"/>
                <w:sz w:val="20"/>
              </w:rPr>
              <w:t>
Осы тармақтың 5)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болжамды отандық немесе шетелдік ғылыми Консультантпен келісілген Жоспарланған диссертациялық зерттеу негіздемесінің электрондық құжаты;</w:t>
            </w:r>
          </w:p>
          <w:p>
            <w:pPr>
              <w:spacing w:after="20"/>
              <w:ind w:left="20"/>
              <w:jc w:val="both"/>
            </w:pPr>
            <w:r>
              <w:rPr>
                <w:rFonts w:ascii="Times New Roman"/>
                <w:b w:val="false"/>
                <w:i w:val="false"/>
                <w:color w:val="000000"/>
                <w:sz w:val="20"/>
              </w:rPr>
              <w:t>
3) білімі туралы электрондық құжат;</w:t>
            </w:r>
          </w:p>
          <w:p>
            <w:pPr>
              <w:spacing w:after="20"/>
              <w:ind w:left="20"/>
              <w:jc w:val="both"/>
            </w:pPr>
            <w:r>
              <w:rPr>
                <w:rFonts w:ascii="Times New Roman"/>
                <w:b w:val="false"/>
                <w:i w:val="false"/>
                <w:color w:val="000000"/>
                <w:sz w:val="20"/>
              </w:rPr>
              <w:t>
4)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5)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5.5;</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87;</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шекті балл кемінде – 453;</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 кемінде 460;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В2 (дойче щпрахпрюфун фюр дейн хохшулцуган ниво В2) (DSH, Niveau В2) (ДЙСИЭИЧ, ниво В2) – В2 деңгейінен төмен емес;</w:t>
            </w:r>
          </w:p>
          <w:p>
            <w:pPr>
              <w:spacing w:after="20"/>
              <w:ind w:left="20"/>
              <w:jc w:val="both"/>
            </w:pPr>
            <w:r>
              <w:rPr>
                <w:rFonts w:ascii="Times New Roman"/>
                <w:b w:val="false"/>
                <w:i w:val="false"/>
                <w:color w:val="000000"/>
                <w:sz w:val="20"/>
              </w:rPr>
              <w:t>
TestDaF-Prufung Niveau В2 (тестдаф-прюфун ниво В2) (TDF Niveau В2) (ТЙДИЭФ, ниво В2) - В2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В2 деңгейінен төмен емес;</w:t>
            </w:r>
          </w:p>
          <w:p>
            <w:pPr>
              <w:spacing w:after="20"/>
              <w:ind w:left="20"/>
              <w:jc w:val="both"/>
            </w:pPr>
            <w:r>
              <w:rPr>
                <w:rFonts w:ascii="Times New Roman"/>
                <w:b w:val="false"/>
                <w:i w:val="false"/>
                <w:color w:val="000000"/>
                <w:sz w:val="20"/>
              </w:rPr>
              <w:t>
6) көлемі 3x4 сантиметр сандық фото;</w:t>
            </w:r>
          </w:p>
          <w:p>
            <w:pPr>
              <w:spacing w:after="20"/>
              <w:ind w:left="20"/>
              <w:jc w:val="both"/>
            </w:pPr>
            <w:r>
              <w:rPr>
                <w:rFonts w:ascii="Times New Roman"/>
                <w:b w:val="false"/>
                <w:i w:val="false"/>
                <w:color w:val="000000"/>
                <w:sz w:val="20"/>
              </w:rPr>
              <w:t>
 7) № ҚР ДСМ-175/2020 бұйрықпен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8) еңбек қызметін растайтын электрондық құжат (еңбек өтілі бар тұлғалар үшін);</w:t>
            </w:r>
          </w:p>
          <w:p>
            <w:pPr>
              <w:spacing w:after="20"/>
              <w:ind w:left="20"/>
              <w:jc w:val="both"/>
            </w:pPr>
            <w:r>
              <w:rPr>
                <w:rFonts w:ascii="Times New Roman"/>
                <w:b w:val="false"/>
                <w:i w:val="false"/>
                <w:color w:val="000000"/>
                <w:sz w:val="20"/>
              </w:rPr>
              <w:t>
9)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xml:space="preserve">
Жеке басын куәландыратын құжаттар туралы мәліметтер, жоғары білім туралы құжат, медициналық анықтама, </w:t>
            </w:r>
            <w:r>
              <w:rPr>
                <w:rFonts w:ascii="Times New Roman"/>
                <w:b/>
                <w:i w:val="false"/>
                <w:color w:val="000000"/>
                <w:sz w:val="20"/>
              </w:rPr>
              <w:t>медициналық білім беру бағдарламалары бойынша "дәрігер" біліктілігінің бар екендігін көрсететін құжат</w:t>
            </w:r>
            <w:r>
              <w:rPr>
                <w:rFonts w:ascii="Times New Roman"/>
                <w:b w:val="false"/>
                <w:i w:val="false"/>
                <w:color w:val="000000"/>
                <w:sz w:val="20"/>
              </w:rPr>
              <w:t xml:space="preserve"> көрсетілетін қызметті берушіге "электрондық үкімет" шлюзі арқылы тиісті мемлекеттік ақпараттық жүйелерден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 edu. gov. kz және бірыңғай байланыс орталығы: 8-800-080-7777, 1414.</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93" w:id="60"/>
    <w:p>
      <w:pPr>
        <w:spacing w:after="0"/>
        <w:ind w:left="0"/>
        <w:jc w:val="left"/>
      </w:pPr>
      <w:r>
        <w:rPr>
          <w:rFonts w:ascii="Times New Roman"/>
          <w:b/>
          <w:i w:val="false"/>
          <w:color w:val="000000"/>
        </w:rPr>
        <w:t xml:space="preserve"> Шет тілін меңгерудің жалпыеуропалық құзыреттеріне (стандарттарына) сәйкес шет тілін меңгергенін растайтын халықаралық сертификаттың балдарын қазақ немесе орыс тілінде оқытылатын магистратураға КТ бойынша шет тілінен тест балдарына ауыстыру шкаласы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 тілі бойынша балл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DSH, TestDaF-Prufung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С1/деңгей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С2/ деңгей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TFI,DELF, DALF, TCF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5" w:id="61"/>
    <w:p>
      <w:pPr>
        <w:spacing w:after="0"/>
        <w:ind w:left="0"/>
        <w:jc w:val="left"/>
      </w:pPr>
      <w:r>
        <w:rPr>
          <w:rFonts w:ascii="Times New Roman"/>
          <w:b/>
          <w:i w:val="false"/>
          <w:color w:val="000000"/>
        </w:rPr>
        <w:t xml:space="preserve"> GRE стандартталған тесттің халықаралық сертификатының балдарын оқыту қазақ немесе орыс тілінде жүргізілетін магистратурада білім алу үшін КТ балдарына ауыстыру шкаласы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GRE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білім салаларына арналған, "Гуманитарлық ғылымдар", "Әлеуметтік ғылымдар" кадрларды даярлау бағыттарына арналған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"Ақпараттық-коммуникативтік технологиялар", "Инженерлік, өңдейтін және құрылыс салалары" білім салаларына арналған, "Бизнес және басқару" кадрларды даярлау бағыттарына арналған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7" w:id="62"/>
    <w:p>
      <w:pPr>
        <w:spacing w:after="0"/>
        <w:ind w:left="0"/>
        <w:jc w:val="left"/>
      </w:pPr>
      <w:r>
        <w:rPr>
          <w:rFonts w:ascii="Times New Roman"/>
          <w:b/>
          <w:i w:val="false"/>
          <w:color w:val="000000"/>
        </w:rPr>
        <w:t xml:space="preserve"> GRE стандартталған тесттің халықаралық сертификатының балдарын оқыту қазақ, орыс немесе ағылшын тілінде жүргізілетін бейінді магистратурада білім алу үшін КТ балдарына ауыстыру шкаласы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 секциялары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"Педагогикалық ғылымдар" білім салаларына арналған, "Гуманитарлық ғылымдар", "Әлеуметтік ғылымдар" кадрларды даярлау бағыттарына арналған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"Жаратылыстану ғылымдары, математика және статистика", "Ақпараттық-коммуникативтік технологиялар", "Инженерлік, өңдейтін және құрылыс салалары" білім салаларына арналған, "Бизнес және басқару" кадрларды даярлау бағыттарына арналған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Тестілеу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9" w:id="63"/>
    <w:p>
      <w:pPr>
        <w:spacing w:after="0"/>
        <w:ind w:left="0"/>
        <w:jc w:val="left"/>
      </w:pPr>
      <w:r>
        <w:rPr>
          <w:rFonts w:ascii="Times New Roman"/>
          <w:b/>
          <w:i w:val="false"/>
          <w:color w:val="000000"/>
        </w:rPr>
        <w:t xml:space="preserve"> GMAT стандартталған тесттің халықаралық сертификатының балдарын оқыту қазақ немесе орыс тілінде жүргізілетін магистратурада білім алу үшін КТ балдарына ауыстыру шкаласы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GMAT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 секциялары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"Бизнес және басқару"кадрларды даярлау бағыттарына арналған балдар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Quantitative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Integrated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бейіні бойынша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Verbal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Analytical Writing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Quantitative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Integrated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бейіні бойынша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Verbal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Analytical Writing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Quantitative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Integrated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бейіні бойынша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Verbal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Analytical Writing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01" w:id="64"/>
    <w:p>
      <w:pPr>
        <w:spacing w:after="0"/>
        <w:ind w:left="0"/>
        <w:jc w:val="left"/>
      </w:pPr>
      <w:r>
        <w:rPr>
          <w:rFonts w:ascii="Times New Roman"/>
          <w:b/>
          <w:i w:val="false"/>
          <w:color w:val="000000"/>
        </w:rPr>
        <w:t xml:space="preserve"> GRE стандартталған тесттің халықаралық сертификатының балдарын докторантураға түсу емтиханы балдарына ауыстыру шкаласы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 халықаралық стандартталған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емтихандары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 секциялары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"Педагогикалық ғылымдар" білім салаларына арналған, "Гуманитарлық ғылымдар", "Әлеуметтік ғылымдар" кадрларды даярлау бағыттарына арналған балдар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 ғылымдары, математика және статистика", "Ақпараттық-коммуникативтік технологиялар", "Инженерлік, өңдейтін және құрылыс салалары" білім салаларына арналған, "Бизнес және басқару" кадрларды даярлау бағыттарына арналған балдар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03" w:id="65"/>
    <w:p>
      <w:pPr>
        <w:spacing w:after="0"/>
        <w:ind w:left="0"/>
        <w:jc w:val="left"/>
      </w:pPr>
      <w:r>
        <w:rPr>
          <w:rFonts w:ascii="Times New Roman"/>
          <w:b/>
          <w:i w:val="false"/>
          <w:color w:val="000000"/>
        </w:rPr>
        <w:t xml:space="preserve"> Оқыту қазақ немесе орыс тілінде жүргізілетін магистратурада білім алу үшін кешенді тестілеудің 150 балдық бағалау жүйесінің шкаласы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p>
            <w:pPr>
              <w:spacing w:after="20"/>
              <w:ind w:left="20"/>
              <w:jc w:val="both"/>
            </w:pPr>
            <w:r>
              <w:rPr>
                <w:rFonts w:ascii="Times New Roman"/>
                <w:b w:val="false"/>
                <w:i w:val="false"/>
                <w:color w:val="000000"/>
                <w:sz w:val="20"/>
              </w:rPr>
              <w:t>
Лексика-грамматикалық тест</w:t>
            </w:r>
          </w:p>
          <w:p>
            <w:pPr>
              <w:spacing w:after="20"/>
              <w:ind w:left="20"/>
              <w:jc w:val="both"/>
            </w:pPr>
            <w:r>
              <w:rPr>
                <w:rFonts w:ascii="Times New Roman"/>
                <w:b w:val="false"/>
                <w:i w:val="false"/>
                <w:color w:val="000000"/>
                <w:sz w:val="20"/>
              </w:rPr>
              <w:t>
Оқылым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Неміс/ Француз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араб тілін білуді талап ететін білім беру бағдарламаларының топтары бойынша магистратураға түсу үшін араб тілінен түсу емтиханы тапсырылады. Ескерту: шығармашылық дайындықты талап ететін білім беру бағдарламаларының топтары бойынша магистратураға түсу үшін шығармашылық емтихандар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bl>
    <w:bookmarkStart w:name="z105" w:id="66"/>
    <w:p>
      <w:pPr>
        <w:spacing w:after="0"/>
        <w:ind w:left="0"/>
        <w:jc w:val="left"/>
      </w:pPr>
      <w:r>
        <w:rPr>
          <w:rFonts w:ascii="Times New Roman"/>
          <w:b/>
          <w:i w:val="false"/>
          <w:color w:val="000000"/>
        </w:rPr>
        <w:t xml:space="preserve"> Оқыту қазақ немесе орыс тілінде жүргізілетін бейінді магистратурада білім алу үшін кешенді тестілеудің 100 балдық бағалау жүйесінің шкаласы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шығармашылық дайындықты талап ететін білім беру бағдарламаларының топтары бойынша магистратураға түсу үшін шығармашылық емтихандар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07" w:id="67"/>
    <w:p>
      <w:pPr>
        <w:spacing w:after="0"/>
        <w:ind w:left="0"/>
        <w:jc w:val="left"/>
      </w:pPr>
      <w:r>
        <w:rPr>
          <w:rFonts w:ascii="Times New Roman"/>
          <w:b/>
          <w:i w:val="false"/>
          <w:color w:val="000000"/>
        </w:rPr>
        <w:t xml:space="preserve"> Оқыту ағылшын тілінде жүргізілетін магистратурада білім алу үшін кешенді тестілеудің 100 балдық бағалау жүйесінің шкаласы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09" w:id="68"/>
    <w:p>
      <w:pPr>
        <w:spacing w:after="0"/>
        <w:ind w:left="0"/>
        <w:jc w:val="left"/>
      </w:pPr>
      <w:r>
        <w:rPr>
          <w:rFonts w:ascii="Times New Roman"/>
          <w:b/>
          <w:i w:val="false"/>
          <w:color w:val="000000"/>
        </w:rPr>
        <w:t xml:space="preserve"> Қосымша тестілеуге немесе компьютерлік форматтағы докторантураға түсу емтиханына кіргізу барысында тыйым салынған заттарды табу бойынша акт</w:t>
      </w:r>
    </w:p>
    <w:bookmarkEnd w:id="68"/>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және ұйымның атауы)</w:t>
      </w:r>
    </w:p>
    <w:p>
      <w:pPr>
        <w:spacing w:after="0"/>
        <w:ind w:left="0"/>
        <w:jc w:val="both"/>
      </w:pPr>
      <w:r>
        <w:rPr>
          <w:rFonts w:ascii="Times New Roman"/>
          <w:b w:val="false"/>
          <w:i w:val="false"/>
          <w:color w:val="000000"/>
          <w:sz w:val="28"/>
        </w:rPr>
        <w:t>
      "______"_______________202____жыл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акт</w:t>
      </w:r>
      <w:r>
        <w:rPr>
          <w:rFonts w:ascii="Times New Roman"/>
          <w:b w:val="false"/>
          <w:i w:val="false"/>
          <w:color w:val="000000"/>
          <w:sz w:val="28"/>
        </w:rPr>
        <w:t xml:space="preserve"> ғимаратқа кіреберісте түсушіден Т.А.Ә. (болған жағдайда)</w:t>
      </w:r>
    </w:p>
    <w:p>
      <w:pPr>
        <w:spacing w:after="0"/>
        <w:ind w:left="0"/>
        <w:jc w:val="both"/>
      </w:pPr>
      <w:r>
        <w:rPr>
          <w:rFonts w:ascii="Times New Roman"/>
          <w:b w:val="false"/>
          <w:i w:val="false"/>
          <w:color w:val="000000"/>
          <w:sz w:val="28"/>
        </w:rPr>
        <w:t>
      __________________________________________, ЖСН _________________________</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бағдарламаларын іске асыратын білім</w:t>
      </w:r>
    </w:p>
    <w:p>
      <w:pPr>
        <w:spacing w:after="0"/>
        <w:ind w:left="0"/>
        <w:jc w:val="both"/>
      </w:pPr>
      <w:r>
        <w:rPr>
          <w:rFonts w:ascii="Times New Roman"/>
          <w:b w:val="false"/>
          <w:i w:val="false"/>
          <w:color w:val="000000"/>
          <w:sz w:val="28"/>
        </w:rPr>
        <w:t>
      беру ұйымдарына оқуға қабылдаудың үлгілік қағидаларының 20-3, 20-4</w:t>
      </w:r>
    </w:p>
    <w:p>
      <w:pPr>
        <w:spacing w:after="0"/>
        <w:ind w:left="0"/>
        <w:jc w:val="both"/>
      </w:pPr>
      <w:r>
        <w:rPr>
          <w:rFonts w:ascii="Times New Roman"/>
          <w:b w:val="false"/>
          <w:i w:val="false"/>
          <w:color w:val="000000"/>
          <w:sz w:val="28"/>
        </w:rPr>
        <w:t>
      тармақтарының бұзылғандығын дәлелдейтін төмендегі заттар табылғандығы туралы</w:t>
      </w:r>
    </w:p>
    <w:p>
      <w:pPr>
        <w:spacing w:after="0"/>
        <w:ind w:left="0"/>
        <w:jc w:val="both"/>
      </w:pPr>
      <w:r>
        <w:rPr>
          <w:rFonts w:ascii="Times New Roman"/>
          <w:b w:val="false"/>
          <w:i w:val="false"/>
          <w:color w:val="000000"/>
          <w:sz w:val="28"/>
        </w:rPr>
        <w:t>
      жасалды: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(табылған заттың атауы, маркасы, саны.)</w:t>
      </w:r>
    </w:p>
    <w:p>
      <w:pPr>
        <w:spacing w:after="0"/>
        <w:ind w:left="0"/>
        <w:jc w:val="both"/>
      </w:pPr>
      <w:r>
        <w:rPr>
          <w:rFonts w:ascii="Times New Roman"/>
          <w:b w:val="false"/>
          <w:i w:val="false"/>
          <w:color w:val="000000"/>
          <w:sz w:val="28"/>
        </w:rPr>
        <w:t>
      Аталған фактіні ескере отырып, жоғарыда көрсетілген түсушіні ғимараттан шығару</w:t>
      </w:r>
    </w:p>
    <w:p>
      <w:pPr>
        <w:spacing w:after="0"/>
        <w:ind w:left="0"/>
        <w:jc w:val="both"/>
      </w:pPr>
      <w:r>
        <w:rPr>
          <w:rFonts w:ascii="Times New Roman"/>
          <w:b w:val="false"/>
          <w:i w:val="false"/>
          <w:color w:val="000000"/>
          <w:sz w:val="28"/>
        </w:rPr>
        <w:t>
      және қосымша тестілеу немесе түсу емтиханына жібермеу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(қосымша тестілеу және түсу емтиханы әкімшілер тобы басшысының Т.А.Ә.</w:t>
      </w:r>
    </w:p>
    <w:p>
      <w:pPr>
        <w:spacing w:after="0"/>
        <w:ind w:left="0"/>
        <w:jc w:val="both"/>
      </w:pPr>
      <w:r>
        <w:rPr>
          <w:rFonts w:ascii="Times New Roman"/>
          <w:b w:val="false"/>
          <w:i w:val="false"/>
          <w:color w:val="000000"/>
          <w:sz w:val="28"/>
        </w:rPr>
        <w:t>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(акт жасаған қосымша тестілеу және түсу емтиханы әкімшісінің Т.А.Ә. (болған</w:t>
      </w:r>
    </w:p>
    <w:p>
      <w:pPr>
        <w:spacing w:after="0"/>
        <w:ind w:left="0"/>
        <w:jc w:val="both"/>
      </w:pPr>
      <w:r>
        <w:rPr>
          <w:rFonts w:ascii="Times New Roman"/>
          <w:b w:val="false"/>
          <w:i w:val="false"/>
          <w:color w:val="000000"/>
          <w:sz w:val="28"/>
        </w:rPr>
        <w:t>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(өңірлік мемлекеттік комиссия өкілінің Т.А.Ә. (болған жағдайда) және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(бақылаушының (бар болған жағдайда) Т.А.Ә. (болған жағдайда) және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11" w:id="69"/>
    <w:p>
      <w:pPr>
        <w:spacing w:after="0"/>
        <w:ind w:left="0"/>
        <w:jc w:val="left"/>
      </w:pPr>
      <w:r>
        <w:rPr>
          <w:rFonts w:ascii="Times New Roman"/>
          <w:b/>
          <w:i w:val="false"/>
          <w:color w:val="000000"/>
        </w:rPr>
        <w:t xml:space="preserve"> Қосымша тестілеу немесе докторантураға компьютерлік форматтағы түсу емтиханына кіргізу барысында бөгде тұлғаның анықталуы туралы акт</w:t>
      </w:r>
    </w:p>
    <w:bookmarkEnd w:id="69"/>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және ұйымның атауы)</w:t>
      </w:r>
    </w:p>
    <w:p>
      <w:pPr>
        <w:spacing w:after="0"/>
        <w:ind w:left="0"/>
        <w:jc w:val="both"/>
      </w:pPr>
      <w:r>
        <w:rPr>
          <w:rFonts w:ascii="Times New Roman"/>
          <w:b w:val="false"/>
          <w:i w:val="false"/>
          <w:color w:val="000000"/>
          <w:sz w:val="28"/>
        </w:rPr>
        <w:t>
      "______"_______________202____жыл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акт</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бағдарламаларын іске асыратын білім</w:t>
      </w:r>
    </w:p>
    <w:p>
      <w:pPr>
        <w:spacing w:after="0"/>
        <w:ind w:left="0"/>
        <w:jc w:val="both"/>
      </w:pPr>
      <w:r>
        <w:rPr>
          <w:rFonts w:ascii="Times New Roman"/>
          <w:b w:val="false"/>
          <w:i w:val="false"/>
          <w:color w:val="000000"/>
          <w:sz w:val="28"/>
        </w:rPr>
        <w:t>
      беру ұйымдарына оқуға қабылдаудың үлгілік қағидаларының 20-3 тармағының</w:t>
      </w:r>
    </w:p>
    <w:p>
      <w:pPr>
        <w:spacing w:after="0"/>
        <w:ind w:left="0"/>
        <w:jc w:val="both"/>
      </w:pPr>
      <w:r>
        <w:rPr>
          <w:rFonts w:ascii="Times New Roman"/>
          <w:b w:val="false"/>
          <w:i w:val="false"/>
          <w:color w:val="000000"/>
          <w:sz w:val="28"/>
        </w:rPr>
        <w:t>
      бұзылғандығын дәлелдейтін, ғимаратқа кіреберісте түсушінің (Т.А.Ә. (болған</w:t>
      </w:r>
    </w:p>
    <w:p>
      <w:pPr>
        <w:spacing w:after="0"/>
        <w:ind w:left="0"/>
        <w:jc w:val="both"/>
      </w:pPr>
      <w:r>
        <w:rPr>
          <w:rFonts w:ascii="Times New Roman"/>
          <w:b w:val="false"/>
          <w:i w:val="false"/>
          <w:color w:val="000000"/>
          <w:sz w:val="28"/>
        </w:rPr>
        <w:t>
      жағдайда)) орнына</w:t>
      </w:r>
    </w:p>
    <w:p>
      <w:pPr>
        <w:spacing w:after="0"/>
        <w:ind w:left="0"/>
        <w:jc w:val="both"/>
      </w:pPr>
      <w:r>
        <w:rPr>
          <w:rFonts w:ascii="Times New Roman"/>
          <w:b w:val="false"/>
          <w:i w:val="false"/>
          <w:color w:val="000000"/>
          <w:sz w:val="28"/>
        </w:rPr>
        <w:t>
      __________________________________________ (ЖСН) ________________________</w:t>
      </w:r>
    </w:p>
    <w:p>
      <w:pPr>
        <w:spacing w:after="0"/>
        <w:ind w:left="0"/>
        <w:jc w:val="both"/>
      </w:pPr>
      <w:r>
        <w:rPr>
          <w:rFonts w:ascii="Times New Roman"/>
          <w:b w:val="false"/>
          <w:i w:val="false"/>
          <w:color w:val="000000"/>
          <w:sz w:val="28"/>
        </w:rPr>
        <w:t>
      азамат/азаматша (Т.А.Ә. (болған жағдайда) ___________________________________</w:t>
      </w:r>
    </w:p>
    <w:p>
      <w:pPr>
        <w:spacing w:after="0"/>
        <w:ind w:left="0"/>
        <w:jc w:val="both"/>
      </w:pPr>
      <w:r>
        <w:rPr>
          <w:rFonts w:ascii="Times New Roman"/>
          <w:b w:val="false"/>
          <w:i w:val="false"/>
          <w:color w:val="000000"/>
          <w:sz w:val="28"/>
        </w:rPr>
        <w:t>
      кіру әрекеті фактісі анықталғандығы туралы жасалды.</w:t>
      </w:r>
    </w:p>
    <w:p>
      <w:pPr>
        <w:spacing w:after="0"/>
        <w:ind w:left="0"/>
        <w:jc w:val="both"/>
      </w:pPr>
      <w:r>
        <w:rPr>
          <w:rFonts w:ascii="Times New Roman"/>
          <w:b w:val="false"/>
          <w:i w:val="false"/>
          <w:color w:val="000000"/>
          <w:sz w:val="28"/>
        </w:rPr>
        <w:t>
      Аталған фактіні ескере отырып, жоғарыда көрсетілген түсушіні ғимараттан шығару</w:t>
      </w:r>
    </w:p>
    <w:p>
      <w:pPr>
        <w:spacing w:after="0"/>
        <w:ind w:left="0"/>
        <w:jc w:val="both"/>
      </w:pPr>
      <w:r>
        <w:rPr>
          <w:rFonts w:ascii="Times New Roman"/>
          <w:b w:val="false"/>
          <w:i w:val="false"/>
          <w:color w:val="000000"/>
          <w:sz w:val="28"/>
        </w:rPr>
        <w:t>
      және қосымша тестілеу немесе түсу емтиханына жібермеу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(қосымша тестілеу және түсу емтиханы әкімшілер тобы басшысының Т.А.Ә.\</w:t>
      </w:r>
    </w:p>
    <w:p>
      <w:pPr>
        <w:spacing w:after="0"/>
        <w:ind w:left="0"/>
        <w:jc w:val="both"/>
      </w:pPr>
      <w:r>
        <w:rPr>
          <w:rFonts w:ascii="Times New Roman"/>
          <w:b w:val="false"/>
          <w:i w:val="false"/>
          <w:color w:val="000000"/>
          <w:sz w:val="28"/>
        </w:rPr>
        <w:t>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(акт жасаған қосымша тестілеу және түсу емтиханы әкімшісінің Т.А.Ә. (болған</w:t>
      </w:r>
    </w:p>
    <w:p>
      <w:pPr>
        <w:spacing w:after="0"/>
        <w:ind w:left="0"/>
        <w:jc w:val="both"/>
      </w:pPr>
      <w:r>
        <w:rPr>
          <w:rFonts w:ascii="Times New Roman"/>
          <w:b w:val="false"/>
          <w:i w:val="false"/>
          <w:color w:val="000000"/>
          <w:sz w:val="28"/>
        </w:rPr>
        <w:t>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(өңірлік мемлекеттік комиссия өкілінің Т.А.Ә. (болған жағдайда) және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(бақылаушының Т.А.Ә. (болған жағдайда) және қолы) (бар болған жағдайда)</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(түсуші-бөгде тұлғаның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9-1-қосымша</w:t>
            </w:r>
          </w:p>
        </w:tc>
      </w:tr>
    </w:tbl>
    <w:bookmarkStart w:name="z113" w:id="70"/>
    <w:p>
      <w:pPr>
        <w:spacing w:after="0"/>
        <w:ind w:left="0"/>
        <w:jc w:val="left"/>
      </w:pPr>
      <w:r>
        <w:rPr>
          <w:rFonts w:ascii="Times New Roman"/>
          <w:b/>
          <w:i w:val="false"/>
          <w:color w:val="000000"/>
        </w:rPr>
        <w:t xml:space="preserve"> Қосымша тестілеу және түсу емтиханын өткізу кезінде техникалық жарақтандыру жөніндегі ең төмен техникалық талаптар</w:t>
      </w:r>
    </w:p>
    <w:bookmarkEnd w:id="70"/>
    <w:bookmarkStart w:name="z114" w:id="71"/>
    <w:p>
      <w:pPr>
        <w:spacing w:after="0"/>
        <w:ind w:left="0"/>
        <w:jc w:val="both"/>
      </w:pPr>
      <w:r>
        <w:rPr>
          <w:rFonts w:ascii="Times New Roman"/>
          <w:b w:val="false"/>
          <w:i w:val="false"/>
          <w:color w:val="000000"/>
          <w:sz w:val="28"/>
        </w:rPr>
        <w:t>
      1. Тестілеуді өткізу кезінде емтихан тапсырушы тұлғалар жеке басын куәландыратын құжатты ұсыну бойынша сәйкестендіруден өтеді.</w:t>
      </w:r>
    </w:p>
    <w:bookmarkEnd w:id="71"/>
    <w:bookmarkStart w:name="z115" w:id="72"/>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емтихан алушылардың қауіпсіздігін қамтамасыз ету шеңберінде, сондай-ақ олардың ғимаратқа байланыс құралдарын, электрондық-есептеу техникасын, фото -, аудио-және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w:t>
      </w:r>
    </w:p>
    <w:bookmarkEnd w:id="72"/>
    <w:bookmarkStart w:name="z116" w:id="73"/>
    <w:p>
      <w:pPr>
        <w:spacing w:after="0"/>
        <w:ind w:left="0"/>
        <w:jc w:val="both"/>
      </w:pPr>
      <w:r>
        <w:rPr>
          <w:rFonts w:ascii="Times New Roman"/>
          <w:b w:val="false"/>
          <w:i w:val="false"/>
          <w:color w:val="000000"/>
          <w:sz w:val="28"/>
        </w:rPr>
        <w:t>
      3. Тестілеуді бастау үшін емтихан алушы биометриялық сәйкестендіру арқылы жеке басын растауы керек.</w:t>
      </w:r>
    </w:p>
    <w:bookmarkEnd w:id="73"/>
    <w:bookmarkStart w:name="z117" w:id="74"/>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жабдықталады.</w:t>
      </w:r>
    </w:p>
    <w:bookmarkEnd w:id="74"/>
    <w:bookmarkStart w:name="z118" w:id="75"/>
    <w:p>
      <w:pPr>
        <w:spacing w:after="0"/>
        <w:ind w:left="0"/>
        <w:jc w:val="both"/>
      </w:pPr>
      <w:r>
        <w:rPr>
          <w:rFonts w:ascii="Times New Roman"/>
          <w:b w:val="false"/>
          <w:i w:val="false"/>
          <w:color w:val="000000"/>
          <w:sz w:val="28"/>
        </w:rPr>
        <w:t>
      5. Әрбір жұмыс станциясында тестілеу процесінің бейнежазбасын жүргізу үшін веб-камералармен жабдықталады.</w:t>
      </w:r>
    </w:p>
    <w:bookmarkEnd w:id="75"/>
    <w:bookmarkStart w:name="z119" w:id="76"/>
    <w:p>
      <w:pPr>
        <w:spacing w:after="0"/>
        <w:ind w:left="0"/>
        <w:jc w:val="both"/>
      </w:pPr>
      <w:r>
        <w:rPr>
          <w:rFonts w:ascii="Times New Roman"/>
          <w:b w:val="false"/>
          <w:i w:val="false"/>
          <w:color w:val="000000"/>
          <w:sz w:val="28"/>
        </w:rPr>
        <w:t>
      6. Тестілеу залдары заманауи цифрлық бейне бақылау жүйесімен жабдықталады. Тестілеуді өткізудің ашықтығы мен объективтілігін қамтамасыз ету үшін аудитория өткізу пункттерінде жалпы бейнебақылау жүйесімен қамтамасыз етіледі.</w:t>
      </w:r>
    </w:p>
    <w:bookmarkEnd w:id="76"/>
    <w:bookmarkStart w:name="z120" w:id="77"/>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орнатылады.</w:t>
      </w:r>
    </w:p>
    <w:bookmarkEnd w:id="77"/>
    <w:bookmarkStart w:name="z121" w:id="78"/>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жабдықталады және ақпараттық қауіпсіздік талаптарына сәйкес келеді.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11-1-қосымша</w:t>
            </w:r>
          </w:p>
        </w:tc>
      </w:tr>
    </w:tbl>
    <w:bookmarkStart w:name="z123" w:id="79"/>
    <w:p>
      <w:pPr>
        <w:spacing w:after="0"/>
        <w:ind w:left="0"/>
        <w:jc w:val="left"/>
      </w:pPr>
      <w:r>
        <w:rPr>
          <w:rFonts w:ascii="Times New Roman"/>
          <w:b/>
          <w:i w:val="false"/>
          <w:color w:val="000000"/>
        </w:rPr>
        <w:t xml:space="preserve"> Қосымша тестілеу және түсу емтиханы әкімшілері тобының басшысы</w:t>
      </w:r>
    </w:p>
    <w:bookmarkEnd w:id="79"/>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bookmarkStart w:name="z124" w:id="80"/>
    <w:p>
      <w:pPr>
        <w:spacing w:after="0"/>
        <w:ind w:left="0"/>
        <w:jc w:val="left"/>
      </w:pPr>
      <w:r>
        <w:rPr>
          <w:rFonts w:ascii="Times New Roman"/>
          <w:b/>
          <w:i w:val="false"/>
          <w:color w:val="000000"/>
        </w:rPr>
        <w:t xml:space="preserve"> Отырғызу парағы</w:t>
      </w:r>
    </w:p>
    <w:bookmarkEnd w:id="80"/>
    <w:p>
      <w:pPr>
        <w:spacing w:after="0"/>
        <w:ind w:left="0"/>
        <w:jc w:val="both"/>
      </w:pPr>
      <w:r>
        <w:rPr>
          <w:rFonts w:ascii="Times New Roman"/>
          <w:b w:val="false"/>
          <w:i w:val="false"/>
          <w:color w:val="000000"/>
          <w:sz w:val="28"/>
        </w:rPr>
        <w:t>
      Ұйым ___________________________________________________________________</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Аудитория: № _____</w:t>
      </w:r>
    </w:p>
    <w:p>
      <w:pPr>
        <w:spacing w:after="0"/>
        <w:ind w:left="0"/>
        <w:jc w:val="both"/>
      </w:pPr>
      <w:r>
        <w:rPr>
          <w:rFonts w:ascii="Times New Roman"/>
          <w:b w:val="false"/>
          <w:i w:val="false"/>
          <w:color w:val="000000"/>
          <w:sz w:val="28"/>
        </w:rPr>
        <w:t>
      Тестілеудің басталуы: ____ сағат _______ минут</w:t>
      </w:r>
    </w:p>
    <w:p>
      <w:pPr>
        <w:spacing w:after="0"/>
        <w:ind w:left="0"/>
        <w:jc w:val="both"/>
      </w:pPr>
      <w:r>
        <w:rPr>
          <w:rFonts w:ascii="Times New Roman"/>
          <w:b w:val="false"/>
          <w:i w:val="false"/>
          <w:color w:val="000000"/>
          <w:sz w:val="28"/>
        </w:rPr>
        <w:t>
      Тестілеудің аяқталуы: ____ сағат _______ минут</w:t>
      </w:r>
    </w:p>
    <w:p>
      <w:pPr>
        <w:spacing w:after="0"/>
        <w:ind w:left="0"/>
        <w:jc w:val="both"/>
      </w:pPr>
      <w:r>
        <w:rPr>
          <w:rFonts w:ascii="Times New Roman"/>
          <w:b w:val="false"/>
          <w:i w:val="false"/>
          <w:color w:val="000000"/>
          <w:sz w:val="28"/>
        </w:rPr>
        <w:t>
      Лек: № ______ Ғимарат: 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Аудиториядан шығу/аудиторияға кіру уақыты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 тәртіп сақтау ережесімен танысқандығы туралы түсушінің қолы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Шығу уақыты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Кіру уақыты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Шығу уақыты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Кіру уақыты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түсушілердің саны: _______</w:t>
      </w:r>
    </w:p>
    <w:p>
      <w:pPr>
        <w:spacing w:after="0"/>
        <w:ind w:left="0"/>
        <w:jc w:val="both"/>
      </w:pPr>
      <w:r>
        <w:rPr>
          <w:rFonts w:ascii="Times New Roman"/>
          <w:b w:val="false"/>
          <w:i w:val="false"/>
          <w:color w:val="000000"/>
          <w:sz w:val="28"/>
        </w:rPr>
        <w:t>
      "Ескерту" бағаны "Келмеді", "Шығарылды" және "Қайта отырғызу уақыты мен орны" сөздерін жазуға арналған.</w:t>
      </w:r>
    </w:p>
    <w:p>
      <w:pPr>
        <w:spacing w:after="0"/>
        <w:ind w:left="0"/>
        <w:jc w:val="both"/>
      </w:pPr>
      <w:r>
        <w:rPr>
          <w:rFonts w:ascii="Times New Roman"/>
          <w:b w:val="false"/>
          <w:i w:val="false"/>
          <w:color w:val="000000"/>
          <w:sz w:val="28"/>
        </w:rPr>
        <w:t>
      "Аудиторияда тәртіп сақтау ережесімен танысқандығы туралы белгі" бағаны "Таныстым" сөзін жазуға арналған.</w:t>
      </w:r>
    </w:p>
    <w:p>
      <w:pPr>
        <w:spacing w:after="0"/>
        <w:ind w:left="0"/>
        <w:jc w:val="both"/>
      </w:pPr>
      <w:r>
        <w:rPr>
          <w:rFonts w:ascii="Times New Roman"/>
          <w:b w:val="false"/>
          <w:i w:val="false"/>
          <w:color w:val="000000"/>
          <w:sz w:val="28"/>
        </w:rPr>
        <w:t>
      Түсушілерді өз орындарына отырғызуға, түсушілердің аудиторияда тәртіп сақтауына жауап беремін.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Аудиторияға жауапты қосымша тестілеу және түсу емтиханы әкімшісі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26" w:id="81"/>
    <w:p>
      <w:pPr>
        <w:spacing w:after="0"/>
        <w:ind w:left="0"/>
        <w:jc w:val="left"/>
      </w:pPr>
      <w:r>
        <w:rPr>
          <w:rFonts w:ascii="Times New Roman"/>
          <w:b/>
          <w:i w:val="false"/>
          <w:color w:val="000000"/>
        </w:rPr>
        <w:t xml:space="preserve"> Қосымша тестілеуді немесе компьютерлік форматтағы түсу емтиханын өткізу барысында тыйым салынған заттардың тәркіленуі және тәртіп сақтау ережесін бұзған немесе тестілеу жүйесіне араласу әрекеті немесе араласуы, қосымша тестілеу немесе түсу емтиханынан өту кезіндегі өзге де бұзушылықтар жасаған түсушіні аудиториядан шығару туралы акт</w:t>
      </w:r>
    </w:p>
    <w:bookmarkEnd w:id="81"/>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және ұйымның атауы)</w:t>
      </w:r>
    </w:p>
    <w:p>
      <w:pPr>
        <w:spacing w:after="0"/>
        <w:ind w:left="0"/>
        <w:jc w:val="both"/>
      </w:pPr>
      <w:r>
        <w:rPr>
          <w:rFonts w:ascii="Times New Roman"/>
          <w:b w:val="false"/>
          <w:i w:val="false"/>
          <w:color w:val="000000"/>
          <w:sz w:val="28"/>
        </w:rPr>
        <w:t>
      "______"_______________202____жыл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Осы акт</w:t>
      </w:r>
    </w:p>
    <w:p>
      <w:pPr>
        <w:spacing w:after="0"/>
        <w:ind w:left="0"/>
        <w:jc w:val="both"/>
      </w:pPr>
      <w:r>
        <w:rPr>
          <w:rFonts w:ascii="Times New Roman"/>
          <w:b w:val="false"/>
          <w:i w:val="false"/>
          <w:color w:val="000000"/>
          <w:sz w:val="28"/>
        </w:rPr>
        <w:t>
      түсушіден Т.А.Ә. (болған жағдайда) ___________________________ ЖСН __________</w:t>
      </w:r>
    </w:p>
    <w:p>
      <w:pPr>
        <w:spacing w:after="0"/>
        <w:ind w:left="0"/>
        <w:jc w:val="both"/>
      </w:pPr>
      <w:r>
        <w:rPr>
          <w:rFonts w:ascii="Times New Roman"/>
          <w:b w:val="false"/>
          <w:i w:val="false"/>
          <w:color w:val="000000"/>
          <w:sz w:val="28"/>
        </w:rPr>
        <w:t>
      қосымша тестілеу және түсу емтиханын өткізу барысында ______________________</w:t>
      </w:r>
    </w:p>
    <w:p>
      <w:pPr>
        <w:spacing w:after="0"/>
        <w:ind w:left="0"/>
        <w:jc w:val="both"/>
      </w:pPr>
      <w:r>
        <w:rPr>
          <w:rFonts w:ascii="Times New Roman"/>
          <w:b w:val="false"/>
          <w:i w:val="false"/>
          <w:color w:val="000000"/>
          <w:sz w:val="28"/>
        </w:rPr>
        <w:t>
      №___ аудитория, №___ орын, Жоғары оқу орнынан кейінгі білімнің білім беру</w:t>
      </w:r>
    </w:p>
    <w:p>
      <w:pPr>
        <w:spacing w:after="0"/>
        <w:ind w:left="0"/>
        <w:jc w:val="both"/>
      </w:pPr>
      <w:r>
        <w:rPr>
          <w:rFonts w:ascii="Times New Roman"/>
          <w:b w:val="false"/>
          <w:i w:val="false"/>
          <w:color w:val="000000"/>
          <w:sz w:val="28"/>
        </w:rPr>
        <w:t>
      бағдарламаларын іске асыратын білім беру ұйымдарына оқуға қабылдаудың үлгілік</w:t>
      </w:r>
    </w:p>
    <w:p>
      <w:pPr>
        <w:spacing w:after="0"/>
        <w:ind w:left="0"/>
        <w:jc w:val="both"/>
      </w:pPr>
      <w:r>
        <w:rPr>
          <w:rFonts w:ascii="Times New Roman"/>
          <w:b w:val="false"/>
          <w:i w:val="false"/>
          <w:color w:val="000000"/>
          <w:sz w:val="28"/>
        </w:rPr>
        <w:t>
      қағидаларының 20-3, 20-4 тармақтарының бұзылғандығын дәлелдейтін, төмендегі</w:t>
      </w:r>
    </w:p>
    <w:p>
      <w:pPr>
        <w:spacing w:after="0"/>
        <w:ind w:left="0"/>
        <w:jc w:val="both"/>
      </w:pPr>
      <w:r>
        <w:rPr>
          <w:rFonts w:ascii="Times New Roman"/>
          <w:b w:val="false"/>
          <w:i w:val="false"/>
          <w:color w:val="000000"/>
          <w:sz w:val="28"/>
        </w:rPr>
        <w:t>
      заттар табылғандығы туралы жасалды: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(табылған заттың атауы, маркасы, саны.)</w:t>
      </w:r>
    </w:p>
    <w:p>
      <w:pPr>
        <w:spacing w:after="0"/>
        <w:ind w:left="0"/>
        <w:jc w:val="both"/>
      </w:pPr>
      <w:r>
        <w:rPr>
          <w:rFonts w:ascii="Times New Roman"/>
          <w:b w:val="false"/>
          <w:i w:val="false"/>
          <w:color w:val="000000"/>
          <w:sz w:val="28"/>
        </w:rPr>
        <w:t>
      Аталған фактіні ескере отырып, жоғарыда көрсетілген түсушіні аудиториядан шығару</w:t>
      </w:r>
    </w:p>
    <w:p>
      <w:pPr>
        <w:spacing w:after="0"/>
        <w:ind w:left="0"/>
        <w:jc w:val="both"/>
      </w:pPr>
      <w:r>
        <w:rPr>
          <w:rFonts w:ascii="Times New Roman"/>
          <w:b w:val="false"/>
          <w:i w:val="false"/>
          <w:color w:val="000000"/>
          <w:sz w:val="28"/>
        </w:rPr>
        <w:t>
      және қосымша тестілеу немесе түсу емтиханынының нәтижелерін жою туралы шешім</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(қосымша тестілеу және түсу емтиханы әкімшілері тобы басшысының Т.А.Ә.\</w:t>
      </w:r>
    </w:p>
    <w:p>
      <w:pPr>
        <w:spacing w:after="0"/>
        <w:ind w:left="0"/>
        <w:jc w:val="both"/>
      </w:pPr>
      <w:r>
        <w:rPr>
          <w:rFonts w:ascii="Times New Roman"/>
          <w:b w:val="false"/>
          <w:i w:val="false"/>
          <w:color w:val="000000"/>
          <w:sz w:val="28"/>
        </w:rPr>
        <w:t>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(акт жасаған қосымша тестілеу және түсу емтиханы әкімшісінің Т.А.Ә.</w:t>
      </w:r>
    </w:p>
    <w:p>
      <w:pPr>
        <w:spacing w:after="0"/>
        <w:ind w:left="0"/>
        <w:jc w:val="both"/>
      </w:pPr>
      <w:r>
        <w:rPr>
          <w:rFonts w:ascii="Times New Roman"/>
          <w:b w:val="false"/>
          <w:i w:val="false"/>
          <w:color w:val="000000"/>
          <w:sz w:val="28"/>
        </w:rPr>
        <w:t>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(өңірлік мемлекеттік комиссия өкілінің Т.А.Ә. (болған жағдайда) және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(бақылаушының Т.А.Ә. (болған жағдайда) және қолы) (бар болған жағдайда)</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11-2-қосымша</w:t>
            </w:r>
          </w:p>
        </w:tc>
      </w:tr>
    </w:tbl>
    <w:bookmarkStart w:name="z128" w:id="82"/>
    <w:p>
      <w:pPr>
        <w:spacing w:after="0"/>
        <w:ind w:left="0"/>
        <w:jc w:val="left"/>
      </w:pPr>
      <w:r>
        <w:rPr>
          <w:rFonts w:ascii="Times New Roman"/>
          <w:b/>
          <w:i w:val="false"/>
          <w:color w:val="000000"/>
        </w:rPr>
        <w:t xml:space="preserve"> Қосымша тестілеу және түсу емтиханы әкімшілерін аудиториялар бойынша бөлу</w:t>
      </w:r>
    </w:p>
    <w:bookmarkEnd w:id="82"/>
    <w:p>
      <w:pPr>
        <w:spacing w:after="0"/>
        <w:ind w:left="0"/>
        <w:jc w:val="both"/>
      </w:pPr>
      <w:r>
        <w:rPr>
          <w:rFonts w:ascii="Times New Roman"/>
          <w:b w:val="false"/>
          <w:i w:val="false"/>
          <w:color w:val="000000"/>
          <w:sz w:val="28"/>
        </w:rPr>
        <w:t>
      Ұйым _________________________________________________________________</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Лек №_____                                          Мерзімі:______________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қорға сәйкес аудитория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отырғызу орындары (№__ орыннан №__ орынға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Аудиторияға жетекшілік ететін қосымша тестілеу және түсу емтиханы әкімшісінің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тестілеу және түсу емтиханы әкімшісінің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тестілеу және түсу емтиханы әкімшілері тобының басшысы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(қолы )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12-1-қосымша</w:t>
            </w:r>
          </w:p>
        </w:tc>
      </w:tr>
    </w:tbl>
    <w:bookmarkStart w:name="z130" w:id="83"/>
    <w:p>
      <w:pPr>
        <w:spacing w:after="0"/>
        <w:ind w:left="0"/>
        <w:jc w:val="left"/>
      </w:pPr>
      <w:r>
        <w:rPr>
          <w:rFonts w:ascii="Times New Roman"/>
          <w:b/>
          <w:i w:val="false"/>
          <w:color w:val="000000"/>
        </w:rPr>
        <w:t xml:space="preserve"> Қосымша тестілеу немесе түсу емтиханы кезінде тыйым салынған заттарды пайдаланған, тәртіп сақтау ережесін бұзған және (немесе) тестілеу жүйесіне араласу әрекеті немесе араласуы анықталған түсушілерді анықтау туралы акт</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 ___________ 20___ жыл</w:t>
            </w:r>
          </w:p>
        </w:tc>
      </w:tr>
    </w:tbl>
    <w:p>
      <w:pPr>
        <w:spacing w:after="0"/>
        <w:ind w:left="0"/>
        <w:jc w:val="both"/>
      </w:pPr>
      <w:r>
        <w:rPr>
          <w:rFonts w:ascii="Times New Roman"/>
          <w:b w:val="false"/>
          <w:i w:val="false"/>
          <w:color w:val="000000"/>
          <w:sz w:val="28"/>
        </w:rPr>
        <w:t>
      Осы акт</w:t>
      </w:r>
    </w:p>
    <w:p>
      <w:pPr>
        <w:spacing w:after="0"/>
        <w:ind w:left="0"/>
        <w:jc w:val="both"/>
      </w:pPr>
      <w:r>
        <w:rPr>
          <w:rFonts w:ascii="Times New Roman"/>
          <w:b w:val="false"/>
          <w:i w:val="false"/>
          <w:color w:val="000000"/>
          <w:sz w:val="28"/>
        </w:rPr>
        <w:t>
      қосымша тестілеу немесе түсу емтиханын өткізу кезінде төмендегі түсушілерде тыйым салынған заттарды пайдалану және тәртіп сақтау қағидаларын бұзу және (немесе) тестілеу жүйесіне араласуға әрекет жасауы және (немесе) араласуы анықталғандығы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Біз, төменде қол қоюшылар, қосымша тестілеу немесе түсу емтиханының бейнебақылау жазбаларын талдау және тестілеу жүйесіндегі түсушілердің тіркеу файлдарын (логтарын) тексеру нәтижесінде жоғарыда көрсетілген түсуші қосымша тестілеу және түсу емтиханын өткізу ережелерін бұзғанын растаймыз:</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(Комиссия төрағасының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(Комиссия мүшесінің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(Комиссия мүшесінің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(Комиссия мүшесінің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(Комиссия хатшысының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32" w:id="84"/>
    <w:p>
      <w:pPr>
        <w:spacing w:after="0"/>
        <w:ind w:left="0"/>
        <w:jc w:val="left"/>
      </w:pPr>
      <w:r>
        <w:rPr>
          <w:rFonts w:ascii="Times New Roman"/>
          <w:b/>
          <w:i w:val="false"/>
          <w:color w:val="000000"/>
        </w:rPr>
        <w:t xml:space="preserve"> Қосымша тестілеуді немесе компьютерлік форматтағы түсу емтиханын өткізу барысында бөгде тұлғаның анықталуы туралы акт</w:t>
      </w:r>
    </w:p>
    <w:bookmarkEnd w:id="84"/>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(код және ұйымның атауы)</w:t>
      </w:r>
    </w:p>
    <w:p>
      <w:pPr>
        <w:spacing w:after="0"/>
        <w:ind w:left="0"/>
        <w:jc w:val="both"/>
      </w:pPr>
      <w:r>
        <w:rPr>
          <w:rFonts w:ascii="Times New Roman"/>
          <w:b w:val="false"/>
          <w:i w:val="false"/>
          <w:color w:val="000000"/>
          <w:sz w:val="28"/>
        </w:rPr>
        <w:t>
      "______"_______________20____жыл</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Тестілеу әкімшілері тобының басшысы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Осы акт</w:t>
      </w:r>
    </w:p>
    <w:p>
      <w:pPr>
        <w:spacing w:after="0"/>
        <w:ind w:left="0"/>
        <w:jc w:val="both"/>
      </w:pPr>
      <w:r>
        <w:rPr>
          <w:rFonts w:ascii="Times New Roman"/>
          <w:b w:val="false"/>
          <w:i w:val="false"/>
          <w:color w:val="000000"/>
          <w:sz w:val="28"/>
        </w:rPr>
        <w:t>
      Түсушінің (Т.А.Ә. (болған жағдайда) ________________________ ЖСН ___________</w:t>
      </w:r>
    </w:p>
    <w:p>
      <w:pPr>
        <w:spacing w:after="0"/>
        <w:ind w:left="0"/>
        <w:jc w:val="both"/>
      </w:pPr>
      <w:r>
        <w:rPr>
          <w:rFonts w:ascii="Times New Roman"/>
          <w:b w:val="false"/>
          <w:i w:val="false"/>
          <w:color w:val="000000"/>
          <w:sz w:val="28"/>
        </w:rPr>
        <w:t>
      орнына азамат/азаматша (Т.А.Ә. (болған жағдайда) ____________________________</w:t>
      </w:r>
    </w:p>
    <w:p>
      <w:pPr>
        <w:spacing w:after="0"/>
        <w:ind w:left="0"/>
        <w:jc w:val="both"/>
      </w:pPr>
      <w:r>
        <w:rPr>
          <w:rFonts w:ascii="Times New Roman"/>
          <w:b w:val="false"/>
          <w:i w:val="false"/>
          <w:color w:val="000000"/>
          <w:sz w:val="28"/>
        </w:rPr>
        <w:t>
      қосымша тестілеу немесе түсу емтиханын өткізу барысында тапсыру әрекеті фактісі</w:t>
      </w:r>
    </w:p>
    <w:p>
      <w:pPr>
        <w:spacing w:after="0"/>
        <w:ind w:left="0"/>
        <w:jc w:val="both"/>
      </w:pPr>
      <w:r>
        <w:rPr>
          <w:rFonts w:ascii="Times New Roman"/>
          <w:b w:val="false"/>
          <w:i w:val="false"/>
          <w:color w:val="000000"/>
          <w:sz w:val="28"/>
        </w:rPr>
        <w:t>
      анықталғандығы туралы жасалды.</w:t>
      </w:r>
    </w:p>
    <w:p>
      <w:pPr>
        <w:spacing w:after="0"/>
        <w:ind w:left="0"/>
        <w:jc w:val="both"/>
      </w:pPr>
      <w:r>
        <w:rPr>
          <w:rFonts w:ascii="Times New Roman"/>
          <w:b w:val="false"/>
          <w:i w:val="false"/>
          <w:color w:val="000000"/>
          <w:sz w:val="28"/>
        </w:rPr>
        <w:t>
      Аталған фактіні ескере отырып, жоғарыда көрсетілген түсушіні №___ аудиториядан</w:t>
      </w:r>
    </w:p>
    <w:p>
      <w:pPr>
        <w:spacing w:after="0"/>
        <w:ind w:left="0"/>
        <w:jc w:val="both"/>
      </w:pPr>
      <w:r>
        <w:rPr>
          <w:rFonts w:ascii="Times New Roman"/>
          <w:b w:val="false"/>
          <w:i w:val="false"/>
          <w:color w:val="000000"/>
          <w:sz w:val="28"/>
        </w:rPr>
        <w:t>
      шығару және қосымша тестілеу немесе түсу емтиханының нәтижелерін жою туралы</w:t>
      </w:r>
    </w:p>
    <w:p>
      <w:pPr>
        <w:spacing w:after="0"/>
        <w:ind w:left="0"/>
        <w:jc w:val="both"/>
      </w:pPr>
      <w:r>
        <w:rPr>
          <w:rFonts w:ascii="Times New Roman"/>
          <w:b w:val="false"/>
          <w:i w:val="false"/>
          <w:color w:val="000000"/>
          <w:sz w:val="28"/>
        </w:rPr>
        <w:t>
      шешім қабылданды.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 тұлғалар:</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(қосымша тестілеу және түсу емтиханы әкімшілері тобы басшысының Т.А.Ә.</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(акт жасаған қосымша тестілеу және түсу емтиханы әкімшісінің Т.А.Ә.</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(бақылаушының (бар болған жағдайда) Т.А.Ә. (болған жағдайда)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Актімен таныстым:</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(түсуші-бөгде тұлғаның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34" w:id="85"/>
    <w:p>
      <w:pPr>
        <w:spacing w:after="0"/>
        <w:ind w:left="0"/>
        <w:jc w:val="left"/>
      </w:pPr>
      <w:r>
        <w:rPr>
          <w:rFonts w:ascii="Times New Roman"/>
          <w:b/>
          <w:i w:val="false"/>
          <w:color w:val="000000"/>
        </w:rPr>
        <w:t xml:space="preserve"> Қосымша тестілеу немесе түсу емтиханы кезінде техниканың техникалық ақауын анықтау актісі</w:t>
      </w:r>
    </w:p>
    <w:bookmarkEnd w:id="85"/>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Күні "_____" _____________ 20 ____ жыл</w:t>
      </w:r>
    </w:p>
    <w:p>
      <w:pPr>
        <w:spacing w:after="0"/>
        <w:ind w:left="0"/>
        <w:jc w:val="both"/>
      </w:pPr>
      <w:r>
        <w:rPr>
          <w:rFonts w:ascii="Times New Roman"/>
          <w:b w:val="false"/>
          <w:i w:val="false"/>
          <w:color w:val="000000"/>
          <w:sz w:val="28"/>
        </w:rPr>
        <w:t>
      уақыты "______" сағат " ____" минут</w:t>
      </w:r>
    </w:p>
    <w:p>
      <w:pPr>
        <w:spacing w:after="0"/>
        <w:ind w:left="0"/>
        <w:jc w:val="both"/>
      </w:pPr>
      <w:r>
        <w:rPr>
          <w:rFonts w:ascii="Times New Roman"/>
          <w:b w:val="false"/>
          <w:i w:val="false"/>
          <w:color w:val="000000"/>
          <w:sz w:val="28"/>
        </w:rPr>
        <w:t>
      Осы акт қосымша тестілеу және түсу емтиханын өткізу барысында техниканың</w:t>
      </w:r>
    </w:p>
    <w:p>
      <w:pPr>
        <w:spacing w:after="0"/>
        <w:ind w:left="0"/>
        <w:jc w:val="both"/>
      </w:pPr>
      <w:r>
        <w:rPr>
          <w:rFonts w:ascii="Times New Roman"/>
          <w:b w:val="false"/>
          <w:i w:val="false"/>
          <w:color w:val="000000"/>
          <w:sz w:val="28"/>
        </w:rPr>
        <w:t>
      техникалық ақауы анықталғандығы туралы жасалды.</w:t>
      </w:r>
    </w:p>
    <w:p>
      <w:pPr>
        <w:spacing w:after="0"/>
        <w:ind w:left="0"/>
        <w:jc w:val="both"/>
      </w:pPr>
      <w:r>
        <w:rPr>
          <w:rFonts w:ascii="Times New Roman"/>
          <w:b w:val="false"/>
          <w:i w:val="false"/>
          <w:color w:val="000000"/>
          <w:sz w:val="28"/>
        </w:rPr>
        <w:t>
      Аталған фактіні ескере отырып, шешім қабылданды: 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Түсушінің Т.А.Ә.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ақаудың уақыты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ақаудың себебі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Енгізу-шығару құрылғысын ауыстыру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 қайта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компьютерге отырғызылды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Биометрия бойынша кіру/ қалпына келтірумен кіру (қалпына келтіру күні мен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отырғызу орнынан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отырғызу орнына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 тұлғалар:</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(қосымша тестілеу және түсу емтиханы әкімшілері тобының басшысының Т.А.Ә.</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(акт жасаған қосымша тестілеу және түсу емтиханы әкімшісінің Т.А.Ә.</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(бақылаушының (бар болған жағдайда) Т.А.Ә. (болған жағдайда)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Актімен таныстым:</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(ҰТО жауапты қызметкерінің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252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36" w:id="86"/>
    <w:p>
      <w:pPr>
        <w:spacing w:after="0"/>
        <w:ind w:left="0"/>
        <w:jc w:val="left"/>
      </w:pPr>
      <w:r>
        <w:rPr>
          <w:rFonts w:ascii="Times New Roman"/>
          <w:b/>
          <w:i w:val="false"/>
          <w:color w:val="000000"/>
        </w:rPr>
        <w:t xml:space="preserve"> Қосымша тестілеу немесе түсу емтиханы процесін тоқтату (күшін жою) және басқа күнге ауыстыру туралы акт </w:t>
      </w:r>
    </w:p>
    <w:bookmarkEnd w:id="86"/>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Күні "____"___________ 20_____ жыл</w:t>
      </w:r>
    </w:p>
    <w:p>
      <w:pPr>
        <w:spacing w:after="0"/>
        <w:ind w:left="0"/>
        <w:jc w:val="both"/>
      </w:pPr>
      <w:r>
        <w:rPr>
          <w:rFonts w:ascii="Times New Roman"/>
          <w:b w:val="false"/>
          <w:i w:val="false"/>
          <w:color w:val="000000"/>
          <w:sz w:val="28"/>
        </w:rPr>
        <w:t>
      Уақыты "_______" сағат " ____" минут</w:t>
      </w:r>
    </w:p>
    <w:p>
      <w:pPr>
        <w:spacing w:after="0"/>
        <w:ind w:left="0"/>
        <w:jc w:val="both"/>
      </w:pPr>
      <w:r>
        <w:rPr>
          <w:rFonts w:ascii="Times New Roman"/>
          <w:b w:val="false"/>
          <w:i w:val="false"/>
          <w:color w:val="000000"/>
          <w:sz w:val="28"/>
        </w:rPr>
        <w:t>
      Өңірлік мемлекеттік комиссиының төрағасы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Түсу емтиханының әкімшісі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қосымша тестілеу немесе түсу емтиханын өткізудің тоқтату және басқа күнге ауыстыру</w:t>
      </w:r>
    </w:p>
    <w:p>
      <w:pPr>
        <w:spacing w:after="0"/>
        <w:ind w:left="0"/>
        <w:jc w:val="both"/>
      </w:pPr>
      <w:r>
        <w:rPr>
          <w:rFonts w:ascii="Times New Roman"/>
          <w:b w:val="false"/>
          <w:i w:val="false"/>
          <w:color w:val="000000"/>
          <w:sz w:val="28"/>
        </w:rPr>
        <w:t>
      туралы осы актіні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тестілеу немесе түсу емтиханын тоқтатудың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тестілеу немесе түсу емтиханын тоқтатудың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 тұлғалар:</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(қосымша тестілеу және түсу емтиханы әкімшілері тобының басшысының тегі, аты,</w:t>
      </w:r>
    </w:p>
    <w:p>
      <w:pPr>
        <w:spacing w:after="0"/>
        <w:ind w:left="0"/>
        <w:jc w:val="both"/>
      </w:pPr>
      <w:r>
        <w:rPr>
          <w:rFonts w:ascii="Times New Roman"/>
          <w:b w:val="false"/>
          <w:i w:val="false"/>
          <w:color w:val="000000"/>
          <w:sz w:val="28"/>
        </w:rPr>
        <w:t>
      әкесінің аты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(өңірлік мемлекеттік комиссияның төрағасының тегі, аты, әкесінің аты (бар болған</w:t>
      </w:r>
    </w:p>
    <w:p>
      <w:pPr>
        <w:spacing w:after="0"/>
        <w:ind w:left="0"/>
        <w:jc w:val="both"/>
      </w:pPr>
      <w:r>
        <w:rPr>
          <w:rFonts w:ascii="Times New Roman"/>
          <w:b w:val="false"/>
          <w:i w:val="false"/>
          <w:color w:val="000000"/>
          <w:sz w:val="28"/>
        </w:rPr>
        <w:t>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(акт жасаған қосымша тестілеу және түсу емтиханы әкімшісінің Т.А.Ә. (болған</w:t>
      </w:r>
    </w:p>
    <w:p>
      <w:pPr>
        <w:spacing w:after="0"/>
        <w:ind w:left="0"/>
        <w:jc w:val="both"/>
      </w:pPr>
      <w:r>
        <w:rPr>
          <w:rFonts w:ascii="Times New Roman"/>
          <w:b w:val="false"/>
          <w:i w:val="false"/>
          <w:color w:val="000000"/>
          <w:sz w:val="28"/>
        </w:rPr>
        <w:t>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(бақылаушының (бар болған жағдайда)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