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721" w14:textId="be24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ұлттық дәрілік формулярын бекіту туралы" Қазақстан Республикасы Денсаулық сақтау министрінің 2021 жылғы 18 мамырдағы № ҚР ДСМ-41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6 маусымдағы № 103 бұйрығы. Қазақстан Республикасының Әділет министрлігінде 2023 жылғы 7 маусымда № 32721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ұлттық дәрілік формулярын бекіту туралы" Қазақстан Республикасы Денсаулық сақтау министрінің 2021 жылғы 18 мамырдағы № ҚР ДСМ-41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22782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Қазақстандық ұлттық дәрілік формуляр,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№ҚР-ДСМ-41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тобы/ ХПА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түрі, доза және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куәлігінің нөмірі*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 және заттардың алмасуы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ауруы кезінде жергілікті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ауызға арналған гель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бұзылуымен байланысты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газдың түзілуін азайтатын препараттармен құрамдас 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Гистаминді H2-рецепторларының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Протонды насос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Ас-қазан-ішек қызметінің бұзылыстарын емдеуге арналгған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функциональді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функциясы бұзылыстары кезінде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алкалоидтары, үшітен бір бөліктегі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Итжидектің жартылай синтетикалық алкалоидтары, төртден бір бөлінтегі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5ht3-рецепторларының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және өт шығару жолдары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шығару жолдарын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қышқылдарының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Жанаспалы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Осмотикалық қасиеті бар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 мг/100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түріндегі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қатуы кезіндегі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 қабынуына қарсы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адсорбенттері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Көмірсулары бар 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регидратациялық 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перистальтикасын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моторикасын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қабынуына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өнімдерді қоспағанда, семіздікті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әсердегі 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ықпал ететін препараттар (оның ішінде ферментті препараттар)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көмектесетін заттар (ферментті препараттарды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300 мг (25 000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капсулалар25 000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150 мг (10 000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8000 липолитикалық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МЕ/мл 3 мл 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 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 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 аз инсулиндермен құрамдас орташа ұзақтықта немесе ұзақ әсер ететін инъекцияларға арналған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мл-ден картриджде.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мл-ден шприц-қаламда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Сульфонилмочевина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төмендететін ішке қабылдайтын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үлбiрлi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глюкозидаза ингибторлары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Дипептидил пептидаза 4 (ДПП-4)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 тәрізді пептид -1 (glp-1)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0.25 мг немесе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тәуелді тежегіш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және Д дәрумендері және олардың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дәрумені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 Д 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 және оның В6 және В12 дәрумендерімен құрамдасторы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(басқа препараттармен біріктірілімдерін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таза түрінде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50мг/мл2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қарапайым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 ацетаты (Е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біріктірілімдегі 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анаболикалық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Анаболикалық стероидты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аурулары мен метаболикалық бұзылуларды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 35 мг шыны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концентрат және ерітінді дайындауға арналған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 мен метаболизм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Қантүзілім және 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дәруменінің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8000 анти-Ха ХБ/0,8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вшприцтерде 6000 анти-Ха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анти-Ха/0,4 мл, 0,4 мл-ден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4000 анти-Ха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2000 ХБ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 ХБ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 ХБ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ЛБ/2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 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 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жиынтықта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Тромбиннің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 факторының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ДЗ 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 және басқа да гемостатиктер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X біріктірілген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3000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, еріткішпен жиынтықта (натрий хлоридінің ерітіндісі 0,9 %)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2000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еріткішімен– инъекцияға арналған сумен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еріткішіпен және енгізуге арналған жинақпен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500,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1000 ХБ, 500 ХБ, 250 ХБ лиофилизат, еріткішпен (инъекцияға арналған су) және енгізуге арналған жиынтықпен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еріткішпен,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жиынтықта еріткішпен (инъекцияға арналған стерильді су) бірге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750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5 мл, 250 МЕ,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1000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/ еріткішімен – инъекцияға арналған 10 мл, 20 мл, 30 мл сумен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еріткішімен жиынтықта (инъекцияға арналған су),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 + 2400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500 ХБ +1200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250 ХБ + 600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900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басқа да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басқа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дәрумені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9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гемопоэз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алмастыратын және перфузиялық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аминқышқылдарының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Су-электролит балансына әсер ететін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Осмодиуретикалық әсері бар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0,009 200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глюкозамен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ерітінділерге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64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 үшін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Оймақгүл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ІІІ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гликозидтерін қоспағанда,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және допаминомиметиктер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Миллилитрдегі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Фосфодиэстеразалар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емдеуде қолданылатын шеткергі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0,4 мг/доза 10 г (180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0,4мг/доза, 10 мл ден (200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Имидазолинді рецепторлар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антиадренергиялық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емес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"Ілмекті"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Арилоксисірке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сақтайтын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Генле ілмегінің кортикалдық сегментіне әсер ететін 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жергілікті емдеу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 сықпада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емес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гипотензивті дәрілермен біріктірілімде селективті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Бета-блокаторлар және кальций арналарын 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каналдарының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айрықша әсер ететін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әсері бар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Ренин-ангиотензин жүйесіне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(ААФ)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(АӨФ)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ингибиторлары басқа препараттармен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 диуретиктермен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мг/0.625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басқа препараттармен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диуретиктермен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басқа 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Гипохолестеринемиялық және гипотриглицеридемиялық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ГМГ-КOA-Редуктаза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шприц-қаламда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Липидті модификациялайтын агенттер, біріктірілімдері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липидтерді өзгертетін агенттердің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 100 000 ӘБ/мл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мен 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өзге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үлбір түзуші ерітінді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 мен жараларды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тыртықтың тегістелуіне мүмкіндік беретін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тегістелуіне мүмкіндік беретін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басқа да антипсориатикалық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псориазды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жергілікті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химиотерапиялық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тері ауруларын емдеуге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төмен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орташа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жоғары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 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кортикостероидтар (IV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 және амидиндер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йод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антисептиктер мен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100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90 %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 кезінде жергілікті қолдануға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жүйелі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емдеуге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 қоспағанда, тері ауруларын емдеуге арналған өзге де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мен жыныс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 (кортикостероидтармен біріктірілімдерін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антисептиктер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гинекологиялық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Миометрий тонусын арттыратын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Прогестагендері бар пластик спиралдар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Прогестагендермен пластик ЖІЖ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 секрециясының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 қолдануға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гормондық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(бекітілген құрамдастар)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 0,6 мг+ 6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(ретімен қабылдауға арналған біріктірілімдер)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жартылай синтетикалық 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кабықпен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Прегнадиен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біріктірілімі (ретпен қабылдауға арналған біріктірілімі)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және басқа овуляция стимуляторы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75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5,5 мкг (75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 ХБ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ХБ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овуляция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Прогестеронды рецепторлардың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 несеп шығару және несепті ұстай алмауды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кезгінде 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еритін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қатерсіз гиперплазиясын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Альфа-адренорецепторлардың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мг/0.4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5-Альфа-Редуктаза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мен инсулиндерді қоспағанда, жүйелі қолдануға арналған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және гипофиз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10мг/2мл (30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10ХБ 3,33 мг 1 мл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10ХБ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басқа гормондары және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артқы бөлігінің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мкг/мл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0,1мг/мл, 2 млөден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ӘБ/мл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Өсуді баяулататын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20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30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10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0.05 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250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ҚР-ДЗ-5№026078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ҚР-ДЗ-5№026082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Гликогенді ыдырататын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Гликогенолитикалық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картриджде,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алмасуын реттейтін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Антипаратиреоидты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антипаратиреоидты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спектрі кең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Бета-лактамазаларға сезімтал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1000000 ХБ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 ингибиторлары бар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312,5мг/5мл 25 г ұнтақта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 8,75 г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мг+M3868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бета-лактам антибиотиктері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натрилі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1.0 г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3.5 мл лидокаин гидрохлоридінің инъекцияға арналған ерітіндісі)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1 г ұнтақ еріткішімен жиынтықта (3,5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0,5 г ұнтақ еріткішімен жиынтықта (2,0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инъекция үшін ерітінді дайындауға арналған ұнтақ (лидокаин гидрохлориді, инъекцияға арналған 1% ерітінді)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цефалоспориндер мен пенемдер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Сульфаниламидтердің триметоприммен біріктірілімі, оның туындыларын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Макролидтер және линкозамидтер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1,5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(еріткішпен жиынтықта – тазартылған су)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көлеміне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небулаларда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 - 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Гликопептидті құрылымдағы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400 мг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Микобактерияларға қатысты белсенді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ішекте еритін қабықпен қапталған таблеткалар 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Изоникотин қышқылы гидразидінің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100мг/5мл 200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20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10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мг/400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әсері бар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мен нуклеотидтер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Нейраминидаза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жинағы (Дасабувир — үлбірлі қабықпен қапталған таблеткалар 250 мг; Омбитасвир + Паритапревир + Ритонавир — Үлбірлі қабықпен қапталған таблеткалар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қатысты белсенді вирусқа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60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 мен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ертінді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 мл-ден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200 ХБ,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1000 ӘБ/10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мл/5000Б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мг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инфекциялардың профилактикасына арналған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тетравалентті тазартылған полисахаридті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 0,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көкжөтел-дифтерия 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 инфекциясының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(сіңірілген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профилактикасынаарналған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тазартылған полисахаридті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инфекциялардың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Инактивтелген тұтас кене энцефалитінің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белсенділігі жойылған концентрацияланған құрғақ тазартылған культуралдық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 (үлкендерге арналған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Тұмауға қарсы ыдыратылған белсенділігі жойылған төрт валентті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B гепатитіне қарсы вакцина (рекомбинантты)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1 доза 250МЕ/0,5мл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А гепатитіне қарсы, тазартылған, белсенділігі жойылған,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(А гепатитінің алдын алуға арналған белсенділігі жойылған, сіңірілген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ыдыратылмаған вирусты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0.5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Паротитке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вирусы – тірі әлсізденген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 2,5 ХБ/1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ХБ 1 доза (1,0мл)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желшешек вирусына қарсы тірі, өсірінді, аттенуирленген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лиофилизацияланған ұнтақ еріткішімен (инъекцияға арналған су)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папилломасы вирусына қарсы вакциналары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папиллома вирусына қарсы вакцинасы (16, 18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 типіндегі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және бактериялық инфекциялардың профилактикасына арналған вакциналардың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және вирустық вакциналар, комбинациялар.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 дифтерия 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heamophilus influenza (инфлюэнцаның гемофильді таяқшалары), көкжөтел, полиомиелит,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 дифтерия 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жоқ вакцинамен және b түріндегі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 мен иммуномодуляторлар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иприттің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 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Нитрозонесепнәр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100 мг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2,5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20 мл -ден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50 мл-ден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концентрат,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Пиремединді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алкалоидтер мен басқа да табиғи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Барвинка алкалоидтері мен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100мг/5мл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текті алкалоидтар және шығу тегі табиғи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Антрациклиндер және тектес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к/і енгізу үшін ерітінді дайындауға арналған 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гидрохлориды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және желіішілік енгізу үшін ерітінді дайындауға арналған концентрат 2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ісікке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20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40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20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40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 440 мг-нан,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 440 мг, еріткішпен – инъекцияға арналған бактериостатикалық сумен жиынтықта,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0.5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4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16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(100 мг/ 5 мл) 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(400 мг/ 20 мл) 20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Фотодинамикалық / сәулелік терапияда қолданылатын сенсибилизаторлар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 рецепторының тирозинкиназа ингибиторлары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эпидермиялық өсу факторы 2 рецепторы (HER2) тирозинкиназа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және дәрілік заттардың антиденелерінің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моноклоналды антиденелер және антиденелердің дәрілік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Серин-треонинкиназа тежегіштері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эндотелий өсу факторының рецепторларының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Янус ассоциацияланған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Митоген-белсендірілетін протеинкиназа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Брутон тирозинкиназа (ТКБ)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лимфомакиназа тежегіштері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Циклинге тәуелді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факторының рецепторлары (EGFR)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жиынтқыта еріткішпен эпидермиялық өсу факторы рекомбинантты вакцина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емдеуге арналған ретиноидтер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Топоизомераза 1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лиофилизат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Антинеопластикалық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гормоналды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Гонадотропин-рилизинг гормонның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және тері астына енгізу үшін суспензия дайындауға арналған лиофилизацияланған ұнтақ, еріткішімен алдын-ала толтырылған екі камералы шприцте(PDS)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антагонисттері мен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L02BB04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Ферменттердің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өзге антагонисттері мен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Колонияны ынталандыратын факторлар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48 млн.ХБ/0,8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48 млн. ӘБ/0.5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ХБ/0,5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30 млн. ӘБ/0.5 мл ерітінді,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 33,6 млн ХБ,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4,5 млн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 ХБ),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 мг (9,6 млн.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еріткіш, тіршілікке қабілетті 2х108-нен 3х109-де дейінгі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дисперсиялық ерітіндіге арналған концентрат дайындауға арналған ұнтақ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астына енгізуге арналған ерітінді,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ісік некрозы факторының ингибиторлары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 мг,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және еріткіш (инъекцияға арналған су)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мг/0,67 мл,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90 мг/1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45 мг/0.5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ҚР-БП-5№023288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мг, 26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Кальцинейрин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1.0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0.75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Стреоидтық емес 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және бұлшықет ішіне енгізу үшін ерітінді дайындауға арналған лиофилизат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Пропионды қышқылдың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апельсинді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таңқурай дәмі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 бар суспензия 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Базистік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және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стероидтық емес 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жақпамай10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әсері бар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төрттік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300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мг/2 мл және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нервке әсер ететін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Орталыққа әсер ететін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құрамдастырылған бифосфанаттар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мг/5600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мг/2800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гидрокарбондар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Апиындық 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 қышқылының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1,8мл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мг|мл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бар катеджель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басқа да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апиын алкалоидтары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мг/1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мен антипиретиктер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түйіршіктер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сақина ауруларына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5НТ1-рецепторларының селективті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ҚР-ДЗ-С5№023551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генімен байланысты пептид (CGRP)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және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іке қолдануға арналған тамшылар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мен допа-туындылар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ингибиторы және КОМТ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Допаминдік рецепторларды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моноамин оксидаза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Алифаттық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үнъекцияға арналған ерітінді 25мг/мл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Пиперазинді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Бутирофенонның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Диазепиннің, тиазепиннің және оксазепиннің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2E1479:G14850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мг, 2.621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мг, 1750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Бензодиазепинге ұқсас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Моноаминдерді кері қармайтын селективті емес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кері қармайтын селективті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ампулада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заттарға психологиялық немесе физиологиялық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 үшін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Алкогольге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Опиоидтік тәуелділікте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айналуын тоқтатуға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айналуды емдеуге арналған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иммуносупрессанттар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Паразитке қарсы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Амебиазды және басқа протозойлық инфекцияларды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Амебиазға және басқа протозоидтарға қарсы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Трематодқа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 5 мл 10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Тетрагидропиримидиннің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Имидазотиазол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Пиретриндер (оның ішінде синтетикалық қосылыстар)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жоюға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Деконгестанттар мен жергілікті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тамызатин дәрі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0,25 мг/ 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қолдануға арналған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бета-2-адреномиметиктер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 200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мкг/доза, 200 доз (12 млден)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тыныс алу ерітіндісі®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50/250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25/125мкг по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80/4,5 мкг/доза 120 доз+M7660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ингаляциялық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 по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125 мкг/доза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 2,5мкг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 13 мкг 15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ингалятормен жиынтықта 13 мкг, 30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арналған бронх демікпесін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Лейкотриенді рецепторлардың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бронх демікпесін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және тұмау аурулары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препараттармен қосындысын қоспағанда, қақырық шығаратын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 по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антигистаминдік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Аминоалкильді эфирлер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этилендиаминдер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өзге антигистаминді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 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мүшелерінің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тамшыларі 0,25%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стероидты емес препараттар (ҚҚСП)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қарсы препараттар мен миотиктер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емдеуде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Карбоангидраза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Простагландиндердің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3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Мидриатиктер мен циклоплегиктер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10 мг/мл ерітінді,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ерітінді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 (глаукомаға қарсы препараттарды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аллергияға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тұтқыр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инфекцияларға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және 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бен 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 мен инфекцияға қарсы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және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мұрынға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Аллергендердің экстракттары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байланыстыратын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 мен гиперфосфатемияны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V03AE02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Цитостатикалық терапияның уыттылығын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диагностикасына арналған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емдік емес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дәрілік нысандарды дайындауға арналған еріткіш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Рентгеноконтрастты йодтан тұратын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нефротропты жоғары осмолярлы радиопакетті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төмен осмолярлық рентгеноконтрастты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Ядролы-магниттік резонансқа арналған 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Парамагнитті контрасттық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3500 МБк/мл көп емес,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