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8a77" w14:textId="f608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 шахталарының қауіпті өндірістік объектілері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13 маусымдағы № 318 бұйрығы. Қазақстан Республикасының Әділет министрлігінде 2023 жылғы 15 маусымда № 32795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"Көмір шахталарының қауіпті өндірістік объектілері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Көмір шахталарының қауіпті өндірістік объектілері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Көмір шахталарының қауіпті өндірістік объектілері үшін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 тармақшасына</w:t>
      </w:r>
      <w:r>
        <w:rPr>
          <w:rFonts w:ascii="Times New Roman"/>
          <w:b w:val="false"/>
          <w:i w:val="false"/>
          <w:color w:val="000000"/>
          <w:sz w:val="28"/>
        </w:rPr>
        <w:t xml:space="preserve"> сәйкес көмір шахталарының қауіпті өндірістік объектілері (бұдан әрі – шахта) өнеркәсіптік қауіпсіздікті қамтамасыз 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8" w:id="0"/>
    <w:p>
      <w:pPr>
        <w:spacing w:after="0"/>
        <w:ind w:left="0"/>
        <w:jc w:val="both"/>
      </w:pPr>
      <w:r>
        <w:rPr>
          <w:rFonts w:ascii="Times New Roman"/>
          <w:b w:val="false"/>
          <w:i w:val="false"/>
          <w:color w:val="000000"/>
          <w:sz w:val="28"/>
        </w:rPr>
        <w:t>
      "3. Жаңа және қайта құрылған шахталарды, деңгейжиектерді, блоктарды, панельдерді ұйым тағайындаған комиссия жер қойнауын пайдаланушылардың, өнеркәсіптік қауіпсіздік саласындағы кәсіби авариялық-құтқару қызметтері және құралымдары (бұдан әрі – ӨҚК АҚҚ) өкілдерінің қатысуымен қабылдайды.</w:t>
      </w:r>
    </w:p>
    <w:bookmarkEnd w:id="0"/>
    <w:p>
      <w:pPr>
        <w:spacing w:after="0"/>
        <w:ind w:left="0"/>
        <w:jc w:val="both"/>
      </w:pPr>
      <w:r>
        <w:rPr>
          <w:rFonts w:ascii="Times New Roman"/>
          <w:b w:val="false"/>
          <w:i w:val="false"/>
          <w:color w:val="000000"/>
          <w:sz w:val="28"/>
        </w:rPr>
        <w:t>
      Жұмыс істеп тұрған шахталарда кен алу учаскелерін, дайындау қазбаларын және тазарту кенжарларын (соның ішінде қайтадан тілінген) пайдалануға қабылдауды, сондай-ақ жаңа технологияны енгізуді шахта басшылығы тағайындаған комиссия жүргізеді.</w:t>
      </w:r>
    </w:p>
    <w:bookmarkStart w:name="z9" w:id="1"/>
    <w:p>
      <w:pPr>
        <w:spacing w:after="0"/>
        <w:ind w:left="0"/>
        <w:jc w:val="both"/>
      </w:pPr>
      <w:r>
        <w:rPr>
          <w:rFonts w:ascii="Times New Roman"/>
          <w:b w:val="false"/>
          <w:i w:val="false"/>
          <w:color w:val="000000"/>
          <w:sz w:val="28"/>
        </w:rPr>
        <w:t>
      4. Көмір шахталарының қауіпті өндірістік объектілерін жобалаумен, салумен, пайдаланумен, кеңейтумен, қайта құрумен, жаңартумен, уақытша тоқтатып қоюмен және жоюмен байланысты жұмыстар қатаң түрде жоба құжаттамалары және тау-кен жұмыстарының жоспарына сәйкес жүргізіледі.";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xml:space="preserve">
      "9. Барлық шахталарға құрылыс, қайта құру, пайдалану, уақытша тоқтатып қою және жою кезеңінде жасалған келісімшарттың немесе объектілік ӨҚК АҚҚ құру негізінде ӨҚК АҚҚ қызмет көрсетеді. </w:t>
      </w:r>
    </w:p>
    <w:bookmarkEnd w:id="2"/>
    <w:p>
      <w:pPr>
        <w:spacing w:after="0"/>
        <w:ind w:left="0"/>
        <w:jc w:val="both"/>
      </w:pPr>
      <w:r>
        <w:rPr>
          <w:rFonts w:ascii="Times New Roman"/>
          <w:b w:val="false"/>
          <w:i w:val="false"/>
          <w:color w:val="000000"/>
          <w:sz w:val="28"/>
        </w:rPr>
        <w:t>
      Жерасты тау-кен жұмыстарын жүргізетін көмір шахталары персоналды бақылау, авария туралы хабарлау, персоналдың тұрған орындарын білу және іздеу жүйелерімен, объектіге қызмет көрсететін ӨҚК АҚҚ -мен тікелей телефон және оған балама байланыспен жабдықталады.</w:t>
      </w:r>
    </w:p>
    <w:bookmarkStart w:name="z12" w:id="3"/>
    <w:p>
      <w:pPr>
        <w:spacing w:after="0"/>
        <w:ind w:left="0"/>
        <w:jc w:val="both"/>
      </w:pPr>
      <w:r>
        <w:rPr>
          <w:rFonts w:ascii="Times New Roman"/>
          <w:b w:val="false"/>
          <w:i w:val="false"/>
          <w:color w:val="000000"/>
          <w:sz w:val="28"/>
        </w:rPr>
        <w:t>
      10. Әр шахтада ықтимал аварияларды оқшаулау және жою бойынша іс-шараларды жоспарлау және жүзеге асыру мақсатында өнеркәсіптік қауіпсіздік саласындағы уәкілетті органмен келісіле отырып ұйыммен әзірленген және бекітілген Нұсқаулыққа сәйкес аварияларды жою жоспары (бұдан әрі – АЖЖ) әзірленеді.</w:t>
      </w:r>
    </w:p>
    <w:bookmarkEnd w:id="3"/>
    <w:p>
      <w:pPr>
        <w:spacing w:after="0"/>
        <w:ind w:left="0"/>
        <w:jc w:val="both"/>
      </w:pPr>
      <w:r>
        <w:rPr>
          <w:rFonts w:ascii="Times New Roman"/>
          <w:b w:val="false"/>
          <w:i w:val="false"/>
          <w:color w:val="000000"/>
          <w:sz w:val="28"/>
        </w:rPr>
        <w:t>
      АЖЖ әрбір көмір шахтасы үшін, сондай-ақ мердігер ұйымдар немесе шахта жеке тұрғызған оқпандарды ұңғылау, жабдықтау және әбзелдеу кезіңіне жасалады.</w:t>
      </w:r>
    </w:p>
    <w:p>
      <w:pPr>
        <w:spacing w:after="0"/>
        <w:ind w:left="0"/>
        <w:jc w:val="both"/>
      </w:pPr>
      <w:r>
        <w:rPr>
          <w:rFonts w:ascii="Times New Roman"/>
          <w:b w:val="false"/>
          <w:i w:val="false"/>
          <w:color w:val="000000"/>
          <w:sz w:val="28"/>
        </w:rPr>
        <w:t>
      АЖЖ қосымшаларымен қоса жедел және графикалық бөлімдерден тұрады.</w:t>
      </w:r>
    </w:p>
    <w:p>
      <w:pPr>
        <w:spacing w:after="0"/>
        <w:ind w:left="0"/>
        <w:jc w:val="both"/>
      </w:pPr>
      <w:r>
        <w:rPr>
          <w:rFonts w:ascii="Times New Roman"/>
          <w:b w:val="false"/>
          <w:i w:val="false"/>
          <w:color w:val="000000"/>
          <w:sz w:val="28"/>
        </w:rPr>
        <w:t>
      АЖЖ 6 айлық мерзімге шахтының техникалық басшысы және ӨҚК АҚҚ взвод командирі жасайды. АЖЖ–ның шахтадағы нақты жағдайға сәйкестігі ӨҚК АҚҚ жасағы өкілінің профилактикалық жұмыс жөніндегі көмекшісінің қолымен расталады.</w:t>
      </w:r>
    </w:p>
    <w:p>
      <w:pPr>
        <w:spacing w:after="0"/>
        <w:ind w:left="0"/>
        <w:jc w:val="both"/>
      </w:pPr>
      <w:r>
        <w:rPr>
          <w:rFonts w:ascii="Times New Roman"/>
          <w:b w:val="false"/>
          <w:i w:val="false"/>
          <w:color w:val="000000"/>
          <w:sz w:val="28"/>
        </w:rPr>
        <w:t>
      АЖЖ ӨҚК АҚҚ бөлімінің командирімен келісіледі және ұйымның (техникалық) басшысымен немесе оның орынбасарымен қолданысқа енгізілгенге дейін 15 күн бұрын бекітіледі. Ерекше жағдайларда (эндогенді өрт, активті қышқылдану процесстерінің болуы, оқпандардың, бас желдету желдеткіштерінің қолданысқа енгізу немесе пайдаланудан шығару) бұрын енгізілген АЖЖ–ның күшін екі айдан артық емес мерзімге ұзартуға рұқсат етіледі. Мерзімін ұзартуға рұқсатты ұйымның (техникалық) басшысыі ӨҚК АҚҚ командирімен келіскеннен кейін береді.</w:t>
      </w:r>
    </w:p>
    <w:p>
      <w:pPr>
        <w:spacing w:after="0"/>
        <w:ind w:left="0"/>
        <w:jc w:val="both"/>
      </w:pPr>
      <w:r>
        <w:rPr>
          <w:rFonts w:ascii="Times New Roman"/>
          <w:b w:val="false"/>
          <w:i w:val="false"/>
          <w:color w:val="000000"/>
          <w:sz w:val="28"/>
        </w:rPr>
        <w:t>
      Жанадан енгізу немесе өңделген учаскелерді және қазбаларды жою, желдету схемасын немесе шахтадан адамдарды шығару жолдарының өзгеруі кезінде, жоспардың өзге де іс-шаралары өзгерген кезде шахтаның техникалық басшысы тәулік ішінде жоспарға тиісті түзетулер мен толықтыру енгізіп, жасақ командирімен келіседі. Түзетулер мен толықтыруларды шахтаның техникалық басшысы взвод командирі және ӨҚК АҚҚ жасақ командирінің профилактикалық жұмыстар жөніндегі өкілімен бірігіп жасайды.</w:t>
      </w:r>
    </w:p>
    <w:p>
      <w:pPr>
        <w:spacing w:after="0"/>
        <w:ind w:left="0"/>
        <w:jc w:val="both"/>
      </w:pPr>
      <w:r>
        <w:rPr>
          <w:rFonts w:ascii="Times New Roman"/>
          <w:b w:val="false"/>
          <w:i w:val="false"/>
          <w:color w:val="000000"/>
          <w:sz w:val="28"/>
        </w:rPr>
        <w:t>
      АЖЖ тиісті өзгерістер енгізілмеген жағдайда немесе оның шахтадағы нақты жағдайға сәйкес келмегені анықталған кезде ӨҚК АҚҚ жасақ командирі немесе оның орынбасары АЖЖ келісу жөніндегі өзінің қолын алып тастайды.</w:t>
      </w:r>
    </w:p>
    <w:p>
      <w:pPr>
        <w:spacing w:after="0"/>
        <w:ind w:left="0"/>
        <w:jc w:val="both"/>
      </w:pPr>
      <w:r>
        <w:rPr>
          <w:rFonts w:ascii="Times New Roman"/>
          <w:b w:val="false"/>
          <w:i w:val="false"/>
          <w:color w:val="000000"/>
          <w:sz w:val="28"/>
        </w:rPr>
        <w:t>
      ӨҚК АҚҚ жасақ командирі өз қолын алғаны туралы жазбаша түрде шахтаның (техникалық) басшысын, ұйымның техникалық басшысын және азаматтық қорғау саласындағы уәкілетті органның аумақтық бөлімшесін хабардар етеді.</w:t>
      </w:r>
    </w:p>
    <w:p>
      <w:pPr>
        <w:spacing w:after="0"/>
        <w:ind w:left="0"/>
        <w:jc w:val="both"/>
      </w:pPr>
      <w:r>
        <w:rPr>
          <w:rFonts w:ascii="Times New Roman"/>
          <w:b w:val="false"/>
          <w:i w:val="false"/>
          <w:color w:val="000000"/>
          <w:sz w:val="28"/>
        </w:rPr>
        <w:t>
      Аварияларды жою жоспарының нағыз жағдайға сәйкестігін ӨҚК АҚҚ жасағы қызметкерлері профилактикалық жұмыстар барысында анықтайды, олардың нәтижелері бойынша актілер ресімделеді және шахтаның техникалық басшысы жанындағы жиналыста қаралады. Жиналыстың қорытындысы бойынша хаттама толтырылады, оған шахтаның техникалық басшысы, шахтаға қызмет көрсететін жасақ командирінің профилактикалық жұмыстар жөніндегі өкілі және взвод командирі қол қояды, және АЖЖ-ға қосылып тігіледі, ал актілер ЖҚТ учаскесінде АЖЖ барлық әрекеті кезеңі бойы сақталады.</w:t>
      </w:r>
    </w:p>
    <w:p>
      <w:pPr>
        <w:spacing w:after="0"/>
        <w:ind w:left="0"/>
        <w:jc w:val="both"/>
      </w:pPr>
      <w:r>
        <w:rPr>
          <w:rFonts w:ascii="Times New Roman"/>
          <w:b w:val="false"/>
          <w:i w:val="false"/>
          <w:color w:val="000000"/>
          <w:sz w:val="28"/>
        </w:rPr>
        <w:t>
      АЖЖ-да шахтаның барлық жұмыс естеп тұрған қазбалары және жерасты қазбаларымен аэродинамикалық байланысы бар жер беті объектілері қамтылады.</w:t>
      </w:r>
    </w:p>
    <w:p>
      <w:pPr>
        <w:spacing w:after="0"/>
        <w:ind w:left="0"/>
        <w:jc w:val="both"/>
      </w:pPr>
      <w:r>
        <w:rPr>
          <w:rFonts w:ascii="Times New Roman"/>
          <w:b w:val="false"/>
          <w:i w:val="false"/>
          <w:color w:val="000000"/>
          <w:sz w:val="28"/>
        </w:rPr>
        <w:t>
      Аварияларды жою жоспарымен таныстырылмаған және жоспардың олардың жұмыс орны мен қозғалыс жолдарына қатысты бөлігін білмейтін қызметкерлерді шахтаға түсіруге жол берілмейді.</w:t>
      </w:r>
    </w:p>
    <w:p>
      <w:pPr>
        <w:spacing w:after="0"/>
        <w:ind w:left="0"/>
        <w:jc w:val="both"/>
      </w:pPr>
      <w:r>
        <w:rPr>
          <w:rFonts w:ascii="Times New Roman"/>
          <w:b w:val="false"/>
          <w:i w:val="false"/>
          <w:color w:val="000000"/>
          <w:sz w:val="28"/>
        </w:rPr>
        <w:t xml:space="preserve">
      Бекітілген аварияларды жою жоспары болмаған немесе ӨҚК АҚҚ -мен жоспар толық немесе оның кейбір жайғасымдары келісілмеген кезде, бұзушылықтарды жоюмен байланысты жұмыстардан басқаларын жүргізуге жол берілмейді. </w:t>
      </w:r>
    </w:p>
    <w:p>
      <w:pPr>
        <w:spacing w:after="0"/>
        <w:ind w:left="0"/>
        <w:jc w:val="both"/>
      </w:pPr>
      <w:r>
        <w:rPr>
          <w:rFonts w:ascii="Times New Roman"/>
          <w:b w:val="false"/>
          <w:i w:val="false"/>
          <w:color w:val="000000"/>
          <w:sz w:val="28"/>
        </w:rPr>
        <w:t>
      Аварияның бастапқы кезеңінде тау-кен құтқару жұмыстарын орындау үшін әрбір шахтада авариялық-құтқару жұмыстарын жүргізуге үйретілген шахта персоналының іс-қимылын орналастыруды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"13. ӨҚК АҚҚ авариялық жұмыстарды жүргізу кезін қоспағанда, барлық шахтаға түсетіндерге оқшаулағыш өзін-өзі құтқарғыштар беріледі. Оқшаулағыш өзін-өзі құтқарғыштарсыз шахтаға түсуге, қазбалар бойымен жүруге, жұмыс орындарында болуға жол берілмейді.</w:t>
      </w:r>
    </w:p>
    <w:bookmarkEnd w:id="4"/>
    <w:p>
      <w:pPr>
        <w:spacing w:after="0"/>
        <w:ind w:left="0"/>
        <w:jc w:val="both"/>
      </w:pPr>
      <w:r>
        <w:rPr>
          <w:rFonts w:ascii="Times New Roman"/>
          <w:b w:val="false"/>
          <w:i w:val="false"/>
          <w:color w:val="000000"/>
          <w:sz w:val="28"/>
        </w:rPr>
        <w:t>
      Шахтаның әр жер асты жұмысшысына жеке оқшаулағыш өзін-өзі құтқарғыш бектіледі. Шахтадағы оқшаулағыш өзін-өзі құтқарғыштардың саны жерасты жұмыстарымен айналысушы жұмысшылардың тізімдік құрамынан 10 пайыздан артық қамтасыз етіледі.</w:t>
      </w:r>
    </w:p>
    <w:p>
      <w:pPr>
        <w:spacing w:after="0"/>
        <w:ind w:left="0"/>
        <w:jc w:val="both"/>
      </w:pPr>
      <w:r>
        <w:rPr>
          <w:rFonts w:ascii="Times New Roman"/>
          <w:b w:val="false"/>
          <w:i w:val="false"/>
          <w:color w:val="000000"/>
          <w:sz w:val="28"/>
        </w:rPr>
        <w:t>
      Алыс орналасқан, авария кезінде ол орындардан қауіпсіз орынға шығу өзін-өзі құтқарғыштың қорғаныс әсері уақытымен қамтамасыз етілмейтін, жұмыс орындары бар шахталарда ауыстырып қосу (жүру жолында біреуден артық емес) пункттері немесе топтық жылжымалы немесе тұрақты өзін-өзі құтқару құралдары орнатылады, олардың тұрған орындары ӨҚК АҚҚ -мен келісіледі.</w:t>
      </w:r>
    </w:p>
    <w:p>
      <w:pPr>
        <w:spacing w:after="0"/>
        <w:ind w:left="0"/>
        <w:jc w:val="both"/>
      </w:pPr>
      <w:r>
        <w:rPr>
          <w:rFonts w:ascii="Times New Roman"/>
          <w:b w:val="false"/>
          <w:i w:val="false"/>
          <w:color w:val="000000"/>
          <w:sz w:val="28"/>
        </w:rPr>
        <w:t>
      Ықтимал авария орынан аварияларды жою жоспарымен анықталған қауіпсіз жерге дейінгі, жолда өзін-өзі құтқарғыштың әрекетінің жинақтық уақытының 90 пайыздан артығы кететін, жүру маршруты бойынша аварияларды жою жоспарын ӨҚК АҚҚ -мен келісудің алдында, 6 айда бір рет өзін-өзі құтқарғыштарды (жұмыс немесе оқу) киген жұмысшылар мен бақылау тұлғалары тобын бақылау өткізу жүргізіледі.</w:t>
      </w:r>
    </w:p>
    <w:p>
      <w:pPr>
        <w:spacing w:after="0"/>
        <w:ind w:left="0"/>
        <w:jc w:val="both"/>
      </w:pPr>
      <w:r>
        <w:rPr>
          <w:rFonts w:ascii="Times New Roman"/>
          <w:b w:val="false"/>
          <w:i w:val="false"/>
          <w:color w:val="000000"/>
          <w:sz w:val="28"/>
        </w:rPr>
        <w:t>
      Шамханадағы өзін-өзі құтқарғыштың сыртқы түрі және бүтіндегін ай сайын, ал шахтағы ауыстырып кию пункттеріндегі өзін-өзі құтқарғыштарды – 6 айда бір реттен кем емес ЖҚТ учаскесінің бақылау тұлғалары ӨҚК АҚҚ-ның өкілдері қатысуымен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Қауіпті өндірістік объектідегі аварияның салдарынан болған инцидентті, аварияны, жазатайым оқиғаны тергеу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Заңмен (бұдан әрі – Заң) белгіленген тәртіппен жүргізіледі.</w:t>
      </w:r>
    </w:p>
    <w:p>
      <w:pPr>
        <w:spacing w:after="0"/>
        <w:ind w:left="0"/>
        <w:jc w:val="both"/>
      </w:pPr>
      <w:r>
        <w:rPr>
          <w:rFonts w:ascii="Times New Roman"/>
          <w:b w:val="false"/>
          <w:i w:val="false"/>
          <w:color w:val="000000"/>
          <w:sz w:val="28"/>
        </w:rPr>
        <w:t>
      Әрбір жарақаттанудың жағдайы туралы көзімен көрген адам ауысымдағы учаскені бақылаушы тұлғаға немесе кен диспетчеріне (ауысым бастығына) хабарлайды.</w:t>
      </w:r>
    </w:p>
    <w:p>
      <w:pPr>
        <w:spacing w:after="0"/>
        <w:ind w:left="0"/>
        <w:jc w:val="both"/>
      </w:pPr>
      <w:r>
        <w:rPr>
          <w:rFonts w:ascii="Times New Roman"/>
          <w:b w:val="false"/>
          <w:i w:val="false"/>
          <w:color w:val="000000"/>
          <w:sz w:val="28"/>
        </w:rPr>
        <w:t xml:space="preserve">
      Әрбір оқыс оқиға немесе қатты ауру кезінде кен диспетчері реанимациялық-шокка қарсы топты (әрі қарай – РШТ), ӨҚК АҚҚ шақыртады. </w:t>
      </w:r>
    </w:p>
    <w:p>
      <w:pPr>
        <w:spacing w:after="0"/>
        <w:ind w:left="0"/>
        <w:jc w:val="both"/>
      </w:pPr>
      <w:r>
        <w:rPr>
          <w:rFonts w:ascii="Times New Roman"/>
          <w:b w:val="false"/>
          <w:i w:val="false"/>
          <w:color w:val="000000"/>
          <w:sz w:val="28"/>
        </w:rPr>
        <w:t>
      Оқыс оқиға немесе авария болған жұмыс орыны, егер ол адамдардың өмірі мен денсаулығына қауіп төндірмесе, тергеу басталғанша өзгеріссіз жағдайда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"78. Тазалау жұмыстары негізгі төбені алғашқы салғанға дейін, негізгі төбені алғашқы салу, сонай–ақ кенжардың кеналу учаскесінің техникалық шекарасына жақындап келуі кеналу учаскесінің, жерасты қазбаларын жүргізу және бекіту төлқұжатында көзделген іс-шаралар бойынша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20" w:id="6"/>
    <w:p>
      <w:pPr>
        <w:spacing w:after="0"/>
        <w:ind w:left="0"/>
        <w:jc w:val="both"/>
      </w:pPr>
      <w:r>
        <w:rPr>
          <w:rFonts w:ascii="Times New Roman"/>
          <w:b w:val="false"/>
          <w:i w:val="false"/>
          <w:color w:val="000000"/>
          <w:sz w:val="28"/>
        </w:rPr>
        <w:t>
      "88. Төбені жасанды құлату бойынша жұмыстар шахтаның техникалық басшысы бекіткен қосымша әзірленген іс-шараларға сәйкес жүргізіледі.";</w:t>
      </w:r>
    </w:p>
    <w:bookmarkEnd w:id="6"/>
    <w:bookmarkStart w:name="z21" w:id="7"/>
    <w:p>
      <w:pPr>
        <w:spacing w:after="0"/>
        <w:ind w:left="0"/>
        <w:jc w:val="both"/>
      </w:pPr>
      <w:r>
        <w:rPr>
          <w:rFonts w:ascii="Times New Roman"/>
          <w:b w:val="false"/>
          <w:i w:val="false"/>
          <w:color w:val="000000"/>
          <w:sz w:val="28"/>
        </w:rPr>
        <w:t>
      мынадай мазмұндағы 92-1-тармақпен толықтырылсын:</w:t>
      </w:r>
    </w:p>
    <w:bookmarkEnd w:id="7"/>
    <w:bookmarkStart w:name="z22" w:id="8"/>
    <w:p>
      <w:pPr>
        <w:spacing w:after="0"/>
        <w:ind w:left="0"/>
        <w:jc w:val="both"/>
      </w:pPr>
      <w:r>
        <w:rPr>
          <w:rFonts w:ascii="Times New Roman"/>
          <w:b w:val="false"/>
          <w:i w:val="false"/>
          <w:color w:val="000000"/>
          <w:sz w:val="28"/>
        </w:rPr>
        <w:t>
      "92-1. Шығарындылар қауіпті және ерекше шығарындылар қауіпті қабаттарда жұмыс жүргізу кезінде тазарту және дайындық кенжарларының алдында көмір массивін алдын ала өңдеуге арналған көмір мен газдың кенеттен шығарылуын болдырмаудың өңірлік тәсілдерін қолдану міндетті болып табылады. Көмір қабаттарының табиғи метанмен тасымалдану деңгейі жоғары көмір кен орындарын игеру осы Қағидаларға 4 қосымшада көрсетілген белгіленген нормативтерге дейін алдын ала газсыздандыру жөніндегі іс-шаралармен жүргізіледі.";</w:t>
      </w:r>
    </w:p>
    <w:bookmarkEnd w:id="8"/>
    <w:bookmarkStart w:name="z23" w:id="9"/>
    <w:p>
      <w:pPr>
        <w:spacing w:after="0"/>
        <w:ind w:left="0"/>
        <w:jc w:val="both"/>
      </w:pPr>
      <w:r>
        <w:rPr>
          <w:rFonts w:ascii="Times New Roman"/>
          <w:b w:val="false"/>
          <w:i w:val="false"/>
          <w:color w:val="000000"/>
          <w:sz w:val="28"/>
        </w:rPr>
        <w:t>
      мынадай мазмұндағы 96-1-тармақпен толықтырылсын:</w:t>
      </w:r>
    </w:p>
    <w:bookmarkEnd w:id="9"/>
    <w:bookmarkStart w:name="z24" w:id="10"/>
    <w:p>
      <w:pPr>
        <w:spacing w:after="0"/>
        <w:ind w:left="0"/>
        <w:jc w:val="both"/>
      </w:pPr>
      <w:r>
        <w:rPr>
          <w:rFonts w:ascii="Times New Roman"/>
          <w:b w:val="false"/>
          <w:i w:val="false"/>
          <w:color w:val="000000"/>
          <w:sz w:val="28"/>
        </w:rPr>
        <w:t>
      "96-1. Тазарту және дайындық жұмыстарын жүргізу тау-кен қазбаларын газдинамикалық құбылыстардың әсерінен қауіпсіз күйге келтіргеннен кейін басталуы тиіс.";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112-тармақтың</w:t>
      </w:r>
      <w:r>
        <w:rPr>
          <w:rFonts w:ascii="Times New Roman"/>
          <w:b w:val="false"/>
          <w:i w:val="false"/>
          <w:color w:val="000000"/>
          <w:sz w:val="28"/>
        </w:rPr>
        <w:t xml:space="preserve"> үшінші абзац келесі редакцияда жазылсын:</w:t>
      </w:r>
    </w:p>
    <w:bookmarkStart w:name="z26" w:id="11"/>
    <w:p>
      <w:pPr>
        <w:spacing w:after="0"/>
        <w:ind w:left="0"/>
        <w:jc w:val="both"/>
      </w:pPr>
      <w:r>
        <w:rPr>
          <w:rFonts w:ascii="Times New Roman"/>
          <w:b w:val="false"/>
          <w:i w:val="false"/>
          <w:color w:val="000000"/>
          <w:sz w:val="28"/>
        </w:rPr>
        <w:t>
      "Жер бетіне шығымы бар, жойылған қазбалардың ауыздарын жылына бір реттен кем емес ӨҚК АҚҚ өкілдерінің қатысуымен шахтаның техникалық басшысы тағайындаған комиссия қарайды. Қазбаларды жою жобасының орындалуы тексеру нәтижелері актілермен ресімделеді.";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28" w:id="12"/>
    <w:p>
      <w:pPr>
        <w:spacing w:after="0"/>
        <w:ind w:left="0"/>
        <w:jc w:val="both"/>
      </w:pPr>
      <w:r>
        <w:rPr>
          <w:rFonts w:ascii="Times New Roman"/>
          <w:b w:val="false"/>
          <w:i w:val="false"/>
          <w:color w:val="000000"/>
          <w:sz w:val="28"/>
        </w:rPr>
        <w:t>
      "122. Уақытша тоқтатылған кеналу учаскелері және тұйық қазбалар тұрақты түрде желдетіледі. Ондай қазбаларды оқшаулауға ӨҚК АҚҚ келісімі бойынша рұқсат етіледі. Оқшаулау алдында қазбалардан барлық электр жабдықтары және кабельдер шығарылады, ал құбырлар мен рельстер далбаны тұрғызатын жерде ажыратылады және далбадан екі жаққа 2 метр жерде алынып тасталады. Газ бойынша III санатқа жататын және одан жоғары шахталарда қазбаларды оқшаулау жарылысқа төзімді көпірлермен жүргізіледі. Көмір мен газдың кенеттен шығарымдыларымен күресуге арналған ұңғымалардан басқа, газ шахталардын барық тұйық көтеріліс ұңғымалары оқшауланады.</w:t>
      </w:r>
    </w:p>
    <w:bookmarkEnd w:id="12"/>
    <w:p>
      <w:pPr>
        <w:spacing w:after="0"/>
        <w:ind w:left="0"/>
        <w:jc w:val="both"/>
      </w:pPr>
      <w:r>
        <w:rPr>
          <w:rFonts w:ascii="Times New Roman"/>
          <w:b w:val="false"/>
          <w:i w:val="false"/>
          <w:color w:val="000000"/>
          <w:sz w:val="28"/>
        </w:rPr>
        <w:t>
      Кеналу учаскелері (алабтары) де оқшауланады.</w:t>
      </w:r>
    </w:p>
    <w:p>
      <w:pPr>
        <w:spacing w:after="0"/>
        <w:ind w:left="0"/>
        <w:jc w:val="both"/>
      </w:pPr>
      <w:r>
        <w:rPr>
          <w:rFonts w:ascii="Times New Roman"/>
          <w:b w:val="false"/>
          <w:i w:val="false"/>
          <w:color w:val="000000"/>
          <w:sz w:val="28"/>
        </w:rPr>
        <w:t>
      Қазымдалған кеналу учаскелері (алабтары) және уақытша тоқтатылған немесе пайданылмайтын қазбаларды оқшаулау төлқұжатқа сәйкес жүзеге асырылады.</w:t>
      </w:r>
    </w:p>
    <w:p>
      <w:pPr>
        <w:spacing w:after="0"/>
        <w:ind w:left="0"/>
        <w:jc w:val="both"/>
      </w:pPr>
      <w:r>
        <w:rPr>
          <w:rFonts w:ascii="Times New Roman"/>
          <w:b w:val="false"/>
          <w:i w:val="false"/>
          <w:color w:val="000000"/>
          <w:sz w:val="28"/>
        </w:rPr>
        <w:t xml:space="preserve">
      Далбаларды және оқшауланған қазбаларды ашуды техникалық басшысы бекіткен іс-шаралар бойынша ӨҚК АҚҚ жүргізеді. </w:t>
      </w:r>
    </w:p>
    <w:p>
      <w:pPr>
        <w:spacing w:after="0"/>
        <w:ind w:left="0"/>
        <w:jc w:val="both"/>
      </w:pPr>
      <w:r>
        <w:rPr>
          <w:rFonts w:ascii="Times New Roman"/>
          <w:b w:val="false"/>
          <w:i w:val="false"/>
          <w:color w:val="000000"/>
          <w:sz w:val="28"/>
        </w:rPr>
        <w:t>
      Оқшауланған қазбалар туралы өнеркәсіптік қауіпсіздік саласындағы өкілетті органның аймақтық бөлімшесіне хабарланады.";</w:t>
      </w:r>
    </w:p>
    <w:bookmarkStart w:name="z29" w:id="13"/>
    <w:p>
      <w:pPr>
        <w:spacing w:after="0"/>
        <w:ind w:left="0"/>
        <w:jc w:val="both"/>
      </w:pPr>
      <w:r>
        <w:rPr>
          <w:rFonts w:ascii="Times New Roman"/>
          <w:b w:val="false"/>
          <w:i w:val="false"/>
          <w:color w:val="000000"/>
          <w:sz w:val="28"/>
        </w:rPr>
        <w:t>
      128-1 тармақты мынадай мазмұнмен толықтырылсын:</w:t>
      </w:r>
    </w:p>
    <w:bookmarkEnd w:id="13"/>
    <w:bookmarkStart w:name="z30" w:id="14"/>
    <w:p>
      <w:pPr>
        <w:spacing w:after="0"/>
        <w:ind w:left="0"/>
        <w:jc w:val="both"/>
      </w:pPr>
      <w:r>
        <w:rPr>
          <w:rFonts w:ascii="Times New Roman"/>
          <w:b w:val="false"/>
          <w:i w:val="false"/>
          <w:color w:val="000000"/>
          <w:sz w:val="28"/>
        </w:rPr>
        <w:t>
      "128-1. Қазба учаскесіне таза ауа ағынының түсуі және одан шығатын ағынның ағуы әртүрлі қазбалар бойынша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 </w:t>
      </w:r>
    </w:p>
    <w:bookmarkStart w:name="z32" w:id="15"/>
    <w:p>
      <w:pPr>
        <w:spacing w:after="0"/>
        <w:ind w:left="0"/>
        <w:jc w:val="both"/>
      </w:pPr>
      <w:r>
        <w:rPr>
          <w:rFonts w:ascii="Times New Roman"/>
          <w:b w:val="false"/>
          <w:i w:val="false"/>
          <w:color w:val="000000"/>
          <w:sz w:val="28"/>
        </w:rPr>
        <w:t>
      "130. Таспалы конвейерлермен жабдықталған басты тасмалдау қазбаларын желдету – оқшауланған. Оқшауланған желдету болмаған жағдайда бұл қазбалармен тек қана ауаның шығас ағысы өтуі мүмкін.</w:t>
      </w:r>
    </w:p>
    <w:bookmarkEnd w:id="15"/>
    <w:p>
      <w:pPr>
        <w:spacing w:after="0"/>
        <w:ind w:left="0"/>
        <w:jc w:val="both"/>
      </w:pPr>
      <w:r>
        <w:rPr>
          <w:rFonts w:ascii="Times New Roman"/>
          <w:b w:val="false"/>
          <w:i w:val="false"/>
          <w:color w:val="000000"/>
          <w:sz w:val="28"/>
        </w:rPr>
        <w:t>
      Негізгі көлік қазбаларына қазба учаскесі, тұйық қазба және ұңғыма маңындағы аула немесе көлбеу оқпандар кезінде жер беті арасында көмірді (тау массасын) тасымалдауға арналған қазбалар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139-тармақтың</w:t>
      </w:r>
      <w:r>
        <w:rPr>
          <w:rFonts w:ascii="Times New Roman"/>
          <w:b w:val="false"/>
          <w:i w:val="false"/>
          <w:color w:val="000000"/>
          <w:sz w:val="28"/>
        </w:rPr>
        <w:t xml:space="preserve"> екінші абзац мынадай редакцияда жазылсын:</w:t>
      </w:r>
    </w:p>
    <w:bookmarkStart w:name="z34" w:id="16"/>
    <w:p>
      <w:pPr>
        <w:spacing w:after="0"/>
        <w:ind w:left="0"/>
        <w:jc w:val="both"/>
      </w:pPr>
      <w:r>
        <w:rPr>
          <w:rFonts w:ascii="Times New Roman"/>
          <w:b w:val="false"/>
          <w:i w:val="false"/>
          <w:color w:val="000000"/>
          <w:sz w:val="28"/>
        </w:rPr>
        <w:t>
      "139. Өзінің бұрыстығына немесе электр энергиясынын берудің тоқтатылуымен желдеткіш қондырғысын кенеттен тоқтап қалуы туралы жедел кен диспетчеріне хабарланады, ол шахтаның техникалық басшысына, шахтаның ЖҚТ учаскесі бастығына, шахтаға қызмет көрсететін ӨҚК АҚҚ бөлімшесі, және өнеркәсіптік қауіпсіздік саласындағы уәкілетті органның аймақтық бөлімшесіне хабарланады.";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мазмұндағы жетінші абзацпен толықтырылсын: </w:t>
      </w:r>
    </w:p>
    <w:bookmarkStart w:name="z36" w:id="17"/>
    <w:p>
      <w:pPr>
        <w:spacing w:after="0"/>
        <w:ind w:left="0"/>
        <w:jc w:val="both"/>
      </w:pPr>
      <w:r>
        <w:rPr>
          <w:rFonts w:ascii="Times New Roman"/>
          <w:b w:val="false"/>
          <w:i w:val="false"/>
          <w:color w:val="000000"/>
          <w:sz w:val="28"/>
        </w:rPr>
        <w:t>
      "Авариялық газдануды тексеруді өнеркәсіптік қауіпсіздік саласындағы аумақтық уәкілетті орган өкілінің қатысуымен комиссия жүргізеді. Газдануды тергеу кезінде әзірленген іс шараларды орындау міндетті.";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және </w:t>
      </w:r>
      <w:r>
        <w:rPr>
          <w:rFonts w:ascii="Times New Roman"/>
          <w:b w:val="false"/>
          <w:i w:val="false"/>
          <w:color w:val="000000"/>
          <w:sz w:val="28"/>
        </w:rPr>
        <w:t>179-тармақтары</w:t>
      </w:r>
      <w:r>
        <w:rPr>
          <w:rFonts w:ascii="Times New Roman"/>
          <w:b w:val="false"/>
          <w:i w:val="false"/>
          <w:color w:val="000000"/>
          <w:sz w:val="28"/>
        </w:rPr>
        <w:t xml:space="preserve"> мынадай редакцияда жазылсын:</w:t>
      </w:r>
    </w:p>
    <w:bookmarkStart w:name="z38" w:id="18"/>
    <w:p>
      <w:pPr>
        <w:spacing w:after="0"/>
        <w:ind w:left="0"/>
        <w:jc w:val="both"/>
      </w:pPr>
      <w:r>
        <w:rPr>
          <w:rFonts w:ascii="Times New Roman"/>
          <w:b w:val="false"/>
          <w:i w:val="false"/>
          <w:color w:val="000000"/>
          <w:sz w:val="28"/>
        </w:rPr>
        <w:t>
      "177. Көмір шаңының жарылыстарынан сақтандыру бойынша шаралар ЖҚТ учаскесінің бастығы тоқсан сайын әзірлейтін және шахтаның техникалық жетекшісі бекітетін графиктер бойынша жүргізіледі. Графиктер шахтаға қызмет көрсететін ӨҚК АҚҚ-пен келісіледі.</w:t>
      </w:r>
    </w:p>
    <w:bookmarkEnd w:id="18"/>
    <w:p>
      <w:pPr>
        <w:spacing w:after="0"/>
        <w:ind w:left="0"/>
        <w:jc w:val="both"/>
      </w:pPr>
      <w:r>
        <w:rPr>
          <w:rFonts w:ascii="Times New Roman"/>
          <w:b w:val="false"/>
          <w:i w:val="false"/>
          <w:color w:val="000000"/>
          <w:sz w:val="28"/>
        </w:rPr>
        <w:t>
      Кен қазбаларында шаң жарылыстарының алдын алу бойынша шаралар өткізудің жиілігі таулы қазбалардың шаңжарылысқауіпсіздігін бақылау нәтижелері, қолданылатын шаралардың тиімділігін талдау негізінде шаңның шөгу екпінділігіне қарай және өнеркәсіптік қауіпсіздік саласындағы уәкілетті органмен келісіле отырып ұйыммен әзірленген және бекітілген Нұсқаулыққа сәйкес белгіленеді.</w:t>
      </w:r>
    </w:p>
    <w:p>
      <w:pPr>
        <w:spacing w:after="0"/>
        <w:ind w:left="0"/>
        <w:jc w:val="both"/>
      </w:pPr>
      <w:r>
        <w:rPr>
          <w:rFonts w:ascii="Times New Roman"/>
          <w:b w:val="false"/>
          <w:i w:val="false"/>
          <w:color w:val="000000"/>
          <w:sz w:val="28"/>
        </w:rPr>
        <w:t>
      Егер графиктермен қарастырылған шаралар бір ауысым ішінде таулы қазбалардың жарылысынан қорғануды сенімді қамтамасыз етпесе, онда шаңның шөгу екпінділігін төмендету шаралары қабылданады, ауаны шаңсыздандрудың тиімді тәсілдері немесе ылғандандыру-байланыстыру құрамдары қолданылады.</w:t>
      </w:r>
    </w:p>
    <w:p>
      <w:pPr>
        <w:spacing w:after="0"/>
        <w:ind w:left="0"/>
        <w:jc w:val="both"/>
      </w:pPr>
      <w:r>
        <w:rPr>
          <w:rFonts w:ascii="Times New Roman"/>
          <w:b w:val="false"/>
          <w:i w:val="false"/>
          <w:color w:val="000000"/>
          <w:sz w:val="28"/>
        </w:rPr>
        <w:t>
      Жарылыстанқорғаудың сенімділігін қамтамасыз ететін қосымша шаралар қабылданбаған жағдай жұмыстарды жүргізуге болмайды.</w:t>
      </w:r>
    </w:p>
    <w:bookmarkStart w:name="z39" w:id="19"/>
    <w:p>
      <w:pPr>
        <w:spacing w:after="0"/>
        <w:ind w:left="0"/>
        <w:jc w:val="both"/>
      </w:pPr>
      <w:r>
        <w:rPr>
          <w:rFonts w:ascii="Times New Roman"/>
          <w:b w:val="false"/>
          <w:i w:val="false"/>
          <w:color w:val="000000"/>
          <w:sz w:val="28"/>
        </w:rPr>
        <w:t>
      178. Кен қазбаларының шаңжарылыс қауіпсіздігін тексеруді учаскенің бақылаушы тұлғалары – ауысым сайын, ЖҚТ учаскесінің бақылаушы тұлғалары – тәулігіне бір реттен кем емес жиілікте жүргізіледі. ЖҚТ учаскесі шаң режимінің жағдайының нәтижелері өнеркәсіптік қауіпсіздік саласындағы уәкілетті органмен келісіле отырып ұйыммен әзірленген және бекітілген Нұсқаулыққа сәйкес шаң режимін бақылау журналына енгізіледі. Тоқсан сайын бір реттен сирек емес жиілікте шаңжарылыс қауіпсіздігін тексеруді АҚҚ бөлімшелері жүргізіледі. ӨҚК АҚҚ бөлімшелері әр тоқсанда бір реттен емес емес шаңжарылысқорғауды тексеріп отырады.</w:t>
      </w:r>
    </w:p>
    <w:bookmarkEnd w:id="19"/>
    <w:p>
      <w:pPr>
        <w:spacing w:after="0"/>
        <w:ind w:left="0"/>
        <w:jc w:val="both"/>
      </w:pPr>
      <w:r>
        <w:rPr>
          <w:rFonts w:ascii="Times New Roman"/>
          <w:b w:val="false"/>
          <w:i w:val="false"/>
          <w:color w:val="000000"/>
          <w:sz w:val="28"/>
        </w:rPr>
        <w:t>
      Шаңжарылысқорғауды тексеру құралдармен немесе ӨҚК АҚҚ бөлімшелеріндегі зертханалық талдау көмегі арқылы іске асырылады.</w:t>
      </w:r>
    </w:p>
    <w:p>
      <w:pPr>
        <w:spacing w:after="0"/>
        <w:ind w:left="0"/>
        <w:jc w:val="both"/>
      </w:pPr>
      <w:r>
        <w:rPr>
          <w:rFonts w:ascii="Times New Roman"/>
          <w:b w:val="false"/>
          <w:i w:val="false"/>
          <w:color w:val="000000"/>
          <w:sz w:val="28"/>
        </w:rPr>
        <w:t>
      Қазбалардың шаңжарылысқауіпті жағдайы анықталған кезде бұл туралы ӨҚК АҚҚ командирі шахтаға хабарлайды.</w:t>
      </w:r>
    </w:p>
    <w:p>
      <w:pPr>
        <w:spacing w:after="0"/>
        <w:ind w:left="0"/>
        <w:jc w:val="both"/>
      </w:pPr>
      <w:r>
        <w:rPr>
          <w:rFonts w:ascii="Times New Roman"/>
          <w:b w:val="false"/>
          <w:i w:val="false"/>
          <w:color w:val="000000"/>
          <w:sz w:val="28"/>
        </w:rPr>
        <w:t>
      Қазбалардағы жағдай осы Қағидаларға, өнеркәсіптік қауіпсіздік саласындағы уәкілетті органмен келісіле отырып ұйыммен әзірленген және бекітілген Нұсқаулыққа сәйкес келмесе, қазбалардағы жұмыс тоқтатылады және шаң режиміндегі бұзушылықтарды жою бойынша жедел түрде шаралар қабылданады.</w:t>
      </w:r>
    </w:p>
    <w:bookmarkStart w:name="z40" w:id="20"/>
    <w:p>
      <w:pPr>
        <w:spacing w:after="0"/>
        <w:ind w:left="0"/>
        <w:jc w:val="both"/>
      </w:pPr>
      <w:r>
        <w:rPr>
          <w:rFonts w:ascii="Times New Roman"/>
          <w:b w:val="false"/>
          <w:i w:val="false"/>
          <w:color w:val="000000"/>
          <w:sz w:val="28"/>
        </w:rPr>
        <w:t>
      179. Әрбір шахтада кемінде 3 жылда бір рет, ал III санаттағы және одан жоғары шахталарда – кемінде 2 жылда бір рет жер қойнауын пайдаланушылар ұйымдарына және жекелеген көмір өндіруші кәсіпорындарға әкімшілік тәуелді емес ұйым желдету жүйесін жақсарту жөніндегі іс-шараларды бере отырып, желдету жүйесіндегі тексеріс міндетті түрде орындалады.</w:t>
      </w:r>
    </w:p>
    <w:bookmarkEnd w:id="20"/>
    <w:p>
      <w:pPr>
        <w:spacing w:after="0"/>
        <w:ind w:left="0"/>
        <w:jc w:val="both"/>
      </w:pPr>
      <w:r>
        <w:rPr>
          <w:rFonts w:ascii="Times New Roman"/>
          <w:b w:val="false"/>
          <w:i w:val="false"/>
          <w:color w:val="000000"/>
          <w:sz w:val="28"/>
        </w:rPr>
        <w:t>
      Шахталарды, қазу алаңдарын, горизонттарды, блоктарды, панельдерді салу (реконструкциялау және жою) жобаларындағы желдету бөлімі және қолданыстағы және пайдалануға берілетін технологиялық объектілерді желдету таңдалған желдету схемасының тұрақтылығы бөлігінде жоғарыда аталған мамандандырылған ұйыммен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181-тармақтың</w:t>
      </w:r>
      <w:r>
        <w:rPr>
          <w:rFonts w:ascii="Times New Roman"/>
          <w:b w:val="false"/>
          <w:i w:val="false"/>
          <w:color w:val="000000"/>
          <w:sz w:val="28"/>
        </w:rPr>
        <w:t xml:space="preserve"> сегізінші абзац мынадай редакцияда жазылсын: </w:t>
      </w:r>
    </w:p>
    <w:bookmarkStart w:name="z42" w:id="21"/>
    <w:p>
      <w:pPr>
        <w:spacing w:after="0"/>
        <w:ind w:left="0"/>
        <w:jc w:val="both"/>
      </w:pPr>
      <w:r>
        <w:rPr>
          <w:rFonts w:ascii="Times New Roman"/>
          <w:b w:val="false"/>
          <w:i w:val="false"/>
          <w:color w:val="000000"/>
          <w:sz w:val="28"/>
        </w:rPr>
        <w:t>
      "Қазбалар бойынша ауа құрамын тексеруді ӨҚК АҚҚ мен ЖҚТ учаскесінің қызметкерлері жүргізеді.";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607-тармақ</w:t>
      </w:r>
      <w:r>
        <w:rPr>
          <w:rFonts w:ascii="Times New Roman"/>
          <w:b w:val="false"/>
          <w:i w:val="false"/>
          <w:color w:val="000000"/>
          <w:sz w:val="28"/>
        </w:rPr>
        <w:t xml:space="preserve"> мынадай редакцияда жазылсын:</w:t>
      </w:r>
    </w:p>
    <w:bookmarkStart w:name="z44" w:id="22"/>
    <w:p>
      <w:pPr>
        <w:spacing w:after="0"/>
        <w:ind w:left="0"/>
        <w:jc w:val="both"/>
      </w:pPr>
      <w:r>
        <w:rPr>
          <w:rFonts w:ascii="Times New Roman"/>
          <w:b w:val="false"/>
          <w:i w:val="false"/>
          <w:color w:val="000000"/>
          <w:sz w:val="28"/>
        </w:rPr>
        <w:t>
      "607. Жекелеген жағдайларда, ӨҚК АҚҚ -мен келісім бойынша, жерасты өртін сөндіруге арналған судың өрттік қоры ретінде деңгейжиектердің сутөкпе қондырғыларының сужиғыларын пайдалануға болады. Егер жобамен сутөкпе қондырғыларының сорғыларын өрттік-су шашу желісіне су беру үшін пайдалану көзделген болса, онда олардың гидравликалық сипаттамалары осы желілердің параметрлеріне сәйкес келуі қажет.";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612-тармақ</w:t>
      </w:r>
      <w:r>
        <w:rPr>
          <w:rFonts w:ascii="Times New Roman"/>
          <w:b w:val="false"/>
          <w:i w:val="false"/>
          <w:color w:val="000000"/>
          <w:sz w:val="28"/>
        </w:rPr>
        <w:t xml:space="preserve"> мынадай редакцияда жазылсын:</w:t>
      </w:r>
    </w:p>
    <w:bookmarkStart w:name="z46" w:id="23"/>
    <w:p>
      <w:pPr>
        <w:spacing w:after="0"/>
        <w:ind w:left="0"/>
        <w:jc w:val="both"/>
      </w:pPr>
      <w:r>
        <w:rPr>
          <w:rFonts w:ascii="Times New Roman"/>
          <w:b w:val="false"/>
          <w:i w:val="false"/>
          <w:color w:val="000000"/>
          <w:sz w:val="28"/>
        </w:rPr>
        <w:t>
      "612. Өрттік-су шашу құбырының кейбір учаскелерін ұзақтығы бір ауысым уақыт жөндеу жұмыстарын орындау үшін сөндіру шахтаның техникалық басшысының жазбаша рұқсатымен жүргізіледі. Ұзақтығы бір ауысымнан артық жөндеу жұмыстары ӨҚК АҚҚ -нің келісімі бойынша шахтаның техникалық басшысының жазбаша рұқсатымен және аварияларды жою жоспарының іс-шараларына түзету енгізумен жүргізіледі. Әрбір сөндіру туралы кен диспетчері хабардар 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620-тармақ</w:t>
      </w:r>
      <w:r>
        <w:rPr>
          <w:rFonts w:ascii="Times New Roman"/>
          <w:b w:val="false"/>
          <w:i w:val="false"/>
          <w:color w:val="000000"/>
          <w:sz w:val="28"/>
        </w:rPr>
        <w:t xml:space="preserve"> мынадай редакцияда жазылсын:</w:t>
      </w:r>
    </w:p>
    <w:bookmarkStart w:name="z48" w:id="24"/>
    <w:p>
      <w:pPr>
        <w:spacing w:after="0"/>
        <w:ind w:left="0"/>
        <w:jc w:val="both"/>
      </w:pPr>
      <w:r>
        <w:rPr>
          <w:rFonts w:ascii="Times New Roman"/>
          <w:b w:val="false"/>
          <w:i w:val="false"/>
          <w:color w:val="000000"/>
          <w:sz w:val="28"/>
        </w:rPr>
        <w:t>
      "620. Үш жылда бір рет шахта ӨҚК АҚҚ қатысуымен өрттік-су шашу құбырларынының және өрт сөндіруге су беру үшін жобамен көзделген құбырларының төзімділігіне және бітеулігіне гидравликалық сынау жүргізеді. Сынау қысымының шамасы жұмыс қысымының 1,25 шамасында қамтамасыз етіледі. Құбыр арасындағы бөліктер жарылмаса және олардан су ақпаса құбыр сынақатн өтті деп есептеледі. Кемістіктер байқалған жағдайда, оларды жою керек және сынақ қайта жүргізіледі.</w:t>
      </w:r>
    </w:p>
    <w:bookmarkEnd w:id="24"/>
    <w:p>
      <w:pPr>
        <w:spacing w:after="0"/>
        <w:ind w:left="0"/>
        <w:jc w:val="both"/>
      </w:pPr>
      <w:r>
        <w:rPr>
          <w:rFonts w:ascii="Times New Roman"/>
          <w:b w:val="false"/>
          <w:i w:val="false"/>
          <w:color w:val="000000"/>
          <w:sz w:val="28"/>
        </w:rPr>
        <w:t>
      Шахты суларының жоғары агрессиялығы және минералдылығы кезінде осы тексерулердің мерзімдерін қызмет көрсететін ӨҚК АҚҚ бөлімшесінің командирінің келісімі бойынша шахтаның техникалық басшысы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632-тармақ</w:t>
      </w:r>
      <w:r>
        <w:rPr>
          <w:rFonts w:ascii="Times New Roman"/>
          <w:b w:val="false"/>
          <w:i w:val="false"/>
          <w:color w:val="000000"/>
          <w:sz w:val="28"/>
        </w:rPr>
        <w:t xml:space="preserve"> екінші абзац мынадай редакцияда жазылсын:</w:t>
      </w:r>
    </w:p>
    <w:bookmarkStart w:name="z50" w:id="25"/>
    <w:p>
      <w:pPr>
        <w:spacing w:after="0"/>
        <w:ind w:left="0"/>
        <w:jc w:val="both"/>
      </w:pPr>
      <w:r>
        <w:rPr>
          <w:rFonts w:ascii="Times New Roman"/>
          <w:b w:val="false"/>
          <w:i w:val="false"/>
          <w:color w:val="000000"/>
          <w:sz w:val="28"/>
        </w:rPr>
        <w:t>
      "Егер АЖЖ адамдарды шахтадан шығару және ӨҚК АҚҚ бөлімшелерін шахтаға скиптер (қауға) арқылы түсіру қарастырылған жағдайда, қоймада немесе өндірістік алаңының басқа жерінде скиптерді (қауға) жабдықтау үшін алдын – ала дайындаған және қолданып көрген бөлшектер жинағында (сөрелер, сатылар, сақтандыру белдіктері) сақталады.";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634-тармақ</w:t>
      </w:r>
      <w:r>
        <w:rPr>
          <w:rFonts w:ascii="Times New Roman"/>
          <w:b w:val="false"/>
          <w:i w:val="false"/>
          <w:color w:val="000000"/>
          <w:sz w:val="28"/>
        </w:rPr>
        <w:t xml:space="preserve"> бірінші абзац мынадай редакцияда жазылсын:</w:t>
      </w:r>
    </w:p>
    <w:bookmarkStart w:name="z52" w:id="26"/>
    <w:p>
      <w:pPr>
        <w:spacing w:after="0"/>
        <w:ind w:left="0"/>
        <w:jc w:val="both"/>
      </w:pPr>
      <w:r>
        <w:rPr>
          <w:rFonts w:ascii="Times New Roman"/>
          <w:b w:val="false"/>
          <w:i w:val="false"/>
          <w:color w:val="000000"/>
          <w:sz w:val="28"/>
        </w:rPr>
        <w:t>
      "Аварияларды жою жоспарын әрбір келісу алдында, жоғары тұрған ұйым өкілінің төрағалығымен шахтаның өртке қарсы қорғаныс жағдайы тексеріледі. Тексерулер ӨҚК АҚҚ өкілінің қатысуымен жүргізіледі.";</w:t>
      </w:r>
    </w:p>
    <w:bookmarkEnd w:id="26"/>
    <w:bookmarkStart w:name="z53" w:id="27"/>
    <w:p>
      <w:pPr>
        <w:spacing w:after="0"/>
        <w:ind w:left="0"/>
        <w:jc w:val="both"/>
      </w:pPr>
      <w:r>
        <w:rPr>
          <w:rFonts w:ascii="Times New Roman"/>
          <w:b w:val="false"/>
          <w:i w:val="false"/>
          <w:color w:val="000000"/>
          <w:sz w:val="28"/>
        </w:rPr>
        <w:t xml:space="preserve">
      мынадай мазмұндағы 644-1-тармақпен толықтырылсын: </w:t>
      </w:r>
    </w:p>
    <w:bookmarkEnd w:id="27"/>
    <w:bookmarkStart w:name="z54" w:id="28"/>
    <w:p>
      <w:pPr>
        <w:spacing w:after="0"/>
        <w:ind w:left="0"/>
        <w:jc w:val="both"/>
      </w:pPr>
      <w:r>
        <w:rPr>
          <w:rFonts w:ascii="Times New Roman"/>
          <w:b w:val="false"/>
          <w:i w:val="false"/>
          <w:color w:val="000000"/>
          <w:sz w:val="28"/>
        </w:rPr>
        <w:t>
      "644-1. Кейінгі қазу учаскесін дайындау кезінде қазу учаскесі бекітілген паспортқа сәйкес оқшауланғаннан кейін жүргізіледі.";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және </w:t>
      </w:r>
      <w:r>
        <w:rPr>
          <w:rFonts w:ascii="Times New Roman"/>
          <w:b w:val="false"/>
          <w:i w:val="false"/>
          <w:color w:val="000000"/>
          <w:sz w:val="28"/>
        </w:rPr>
        <w:t>646-тармақтар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"645. Өздігінен жануға икемді көмір қабатын өндеу шахталарда үздіксіз автаматтық түрде (арнайы аппаратура көмегімен) көмірдің өздігінен қызуының (жануының) алғашқы белгілерін бақылау ұйымдастырылады. Лайықты аппаратура болмаған жағдайда бақылау ЖҚТ учаскесінің күштерімен ауық-ауық көміртегі, сутегі және басқа өртке бейімді индикаторлық газдардың, ауаның сынамасын алу, сондайақ ауа температурасын өлшеу арқылы іске асырылады. Сынаманы талдау қолданбалы газсараптағыш пайдалану арқылы жедел-әдіспен, сондай-ақ және ӨҚК АҚҚ зертханаларында жүргізіледі. Жедел-әдіс бойынша бақылаудың нәтижелері ЖҚТ учаскесінің бақылаушы тұлғаларының жүктелім-жолдамасына жазылады, ал зертханада -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Өртті учаскелерді бақылау және оқшаулау далдасының жағдайын тексеру журналына жазылады.</w:t>
      </w:r>
    </w:p>
    <w:p>
      <w:pPr>
        <w:spacing w:after="0"/>
        <w:ind w:left="0"/>
        <w:jc w:val="both"/>
      </w:pPr>
      <w:r>
        <w:rPr>
          <w:rFonts w:ascii="Times New Roman"/>
          <w:b w:val="false"/>
          <w:i w:val="false"/>
          <w:color w:val="000000"/>
          <w:sz w:val="28"/>
        </w:rPr>
        <w:t>
      Бақылауға тиісті орындарда көміртек, сутек оксидтары фоны анықталады және оның өзгеруі бақылауға алынады.</w:t>
      </w:r>
    </w:p>
    <w:p>
      <w:pPr>
        <w:spacing w:after="0"/>
        <w:ind w:left="0"/>
        <w:jc w:val="both"/>
      </w:pPr>
      <w:r>
        <w:rPr>
          <w:rFonts w:ascii="Times New Roman"/>
          <w:b w:val="false"/>
          <w:i w:val="false"/>
          <w:color w:val="000000"/>
          <w:sz w:val="28"/>
        </w:rPr>
        <w:t>
      Өздігінен жанудың (өздігінен қызудың) алғашқы кезеңінде жедел-әдіспен және сынама алумен бақылаудың мерзімі мен орнын ӨҚК АҚҚ келісімі бойынша шахтаның техникалық басшысы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646. Өрт орын алған учаскелерде газ температурасы мен құрамын, оқшалау далда жағдайын бақылауды шахтаның ЖҚТ учаскесі және ӨҚК АҚҚ қызметкерлері жүргізеді. Газ саралау және далда қарау қорытындылары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Өртке қарсы учаскелерін қадағалау және оқшалау далда жағдайын тексеру журналына жазылады.</w:t>
      </w:r>
    </w:p>
    <w:p>
      <w:pPr>
        <w:spacing w:after="0"/>
        <w:ind w:left="0"/>
        <w:jc w:val="both"/>
      </w:pPr>
      <w:r>
        <w:rPr>
          <w:rFonts w:ascii="Times New Roman"/>
          <w:b w:val="false"/>
          <w:i w:val="false"/>
          <w:color w:val="000000"/>
          <w:sz w:val="28"/>
        </w:rPr>
        <w:t>
      Орын алған өрт пен арасындағы оқшалау далдалаын қадағалау тәулік бойы жүргізіледі, ал ерекше жағдайда, мысалы: жерастылық қарқынды өрт кезінде, далданың жарамсыз жағдайында немесе атмосфералық құрамның күрт өзгеруі кезінде – далданы бақылауды ӨҚК АҚҚ келісімімен шахтаның техникалық басшысы белгілейді.</w:t>
      </w:r>
    </w:p>
    <w:p>
      <w:pPr>
        <w:spacing w:after="0"/>
        <w:ind w:left="0"/>
        <w:jc w:val="both"/>
      </w:pPr>
      <w:r>
        <w:rPr>
          <w:rFonts w:ascii="Times New Roman"/>
          <w:b w:val="false"/>
          <w:i w:val="false"/>
          <w:color w:val="000000"/>
          <w:sz w:val="28"/>
        </w:rPr>
        <w:t>
      Пайдаланып болған кеңістіктерді әрекеттегі өздігінен жануға икемді көмір тақталарындағы қазбалардан оқшалау далдаларын учаскелерді бақылау үшін бекітілген тұлғалар айына кеміне бір рет тексереді. Қажет болған жағдайда жөндеу жұмыстары жүргізіледі.</w:t>
      </w:r>
    </w:p>
    <w:p>
      <w:pPr>
        <w:spacing w:after="0"/>
        <w:ind w:left="0"/>
        <w:jc w:val="both"/>
      </w:pPr>
      <w:r>
        <w:rPr>
          <w:rFonts w:ascii="Times New Roman"/>
          <w:b w:val="false"/>
          <w:i w:val="false"/>
          <w:color w:val="000000"/>
          <w:sz w:val="28"/>
        </w:rPr>
        <w:t xml:space="preserve">
      ЖҚТ учаскесінің бақылаушы тұлғаларының оқшаулау имараттарын ай сайынғы тексеру нәтижелері, сондай-ақ анықталған бұзушылықтарды жою бойынша жүргізілген жұмыстардың тізімі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Өртке қарсы учаскелерді бақылау және оқшаулау далдасының жағдайын тексеру журналына жазылады.</w:t>
      </w:r>
    </w:p>
    <w:p>
      <w:pPr>
        <w:spacing w:after="0"/>
        <w:ind w:left="0"/>
        <w:jc w:val="both"/>
      </w:pPr>
      <w:r>
        <w:rPr>
          <w:rFonts w:ascii="Times New Roman"/>
          <w:b w:val="false"/>
          <w:i w:val="false"/>
          <w:color w:val="000000"/>
          <w:sz w:val="28"/>
        </w:rPr>
        <w:t>
      Өрт болған учаске ауасының құрамын ӨҚК АҚҚ қызметкерлері тексереді, тексеру уақыты мен орнын және тексеру санын ӨҚК АҚҚ келісімімен шахтаның техникалық басшысы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және </w:t>
      </w:r>
      <w:r>
        <w:rPr>
          <w:rFonts w:ascii="Times New Roman"/>
          <w:b w:val="false"/>
          <w:i w:val="false"/>
          <w:color w:val="000000"/>
          <w:sz w:val="28"/>
        </w:rPr>
        <w:t>656-тармақтар</w:t>
      </w:r>
      <w:r>
        <w:rPr>
          <w:rFonts w:ascii="Times New Roman"/>
          <w:b w:val="false"/>
          <w:i w:val="false"/>
          <w:color w:val="000000"/>
          <w:sz w:val="28"/>
        </w:rPr>
        <w:t xml:space="preserve"> мынадай редакцияда жазылсын:</w:t>
      </w:r>
    </w:p>
    <w:bookmarkStart w:name="z59" w:id="29"/>
    <w:p>
      <w:pPr>
        <w:spacing w:after="0"/>
        <w:ind w:left="0"/>
        <w:jc w:val="both"/>
      </w:pPr>
      <w:r>
        <w:rPr>
          <w:rFonts w:ascii="Times New Roman"/>
          <w:b w:val="false"/>
          <w:i w:val="false"/>
          <w:color w:val="000000"/>
          <w:sz w:val="28"/>
        </w:rPr>
        <w:t>
      "655. Өрт белгілері байқалған кезде АЖЖ қолданысқа енгізіледі.</w:t>
      </w:r>
    </w:p>
    <w:bookmarkEnd w:id="29"/>
    <w:p>
      <w:pPr>
        <w:spacing w:after="0"/>
        <w:ind w:left="0"/>
        <w:jc w:val="both"/>
      </w:pPr>
      <w:r>
        <w:rPr>
          <w:rFonts w:ascii="Times New Roman"/>
          <w:b w:val="false"/>
          <w:i w:val="false"/>
          <w:color w:val="000000"/>
          <w:sz w:val="28"/>
        </w:rPr>
        <w:t>
      Аварияны жою шахтаның техникалық басшысы ӨҚК АҚҚ командирімен бірге әзірлеген жедел жоспар бойынша жүргі зіледі.</w:t>
      </w:r>
    </w:p>
    <w:p>
      <w:pPr>
        <w:spacing w:after="0"/>
        <w:ind w:left="0"/>
        <w:jc w:val="both"/>
      </w:pPr>
      <w:r>
        <w:rPr>
          <w:rFonts w:ascii="Times New Roman"/>
          <w:b w:val="false"/>
          <w:i w:val="false"/>
          <w:color w:val="000000"/>
          <w:sz w:val="28"/>
        </w:rPr>
        <w:t>
      Қажет болған жағдайда өртті жоюға өнеркәсіптік қауіпсіздік саласында жұмыс жүргізу құқығына аттестаттаудан өткен ұйымның тиісті саласының мамандар тобын өртті жоюдың аса тиімді және қауіпсіз тәсілдері бойынша ұсыныстар әзірлеу үшін тартуға болады.</w:t>
      </w:r>
    </w:p>
    <w:p>
      <w:pPr>
        <w:spacing w:after="0"/>
        <w:ind w:left="0"/>
        <w:jc w:val="both"/>
      </w:pPr>
      <w:r>
        <w:rPr>
          <w:rFonts w:ascii="Times New Roman"/>
          <w:b w:val="false"/>
          <w:i w:val="false"/>
          <w:color w:val="000000"/>
          <w:sz w:val="28"/>
        </w:rPr>
        <w:t>
      Эндогендік өрттерді сөндіру шахталарда эндогендік өрттерден сақтандыру және сөндіру бойынша талаптарына сәйкес іске асырылады.</w:t>
      </w:r>
    </w:p>
    <w:p>
      <w:pPr>
        <w:spacing w:after="0"/>
        <w:ind w:left="0"/>
        <w:jc w:val="both"/>
      </w:pPr>
      <w:r>
        <w:rPr>
          <w:rFonts w:ascii="Times New Roman"/>
          <w:b w:val="false"/>
          <w:i w:val="false"/>
          <w:color w:val="000000"/>
          <w:sz w:val="28"/>
        </w:rPr>
        <w:t>
      Өртті жедел жоспарға сәйкес жою мүмкін болмаған және ол ұзақ мерзімге созылған жағдайда шахтаның техникалық басшысы ӨҚК АҚҚ -нің командирімен бірлесе отырып, өнеркәсіптік қауіпсіздік саласында жұмыс жүргізу құқығына аттестаттаудан өткен ұйымды тарта отырып өртті жоюдың және сөндірудің арнайы жобасын әзірлейді.</w:t>
      </w:r>
    </w:p>
    <w:bookmarkStart w:name="z60" w:id="30"/>
    <w:p>
      <w:pPr>
        <w:spacing w:after="0"/>
        <w:ind w:left="0"/>
        <w:jc w:val="both"/>
      </w:pPr>
      <w:r>
        <w:rPr>
          <w:rFonts w:ascii="Times New Roman"/>
          <w:b w:val="false"/>
          <w:i w:val="false"/>
          <w:color w:val="000000"/>
          <w:sz w:val="28"/>
        </w:rPr>
        <w:t>
      656. Өрт пайда болған мезеттен бастап сөнгенге дейін шахта ауасының құрамын, ауа мөлшерін, тексеру және тау-кен құтқару жұмыстары жүргізіліп жатқан жердің температурасын бақылау жүргізіледі.</w:t>
      </w:r>
    </w:p>
    <w:bookmarkEnd w:id="30"/>
    <w:p>
      <w:pPr>
        <w:spacing w:after="0"/>
        <w:ind w:left="0"/>
        <w:jc w:val="both"/>
      </w:pPr>
      <w:r>
        <w:rPr>
          <w:rFonts w:ascii="Times New Roman"/>
          <w:b w:val="false"/>
          <w:i w:val="false"/>
          <w:color w:val="000000"/>
          <w:sz w:val="28"/>
        </w:rPr>
        <w:t>
      Өрт сөндіру кезінде метанның қауіпті шоғырлануы болған кезде, оның жарылыс қауіпті деңгейде жиналуының алдын алу бойынша шаралар қабылданады.</w:t>
      </w:r>
    </w:p>
    <w:p>
      <w:pPr>
        <w:spacing w:after="0"/>
        <w:ind w:left="0"/>
        <w:jc w:val="both"/>
      </w:pPr>
      <w:r>
        <w:rPr>
          <w:rFonts w:ascii="Times New Roman"/>
          <w:b w:val="false"/>
          <w:i w:val="false"/>
          <w:color w:val="000000"/>
          <w:sz w:val="28"/>
        </w:rPr>
        <w:t>
      Егер қабылданған шаралардан кейін метан мөлшерінің өсуі жалғасса және 2 пайызға жетсе, барлық адамдар, соның ішінде тау-кен құтқарушылары қауіпті аймақтан шығарылады, және жұмыстың қауіпсіздігін қамтамасыз ететін өрт сөндіру әдісі қолданылады.</w:t>
      </w:r>
    </w:p>
    <w:p>
      <w:pPr>
        <w:spacing w:after="0"/>
        <w:ind w:left="0"/>
        <w:jc w:val="both"/>
      </w:pPr>
      <w:r>
        <w:rPr>
          <w:rFonts w:ascii="Times New Roman"/>
          <w:b w:val="false"/>
          <w:i w:val="false"/>
          <w:color w:val="000000"/>
          <w:sz w:val="28"/>
        </w:rPr>
        <w:t>
      Өртті сөндіру кезінде кен қазбаларында ауа құрамын тексерудің және температураны өлшеу орындары мен кезектілігін аварияны жою жұмыстарына жауапты басшы ӨҚК АҚҚ авариялық-құтқару жұмыстарының басшысымен келісімі бойынша белгілейді. Ауа құрамын тексерулердің нәтижелері өрт жойылғанға дейін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658-тармақ</w:t>
      </w:r>
      <w:r>
        <w:rPr>
          <w:rFonts w:ascii="Times New Roman"/>
          <w:b w:val="false"/>
          <w:i w:val="false"/>
          <w:color w:val="000000"/>
          <w:sz w:val="28"/>
        </w:rPr>
        <w:t xml:space="preserve"> мынадай редакцияда жазылсын:</w:t>
      </w:r>
    </w:p>
    <w:bookmarkStart w:name="z62" w:id="31"/>
    <w:p>
      <w:pPr>
        <w:spacing w:after="0"/>
        <w:ind w:left="0"/>
        <w:jc w:val="both"/>
      </w:pPr>
      <w:r>
        <w:rPr>
          <w:rFonts w:ascii="Times New Roman"/>
          <w:b w:val="false"/>
          <w:i w:val="false"/>
          <w:color w:val="000000"/>
          <w:sz w:val="28"/>
        </w:rPr>
        <w:t>
      "658. Шахтаның техникалық басшысы әрбір оқшауланған өртке оқшауланған қазбалардың көлемін азайтатын, өртті сөндіруді жылдамдатын, көмір қорларын іске қосу шараларын қарастыратын, ӨҚК АҚҚ -мен келісілген, өрт сөндіру төлқұжатын жасайды.";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660-тармақ</w:t>
      </w:r>
      <w:r>
        <w:rPr>
          <w:rFonts w:ascii="Times New Roman"/>
          <w:b w:val="false"/>
          <w:i w:val="false"/>
          <w:color w:val="000000"/>
          <w:sz w:val="28"/>
        </w:rPr>
        <w:t xml:space="preserve"> мынадай редакцияда жазылсын:</w:t>
      </w:r>
    </w:p>
    <w:bookmarkStart w:name="z64" w:id="32"/>
    <w:p>
      <w:pPr>
        <w:spacing w:after="0"/>
        <w:ind w:left="0"/>
        <w:jc w:val="both"/>
      </w:pPr>
      <w:r>
        <w:rPr>
          <w:rFonts w:ascii="Times New Roman"/>
          <w:b w:val="false"/>
          <w:i w:val="false"/>
          <w:color w:val="000000"/>
          <w:sz w:val="28"/>
        </w:rPr>
        <w:t>
      "660. Сөндірілген және есептен шығарылған өрттерді барлау және учаскені ашу жоспарын шахтаның техникалық жетекшісі ӨҚК АҚҚ командирімен бірлесе отырып жасайды.</w:t>
      </w:r>
    </w:p>
    <w:bookmarkEnd w:id="32"/>
    <w:p>
      <w:pPr>
        <w:spacing w:after="0"/>
        <w:ind w:left="0"/>
        <w:jc w:val="both"/>
      </w:pPr>
      <w:r>
        <w:rPr>
          <w:rFonts w:ascii="Times New Roman"/>
          <w:b w:val="false"/>
          <w:i w:val="false"/>
          <w:color w:val="000000"/>
          <w:sz w:val="28"/>
        </w:rPr>
        <w:t>
      Жоспарда:</w:t>
      </w:r>
    </w:p>
    <w:p>
      <w:pPr>
        <w:spacing w:after="0"/>
        <w:ind w:left="0"/>
        <w:jc w:val="both"/>
      </w:pPr>
      <w:r>
        <w:rPr>
          <w:rFonts w:ascii="Times New Roman"/>
          <w:b w:val="false"/>
          <w:i w:val="false"/>
          <w:color w:val="000000"/>
          <w:sz w:val="28"/>
        </w:rPr>
        <w:t>
      1) учаскені ашу алында оны зерттеу тәртібі;</w:t>
      </w:r>
    </w:p>
    <w:p>
      <w:pPr>
        <w:spacing w:after="0"/>
        <w:ind w:left="0"/>
        <w:jc w:val="both"/>
      </w:pPr>
      <w:r>
        <w:rPr>
          <w:rFonts w:ascii="Times New Roman"/>
          <w:b w:val="false"/>
          <w:i w:val="false"/>
          <w:color w:val="000000"/>
          <w:sz w:val="28"/>
        </w:rPr>
        <w:t>
      2) ашу кезіндегі сақтық шаралары;</w:t>
      </w:r>
    </w:p>
    <w:p>
      <w:pPr>
        <w:spacing w:after="0"/>
        <w:ind w:left="0"/>
        <w:jc w:val="both"/>
      </w:pPr>
      <w:r>
        <w:rPr>
          <w:rFonts w:ascii="Times New Roman"/>
          <w:b w:val="false"/>
          <w:i w:val="false"/>
          <w:color w:val="000000"/>
          <w:sz w:val="28"/>
        </w:rPr>
        <w:t>
      3) учаскені ашу тәсілі;</w:t>
      </w:r>
    </w:p>
    <w:p>
      <w:pPr>
        <w:spacing w:after="0"/>
        <w:ind w:left="0"/>
        <w:jc w:val="both"/>
      </w:pPr>
      <w:r>
        <w:rPr>
          <w:rFonts w:ascii="Times New Roman"/>
          <w:b w:val="false"/>
          <w:i w:val="false"/>
          <w:color w:val="000000"/>
          <w:sz w:val="28"/>
        </w:rPr>
        <w:t>
      4) учаскені желдету режимі;</w:t>
      </w:r>
    </w:p>
    <w:p>
      <w:pPr>
        <w:spacing w:after="0"/>
        <w:ind w:left="0"/>
        <w:jc w:val="both"/>
      </w:pPr>
      <w:r>
        <w:rPr>
          <w:rFonts w:ascii="Times New Roman"/>
          <w:b w:val="false"/>
          <w:i w:val="false"/>
          <w:color w:val="000000"/>
          <w:sz w:val="28"/>
        </w:rPr>
        <w:t>
      5) ӨҚК АҚҚ бөлімшелерінің қозғалу бағдарлары;</w:t>
      </w:r>
    </w:p>
    <w:p>
      <w:pPr>
        <w:spacing w:after="0"/>
        <w:ind w:left="0"/>
        <w:jc w:val="both"/>
      </w:pPr>
      <w:r>
        <w:rPr>
          <w:rFonts w:ascii="Times New Roman"/>
          <w:b w:val="false"/>
          <w:i w:val="false"/>
          <w:color w:val="000000"/>
          <w:sz w:val="28"/>
        </w:rPr>
        <w:t>
      6) ауа құрамын тексеру және температураны өлшеу орындары, оқшауланған учаскедегі газдарды зертханалық талдау деректері (учаскені ашқанға дейін күнтізбелік үш күннен ерте емес сынамалар алу);</w:t>
      </w:r>
    </w:p>
    <w:p>
      <w:pPr>
        <w:spacing w:after="0"/>
        <w:ind w:left="0"/>
        <w:jc w:val="both"/>
      </w:pPr>
      <w:r>
        <w:rPr>
          <w:rFonts w:ascii="Times New Roman"/>
          <w:b w:val="false"/>
          <w:i w:val="false"/>
          <w:color w:val="000000"/>
          <w:sz w:val="28"/>
        </w:rPr>
        <w:t>
      7) шұғыл оқшаулау үшін материалдардың қажетті көлемі бар шлюздік орамдардың орналасқан жері.</w:t>
      </w:r>
    </w:p>
    <w:p>
      <w:pPr>
        <w:spacing w:after="0"/>
        <w:ind w:left="0"/>
        <w:jc w:val="both"/>
      </w:pPr>
      <w:r>
        <w:rPr>
          <w:rFonts w:ascii="Times New Roman"/>
          <w:b w:val="false"/>
          <w:i w:val="false"/>
          <w:color w:val="000000"/>
          <w:sz w:val="28"/>
        </w:rPr>
        <w:t>
      Учаскені ашу, барлау және алғашқы желдетулерді ӨҚК АҚҚ қызметкерлері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684-тармақ</w:t>
      </w:r>
      <w:r>
        <w:rPr>
          <w:rFonts w:ascii="Times New Roman"/>
          <w:b w:val="false"/>
          <w:i w:val="false"/>
          <w:color w:val="000000"/>
          <w:sz w:val="28"/>
        </w:rPr>
        <w:t xml:space="preserve"> мынадай редакцияда жазылсын:</w:t>
      </w:r>
    </w:p>
    <w:bookmarkStart w:name="z66" w:id="33"/>
    <w:p>
      <w:pPr>
        <w:spacing w:after="0"/>
        <w:ind w:left="0"/>
        <w:jc w:val="both"/>
      </w:pPr>
      <w:r>
        <w:rPr>
          <w:rFonts w:ascii="Times New Roman"/>
          <w:b w:val="false"/>
          <w:i w:val="false"/>
          <w:color w:val="000000"/>
          <w:sz w:val="28"/>
        </w:rPr>
        <w:t>
      "684. Егер кенжардарда, судың жарылуы қауіпі бар аймаққа жақындағанда, судың мүмкін жарылу белгілері (кенжардың терлеуі, тамшылаудың күшеюі) байқалса, звеношы (бригадир) немесе учаскедегі бақылаушы тұлға бұл кенжардан және басқа барлық қазбалардан, су астында қалу қауіпінде тұрған адамдарды шығарады және аталған белгілердің пайда болуы туралы учаске бастығына және тау-кен диспетчеріне баяндайды, ол шахтаның техникалық жетекшісіне және ӨҚК АҚҚ бөлімшесіне хабарлайды.";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685-тармақ</w:t>
      </w:r>
      <w:r>
        <w:rPr>
          <w:rFonts w:ascii="Times New Roman"/>
          <w:b w:val="false"/>
          <w:i w:val="false"/>
          <w:color w:val="000000"/>
          <w:sz w:val="28"/>
        </w:rPr>
        <w:t xml:space="preserve"> мынадай редакцияда жазылсын:</w:t>
      </w:r>
    </w:p>
    <w:bookmarkStart w:name="z68" w:id="34"/>
    <w:p>
      <w:pPr>
        <w:spacing w:after="0"/>
        <w:ind w:left="0"/>
        <w:jc w:val="both"/>
      </w:pPr>
      <w:r>
        <w:rPr>
          <w:rFonts w:ascii="Times New Roman"/>
          <w:b w:val="false"/>
          <w:i w:val="false"/>
          <w:color w:val="000000"/>
          <w:sz w:val="28"/>
        </w:rPr>
        <w:t>
      "685. Су басқан қазбалардан суды тартып шығару, шахтаның техникалық жетекісі бекіткен төлқұжат бойынша жүргізіледі. Суды тартып шығару кезінде ерекше көңіл су беті айнасынан жоғары тұрған ауа құрамын тексеруге, адамдар және электрлі жабдықтар орналасқан жерлерде, газдың жарылуының болдырмауының алдын алу бойынша шараларға бөлінеді.</w:t>
      </w:r>
    </w:p>
    <w:bookmarkEnd w:id="34"/>
    <w:p>
      <w:pPr>
        <w:spacing w:after="0"/>
        <w:ind w:left="0"/>
        <w:jc w:val="both"/>
      </w:pPr>
      <w:r>
        <w:rPr>
          <w:rFonts w:ascii="Times New Roman"/>
          <w:b w:val="false"/>
          <w:i w:val="false"/>
          <w:color w:val="000000"/>
          <w:sz w:val="28"/>
        </w:rPr>
        <w:t>
      Ауа құрамын СО, СО2, СН4, H2S және О2 тексеруді ӨҚК АҚК қызметкерлері жүргізеді.</w:t>
      </w:r>
    </w:p>
    <w:p>
      <w:pPr>
        <w:spacing w:after="0"/>
        <w:ind w:left="0"/>
        <w:jc w:val="both"/>
      </w:pPr>
      <w:r>
        <w:rPr>
          <w:rFonts w:ascii="Times New Roman"/>
          <w:b w:val="false"/>
          <w:i w:val="false"/>
          <w:color w:val="000000"/>
          <w:sz w:val="28"/>
        </w:rPr>
        <w:t xml:space="preserve">
      Өңделетін учаскені барлау, оқшаулайтын бөгендерді ашумен бірге, шахтаның техникалық жетекшісімен бекітілген және ӨҚК АҚК -мен келісілген төлқұжат бойынша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689-тармақ</w:t>
      </w:r>
      <w:r>
        <w:rPr>
          <w:rFonts w:ascii="Times New Roman"/>
          <w:b w:val="false"/>
          <w:i w:val="false"/>
          <w:color w:val="000000"/>
          <w:sz w:val="28"/>
        </w:rPr>
        <w:t xml:space="preserve"> төртінші абзац мынадай редакцияда жазылсын:</w:t>
      </w:r>
    </w:p>
    <w:bookmarkStart w:name="z70" w:id="35"/>
    <w:p>
      <w:pPr>
        <w:spacing w:after="0"/>
        <w:ind w:left="0"/>
        <w:jc w:val="both"/>
      </w:pPr>
      <w:r>
        <w:rPr>
          <w:rFonts w:ascii="Times New Roman"/>
          <w:b w:val="false"/>
          <w:i w:val="false"/>
          <w:color w:val="000000"/>
          <w:sz w:val="28"/>
        </w:rPr>
        <w:t>
      "689. Өңделетін учаскені барлау, оқшаулайтын бөгендерді ашумен бірге, шахтаның техникалық жетекшісімен бекітілген және ӨҚК АҚК -мен келісілген төлқұжат бойынша жүргізіледі.";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692-тармақ</w:t>
      </w:r>
      <w:r>
        <w:rPr>
          <w:rFonts w:ascii="Times New Roman"/>
          <w:b w:val="false"/>
          <w:i w:val="false"/>
          <w:color w:val="000000"/>
          <w:sz w:val="28"/>
        </w:rPr>
        <w:t xml:space="preserve"> мынадай редакцияда жазылсын:</w:t>
      </w:r>
    </w:p>
    <w:bookmarkStart w:name="z72" w:id="36"/>
    <w:p>
      <w:pPr>
        <w:spacing w:after="0"/>
        <w:ind w:left="0"/>
        <w:jc w:val="both"/>
      </w:pPr>
      <w:r>
        <w:rPr>
          <w:rFonts w:ascii="Times New Roman"/>
          <w:b w:val="false"/>
          <w:i w:val="false"/>
          <w:color w:val="000000"/>
          <w:sz w:val="28"/>
        </w:rPr>
        <w:t>
      "692. Тазалау қазбасында немесе оған жақын жатқан қазбаларда саз жарылып кету мүмкін болу белгілері пайда болғанда (су тамшылау, тау кен қысымының аса күшеюі, оқшаулау бөгендердің деформациялануы, барлау кезінде бөгендердің артында саздың байқалуы) сондай-ақ әрекеттегі кенжарға саздың тікелей өтуі болған жағдайда звеношы (бригадир), бақылаушы тұлға немесе шахтаның маманы бұл кенжардан барлық адамдарды дереу шығарады және бұл туралы учаске жетекшісіне және кен диспечеріне баяндайды, диспечер шахтаның техникалық жетекшісіне және ӨҚК АҚҚ хабарлайды.";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30-қосымша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4" w:id="37"/>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37"/>
    <w:bookmarkStart w:name="z75" w:id="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8"/>
    <w:bookmarkStart w:name="z76" w:id="39"/>
    <w:p>
      <w:pPr>
        <w:spacing w:after="0"/>
        <w:ind w:left="0"/>
        <w:jc w:val="both"/>
      </w:pPr>
      <w:r>
        <w:rPr>
          <w:rFonts w:ascii="Times New Roman"/>
          <w:b w:val="false"/>
          <w:i w:val="false"/>
          <w:color w:val="000000"/>
          <w:sz w:val="28"/>
        </w:rPr>
        <w:t xml:space="preserve">
      2) осы бұйрықтың Қазақстан Республикасы Төтенше жағдайлар министрлігінің ресми интернет-ресурсында жариялануын;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Start w:name="z78" w:id="40"/>
    <w:p>
      <w:pPr>
        <w:spacing w:after="0"/>
        <w:ind w:left="0"/>
        <w:jc w:val="both"/>
      </w:pPr>
      <w:r>
        <w:rPr>
          <w:rFonts w:ascii="Times New Roman"/>
          <w:b w:val="false"/>
          <w:i w:val="false"/>
          <w:color w:val="000000"/>
          <w:sz w:val="28"/>
        </w:rPr>
        <w:t>
      3. Осы бұйрықтың орындалуына бақылау жетекшілік ететін Қазақстан Республикасы Төтенше жағдайлар вице-министріне жүктелсін.</w:t>
      </w:r>
    </w:p>
    <w:bookmarkEnd w:id="40"/>
    <w:bookmarkStart w:name="z79"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Пшембаев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міндетін атқарушы 2023</w:t>
            </w:r>
            <w:r>
              <w:br/>
            </w:r>
            <w:r>
              <w:rPr>
                <w:rFonts w:ascii="Times New Roman"/>
                <w:b w:val="false"/>
                <w:i w:val="false"/>
                <w:color w:val="000000"/>
                <w:sz w:val="20"/>
              </w:rPr>
              <w:t>жылғы 13 маусымдағы</w:t>
            </w:r>
            <w:r>
              <w:br/>
            </w:r>
            <w:r>
              <w:rPr>
                <w:rFonts w:ascii="Times New Roman"/>
                <w:b w:val="false"/>
                <w:i w:val="false"/>
                <w:color w:val="000000"/>
                <w:sz w:val="20"/>
              </w:rPr>
              <w:t>№ 318 Бұйрықтың</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шахталарының қауіпті</w:t>
            </w:r>
            <w:r>
              <w:br/>
            </w:r>
            <w:r>
              <w:rPr>
                <w:rFonts w:ascii="Times New Roman"/>
                <w:b w:val="false"/>
                <w:i w:val="false"/>
                <w:color w:val="000000"/>
                <w:sz w:val="20"/>
              </w:rPr>
              <w:t>өндірістік объектілері үшін</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81" w:id="42"/>
    <w:p>
      <w:pPr>
        <w:spacing w:after="0"/>
        <w:ind w:left="0"/>
        <w:jc w:val="left"/>
      </w:pPr>
      <w:r>
        <w:rPr>
          <w:rFonts w:ascii="Times New Roman"/>
          <w:b/>
          <w:i w:val="false"/>
          <w:color w:val="000000"/>
        </w:rPr>
        <w:t xml:space="preserve"> Өртті учаскелерді бақылау және оқшаулау далдасының жағдайын тексеру журналы</w:t>
      </w:r>
    </w:p>
    <w:bookmarkEnd w:id="42"/>
    <w:p>
      <w:pPr>
        <w:spacing w:after="0"/>
        <w:ind w:left="0"/>
        <w:jc w:val="both"/>
      </w:pPr>
      <w:r>
        <w:rPr>
          <w:rFonts w:ascii="Times New Roman"/>
          <w:b w:val="false"/>
          <w:i w:val="false"/>
          <w:color w:val="000000"/>
          <w:sz w:val="28"/>
        </w:rPr>
        <w:t>
      Шахта___________________________________________________________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Ұйым___________________________________________________________</w:t>
      </w:r>
    </w:p>
    <w:p>
      <w:pPr>
        <w:spacing w:after="0"/>
        <w:ind w:left="0"/>
        <w:jc w:val="both"/>
      </w:pPr>
      <w:r>
        <w:rPr>
          <w:rFonts w:ascii="Times New Roman"/>
          <w:b w:val="false"/>
          <w:i w:val="false"/>
          <w:color w:val="000000"/>
          <w:sz w:val="28"/>
        </w:rPr>
        <w:t>
      Басталды "_____" ________________ 20 _____ жылы</w:t>
      </w:r>
    </w:p>
    <w:p>
      <w:pPr>
        <w:spacing w:after="0"/>
        <w:ind w:left="0"/>
        <w:jc w:val="both"/>
      </w:pPr>
      <w:r>
        <w:rPr>
          <w:rFonts w:ascii="Times New Roman"/>
          <w:b w:val="false"/>
          <w:i w:val="false"/>
          <w:color w:val="000000"/>
          <w:sz w:val="28"/>
        </w:rPr>
        <w:t>
      Аяқталды "_____" ________________ 20 _____ жылы</w:t>
      </w:r>
    </w:p>
    <w:bookmarkStart w:name="z82" w:id="43"/>
    <w:p>
      <w:pPr>
        <w:spacing w:after="0"/>
        <w:ind w:left="0"/>
        <w:jc w:val="left"/>
      </w:pPr>
      <w:r>
        <w:rPr>
          <w:rFonts w:ascii="Times New Roman"/>
          <w:b/>
          <w:i w:val="false"/>
          <w:color w:val="000000"/>
        </w:rPr>
        <w:t xml:space="preserve"> Журналды жүргізуге түсініктемелер</w:t>
      </w:r>
    </w:p>
    <w:bookmarkEnd w:id="43"/>
    <w:p>
      <w:pPr>
        <w:spacing w:after="0"/>
        <w:ind w:left="0"/>
        <w:jc w:val="both"/>
      </w:pPr>
      <w:r>
        <w:rPr>
          <w:rFonts w:ascii="Times New Roman"/>
          <w:b w:val="false"/>
          <w:i w:val="false"/>
          <w:color w:val="000000"/>
          <w:sz w:val="28"/>
        </w:rPr>
        <w:t>
      Журналда оқшаулау далдаларды, "көйлектерді", көмір тақталарын жерасты және ашық әдістерімен өңдеу кезінде пайда болған үстіңгі ойық опырылыстарды және тіліктерден ойықтары толтырудың жағдайын, өздігінен жануға икемді көмір тақталарындағы және өрт болған учаскелердегі температура және газдар құрамын қараудың нәтижелері тіркеледі.</w:t>
      </w:r>
    </w:p>
    <w:p>
      <w:pPr>
        <w:spacing w:after="0"/>
        <w:ind w:left="0"/>
        <w:jc w:val="both"/>
      </w:pPr>
      <w:r>
        <w:rPr>
          <w:rFonts w:ascii="Times New Roman"/>
          <w:b w:val="false"/>
          <w:i w:val="false"/>
          <w:color w:val="000000"/>
          <w:sz w:val="28"/>
        </w:rPr>
        <w:t>
      Жанып жатқан өрт учаскелеріндегі газдардың құрамы мен температурасын, оқшаулау далдаларының жағдайын бақылауды шахтаның желдету және қауіпсіздік техникасының (бұдан әрі – ЖҚТ) учаскесі және өнеркәсіптік қауіпсіздік саласындағы кәсіби авариялық-құтқару (бұдан әрі – ӨҚК АҚҚ) қызметкерлері жүргізеді. Газдарды талдау және далдаларды қарау нәтижелері журналға енгізіледі.</w:t>
      </w:r>
    </w:p>
    <w:p>
      <w:pPr>
        <w:spacing w:after="0"/>
        <w:ind w:left="0"/>
        <w:jc w:val="both"/>
      </w:pPr>
      <w:r>
        <w:rPr>
          <w:rFonts w:ascii="Times New Roman"/>
          <w:b w:val="false"/>
          <w:i w:val="false"/>
          <w:color w:val="000000"/>
          <w:sz w:val="28"/>
        </w:rPr>
        <w:t>
      Өрттен учаскелерді оқшаулайтын далдаларды қарау тәулік сайын жүргізіледі, ал ерекше жағдайларда, мысалы, жерасты өртінің белсенділігі кезінде, далдаларды бұзылуы кезінде немесе далда артындағы атмосфера құрамының кенеттен өзгеруі кезінде ӨҚК АҚҚ келісімі бойынша шахтаның техникалық басшысы белгілейді.</w:t>
      </w:r>
    </w:p>
    <w:p>
      <w:pPr>
        <w:spacing w:after="0"/>
        <w:ind w:left="0"/>
        <w:jc w:val="both"/>
      </w:pPr>
      <w:r>
        <w:rPr>
          <w:rFonts w:ascii="Times New Roman"/>
          <w:b w:val="false"/>
          <w:i w:val="false"/>
          <w:color w:val="000000"/>
          <w:sz w:val="28"/>
        </w:rPr>
        <w:t>
      Өңделген кеңістікті қолданыстағы қазбалардан оқшаулайтын, өздігінен жануға икемді көмір тақталарында далдаларды қарау айына бір реттен аз болмайтын жиілікте, ал беті ойықтарын толтыру және топырақ құнарлығын қалпына келтіру – тоқсанда бір рет жүргізіледі.</w:t>
      </w:r>
    </w:p>
    <w:p>
      <w:pPr>
        <w:spacing w:after="0"/>
        <w:ind w:left="0"/>
        <w:jc w:val="both"/>
      </w:pPr>
      <w:r>
        <w:rPr>
          <w:rFonts w:ascii="Times New Roman"/>
          <w:b w:val="false"/>
          <w:i w:val="false"/>
          <w:color w:val="000000"/>
          <w:sz w:val="28"/>
        </w:rPr>
        <w:t>
      Жанып жатқан өрт учаскесінде ауа құрамын тексеруді ӨҚК АҚҚ қызметкерлері жүргізеді, тексерулердің орны мен уақытын, сондай-ақ олардың санын ӨҚК АҚҚ келісімі бойынша шахтаның техникалық басшысы белгілейді.</w:t>
      </w:r>
    </w:p>
    <w:bookmarkStart w:name="z83" w:id="44"/>
    <w:p>
      <w:pPr>
        <w:spacing w:after="0"/>
        <w:ind w:left="0"/>
        <w:jc w:val="left"/>
      </w:pPr>
      <w:r>
        <w:rPr>
          <w:rFonts w:ascii="Times New Roman"/>
          <w:b/>
          <w:i w:val="false"/>
          <w:color w:val="000000"/>
        </w:rPr>
        <w:t xml:space="preserve"> 1-бөлім. Далдаларды қарау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Далдалардың жағдайы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Ауаның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Далданың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Далданың орналасқан 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Далданың жағдайы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жөндеу жүргізу керек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 сыртынан судың ағып келуі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 сыртындағы ауа температурасы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С2Н2,</w:t>
            </w:r>
          </w:p>
          <w:p>
            <w:pPr>
              <w:spacing w:after="20"/>
              <w:ind w:left="20"/>
              <w:jc w:val="both"/>
            </w:pPr>
            <w:r>
              <w:rPr>
                <w:rFonts w:ascii="Times New Roman"/>
                <w:b w:val="false"/>
                <w:i w:val="false"/>
                <w:color w:val="000000"/>
                <w:sz w:val="20"/>
              </w:rPr>
              <w:t>
C2H4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4" w:id="45"/>
    <w:p>
      <w:pPr>
        <w:spacing w:after="0"/>
        <w:ind w:left="0"/>
        <w:jc w:val="left"/>
      </w:pPr>
      <w:r>
        <w:rPr>
          <w:rFonts w:ascii="Times New Roman"/>
          <w:b/>
          <w:i w:val="false"/>
          <w:color w:val="000000"/>
        </w:rPr>
        <w:t xml:space="preserve"> 2-бөлім. Далдаларды тіркеу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Далданың</w:t>
            </w:r>
            <w:r>
              <w:rPr>
                <w:rFonts w:ascii="Times New Roman"/>
                <w:b w:val="false"/>
                <w:i w:val="false"/>
                <w:color w:val="000000"/>
                <w:sz w:val="20"/>
              </w:rPr>
              <w:t xml:space="preserve"> </w:t>
            </w:r>
            <w:r>
              <w:rPr>
                <w:rFonts w:ascii="Times New Roman"/>
                <w:b/>
                <w:i w:val="false"/>
                <w:color w:val="000000"/>
                <w:sz w:val="20"/>
              </w:rPr>
              <w:t>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Далданың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Далданың</w:t>
            </w:r>
            <w:r>
              <w:rPr>
                <w:rFonts w:ascii="Times New Roman"/>
                <w:b/>
                <w:i w:val="false"/>
                <w:color w:val="000000"/>
                <w:sz w:val="20"/>
              </w:rPr>
              <w:t xml:space="preserve">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Далданың</w:t>
            </w:r>
            <w:r>
              <w:rPr>
                <w:rFonts w:ascii="Times New Roman"/>
                <w:b w:val="false"/>
                <w:i w:val="false"/>
                <w:color w:val="000000"/>
                <w:sz w:val="20"/>
              </w:rPr>
              <w:t xml:space="preserve"> </w:t>
            </w:r>
            <w:r>
              <w:rPr>
                <w:rFonts w:ascii="Times New Roman"/>
                <w:b/>
                <w:i w:val="false"/>
                <w:color w:val="000000"/>
                <w:sz w:val="20"/>
              </w:rPr>
              <w:t>өлшемі</w:t>
            </w:r>
            <w:r>
              <w:rPr>
                <w:rFonts w:ascii="Times New Roman"/>
                <w:b/>
                <w:i w:val="false"/>
                <w:color w:val="000000"/>
                <w:sz w:val="20"/>
              </w:rPr>
              <w:t xml:space="preserve">, </w:t>
            </w:r>
            <w:r>
              <w:rPr>
                <w:rFonts w:ascii="Times New Roman"/>
                <w:b/>
                <w:i w:val="false"/>
                <w:color w:val="000000"/>
                <w:sz w:val="20"/>
              </w:rPr>
              <w:t>шаршы</w:t>
            </w:r>
            <w:r>
              <w:rPr>
                <w:rFonts w:ascii="Times New Roman"/>
                <w:b/>
                <w:i w:val="false"/>
                <w:color w:val="000000"/>
                <w:sz w:val="20"/>
              </w:rPr>
              <w:t xml:space="preserve">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Үңгілер</w:t>
            </w:r>
            <w:r>
              <w:rPr>
                <w:rFonts w:ascii="Times New Roman"/>
                <w:b w:val="false"/>
                <w:i w:val="false"/>
                <w:color w:val="000000"/>
                <w:sz w:val="20"/>
              </w:rPr>
              <w:t xml:space="preserve"> </w:t>
            </w:r>
            <w:r>
              <w:rPr>
                <w:rFonts w:ascii="Times New Roman"/>
                <w:b/>
                <w:i w:val="false"/>
                <w:color w:val="000000"/>
                <w:sz w:val="20"/>
              </w:rPr>
              <w:t>өлшемі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Тұрғызу</w:t>
            </w:r>
            <w:r>
              <w:rPr>
                <w:rFonts w:ascii="Times New Roman"/>
                <w:b w:val="false"/>
                <w:i w:val="false"/>
                <w:color w:val="000000"/>
                <w:sz w:val="20"/>
              </w:rPr>
              <w:t xml:space="preserve"> </w:t>
            </w:r>
            <w:r>
              <w:rPr>
                <w:rFonts w:ascii="Times New Roman"/>
                <w:b/>
                <w:i w:val="false"/>
                <w:color w:val="000000"/>
                <w:sz w:val="20"/>
              </w:rPr>
              <w:t>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