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7fff" w14:textId="e017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өртке қарсы қызмет өрттерден қорғайтын аса маңызды мемлекеттік меншік объектілерінің тізбесін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2023 жылғы 12 маусымдағы № 313 бұйрығы. Қазақстан Республикасының Әділет министрлігінде 2023 жылғы 15 маусымда № 32814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67-1)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өртке қарсы қызмет өрттерден қорғайтын аса маңызды мемлекеттік меншік объектілерінің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Төтенше жағдайлар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Бұйрықпен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өртке қарсы қызмет өрттерден қорғайтын аса маңызды мемлекеттік меншік объектілерінің тізбесін бекiту туралы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Резиденциялары.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Аппараты.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Парламент Мәжілісі.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Парламент Сенаты.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Жоғарғы Соты.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Конституциялық Соты.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Бас прокуратурасы.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Бәсекелестікті қорғау және дамыту агенттігі.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Мемлекеттік қызмет істері агенттігі.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Қаржы нарығын реттеу және дамыту агенттігі.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Жоғары аудиторлық палатасы.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Сауда және интеграция министрлігі.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Ауыл шаруашылығы министрлігі.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Қаржы министрлігі.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Республикасының Денсаулық сақтау министрлігі.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Республикасының Еңбек және халықты әлеуметтік қорғау министрлігі.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Республикасының Ұлттық экономика министрлігі.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 Ғылым және жоғары білім министрлігі.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Республикасының Оқу-ағарту министрлігі.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Республикасының Әділет министрлігі.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 Ақпарат және қоғамдық даму министрлігі.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Республикасының Экология және табиғи ресурстар министрлігі.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 Мәдениет және спорт министрлігі.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Республикасының Сыртқы істер министрлігі.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Республикасының Ішкі істер министрлігі.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 Индустрия және инфрақұрылымдық даму министрлігі.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Адам құқықтары жөніндегі ұлттық орталығы.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Қазақстан Республикасының Орталық сайлау комиссиясы.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Қазақстан Республикасы Президенті Іс Басқармасының автошаруашылығы.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Материалдық-техникалық қамтамасыз ету Басқармасының автошаруашылығы.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