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d83c" w14:textId="46bd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және карантинді белгілеу немесе алып тастау қағидаларын бекіту туралы" Қазақстан Республикасы Ауыл шаруашылығы министрінің 2015 жылғы 9 ақпандағы № 7-1/86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2023 жылғы 16 маусымдағы № 233 бұйрығы. Қазақстан Республикасының Әділет министрлігінде 2023 жылғы 19 маусымда № 32843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"Шектеу іс-шараларын және карантинді белгілеу немесе алып тастау қағидаларын бекіту туралы" Қазақстан Республикасы Ауыл шаруашылығы министрінің 2015 жылғы 9 ақпандағы № 7-1/86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10414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46-22)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Шектеу іс-шараларын және карантинді белгілеу немесе алып тастау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Шектеу іс-шараларын және карантинді белгілеу немесе алып тастау қағидалары (бұдан әрі – Қағидалар) "Ветеринария туралы"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46-22)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шектеу іс-шараларын және карантинді белгілеу немесе алып тастау тәртібін анықтайды.";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Шектеу іс-шараларын және карантинді белгілеу тәртібі";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Тиісті аумақтың бас мемлекеттік ветеринариялық-санитариялық инспекторының шектеу іс-шараларын және карантинді белгілеу туралы ұсынысы Қазақстан Республикасы Ауыл шаруашылығы министрінің 2014 жылғы 27 қарашадағы № 7-1/618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10021 болып тіркелген) Эпизоотиялық мониторинг жүргізу қағидаларына қосымшаға сәйкес нысан бойынша эпизоотологиялық зерттеу актісін алған сәттен бастап бір күн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шектеу іс-шараларын немесе карантинді белгілеу енгізілетін әкімшілік-аумақтық бірлікті;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шектеу іс-шараларын немесе карантинді белгілеу себептерін (аурудың атауын), жануардың түрін көрсете отырып, ерікті нысанда жазбаша түрде ресімделеді.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аумақтың бас мемлекеттік ветеринариялық-санитариялық инспекторының шектеу іс-шараларын немесе карантинді белгілеу туралы ұсынысына эпизоотологиялық зерттеу актісінің көшірмесі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Облыстардың, республикалық маңызы бар қалалардың, астананың, аудандардың, облыстық маңызы бар қалалардың жергілікті атқарушы органдарының, аудандық маңызы бар қала, кент, ауыл, ауылдық округ әкімдерінің шектеу іс-шараларын және карантинді белгілеу туралы шешімінің күшіне енгенінен кейін, бір жұмыс күні ішінде оның көшірмесі тиісті аумақтың бас мемлекеттік ветеринариялық-санитариялық инспекторына жолданады.";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Шектеу іс-шараларын және карантинді алып тастау тәртібі";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Тиісті аумақтың бас мемлекеттік ветеринариялық-санитариялық инспекторының шектеу іс-шараларын және карантинді алып тастау туралы ұсынысы туынды түрде жазбаша нысанда жануарлардың жұқпалы ауруларының ошақтарын жою бойынша ветеринариялық іс-шаралар кешені аяқталғаннан кейін бір жұмыс күні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 енгізілетін шектеу іс-шараларын және карантинді белгілеу туралы шешімнің күнін және нөмірін;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дезинфекцияның сапасына бактериологиялық зерттеуді көрсете отырып сараптама актісінің (сынақ хаттамасының) күнін және нөмірін көрсете отырып еркін нысанда жазбаша түрде ресімделеді.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аумақтың бас мемлекеттік ветеринариялық-санитариялық инспекторының шектеу іс-шараларын және карантинді алып тастау туралы ұсынысына Қазақстан Республикасы Ауыл шаруашылығы министрінің 2015 жылғы 16 қаңтардағы № 7-1/19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10410 болып тіркелген) Сараптама актісін (сынақ хаттамасын) беру қағидаларына сәйкес ветеринариялық зертханалар беретін дезинфекцияның сапасына бактериологиялық зерттеуді көрсете отырып, сараптама актісі (сынақ хаттамасы)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Облыстардың, республикалық маңызы бар қалалардың, астананың, аудандардың, облыстық маңызы бар қалалардың жергілікті атқарушы органдарының, аудандық маңызы бар қала, кент, ауыл, ауылдық округ әкімдерінің шектеу іс-шараларын және карантинді алып тастау туралы шешімнің көшірмесі оны қабылдағаннан кейін бір жұмыс күні ішінде тиісті аумақтың бас мемлекеттік ветеринариялық-санитариялық инспекторына жолданады.".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 бақылау және қадағалау комитеті заңнамада белгіленген тәртіппен: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