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7882" w14:textId="a977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 таңбалау мен қадағалаудың ақпараттық жүйесіне қойылатын талаптарды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м.а. 2023 жылғы 22 маусымдағы № 243-НҚ бұйрығы. Қазақстан Республикасының Әділет министрлігінде 2023 жылғы 24 маусымда № 32891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7-3-бабының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Тауарларды таңбалау мен қадағалаудың ақпараттық жүйесіне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Тауарларды таңбалау мен қадағалаудың ақпараттық жүйесіне қойылатын талаптар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 таңбалау мен қадағалаудың ақпараттық жүйесіне мынадай талаптар қойылады: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Тауарларды таңбалау мен қадағалаудың ақпараттық жүйесіне қойылатын функционалдық талаптар: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тауарларға таңбалау кодтарын беру арқылы сәйкестендіру құралдарымен таңбалауға жататын тауардың әрбір бірлігін бірегей сәйкестендіруді қамтамасыз ету.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 таңбалау мен қадағалаудың ақпараттық жүйесімен тауарға немесе тұтыну қаптамасына немесе айналымнан шығарылмаған материалдық тасығышқа жазылған кодты қайта сериялауға жол берілмейді;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тауарды таңбалау кодын рұқсатсыз генерациялаудан, көшіруден, жаппай көшіруден және қолдан жасаудың басқа да әдістерінен қорғауды қамтамасыз ету;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сәйкестендіру құралдарын, оның ішінде таңбалау кодтарының мәртебесін өзгерту жолымен автоматтандырылған есепке алуды қамтамасыз ету;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тауар қаптамасын агрегациялаудың барлық деңгейлерін сәйкестендіру құралдарының өзара байланысты есебін қамтамасыз ету (тұтыну, топтық, көлік);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салық төлеушілердің, сыртқы экономикалық қызметке қатысушылардың Қазақстан Республикасының салықтық және кедендік заңнамасын тиісінше орындауын қамтамасыз ету;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салықтық және кедендік әкімшілендіруді жүзеге асыру үшін салалық уәкілетті мемлекеттік органға мәліметтерді уақтылы және толық көлемде ұсынуды қамтамасыз ету;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анықталған бұзушылық туралы хабарлама жіберу мүмкіндігімен мобильді қосымша арқылы тауарларды таңбалау және тауарға салынған сәйкестендіру құралының түпнұсқалығын тексеру саласында қоғамдық бақылауды жүзеге асыруды қамтамасыз ету.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Тауарға салынған сәйкестендіру құралының түпнұсқалығын, тауарларды таңбалау мен қадағалаудың ақпараттық жүйесін тексеру кезінде тауар туралы ақпарат көрсетіледі, ол оны кем дегенде келесі мәліметтер жиынтығымен сипаттайды: сауда атауы, өндіруші, импорттаушы, өндіріс күні (егер көзделсе), тауардың жарамдылық мерзімі;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таңбалаудың ақпараттық жүйесі нәтижелерінің түпнұсқалылығын және тауарлардың қадағалануын бағалау;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тауарларды таңбалау мен қадағалаудың ақпараттық жүйесінде тауар айналымының барлық қатысушыларын тіркеуді және есепке алуды қамтамасыз ету;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таңбаланған тауарлар туралы мәліметтерді қамтитын тауар айналымына қатысушылар арасында олардың қадағалануын қамтамасыз ету мақсатында электрондық ілеспе құжаттарды қалыптастыру, өңдеу және алмасу;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хаттамалар мен электрондық өзара іс-қимыл интерфейстерін пайдалана отырып, ақпараттық электрондық сервистер арқылы тауар айналымына қатысушылардың ақпараттық жүйелерімен деректер алмасу;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Еуразиялық экономикалық одақтың интеграцияланған ақпараттық жүйесі арқылы трансшекаралық сауда шеңберінде Еуразиялық экономикалық одаққа мүше мемлекеттер арасында өткізілетін таңбаланған тауарлар туралы мәліметтерді беруді қамтамасыз ету;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таңбаланған тауарды өткізу туралы мәліметтерді алу бөлігінде Қазақстан Республикасының фискалдық деректерінің ақпараттық жүйелерімен интеграциялауды қамтамасыз ету;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осындай тауарлардың иесі болып табылатын тауар айналымына қатысушылар үшін таңбаланған тауарлардың статистикалық және талдамалық ақпаратын қалыптастыру;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одан әрі талдау, болжау және шешімдер қабылдауды қолдау мақсатында талдамалық жүйелер үшін жинақталған деректерді құрастыру және ұсыну мүмкіндігін қатамасыз ету;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тауарларды таңбалау мен қадағалаудың ақпараттық жүйесі Қазақстан Республикасының аумағында аккредиттелген куәландырушы орталықтардың электрондық цифрлық қолтаңбасын оларды сәйкестендіру және аутентификациялау, сондай-ақ тауарларды таңбалау мен қадағалаудың ақпараттық жүйесінде құжат айналымын қамтамасыз ету үшін пайдалану мүмкіндігін іске асырады;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тауарларды таңбалау мен қадағалаудың ақпараттық жүйесі енгізілетін деректердің сапасын тексеру үшін автоматтандырылған форматтық-логикалық бақылау тетігін іске асырады;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тауарларды таңбалау мен қадағалаудың ақпараттық жүйесі тауарларды таңбалау мен қадағалаудың ақпараттық жүйесінде пайдаланушы операцияларын орындауға арналған Веб-қосымшаны іске асырады;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пайдаланушылардың интерфейс тілін таңдау мүмкіндігін іске асыру үшін тауарларды таңбалау мен қадағалаудың ақпараттық жүйесімен қазақ және орыс тілдерін қолдау қамтамасыз етіледі;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тауарларды таңбалау мен қадағалаудың ақпараттық жүйесімен анықтамалықтарды, тізілімдер мен сыныптауыштарды қоса алғанда, тауарларды таңбалаудың ақпараттық жүйесіне қатысушылар пайдаланатын және тауарларды таңбалаудың ақпараттық жүйесіндегі нормативтік-анықтамалық ақпараттың қадағалануының бірлігі қамтамасыз етіледі;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тауарлар туралы мәліметтерді сұрату кезінде тауарларды таңбалау мен қадағалаудың ақпараттық жүйесімен жауап беру уақыты 15 (он бес) секундтан аспайды;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тауарларды таңбалау мен қадағалаудың ақпараттық жүйесі жүйені кемінде 1 (бір) миллион пайдаланушы бір мезгілде пайдалануды қамтамасыз етеді;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тауарларды таңбалау мен қадағалаудың ақпараттық жүйесі пайдаланушының компьютерінің күнін, уақытын, IP-мекенжайын көрсете отырып, ақпараттық жүйе пайдаланушыларының іс-әрекеттерін тіркеуді қадағалау мүмкіндігін қамтамасыз етеді.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Тауарларды таңбалау мен қадағалаудың ақпараттық жүйесінің мемлекеттік ақпараттық ресурстармен интеграцияланатын өзара іс-қимылына қойылатын талаптар.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 таңбалау мен қадағалаудың ақпараттық жүйесі мемлекеттік ақпараттық ресурстармен, оның ішінде "Электрондық үкімет" шлюзі арқылы сыртқы ақпараттық жүйелерден: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кәсіпкерлер тізілімі;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куәландырушы орталығының мәліметтерін бастапқы қабылдау және мерзімді өзектендіру бөлігінде интеграцияланатын өзара іс-қимылды іске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 таңбалау мен қадағалаудың ақпараттық жүйесі уәкілетті мемлекеттік органдардың мемлекеттік ақпараттық ресурстарымен, оның ішінде "Электрондық үкімет" шлюзі арқылы таңбаланған тауарлар туралы ақпаратты беру және (немесе) алу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және кедендік әкімшілендіру мақсатында таңбаланған тауарлар туралы мәліметтерді алу үшін Қазақстан Республикасы Қаржы министрлігінің ақпараттық жүйелерімен;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тауар топтары бойынша салалық уәкілетті органдарды таңбалаудың және қадағалаудың ақпараттық жүйелерімен (қажет болған жағдайда) интеграцияланатын өзара іс-қимылды іске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Деректердің қауіпсіздігі мен қорғалуына қойылатын талаптар "Ақпараттық-коммуникациялық технологиялар және ақпараттық қауіпсіздікті қамтамасыз ету саласындағы бірыңғай талаптарды бекіту туралы" Қазақстан Республикасы Үкіметінің 2016 жылғы 20 желтоқсандағы № 832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