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1500" w14:textId="01e1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14-4)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28.02.2024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жұмыс берушілерге шетелдік жұмыс күшін тартуға рұқсат беру немесе ұзарту, сондай-ақ корпоративішілік ауыстыруды жүзеге асыру қағидалары мен шарттары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мен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заңнамада белгіленген тәртіппен мыналарды қамтамасыз етсін: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және </w:t>
            </w:r>
            <w:r>
              <w:br/>
            </w:r>
            <w:r>
              <w:rPr>
                <w:rFonts w:ascii="Times New Roman"/>
                <w:b w:val="false"/>
                <w:i w:val="false"/>
                <w:color w:val="000000"/>
                <w:sz w:val="20"/>
              </w:rPr>
              <w:t xml:space="preserve">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Жұмыс берушілерге шетелдік жұмыс күшін тартуға рұқсат беру және ұзарту, сондай-ақ корпоративішілік ауыстыруды жүзеге асыру қағидалары мен 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Жұмыс берушілерге шетелдік жұмыс күшін тартуға рұқсат беру және ұзарту, сондай-ақ корпоративішілік ауыстыруды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"Халықтың көші-қоны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14-4)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берушілерге шетелдік жұмыс күшін тартуға, сондай-ақ корпоративішілік ауыстыруды жүзеге асыруға рұқсаттар беру немесе ұзарту тәртібі мен шарттарын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бос орын – жұмыс берушідегі бос жұмыс орны (лауазым);</w:t>
      </w:r>
    </w:p>
    <w:p>
      <w:pPr>
        <w:spacing w:after="0"/>
        <w:ind w:left="0"/>
        <w:jc w:val="both"/>
      </w:pPr>
      <w:r>
        <w:rPr>
          <w:rFonts w:ascii="Times New Roman"/>
          <w:b w:val="false"/>
          <w:i w:val="false"/>
          <w:color w:val="000000"/>
          <w:sz w:val="28"/>
        </w:rPr>
        <w:t>
      2) халықты әлеуметтік қорғау және жұмыспен қамту мәселелері жөніндегі жергілікті атқарушы орган (бұдан әрі –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p>
      <w:pPr>
        <w:spacing w:after="0"/>
        <w:ind w:left="0"/>
        <w:jc w:val="both"/>
      </w:pPr>
      <w:r>
        <w:rPr>
          <w:rFonts w:ascii="Times New Roman"/>
          <w:b w:val="false"/>
          <w:i w:val="false"/>
          <w:color w:val="000000"/>
          <w:sz w:val="28"/>
        </w:rPr>
        <w:t>
      3)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4)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pPr>
        <w:spacing w:after="0"/>
        <w:ind w:left="0"/>
        <w:jc w:val="both"/>
      </w:pPr>
      <w:r>
        <w:rPr>
          <w:rFonts w:ascii="Times New Roman"/>
          <w:b w:val="false"/>
          <w:i w:val="false"/>
          <w:color w:val="000000"/>
          <w:sz w:val="28"/>
        </w:rPr>
        <w:t>
      5)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7) шетелдік жұмыскер – экономиканың басым салаларында (экономикалық қызмет түрлерінде) сұранысқа ие кәсіптер бойынша өз бетінше жұмысқа орналасу үшін келген сондай-ақ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көшіп келушілер;</w:t>
      </w:r>
    </w:p>
    <w:p>
      <w:pPr>
        <w:spacing w:after="0"/>
        <w:ind w:left="0"/>
        <w:jc w:val="both"/>
      </w:pPr>
      <w:r>
        <w:rPr>
          <w:rFonts w:ascii="Times New Roman"/>
          <w:b w:val="false"/>
          <w:i w:val="false"/>
          <w:color w:val="000000"/>
          <w:sz w:val="28"/>
        </w:rPr>
        <w:t>
      8) шетелдік жұмыс күші – маусымдық шетелдік жұмыскерлерді қоса алғанда, жұмыс берушілер еңбек қызметін жүзеге асыру үшін, оның ішінде корпоративішілік ауыстыру шеңберінде тартатын шетелдік жұмыскерлер;</w:t>
      </w:r>
    </w:p>
    <w:p>
      <w:pPr>
        <w:spacing w:after="0"/>
        <w:ind w:left="0"/>
        <w:jc w:val="both"/>
      </w:pPr>
      <w:r>
        <w:rPr>
          <w:rFonts w:ascii="Times New Roman"/>
          <w:b w:val="false"/>
          <w:i w:val="false"/>
          <w:color w:val="000000"/>
          <w:sz w:val="28"/>
        </w:rPr>
        <w:t>
      9)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p>
      <w:pPr>
        <w:spacing w:after="0"/>
        <w:ind w:left="0"/>
        <w:jc w:val="both"/>
      </w:pPr>
      <w:r>
        <w:rPr>
          <w:rFonts w:ascii="Times New Roman"/>
          <w:b w:val="false"/>
          <w:i w:val="false"/>
          <w:color w:val="000000"/>
          <w:sz w:val="28"/>
        </w:rPr>
        <w:t>
      10) шетелдік жұмыс күшін тартуға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Start w:name="z15" w:id="13"/>
    <w:p>
      <w:pPr>
        <w:spacing w:after="0"/>
        <w:ind w:left="0"/>
        <w:jc w:val="left"/>
      </w:pPr>
      <w:r>
        <w:rPr>
          <w:rFonts w:ascii="Times New Roman"/>
          <w:b/>
          <w:i w:val="false"/>
          <w:color w:val="000000"/>
        </w:rPr>
        <w:t xml:space="preserve"> 2-тарау. Жұмыс берушілерге шетелдік жұмыс күшін тартуға, сондай-ақ корпоративішілік ауыстыруды жүзеге асыруға рұқсат беру немесе ұзарту тәртібі мен шарттары</w:t>
      </w:r>
    </w:p>
    <w:bookmarkEnd w:id="13"/>
    <w:bookmarkStart w:name="z16" w:id="14"/>
    <w:p>
      <w:pPr>
        <w:spacing w:after="0"/>
        <w:ind w:left="0"/>
        <w:jc w:val="left"/>
      </w:pPr>
      <w:r>
        <w:rPr>
          <w:rFonts w:ascii="Times New Roman"/>
          <w:b/>
          <w:i w:val="false"/>
          <w:color w:val="000000"/>
        </w:rPr>
        <w:t xml:space="preserve"> 1-параграф. Жұмыс берушілерге шетелдік жұмыс күшін тартуға рұқсат беру немесе ұзарту тәртібі мен шарттары</w:t>
      </w:r>
    </w:p>
    <w:bookmarkEnd w:id="14"/>
    <w:bookmarkStart w:name="z17" w:id="15"/>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немесе ұзарту" мемлекеттік қызметін алу үшін жұмыс беруші не ол уәкілеттік берген тұлға "электрондық үкіметтің" веб-порталы арқылы шетелдік жұмыс күшінің еңбек қызметін жүзеге асыру орны бойынша жергілікті атқарушы органға ұсынады www.egov.kz, www.elicense (бұдан әрі – ЭҮП)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 берушілерге шетелдік жұмыс күшін тартуға рұқсат беру немесе ұзарту" мемлекеттік қызмет көрсетуге қойылатын негізгі талаптардың тізбесі (бұдан әрі – мемлекеттік көрсетілетін қызмет талаптары) Мемлекеттік көрсетілетін қызмет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ұсынады.</w:t>
      </w:r>
    </w:p>
    <w:bookmarkEnd w:id="15"/>
    <w:bookmarkStart w:name="z18" w:id="16"/>
    <w:p>
      <w:pPr>
        <w:spacing w:after="0"/>
        <w:ind w:left="0"/>
        <w:jc w:val="both"/>
      </w:pPr>
      <w:r>
        <w:rPr>
          <w:rFonts w:ascii="Times New Roman"/>
          <w:b w:val="false"/>
          <w:i w:val="false"/>
          <w:color w:val="000000"/>
          <w:sz w:val="28"/>
        </w:rPr>
        <w:t xml:space="preserve">
      4. Процестің сипаттамаларын,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16"/>
    <w:bookmarkStart w:name="z19"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шетелдік жұмыс күшін тартуға рұқсатты (бұдан әрі – рұқсат) беру немесе ұзарту тәртібі мен шарттарын айқындау мақсатында жұмыскерлердің мынадай санаттары белгіленеді:</w:t>
      </w:r>
    </w:p>
    <w:bookmarkEnd w:id="17"/>
    <w:p>
      <w:pPr>
        <w:spacing w:after="0"/>
        <w:ind w:left="0"/>
        <w:jc w:val="both"/>
      </w:pPr>
      <w:r>
        <w:rPr>
          <w:rFonts w:ascii="Times New Roman"/>
          <w:b w:val="false"/>
          <w:i w:val="false"/>
          <w:color w:val="000000"/>
          <w:sz w:val="28"/>
        </w:rPr>
        <w:t>
      1) бірінші санат – басшылар мен олардың орынбасарлары;</w:t>
      </w:r>
    </w:p>
    <w:p>
      <w:pPr>
        <w:spacing w:after="0"/>
        <w:ind w:left="0"/>
        <w:jc w:val="both"/>
      </w:pPr>
      <w:r>
        <w:rPr>
          <w:rFonts w:ascii="Times New Roman"/>
          <w:b w:val="false"/>
          <w:i w:val="false"/>
          <w:color w:val="000000"/>
          <w:sz w:val="28"/>
        </w:rPr>
        <w:t>
      2) екінші санат – кәсіптік стандарттарда, басшылар, мамандар және басқа да қызметшілер лауазымдарының біліктілік анықтамалығында, ұйымдардың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құрылымдық бөлімшелердің басшылары;</w:t>
      </w:r>
    </w:p>
    <w:p>
      <w:pPr>
        <w:spacing w:after="0"/>
        <w:ind w:left="0"/>
        <w:jc w:val="both"/>
      </w:pPr>
      <w:r>
        <w:rPr>
          <w:rFonts w:ascii="Times New Roman"/>
          <w:b w:val="false"/>
          <w:i w:val="false"/>
          <w:color w:val="000000"/>
          <w:sz w:val="28"/>
        </w:rPr>
        <w:t>
      3) үшінші санат – кәсіптік стандарттарда,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мамандар;</w:t>
      </w:r>
    </w:p>
    <w:p>
      <w:pPr>
        <w:spacing w:after="0"/>
        <w:ind w:left="0"/>
        <w:jc w:val="both"/>
      </w:pPr>
      <w:r>
        <w:rPr>
          <w:rFonts w:ascii="Times New Roman"/>
          <w:b w:val="false"/>
          <w:i w:val="false"/>
          <w:color w:val="000000"/>
          <w:sz w:val="28"/>
        </w:rPr>
        <w:t>
      4) төртінші санат – кәсіптік стандарттарда, Жұмысшылардың жұмыстары мен кәсіптерінің Бірыңғай тарифтік-біліктілік анықтамалығында, жұмысшылар кәсіптерінің тарифтік-біліктілік сипаттамаларында белгіленген біліктілік талаптарына сәйкес келетін білікті жұмысшылар.</w:t>
      </w:r>
    </w:p>
    <w:bookmarkStart w:name="z20" w:id="18"/>
    <w:p>
      <w:pPr>
        <w:spacing w:after="0"/>
        <w:ind w:left="0"/>
        <w:jc w:val="both"/>
      </w:pPr>
      <w:r>
        <w:rPr>
          <w:rFonts w:ascii="Times New Roman"/>
          <w:b w:val="false"/>
          <w:i w:val="false"/>
          <w:color w:val="000000"/>
          <w:sz w:val="28"/>
        </w:rPr>
        <w:t>
      6. Жергілікті атқарушы орган өтініш берілген күнді есептемегенде бір жұмыс күні ішінде келіп түскен құжаттарды қарайды және жұмыс беруші ұсынған құжаттар топтамасының толықтығы мен дұрыстығын тексереді.</w:t>
      </w:r>
    </w:p>
    <w:bookmarkEnd w:id="18"/>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 сәйкес құжаттарды толық ұсынбаған және (немесе) белгіленген нысан бойынша құжаттарды толтырмаған, сондай-ақ қолданылу мерзімі өткен құжаттарды ұсынған кезде жергілікті атқарушы орган өтінішті қабылдаудан бас тартуды (белгіленген нысан бойынша ұсынылмаған және (немесе) толтырылмаған құжаттарды және өзге де құжаттарды көрсете отырып) жүргізеді ережелерге сәйкес сәйкессіздіктер).</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қабылдаудан бас тарту ЭҮП-дағы "жеке кабинетке" электрондық құжат нысанында өтініш берушіге жіберіледі.</w:t>
      </w:r>
    </w:p>
    <w:bookmarkStart w:name="z21" w:id="19"/>
    <w:p>
      <w:pPr>
        <w:spacing w:after="0"/>
        <w:ind w:left="0"/>
        <w:jc w:val="both"/>
      </w:pPr>
      <w:r>
        <w:rPr>
          <w:rFonts w:ascii="Times New Roman"/>
          <w:b w:val="false"/>
          <w:i w:val="false"/>
          <w:color w:val="000000"/>
          <w:sz w:val="28"/>
        </w:rPr>
        <w:t>
      7. Жергілікті атқарушы органның қызметкері жұмыс беруші мемлекеттік қызмет көрсетуге қойылатын негізгі талаптардың тізбесіне сәйкес өтініш пен құжаттарды ұсынған кезде оларды қабылдауды және тіркеуді өтініш келіп түскен күннен кейін бір жұмыс күні ішінде жүзеге асырады.</w:t>
      </w:r>
    </w:p>
    <w:bookmarkEnd w:id="19"/>
    <w:p>
      <w:pPr>
        <w:spacing w:after="0"/>
        <w:ind w:left="0"/>
        <w:jc w:val="both"/>
      </w:pPr>
      <w:r>
        <w:rPr>
          <w:rFonts w:ascii="Times New Roman"/>
          <w:b w:val="false"/>
          <w:i w:val="false"/>
          <w:color w:val="000000"/>
          <w:sz w:val="28"/>
        </w:rPr>
        <w:t>
      Жұмыс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бергені үшін алымды төлеу туралы мәліметтер жұмыс беруші рұқсаттарды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Жергілікті атқарушы орган өтініш тіркелген сәттен бастап 6 жұмыс күні ішінде құжаттарды қарайды және құрамына осы Қағидалардың </w:t>
      </w:r>
      <w:r>
        <w:rPr>
          <w:rFonts w:ascii="Times New Roman"/>
          <w:b w:val="false"/>
          <w:i w:val="false"/>
          <w:color w:val="000000"/>
          <w:sz w:val="28"/>
        </w:rPr>
        <w:t>10 – тармағында</w:t>
      </w:r>
      <w:r>
        <w:rPr>
          <w:rFonts w:ascii="Times New Roman"/>
          <w:b w:val="false"/>
          <w:i w:val="false"/>
          <w:color w:val="000000"/>
          <w:sz w:val="28"/>
        </w:rPr>
        <w:t xml:space="preserve"> көзделген ұйымдардың өкілдері кіретін шетелдік жұмыс күшін тартуға рұқсат беру жөніндегі комиссияның (бұдан әрі-Комиссия) қарауына береді.</w:t>
      </w:r>
    </w:p>
    <w:p>
      <w:pPr>
        <w:spacing w:after="0"/>
        <w:ind w:left="0"/>
        <w:jc w:val="both"/>
      </w:pPr>
      <w:r>
        <w:rPr>
          <w:rFonts w:ascii="Times New Roman"/>
          <w:b w:val="false"/>
          <w:i w:val="false"/>
          <w:color w:val="000000"/>
          <w:sz w:val="28"/>
        </w:rPr>
        <w:t>
      Комиссияның құрамын жергілікті атқарушы органның басшысы бекітеді.</w:t>
      </w:r>
    </w:p>
    <w:bookmarkStart w:name="z22" w:id="20"/>
    <w:p>
      <w:pPr>
        <w:spacing w:after="0"/>
        <w:ind w:left="0"/>
        <w:jc w:val="both"/>
      </w:pPr>
      <w:r>
        <w:rPr>
          <w:rFonts w:ascii="Times New Roman"/>
          <w:b w:val="false"/>
          <w:i w:val="false"/>
          <w:color w:val="000000"/>
          <w:sz w:val="28"/>
        </w:rPr>
        <w:t>
      8. Рұқсатты беру не беруден бас тарту туралы шешім жұмыс берушінің құжаттары тіркелген күннен бастап жеті жұмыс күні ішінде жергілікті атқарушы орган басшысының бұйрығы түрінде қабылданады.</w:t>
      </w:r>
    </w:p>
    <w:bookmarkEnd w:id="20"/>
    <w:p>
      <w:pPr>
        <w:spacing w:after="0"/>
        <w:ind w:left="0"/>
        <w:jc w:val="both"/>
      </w:pPr>
      <w:r>
        <w:rPr>
          <w:rFonts w:ascii="Times New Roman"/>
          <w:b w:val="false"/>
          <w:i w:val="false"/>
          <w:color w:val="000000"/>
          <w:sz w:val="28"/>
        </w:rPr>
        <w:t>
      Жұмыс берушінің рұқсат алуға өтінішін бір әкімшілік-аумақтық бірлік шегінде жергілікті атқарушы орган Жұмыс берушінің құжаттары қабылданған күннен бастап жеті жұмыс күні ішінде қарайды.</w:t>
      </w:r>
    </w:p>
    <w:p>
      <w:pPr>
        <w:spacing w:after="0"/>
        <w:ind w:left="0"/>
        <w:jc w:val="both"/>
      </w:pPr>
      <w:r>
        <w:rPr>
          <w:rFonts w:ascii="Times New Roman"/>
          <w:b w:val="false"/>
          <w:i w:val="false"/>
          <w:color w:val="000000"/>
          <w:sz w:val="28"/>
        </w:rPr>
        <w:t>
      Келісуші жергілікті атқарушы орган үш жұмыс күні ішінде (жұмыс берушінің құжаттары қабылданған күннен бастап) біреуден астам әкімшілік-аумақтық бірлік шегінде қолданысы бар рұқсат беруді жергілікті атқарушы органға келісу туралы шешім ұсынады</w:t>
      </w:r>
    </w:p>
    <w:p>
      <w:pPr>
        <w:spacing w:after="0"/>
        <w:ind w:left="0"/>
        <w:jc w:val="both"/>
      </w:pPr>
      <w:r>
        <w:rPr>
          <w:rFonts w:ascii="Times New Roman"/>
          <w:b w:val="false"/>
          <w:i w:val="false"/>
          <w:color w:val="000000"/>
          <w:sz w:val="28"/>
        </w:rPr>
        <w:t>
      Жергілікті атқарушы органның біреуден артық әкімшілік-аумақтық бірлік шегінде қолданысы бар рұқсатты беруі немесе ұзартуы келісуші жергілікті атқарушы органның оң шешімін алғаннан кейін жүзеге асырылады.</w:t>
      </w:r>
    </w:p>
    <w:p>
      <w:pPr>
        <w:spacing w:after="0"/>
        <w:ind w:left="0"/>
        <w:jc w:val="both"/>
      </w:pPr>
      <w:r>
        <w:rPr>
          <w:rFonts w:ascii="Times New Roman"/>
          <w:b w:val="false"/>
          <w:i w:val="false"/>
          <w:color w:val="000000"/>
          <w:sz w:val="28"/>
        </w:rPr>
        <w:t>
      Келісуші жергілікті атқарушы орган үш жұмыс күні ішінде (жұмыс берушінің құжаттары қабылданған күннен бастап) тиісті әкімшілік-аумақтық бірлікте рұқсатты беру немесе ұзарту туралы келісу не келісуден бас тарту туралы шешім жібереді.</w:t>
      </w:r>
    </w:p>
    <w:p>
      <w:pPr>
        <w:spacing w:after="0"/>
        <w:ind w:left="0"/>
        <w:jc w:val="both"/>
      </w:pPr>
      <w:r>
        <w:rPr>
          <w:rFonts w:ascii="Times New Roman"/>
          <w:b w:val="false"/>
          <w:i w:val="false"/>
          <w:color w:val="000000"/>
          <w:sz w:val="28"/>
        </w:rPr>
        <w:t>
      Жергілікті атқарушы орган жергілікті атқарушы орган құратын комиссияның ұсынымдары негізінде шешім қабылдайды.</w:t>
      </w:r>
    </w:p>
    <w:p>
      <w:pPr>
        <w:spacing w:after="0"/>
        <w:ind w:left="0"/>
        <w:jc w:val="both"/>
      </w:pPr>
      <w:r>
        <w:rPr>
          <w:rFonts w:ascii="Times New Roman"/>
          <w:b w:val="false"/>
          <w:i w:val="false"/>
          <w:color w:val="000000"/>
          <w:sz w:val="28"/>
        </w:rPr>
        <w:t>
      Комиссияның әрбір отырысы барысында жұмыс берушілердің өтініштерін қараудың бейнежазбасы жүргізіледі.</w:t>
      </w:r>
    </w:p>
    <w:bookmarkStart w:name="z23" w:id="21"/>
    <w:p>
      <w:pPr>
        <w:spacing w:after="0"/>
        <w:ind w:left="0"/>
        <w:jc w:val="both"/>
      </w:pPr>
      <w:r>
        <w:rPr>
          <w:rFonts w:ascii="Times New Roman"/>
          <w:b w:val="false"/>
          <w:i w:val="false"/>
          <w:color w:val="000000"/>
          <w:sz w:val="28"/>
        </w:rPr>
        <w:t xml:space="preserve">
      9. Ұсынылған құжаттар бойынша дәлелді ескертулер туралы шешім қабылдаған кезде 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End w:id="21"/>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шетелдік жұмыс күшін тартуға рұқсат беруге өтінішті қабылдау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одан әрі қараудан дәлелді бас тарту ЭҮП-дағы "жеке кабинеткеә электрондық құжат нысанында өтініш берушіге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Комиссия құрамына ішкі істер органдарының, білім беру саласындағы органның және еңбек жөніндегі уәкілетті мемлекеттік органның аумақтық бөлімше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11. Жұмыс беруші және/немесе оның өкілі Комиссия отырысына қатысады. Жұмыс беруші және/немесе оның өкілі Комиссия отырысына келмеген жағдайда, бұл комиссияны ауыстыру үшін негіз болып табылмайды. Жергілікті атқарушы орган Комиссия отырысының күні, уақыты және орны туралы ақпаратты өзінің ресми интернет-ресурсында отырыс күніне дейін кемінде екі жұмыс күні бұрын орналастырады.</w:t>
      </w:r>
    </w:p>
    <w:bookmarkEnd w:id="22"/>
    <w:bookmarkStart w:name="z26" w:id="23"/>
    <w:p>
      <w:pPr>
        <w:spacing w:after="0"/>
        <w:ind w:left="0"/>
        <w:jc w:val="both"/>
      </w:pPr>
      <w:r>
        <w:rPr>
          <w:rFonts w:ascii="Times New Roman"/>
          <w:b w:val="false"/>
          <w:i w:val="false"/>
          <w:color w:val="000000"/>
          <w:sz w:val="28"/>
        </w:rPr>
        <w:t xml:space="preserve">
      12. Рұқсатты беруден бас тарту туралы шешім қабылдау үшін негіздер болған кезде жергілікті атқарушы орган жұмыс берушінің "жеке кабинетіне" не телекоммуникациялық құралдар арқылы мемлекеттік қызмет көрсету туралы алдын ала шешім туралы хабарламаны, сондай-ақ ҚР ӘРПК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өтініш берушіге позиция білдіру мүмкіндігі үшін тыңдауды өткізу уақыты мен орнын жібереді/хабарлайды.</w:t>
      </w:r>
    </w:p>
    <w:bookmarkEnd w:id="23"/>
    <w:p>
      <w:pPr>
        <w:spacing w:after="0"/>
        <w:ind w:left="0"/>
        <w:jc w:val="both"/>
      </w:pPr>
      <w:r>
        <w:rPr>
          <w:rFonts w:ascii="Times New Roman"/>
          <w:b w:val="false"/>
          <w:i w:val="false"/>
          <w:color w:val="000000"/>
          <w:sz w:val="28"/>
        </w:rPr>
        <w:t xml:space="preserve">
      Хабарламада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осы Қағидалардың </w:t>
      </w:r>
      <w:r>
        <w:rPr>
          <w:rFonts w:ascii="Times New Roman"/>
          <w:b w:val="false"/>
          <w:i w:val="false"/>
          <w:color w:val="000000"/>
          <w:sz w:val="28"/>
        </w:rPr>
        <w:t>27</w:t>
      </w:r>
      <w:r>
        <w:rPr>
          <w:rFonts w:ascii="Times New Roman"/>
          <w:b w:val="false"/>
          <w:i w:val="false"/>
          <w:color w:val="000000"/>
          <w:sz w:val="28"/>
        </w:rPr>
        <w:t xml:space="preserve"> немесе </w:t>
      </w:r>
      <w:r>
        <w:rPr>
          <w:rFonts w:ascii="Times New Roman"/>
          <w:b w:val="false"/>
          <w:i w:val="false"/>
          <w:color w:val="000000"/>
          <w:sz w:val="28"/>
        </w:rPr>
        <w:t>32-тармағында</w:t>
      </w:r>
      <w:r>
        <w:rPr>
          <w:rFonts w:ascii="Times New Roman"/>
          <w:b w:val="false"/>
          <w:i w:val="false"/>
          <w:color w:val="000000"/>
          <w:sz w:val="28"/>
        </w:rPr>
        <w:t xml:space="preserve"> көзделген бас тарту негіздері көрсетіледі.</w:t>
      </w:r>
    </w:p>
    <w:bookmarkStart w:name="z27" w:id="24"/>
    <w:p>
      <w:pPr>
        <w:spacing w:after="0"/>
        <w:ind w:left="0"/>
        <w:jc w:val="both"/>
      </w:pPr>
      <w:r>
        <w:rPr>
          <w:rFonts w:ascii="Times New Roman"/>
          <w:b w:val="false"/>
          <w:i w:val="false"/>
          <w:color w:val="000000"/>
          <w:sz w:val="28"/>
        </w:rPr>
        <w:t xml:space="preserve">
      13. Рұқсат беру туралы шешім қабылданған жағдайда, жергілікті атқарушы орган оны қабылдаған күннен кейін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хабарлама жібереді.</w:t>
      </w:r>
    </w:p>
    <w:bookmarkEnd w:id="24"/>
    <w:bookmarkStart w:name="z28" w:id="25"/>
    <w:p>
      <w:pPr>
        <w:spacing w:after="0"/>
        <w:ind w:left="0"/>
        <w:jc w:val="both"/>
      </w:pPr>
      <w:r>
        <w:rPr>
          <w:rFonts w:ascii="Times New Roman"/>
          <w:b w:val="false"/>
          <w:i w:val="false"/>
          <w:color w:val="000000"/>
          <w:sz w:val="28"/>
        </w:rPr>
        <w:t>
      14. Төртінші санат бойынша рұқсат беру кезінде жұмыс беруші шетелдік жұмыскерлердің бірдей лауазымдары бойынша қазақстандық азаматтармен алты айдан бір жылға дейін ауыстыруды жүзеге асырады.</w:t>
      </w:r>
    </w:p>
    <w:bookmarkEnd w:id="25"/>
    <w:p>
      <w:pPr>
        <w:spacing w:after="0"/>
        <w:ind w:left="0"/>
        <w:jc w:val="both"/>
      </w:pPr>
      <w:r>
        <w:rPr>
          <w:rFonts w:ascii="Times New Roman"/>
          <w:b w:val="false"/>
          <w:i w:val="false"/>
          <w:color w:val="000000"/>
          <w:sz w:val="28"/>
        </w:rPr>
        <w:t xml:space="preserve">
      Рұқсаттарды беру кезінде міндеттемелерді жұмыс берушімен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29" w:id="26"/>
    <w:p>
      <w:pPr>
        <w:spacing w:after="0"/>
        <w:ind w:left="0"/>
        <w:jc w:val="both"/>
      </w:pPr>
      <w:r>
        <w:rPr>
          <w:rFonts w:ascii="Times New Roman"/>
          <w:b w:val="false"/>
          <w:i w:val="false"/>
          <w:color w:val="000000"/>
          <w:sz w:val="28"/>
        </w:rPr>
        <w:t xml:space="preserve">
      15. Маусымдық шетелдік жұмыскерлерді тартуға рұқсат беру "Халықтың көші-қоны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14-6) тармақшасына сәйкес айқындалатын кәсіптер тізбесі бойынша жүзеге асырылады.</w:t>
      </w:r>
    </w:p>
    <w:bookmarkEnd w:id="26"/>
    <w:bookmarkStart w:name="z30" w:id="27"/>
    <w:p>
      <w:pPr>
        <w:spacing w:after="0"/>
        <w:ind w:left="0"/>
        <w:jc w:val="both"/>
      </w:pPr>
      <w:r>
        <w:rPr>
          <w:rFonts w:ascii="Times New Roman"/>
          <w:b w:val="false"/>
          <w:i w:val="false"/>
          <w:color w:val="000000"/>
          <w:sz w:val="28"/>
        </w:rPr>
        <w:t>
      16. Жергілікті атқарушы орган халықтың көші-қоны мәселелері жөніндегі уәкілетті орган бөлген квота шегінде рұқсат береді.</w:t>
      </w:r>
    </w:p>
    <w:bookmarkEnd w:id="27"/>
    <w:bookmarkStart w:name="z31" w:id="28"/>
    <w:p>
      <w:pPr>
        <w:spacing w:after="0"/>
        <w:ind w:left="0"/>
        <w:jc w:val="both"/>
      </w:pPr>
      <w:r>
        <w:rPr>
          <w:rFonts w:ascii="Times New Roman"/>
          <w:b w:val="false"/>
          <w:i w:val="false"/>
          <w:color w:val="000000"/>
          <w:sz w:val="28"/>
        </w:rPr>
        <w:t>
      17. Тиісті әкімшілік-аумақтық бірліктің аумағында қолданыстағы, бұрын берілген рұқсаттардың саны халықтың көші-қоны мәселелері жөніндегі уәкілетті орган бөлген тиісті күнтізбелік жылға шетелдік жұмыс күшін тартуға арналған квота санынан аспайды.</w:t>
      </w:r>
    </w:p>
    <w:bookmarkEnd w:id="28"/>
    <w:bookmarkStart w:name="z32" w:id="29"/>
    <w:p>
      <w:pPr>
        <w:spacing w:after="0"/>
        <w:ind w:left="0"/>
        <w:jc w:val="both"/>
      </w:pPr>
      <w:r>
        <w:rPr>
          <w:rFonts w:ascii="Times New Roman"/>
          <w:b w:val="false"/>
          <w:i w:val="false"/>
          <w:color w:val="000000"/>
          <w:sz w:val="28"/>
        </w:rPr>
        <w:t>
      18. Біреуден артық әкімшілік-аумақтық бірлік шегінде әрекет ете отырып, шетелдік жұмыс күшін тартуға рұқсат беру аумағына жұмыс беруші рұқсатты беруге немесе ұзартуға өтініш берілген жергілікті атқарушы органның (дардың) рұқсатының қолданылуын таратуға өтініш білдірген жергілікті атқарушы органның келісуі шартымен жүзеге асырылады</w:t>
      </w:r>
    </w:p>
    <w:bookmarkEnd w:id="29"/>
    <w:p>
      <w:pPr>
        <w:spacing w:after="0"/>
        <w:ind w:left="0"/>
        <w:jc w:val="both"/>
      </w:pPr>
      <w:r>
        <w:rPr>
          <w:rFonts w:ascii="Times New Roman"/>
          <w:b w:val="false"/>
          <w:i w:val="false"/>
          <w:color w:val="000000"/>
          <w:sz w:val="28"/>
        </w:rPr>
        <w:t xml:space="preserve">
      Келісу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32 тармақтарының</w:t>
      </w:r>
      <w:r>
        <w:rPr>
          <w:rFonts w:ascii="Times New Roman"/>
          <w:b w:val="false"/>
          <w:i w:val="false"/>
          <w:color w:val="000000"/>
          <w:sz w:val="28"/>
        </w:rPr>
        <w:t xml:space="preserve"> 1), 2), 3) және 4) тармақшаларында көзделген бас тарту үшін негіздер болмаған кезде жүзеге асырылады.</w:t>
      </w:r>
    </w:p>
    <w:bookmarkStart w:name="z33" w:id="30"/>
    <w:p>
      <w:pPr>
        <w:spacing w:after="0"/>
        <w:ind w:left="0"/>
        <w:jc w:val="both"/>
      </w:pPr>
      <w:r>
        <w:rPr>
          <w:rFonts w:ascii="Times New Roman"/>
          <w:b w:val="false"/>
          <w:i w:val="false"/>
          <w:color w:val="000000"/>
          <w:sz w:val="28"/>
        </w:rPr>
        <w:t>
      19. Жергілікті атқарушы органның рұқсаттарды беруі немесе ұзартуы мынадай шарттар сақталған кезде жүзеге асырылады:</w:t>
      </w:r>
    </w:p>
    <w:bookmarkEnd w:id="30"/>
    <w:p>
      <w:pPr>
        <w:spacing w:after="0"/>
        <w:ind w:left="0"/>
        <w:jc w:val="both"/>
      </w:pPr>
      <w:r>
        <w:rPr>
          <w:rFonts w:ascii="Times New Roman"/>
          <w:b w:val="false"/>
          <w:i w:val="false"/>
          <w:color w:val="000000"/>
          <w:sz w:val="28"/>
        </w:rPr>
        <w:t>
      1)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бірінші және екінші санаттарға жататын жұмыскерлердің тізімдік санының кемінде 70 %-ы Қазақстан Республикасы азаматтарының саны;</w:t>
      </w:r>
    </w:p>
    <w:p>
      <w:pPr>
        <w:spacing w:after="0"/>
        <w:ind w:left="0"/>
        <w:jc w:val="both"/>
      </w:pPr>
      <w:r>
        <w:rPr>
          <w:rFonts w:ascii="Times New Roman"/>
          <w:b w:val="false"/>
          <w:i w:val="false"/>
          <w:color w:val="000000"/>
          <w:sz w:val="28"/>
        </w:rPr>
        <w:t>
      2)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үшінші және төртінші санаттарға жататын жұмыскерлердің тізімдік санының кемінде 90 %-ы Қазақстан Республикасы азаматтарының саны.</w:t>
      </w:r>
    </w:p>
    <w:p>
      <w:pPr>
        <w:spacing w:after="0"/>
        <w:ind w:left="0"/>
        <w:jc w:val="both"/>
      </w:pPr>
      <w:r>
        <w:rPr>
          <w:rFonts w:ascii="Times New Roman"/>
          <w:b w:val="false"/>
          <w:i w:val="false"/>
          <w:color w:val="000000"/>
          <w:sz w:val="28"/>
        </w:rPr>
        <w:t>
      Кадрлардағы жергілікті қамтуды есептеу кезінде шетелдік қызметкерлер қатарында Қазақстан Республикасының "Еуразиялық экономикалық одақ туралы шартты ратификациялау туралы" заңымен ратификацияланған Еуразиялық экономикалық одақ туралы шартқа қатысушы мемлекеттердің азаматтары есепке алынбайды.</w:t>
      </w:r>
    </w:p>
    <w:p>
      <w:pPr>
        <w:spacing w:after="0"/>
        <w:ind w:left="0"/>
        <w:jc w:val="both"/>
      </w:pPr>
      <w:r>
        <w:rPr>
          <w:rFonts w:ascii="Times New Roman"/>
          <w:b w:val="false"/>
          <w:i w:val="false"/>
          <w:color w:val="000000"/>
          <w:sz w:val="28"/>
        </w:rPr>
        <w:t xml:space="preserve">
      Жұмыс беруші кадрлардағы жергілікті қамту туралы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жергілікті атқарушы органға ұсынады.</w:t>
      </w:r>
    </w:p>
    <w:bookmarkStart w:name="z34" w:id="31"/>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күші мыналарға қолданылмайды:</w:t>
      </w:r>
    </w:p>
    <w:bookmarkEnd w:id="31"/>
    <w:p>
      <w:pPr>
        <w:spacing w:after="0"/>
        <w:ind w:left="0"/>
        <w:jc w:val="both"/>
      </w:pPr>
      <w:r>
        <w:rPr>
          <w:rFonts w:ascii="Times New Roman"/>
          <w:b w:val="false"/>
          <w:i w:val="false"/>
          <w:color w:val="000000"/>
          <w:sz w:val="28"/>
        </w:rPr>
        <w:t>
      1) шағын кәсіпкерлік субъектілері;</w:t>
      </w:r>
    </w:p>
    <w:p>
      <w:pPr>
        <w:spacing w:after="0"/>
        <w:ind w:left="0"/>
        <w:jc w:val="both"/>
      </w:pPr>
      <w:r>
        <w:rPr>
          <w:rFonts w:ascii="Times New Roman"/>
          <w:b w:val="false"/>
          <w:i w:val="false"/>
          <w:color w:val="000000"/>
          <w:sz w:val="28"/>
        </w:rPr>
        <w:t>
      2) мемлекеттік мекемелер мен кәсіпорындар;</w:t>
      </w:r>
    </w:p>
    <w:p>
      <w:pPr>
        <w:spacing w:after="0"/>
        <w:ind w:left="0"/>
        <w:jc w:val="both"/>
      </w:pPr>
      <w:r>
        <w:rPr>
          <w:rFonts w:ascii="Times New Roman"/>
          <w:b w:val="false"/>
          <w:i w:val="false"/>
          <w:color w:val="000000"/>
          <w:sz w:val="28"/>
        </w:rPr>
        <w:t xml:space="preserve">
      3) "Халықтың көші-қоны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14-5) тармақшасына сәйкес Қазақстан Республикасына өз бетінше жұмысқа орналасу үшін келген шетелдік қызметкер;</w:t>
      </w:r>
    </w:p>
    <w:p>
      <w:pPr>
        <w:spacing w:after="0"/>
        <w:ind w:left="0"/>
        <w:jc w:val="both"/>
      </w:pPr>
      <w:r>
        <w:rPr>
          <w:rFonts w:ascii="Times New Roman"/>
          <w:b w:val="false"/>
          <w:i w:val="false"/>
          <w:color w:val="000000"/>
          <w:sz w:val="28"/>
        </w:rPr>
        <w:t>
      4) Қазақстан Республикасы ратификациялаған еңбек көші-қоны және еңбекші-мигранттарды әлеуметтік қорғау саласындағы ынтымақтастық туралы халықаралық шарттар болған кезде шығу елдері бойынша квоталар шеңберінде берілетін рұқсаттар;</w:t>
      </w:r>
    </w:p>
    <w:p>
      <w:pPr>
        <w:spacing w:after="0"/>
        <w:ind w:left="0"/>
        <w:jc w:val="both"/>
      </w:pPr>
      <w:r>
        <w:rPr>
          <w:rFonts w:ascii="Times New Roman"/>
          <w:b w:val="false"/>
          <w:i w:val="false"/>
          <w:color w:val="000000"/>
          <w:sz w:val="28"/>
        </w:rPr>
        <w:t>
      5) жұмыскерлер саны 10 адамнан аспайтын шетелдік заңды тұлғалардың өкілдіктері мен филиалдары.</w:t>
      </w:r>
    </w:p>
    <w:bookmarkStart w:name="z35" w:id="32"/>
    <w:p>
      <w:pPr>
        <w:spacing w:after="0"/>
        <w:ind w:left="0"/>
        <w:jc w:val="both"/>
      </w:pPr>
      <w:r>
        <w:rPr>
          <w:rFonts w:ascii="Times New Roman"/>
          <w:b w:val="false"/>
          <w:i w:val="false"/>
          <w:color w:val="000000"/>
          <w:sz w:val="28"/>
        </w:rPr>
        <w:t xml:space="preserve">
      21. Инвестициялық басым жобалар үшін кадрлардағы жергілікті қамту жөніндегі шарттарды аумағында жобалар іске асырылатын жергілікті атқарушы органмен және халықты жұмыспен қамту мәселелері жөніндегі уәкілетті органмен келісім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мүдделі орталық мемлекеттік органдар айқындайды.</w:t>
      </w:r>
    </w:p>
    <w:bookmarkEnd w:id="32"/>
    <w:bookmarkStart w:name="z36" w:id="33"/>
    <w:p>
      <w:pPr>
        <w:spacing w:after="0"/>
        <w:ind w:left="0"/>
        <w:jc w:val="both"/>
      </w:pPr>
      <w:r>
        <w:rPr>
          <w:rFonts w:ascii="Times New Roman"/>
          <w:b w:val="false"/>
          <w:i w:val="false"/>
          <w:color w:val="000000"/>
          <w:sz w:val="28"/>
        </w:rPr>
        <w:t xml:space="preserve">
      22. Рұқсатты бергені және (немесе) ұзартқаны үшін жұмыс берушілерден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мөлшерлемелеріне сәйкес салық алымы (бұдан әрі – алым) алынады.</w:t>
      </w:r>
    </w:p>
    <w:bookmarkEnd w:id="33"/>
    <w:p>
      <w:pPr>
        <w:spacing w:after="0"/>
        <w:ind w:left="0"/>
        <w:jc w:val="both"/>
      </w:pPr>
      <w:r>
        <w:rPr>
          <w:rFonts w:ascii="Times New Roman"/>
          <w:b w:val="false"/>
          <w:i w:val="false"/>
          <w:color w:val="000000"/>
          <w:sz w:val="28"/>
        </w:rPr>
        <w:t>
      Қазақстан Республикасына шетелдік жұмыс күшін тартуға рұқсат алу немесе ұзарту кезінде біреуден артық әкімшілік-аумақтық бірлік шегінде алым рұқсатта көрсетілген әрбір әкімшілік-аумақтық бірлік бюджетіне төленеді.</w:t>
      </w:r>
    </w:p>
    <w:p>
      <w:pPr>
        <w:spacing w:after="0"/>
        <w:ind w:left="0"/>
        <w:jc w:val="both"/>
      </w:pPr>
      <w:r>
        <w:rPr>
          <w:rFonts w:ascii="Times New Roman"/>
          <w:b w:val="false"/>
          <w:i w:val="false"/>
          <w:color w:val="000000"/>
          <w:sz w:val="28"/>
        </w:rPr>
        <w:t>
      Корпоративішілік ауыстыру шеңберінде бірнеше әкімшілік-аумақтық бірліктер шегінде берілетін рұқсаттар тегін негізде жүзеге асырылады.</w:t>
      </w:r>
    </w:p>
    <w:bookmarkStart w:name="z37" w:id="34"/>
    <w:p>
      <w:pPr>
        <w:spacing w:after="0"/>
        <w:ind w:left="0"/>
        <w:jc w:val="both"/>
      </w:pPr>
      <w:r>
        <w:rPr>
          <w:rFonts w:ascii="Times New Roman"/>
          <w:b w:val="false"/>
          <w:i w:val="false"/>
          <w:color w:val="000000"/>
          <w:sz w:val="28"/>
        </w:rPr>
        <w:t xml:space="preserve">
      23. Жұмыс беруші рұқсат беру туралы хабарламаны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алған күннен бастап он жұмыс күні ішінде жергілікті атқарушы органға рұқсат бергені үшін алымның енгізілгенін растайтын құжаттарды ұсынады.</w:t>
      </w:r>
    </w:p>
    <w:bookmarkEnd w:id="34"/>
    <w:p>
      <w:pPr>
        <w:spacing w:after="0"/>
        <w:ind w:left="0"/>
        <w:jc w:val="both"/>
      </w:pPr>
      <w:r>
        <w:rPr>
          <w:rFonts w:ascii="Times New Roman"/>
          <w:b w:val="false"/>
          <w:i w:val="false"/>
          <w:color w:val="000000"/>
          <w:sz w:val="28"/>
        </w:rPr>
        <w:t xml:space="preserve">
      Жұмыс беруші хабарламаны алған күннен бастап он жұмыс күні ішінде алымның енгізілгенін растайтын құжаттарды жергілікті атқарушы органға ұсынбаған кезде, жергілікті атқарушы органның рұқсат беру туралы шешімі, сондай-ақ рұқсаттың қолданылуы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5) тармақшасына сәйкес тоқтатылады.</w:t>
      </w:r>
    </w:p>
    <w:p>
      <w:pPr>
        <w:spacing w:after="0"/>
        <w:ind w:left="0"/>
        <w:jc w:val="both"/>
      </w:pPr>
      <w:r>
        <w:rPr>
          <w:rFonts w:ascii="Times New Roman"/>
          <w:b w:val="false"/>
          <w:i w:val="false"/>
          <w:color w:val="000000"/>
          <w:sz w:val="28"/>
        </w:rPr>
        <w:t xml:space="preserve">
      Бас тарту туралы хабарлама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жіберіледі.</w:t>
      </w:r>
    </w:p>
    <w:bookmarkStart w:name="z38" w:id="35"/>
    <w:p>
      <w:pPr>
        <w:spacing w:after="0"/>
        <w:ind w:left="0"/>
        <w:jc w:val="both"/>
      </w:pPr>
      <w:r>
        <w:rPr>
          <w:rFonts w:ascii="Times New Roman"/>
          <w:b w:val="false"/>
          <w:i w:val="false"/>
          <w:color w:val="000000"/>
          <w:sz w:val="28"/>
        </w:rPr>
        <w:t>
      24. Жергілікті атқарушы орган рұқсат бергені үшін алымның енгізілгенін растайтын құжаттарды алған күннен бастап бір жұмыс күні ішінде жергілікті атқарушы орган басшысының ЭЦҚ қойылған электрондық құжат нысанында рұқсатты қалыптастырады және жұмыс берушінің "жеке кабинетіне" жібереді.</w:t>
      </w:r>
    </w:p>
    <w:bookmarkEnd w:id="35"/>
    <w:bookmarkStart w:name="z39" w:id="36"/>
    <w:p>
      <w:pPr>
        <w:spacing w:after="0"/>
        <w:ind w:left="0"/>
        <w:jc w:val="both"/>
      </w:pPr>
      <w:r>
        <w:rPr>
          <w:rFonts w:ascii="Times New Roman"/>
          <w:b w:val="false"/>
          <w:i w:val="false"/>
          <w:color w:val="000000"/>
          <w:sz w:val="28"/>
        </w:rPr>
        <w:t>
      25. Шетелдік жұмыс күшін тартуға рұқсаттар мерзімінде:</w:t>
      </w:r>
    </w:p>
    <w:bookmarkEnd w:id="36"/>
    <w:p>
      <w:pPr>
        <w:spacing w:after="0"/>
        <w:ind w:left="0"/>
        <w:jc w:val="both"/>
      </w:pPr>
      <w:r>
        <w:rPr>
          <w:rFonts w:ascii="Times New Roman"/>
          <w:b w:val="false"/>
          <w:i w:val="false"/>
          <w:color w:val="000000"/>
          <w:sz w:val="28"/>
        </w:rPr>
        <w:t>
      1) бірінші санат үшін – рұқсат беру мерзімін бір, екі немесе үш жылға ұзарту құқығымен жұмыс берушінің бір, екі немесе үш жылға арналған өтініші негізінде;</w:t>
      </w:r>
    </w:p>
    <w:p>
      <w:pPr>
        <w:spacing w:after="0"/>
        <w:ind w:left="0"/>
        <w:jc w:val="both"/>
      </w:pPr>
      <w:r>
        <w:rPr>
          <w:rFonts w:ascii="Times New Roman"/>
          <w:b w:val="false"/>
          <w:i w:val="false"/>
          <w:color w:val="000000"/>
          <w:sz w:val="28"/>
        </w:rPr>
        <w:t>
      2) екінші және үшінші санаттар үшін – он екі айға, он екі айға ұзартыла отырып, бірақ үш реттен аспайтын мерзімге;</w:t>
      </w:r>
    </w:p>
    <w:p>
      <w:pPr>
        <w:spacing w:after="0"/>
        <w:ind w:left="0"/>
        <w:jc w:val="both"/>
      </w:pPr>
      <w:r>
        <w:rPr>
          <w:rFonts w:ascii="Times New Roman"/>
          <w:b w:val="false"/>
          <w:i w:val="false"/>
          <w:color w:val="000000"/>
          <w:sz w:val="28"/>
        </w:rPr>
        <w:t>
      3) төртінші санат үшін – ұзарту құқығынсыз он екі айға;</w:t>
      </w:r>
    </w:p>
    <w:p>
      <w:pPr>
        <w:spacing w:after="0"/>
        <w:ind w:left="0"/>
        <w:jc w:val="both"/>
      </w:pPr>
      <w:r>
        <w:rPr>
          <w:rFonts w:ascii="Times New Roman"/>
          <w:b w:val="false"/>
          <w:i w:val="false"/>
          <w:color w:val="000000"/>
          <w:sz w:val="28"/>
        </w:rPr>
        <w:t>
      4) маусымдық шетелдік қызметкерлер үшін – ұзарту құқығынсыз күнтізбелік тоқсан, жүз сексен, екі жүз жетпіс, үш жүз алпыс бес күнге дейін беріледі.</w:t>
      </w:r>
    </w:p>
    <w:bookmarkStart w:name="z40" w:id="37"/>
    <w:p>
      <w:pPr>
        <w:spacing w:after="0"/>
        <w:ind w:left="0"/>
        <w:jc w:val="both"/>
      </w:pPr>
      <w:r>
        <w:rPr>
          <w:rFonts w:ascii="Times New Roman"/>
          <w:b w:val="false"/>
          <w:i w:val="false"/>
          <w:color w:val="000000"/>
          <w:sz w:val="28"/>
        </w:rPr>
        <w:t xml:space="preserve">
      26. Осы Қағидалардың шетелдік қызметкерлерге қолданылатын ережесі корпоративішілік ауыстыру шеңберінде немесе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Қазақстан Республикасында жұмыс істеу үшін тартылатын шетелдіктер мен азаматтығы жоқ адамдарға да қолданылады.</w:t>
      </w:r>
    </w:p>
    <w:bookmarkEnd w:id="37"/>
    <w:bookmarkStart w:name="z41" w:id="38"/>
    <w:p>
      <w:pPr>
        <w:spacing w:after="0"/>
        <w:ind w:left="0"/>
        <w:jc w:val="both"/>
      </w:pPr>
      <w:r>
        <w:rPr>
          <w:rFonts w:ascii="Times New Roman"/>
          <w:b w:val="false"/>
          <w:i w:val="false"/>
          <w:color w:val="000000"/>
          <w:sz w:val="28"/>
        </w:rPr>
        <w:t>
      27. Шетелдік жұмыс күшін тартуға рұқсат мынадай жағдайларда берілмейді:</w:t>
      </w:r>
    </w:p>
    <w:bookmarkEnd w:id="38"/>
    <w:p>
      <w:pPr>
        <w:spacing w:after="0"/>
        <w:ind w:left="0"/>
        <w:jc w:val="both"/>
      </w:pPr>
      <w:r>
        <w:rPr>
          <w:rFonts w:ascii="Times New Roman"/>
          <w:b w:val="false"/>
          <w:i w:val="false"/>
          <w:color w:val="000000"/>
          <w:sz w:val="28"/>
        </w:rPr>
        <w:t>
      1) бөлінген квота мөлшерінен асып кеткен;</w:t>
      </w:r>
    </w:p>
    <w:p>
      <w:pPr>
        <w:spacing w:after="0"/>
        <w:ind w:left="0"/>
        <w:jc w:val="both"/>
      </w:pPr>
      <w:r>
        <w:rPr>
          <w:rFonts w:ascii="Times New Roman"/>
          <w:b w:val="false"/>
          <w:i w:val="false"/>
          <w:color w:val="000000"/>
          <w:sz w:val="28"/>
        </w:rPr>
        <w:t xml:space="preserve">
      2) жұмыс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сақтамаған;</w:t>
      </w:r>
    </w:p>
    <w:p>
      <w:pPr>
        <w:spacing w:after="0"/>
        <w:ind w:left="0"/>
        <w:jc w:val="both"/>
      </w:pPr>
      <w:r>
        <w:rPr>
          <w:rFonts w:ascii="Times New Roman"/>
          <w:b w:val="false"/>
          <w:i w:val="false"/>
          <w:color w:val="000000"/>
          <w:sz w:val="28"/>
        </w:rPr>
        <w:t>
      3) төртінші санат бойынша шетелдік жұмыс күшін алмастыру жөніндегі міндеттемелерді орындамаған;</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анықталған кезде жүзеге асырылады. Мұндай жағдайларда мұндай факт анықталған күннен бастап он екі ай ішінде жаңа рұқсаттар берілмейді;</w:t>
      </w:r>
    </w:p>
    <w:p>
      <w:pPr>
        <w:spacing w:after="0"/>
        <w:ind w:left="0"/>
        <w:jc w:val="both"/>
      </w:pPr>
      <w:r>
        <w:rPr>
          <w:rFonts w:ascii="Times New Roman"/>
          <w:b w:val="false"/>
          <w:i w:val="false"/>
          <w:color w:val="000000"/>
          <w:sz w:val="28"/>
        </w:rPr>
        <w:t xml:space="preserve">
      5) шетелдік жұмыс күшінің білім деңгейі (кәсіби даярлығы) және практикалық жұмыс тәжірибесі (еңбек өтілі) кәсіптік стандарттарға, Қазақстан Республикасы Еңбек кодексінің (бұдан әрі – Кодекс) 16-бабының </w:t>
      </w:r>
      <w:r>
        <w:rPr>
          <w:rFonts w:ascii="Times New Roman"/>
          <w:b w:val="false"/>
          <w:i w:val="false"/>
          <w:color w:val="000000"/>
          <w:sz w:val="28"/>
        </w:rPr>
        <w:t>16-1) тармақшасында</w:t>
      </w:r>
      <w:r>
        <w:rPr>
          <w:rFonts w:ascii="Times New Roman"/>
          <w:b w:val="false"/>
          <w:i w:val="false"/>
          <w:color w:val="000000"/>
          <w:sz w:val="28"/>
        </w:rPr>
        <w:t xml:space="preserve"> көзделген тәртіппен бекітілетін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Кодекстің 16-бабының </w:t>
      </w:r>
      <w:r>
        <w:rPr>
          <w:rFonts w:ascii="Times New Roman"/>
          <w:b w:val="false"/>
          <w:i w:val="false"/>
          <w:color w:val="000000"/>
          <w:sz w:val="28"/>
        </w:rPr>
        <w:t>16) тармақшасында</w:t>
      </w:r>
      <w:r>
        <w:rPr>
          <w:rFonts w:ascii="Times New Roman"/>
          <w:b w:val="false"/>
          <w:i w:val="false"/>
          <w:color w:val="000000"/>
          <w:sz w:val="28"/>
        </w:rPr>
        <w:t xml:space="preserve"> көзделген тәртіппен бекітілген үлгілік біліктілік сипаттамаларына сәйкес жұмысшы кәсіптеріне және басшылар, мамандар және қызметшілер лауазымдарына қойылатын біліктілік талаптарына сәйкес келмеген жағдайда шетелдік жұмыс күшін тартуға рұқсат берілмейді.</w:t>
      </w:r>
    </w:p>
    <w:bookmarkStart w:name="z42" w:id="39"/>
    <w:p>
      <w:pPr>
        <w:spacing w:after="0"/>
        <w:ind w:left="0"/>
        <w:jc w:val="both"/>
      </w:pPr>
      <w:r>
        <w:rPr>
          <w:rFonts w:ascii="Times New Roman"/>
          <w:b w:val="false"/>
          <w:i w:val="false"/>
          <w:color w:val="000000"/>
          <w:sz w:val="28"/>
        </w:rPr>
        <w:t xml:space="preserve">
      28. Басқа шетелдік қызметкерге бұрын берілген рұқсатты қайта ресімдеуге рұқсат берілген шетелдік қызметкер жұмыс орнына келмеген немесе онымен еңбек шартын бұзған, хаттың немесе ауысу туралы келісімнің қолданылу мерзімі аяқталғанға дейін мерзімінен бұрын тоқтатылған, шетелдік жұмыс күшін тартуға арналған рұқсаттың қолданылу мерзімі аяқталғанға дейін, оның біліктілік талаптарына сәйкес жаңа нөмір берілген кезде жол беріледі. Кодексінің 16-бабының </w:t>
      </w:r>
      <w:r>
        <w:rPr>
          <w:rFonts w:ascii="Times New Roman"/>
          <w:b w:val="false"/>
          <w:i w:val="false"/>
          <w:color w:val="000000"/>
          <w:sz w:val="28"/>
        </w:rPr>
        <w:t>16-1) тармақшасында</w:t>
      </w:r>
      <w:r>
        <w:rPr>
          <w:rFonts w:ascii="Times New Roman"/>
          <w:b w:val="false"/>
          <w:i w:val="false"/>
          <w:color w:val="000000"/>
          <w:sz w:val="28"/>
        </w:rPr>
        <w:t xml:space="preserve"> көзделген тәртіппен, осы Қағидаларда белгіленген тәртіппен бастапқыда берілген рұқсаттың қолданылу мерзімі өткенге дейін қалған мерзімге осы кәсіп үшін белгіленген.</w:t>
      </w:r>
    </w:p>
    <w:bookmarkEnd w:id="39"/>
    <w:p>
      <w:pPr>
        <w:spacing w:after="0"/>
        <w:ind w:left="0"/>
        <w:jc w:val="both"/>
      </w:pPr>
      <w:r>
        <w:rPr>
          <w:rFonts w:ascii="Times New Roman"/>
          <w:b w:val="false"/>
          <w:i w:val="false"/>
          <w:color w:val="000000"/>
          <w:sz w:val="28"/>
        </w:rPr>
        <w:t xml:space="preserve">
      Бұл ретте жұмыс беруші жергілікті атқарушы органға осы Қағидаларда көзделген рұқсат қайта ресімделетін шетелдік қызметкерге құжаттарды жібереді. Бастапқыда берілген рұқсат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6) тармақшасына сәйкес тоқтатылуға жатады.</w:t>
      </w:r>
    </w:p>
    <w:bookmarkStart w:name="z43" w:id="40"/>
    <w:p>
      <w:pPr>
        <w:spacing w:after="0"/>
        <w:ind w:left="0"/>
        <w:jc w:val="both"/>
      </w:pPr>
      <w:r>
        <w:rPr>
          <w:rFonts w:ascii="Times New Roman"/>
          <w:b w:val="false"/>
          <w:i w:val="false"/>
          <w:color w:val="000000"/>
          <w:sz w:val="28"/>
        </w:rPr>
        <w:t>
      29. Басқа шетелдік қызметкерге бұрын берілген рұқсатты қайта ресімдеу туралы шешімді жергілікті атқарушы орган құжаттар қабылданған күннен бастап бес жұмыс күні ішінде Комиссия отырысында қараусыз қабылдайды.</w:t>
      </w:r>
    </w:p>
    <w:bookmarkEnd w:id="40"/>
    <w:p>
      <w:pPr>
        <w:spacing w:after="0"/>
        <w:ind w:left="0"/>
        <w:jc w:val="both"/>
      </w:pPr>
      <w:r>
        <w:rPr>
          <w:rFonts w:ascii="Times New Roman"/>
          <w:b w:val="false"/>
          <w:i w:val="false"/>
          <w:color w:val="000000"/>
          <w:sz w:val="28"/>
        </w:rPr>
        <w:t>
      Рұқсатты қайта ресімдеу бойынша жергілікті атқарушы органның қабылданған шешімі туралы хабарлама жергілікті атқарушы орган басшысының ЭЦҚ қойылған электрондық құжат нысанында жұмыс берушінің "жеке кабинетіне" жіберіледі.</w:t>
      </w:r>
    </w:p>
    <w:bookmarkStart w:name="z44" w:id="41"/>
    <w:p>
      <w:pPr>
        <w:spacing w:after="0"/>
        <w:ind w:left="0"/>
        <w:jc w:val="both"/>
      </w:pPr>
      <w:r>
        <w:rPr>
          <w:rFonts w:ascii="Times New Roman"/>
          <w:b w:val="false"/>
          <w:i w:val="false"/>
          <w:color w:val="000000"/>
          <w:sz w:val="28"/>
        </w:rPr>
        <w:t>
      30. Рұқсаттың қолданылу мерзімін ұзартуға күнтізбелік алпыс күннен ерте емес және рұқсаттың қолданылу мерзімі аяқталғанға дейін күнтізбелік отыз күннен кешіктірілмей жол беріледі.</w:t>
      </w:r>
    </w:p>
    <w:bookmarkEnd w:id="41"/>
    <w:bookmarkStart w:name="z45" w:id="42"/>
    <w:p>
      <w:pPr>
        <w:spacing w:after="0"/>
        <w:ind w:left="0"/>
        <w:jc w:val="both"/>
      </w:pPr>
      <w:r>
        <w:rPr>
          <w:rFonts w:ascii="Times New Roman"/>
          <w:b w:val="false"/>
          <w:i w:val="false"/>
          <w:color w:val="000000"/>
          <w:sz w:val="28"/>
        </w:rPr>
        <w:t>
      31. Жергілікті атқарушы орган ұсынылған құжаттар негізінде құжаттарды қабылдаған күннен бастап екі жұмыс күні ішінде шетелдік жұмыс күшін тартуға рұқсат беру мерзімін ұзарту немесе ұзартудан бас тарту туралы шешім қабылдайды.</w:t>
      </w:r>
    </w:p>
    <w:bookmarkEnd w:id="42"/>
    <w:p>
      <w:pPr>
        <w:spacing w:after="0"/>
        <w:ind w:left="0"/>
        <w:jc w:val="both"/>
      </w:pPr>
      <w:r>
        <w:rPr>
          <w:rFonts w:ascii="Times New Roman"/>
          <w:b w:val="false"/>
          <w:i w:val="false"/>
          <w:color w:val="000000"/>
          <w:sz w:val="28"/>
        </w:rPr>
        <w:t xml:space="preserve">
      Жергілікті атқарушы органның рұқсаттың қолданылу мерзімін ұзарту туралы оң шешімі болған кезде рұқсат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мерзімге ұзартылады, бұл ретте рұқсаттың қолданылу мерзімі бұрын берілген рұқсаттың қолданылу мерзімі аяқталған күннен басталады.</w:t>
      </w:r>
    </w:p>
    <w:bookmarkStart w:name="z46" w:id="43"/>
    <w:p>
      <w:pPr>
        <w:spacing w:after="0"/>
        <w:ind w:left="0"/>
        <w:jc w:val="both"/>
      </w:pPr>
      <w:r>
        <w:rPr>
          <w:rFonts w:ascii="Times New Roman"/>
          <w:b w:val="false"/>
          <w:i w:val="false"/>
          <w:color w:val="000000"/>
          <w:sz w:val="28"/>
        </w:rPr>
        <w:t>
      32. Шетелдік жұмыс күшін тартуға рұқсат мынадай жағдайларда ұзартылмайды:</w:t>
      </w:r>
    </w:p>
    <w:bookmarkEnd w:id="43"/>
    <w:p>
      <w:pPr>
        <w:spacing w:after="0"/>
        <w:ind w:left="0"/>
        <w:jc w:val="both"/>
      </w:pPr>
      <w:r>
        <w:rPr>
          <w:rFonts w:ascii="Times New Roman"/>
          <w:b w:val="false"/>
          <w:i w:val="false"/>
          <w:color w:val="000000"/>
          <w:sz w:val="28"/>
        </w:rPr>
        <w:t>
      1) бөлінген квота мөлшерінен асып кеткен;</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сақтамауы;</w:t>
      </w:r>
    </w:p>
    <w:p>
      <w:pPr>
        <w:spacing w:after="0"/>
        <w:ind w:left="0"/>
        <w:jc w:val="both"/>
      </w:pPr>
      <w:r>
        <w:rPr>
          <w:rFonts w:ascii="Times New Roman"/>
          <w:b w:val="false"/>
          <w:i w:val="false"/>
          <w:color w:val="000000"/>
          <w:sz w:val="28"/>
        </w:rPr>
        <w:t>
      3) төртінші санат бойынша шетелдік жұмыс күшін ауыстыру жөніндегі міндеттемелерді орындамау;</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анықталған кезде жүзеге асырылады. Мұндай жағдайларда рұқсаттар осындай факт анықталған күннен бастап он екі ай ішінде ұзартылмайды.</w:t>
      </w:r>
    </w:p>
    <w:bookmarkStart w:name="z47" w:id="44"/>
    <w:p>
      <w:pPr>
        <w:spacing w:after="0"/>
        <w:ind w:left="0"/>
        <w:jc w:val="both"/>
      </w:pPr>
      <w:r>
        <w:rPr>
          <w:rFonts w:ascii="Times New Roman"/>
          <w:b w:val="false"/>
          <w:i w:val="false"/>
          <w:color w:val="000000"/>
          <w:sz w:val="28"/>
        </w:rPr>
        <w:t>
      33. Жергілікті атқарушы орган жұмыс берушіге рұқсат беру мерзімін ұзарту туралы не ұзартудан бас тарту туралы хабарламаны электрондық құжат нысанында жұмыс берушінің "жеке кабинетіне" ұзарту туралы шешім қабылданған күннен кейін бір жұмыс күні ішінде не шетелдік жұмыс күшін тартуға рұқсат беру мерзімін ұзартудан бас тарту туралы хабарлама жібереді.</w:t>
      </w:r>
    </w:p>
    <w:bookmarkEnd w:id="44"/>
    <w:bookmarkStart w:name="z48" w:id="45"/>
    <w:p>
      <w:pPr>
        <w:spacing w:after="0"/>
        <w:ind w:left="0"/>
        <w:jc w:val="both"/>
      </w:pPr>
      <w:r>
        <w:rPr>
          <w:rFonts w:ascii="Times New Roman"/>
          <w:b w:val="false"/>
          <w:i w:val="false"/>
          <w:color w:val="000000"/>
          <w:sz w:val="28"/>
        </w:rPr>
        <w:t>
      34. Жұмыс беруші рұқсатты ұзарту туралы хабарламаны алған күннен бастап он жұмыс күні ішінде жергілікті атқарушы органға рұқсатты ұзартқаны үшін алым енгізілгенін растайтын құжаттарды ұсынады.</w:t>
      </w:r>
    </w:p>
    <w:bookmarkEnd w:id="45"/>
    <w:bookmarkStart w:name="z49" w:id="46"/>
    <w:p>
      <w:pPr>
        <w:spacing w:after="0"/>
        <w:ind w:left="0"/>
        <w:jc w:val="both"/>
      </w:pPr>
      <w:r>
        <w:rPr>
          <w:rFonts w:ascii="Times New Roman"/>
          <w:b w:val="false"/>
          <w:i w:val="false"/>
          <w:color w:val="000000"/>
          <w:sz w:val="28"/>
        </w:rPr>
        <w:t>
      35. Жұмыс беруші хабарламаны алған күннен бастап он жұмыс күні ішінде алымның енгізілгенін растайтын құжаттарды жергілікті атқарушы органға ұсынбаған жағдайда, жергілікті атқарушы орган шетелдік жұмыс күшін тартуға арналған рұқсаттың қолданылуын тоқтату туралы шешім қабылдайды және жұмыс берушінің "жеке кабинетіне" бас тарту туралы хабарлама жібереді.</w:t>
      </w:r>
    </w:p>
    <w:bookmarkEnd w:id="46"/>
    <w:bookmarkStart w:name="z50" w:id="47"/>
    <w:p>
      <w:pPr>
        <w:spacing w:after="0"/>
        <w:ind w:left="0"/>
        <w:jc w:val="both"/>
      </w:pPr>
      <w:r>
        <w:rPr>
          <w:rFonts w:ascii="Times New Roman"/>
          <w:b w:val="false"/>
          <w:i w:val="false"/>
          <w:color w:val="000000"/>
          <w:sz w:val="28"/>
        </w:rPr>
        <w:t>
      36. Жергілікті атқарушы орган рұқсатты ұзартқаны үшін алымның енгізілгенін растайтын құжаттарды алған күннен бастап бір жұмыс күні ішінде жергілікті атқарушы орган басшысының ЭЦҚ қойылған электрондық құжат нысанында рұқсатты қалыптастырады және жұмыс берушінің "жеке кабинетіне" жібереді.</w:t>
      </w:r>
    </w:p>
    <w:bookmarkEnd w:id="47"/>
    <w:bookmarkStart w:name="z51" w:id="48"/>
    <w:p>
      <w:pPr>
        <w:spacing w:after="0"/>
        <w:ind w:left="0"/>
        <w:jc w:val="both"/>
      </w:pPr>
      <w:r>
        <w:rPr>
          <w:rFonts w:ascii="Times New Roman"/>
          <w:b w:val="false"/>
          <w:i w:val="false"/>
          <w:color w:val="000000"/>
          <w:sz w:val="28"/>
        </w:rPr>
        <w:t>
      37. Жергілікті атқарушы орган ақпараттандыру саласындағы уәкілетті орган белгілеген тәртіппен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4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52" w:id="49"/>
    <w:p>
      <w:pPr>
        <w:spacing w:after="0"/>
        <w:ind w:left="0"/>
        <w:jc w:val="both"/>
      </w:pPr>
      <w:r>
        <w:rPr>
          <w:rFonts w:ascii="Times New Roman"/>
          <w:b w:val="false"/>
          <w:i w:val="false"/>
          <w:color w:val="000000"/>
          <w:sz w:val="28"/>
        </w:rPr>
        <w:t>
      38. Жергілікті атқарушы орган берген рұқсат басқа жұмыс берушілерге берілмейді, тек тиісті әкімшілік-аумақтық бірліктің аумағында ғана қолданылады.</w:t>
      </w:r>
    </w:p>
    <w:bookmarkEnd w:id="49"/>
    <w:p>
      <w:pPr>
        <w:spacing w:after="0"/>
        <w:ind w:left="0"/>
        <w:jc w:val="both"/>
      </w:pPr>
      <w:r>
        <w:rPr>
          <w:rFonts w:ascii="Times New Roman"/>
          <w:b w:val="false"/>
          <w:i w:val="false"/>
          <w:color w:val="000000"/>
          <w:sz w:val="28"/>
        </w:rPr>
        <w:t>
      Бұл ретте жұмыс берушінің рұқсаттар алынған шетелдік жұмыскерлерді басқа әкімшілік-аумақтық бірліктердің аумағындағы кәсіпорындарға, ұйымдарға іссапарға жіберуіне бір күнтізбелік жыл ішінде күнтізбелік тоқсан күннен аспайтын мерзімге жол беріледі.</w:t>
      </w:r>
    </w:p>
    <w:bookmarkStart w:name="z53" w:id="50"/>
    <w:p>
      <w:pPr>
        <w:spacing w:after="0"/>
        <w:ind w:left="0"/>
        <w:jc w:val="both"/>
      </w:pPr>
      <w:r>
        <w:rPr>
          <w:rFonts w:ascii="Times New Roman"/>
          <w:b w:val="false"/>
          <w:i w:val="false"/>
          <w:color w:val="000000"/>
          <w:sz w:val="28"/>
        </w:rPr>
        <w:t>
      39. Егер Қазақстан Республикасында өз қызметін филиал, өкілдік құрмай</w:t>
      </w:r>
    </w:p>
    <w:bookmarkEnd w:id="50"/>
    <w:p>
      <w:pPr>
        <w:spacing w:after="0"/>
        <w:ind w:left="0"/>
        <w:jc w:val="both"/>
      </w:pPr>
      <w:r>
        <w:rPr>
          <w:rFonts w:ascii="Times New Roman"/>
          <w:b w:val="false"/>
          <w:i w:val="false"/>
          <w:color w:val="000000"/>
          <w:sz w:val="28"/>
        </w:rPr>
        <w:t xml:space="preserve">
      жүзеге асыратын шетелдік заңды тұлға-жұмыс беруші өз қызметкерлерін жұмыстарды орындауға, қызметтер көрсетуге арналған келісімшарт бойынша Қазақстан Республикасына жіберген жағдайда не егер шетелдік заңды тұлға-жұмыс беруші өз қызметкерлерін жұмыстарды орындау, қызметтер көрсету үшін Қазақстан Республикасына жіберген жағдайда шетелдік заңды тұлғаның еншілес ұйымы, өкілдігі, филиалы, онда осындай шетелдік заңды тұлға-жұмыс берушінің тікелей немесе жанама түрде акциялары немесе қатысу үлестері болса, онда қабылдаушы тараптың уәкілетті тұлғасы ЭҮП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 береді.</w:t>
      </w:r>
    </w:p>
    <w:p>
      <w:pPr>
        <w:spacing w:after="0"/>
        <w:ind w:left="0"/>
        <w:jc w:val="both"/>
      </w:pPr>
      <w:r>
        <w:rPr>
          <w:rFonts w:ascii="Times New Roman"/>
          <w:b w:val="false"/>
          <w:i w:val="false"/>
          <w:color w:val="000000"/>
          <w:sz w:val="28"/>
        </w:rPr>
        <w:t xml:space="preserve">
      Рұқсаттар беру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белгіленген тәртіппен белгіленеді.</w:t>
      </w:r>
    </w:p>
    <w:p>
      <w:pPr>
        <w:spacing w:after="0"/>
        <w:ind w:left="0"/>
        <w:jc w:val="both"/>
      </w:pPr>
      <w:r>
        <w:rPr>
          <w:rFonts w:ascii="Times New Roman"/>
          <w:b w:val="false"/>
          <w:i w:val="false"/>
          <w:color w:val="000000"/>
          <w:sz w:val="28"/>
        </w:rPr>
        <w:t>
      Қағидалардың осы тармағына сәйкес жұмыстарды орындау, қызметтер көрсету кезеңінде еңбек қатынастары шетелдік қызметкер мен шетелдік жұмыскер уақытша ауыстырылатын шетелдік заңды тұлға-жұмыс беруші арасында келісілген құжатпен (хатпен немесе ауыстыру туралы келісіммен) реттеледі.</w:t>
      </w:r>
    </w:p>
    <w:bookmarkStart w:name="z54" w:id="51"/>
    <w:p>
      <w:pPr>
        <w:spacing w:after="0"/>
        <w:ind w:left="0"/>
        <w:jc w:val="both"/>
      </w:pPr>
      <w:r>
        <w:rPr>
          <w:rFonts w:ascii="Times New Roman"/>
          <w:b w:val="false"/>
          <w:i w:val="false"/>
          <w:color w:val="000000"/>
          <w:sz w:val="28"/>
        </w:rPr>
        <w:t xml:space="preserve">
      40. Рұқсатта көрсетілген кәсіпке немесе мамандыққа сәйкес келмейтін кәсіп немесе мамандық бойынша шетелдік қызметкерді тартқан кезде, сондай-ақ жұмыс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сақтамаған кезде жергілікті атқарушы орган қолданыстағы шетелдік жұмыс күшін тартуға рұқсатты кері қайтарып алуды жүргізеді.</w:t>
      </w:r>
    </w:p>
    <w:bookmarkEnd w:id="51"/>
    <w:p>
      <w:pPr>
        <w:spacing w:after="0"/>
        <w:ind w:left="0"/>
        <w:jc w:val="both"/>
      </w:pPr>
      <w:r>
        <w:rPr>
          <w:rFonts w:ascii="Times New Roman"/>
          <w:b w:val="false"/>
          <w:i w:val="false"/>
          <w:color w:val="000000"/>
          <w:sz w:val="28"/>
        </w:rPr>
        <w:t xml:space="preserve">
      Бұл ретте жергілікті атқарушы орган саны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bookmarkStart w:name="z55" w:id="52"/>
    <w:p>
      <w:pPr>
        <w:spacing w:after="0"/>
        <w:ind w:left="0"/>
        <w:jc w:val="both"/>
      </w:pPr>
      <w:r>
        <w:rPr>
          <w:rFonts w:ascii="Times New Roman"/>
          <w:b w:val="false"/>
          <w:i w:val="false"/>
          <w:color w:val="000000"/>
          <w:sz w:val="28"/>
        </w:rPr>
        <w:t>
      41. Шетелдік жұмыс күшін тартуға рұқсат мынадай жағдайларда өзінің қолданылуын тоқтатады:</w:t>
      </w:r>
    </w:p>
    <w:bookmarkEnd w:id="52"/>
    <w:p>
      <w:pPr>
        <w:spacing w:after="0"/>
        <w:ind w:left="0"/>
        <w:jc w:val="both"/>
      </w:pPr>
      <w:r>
        <w:rPr>
          <w:rFonts w:ascii="Times New Roman"/>
          <w:b w:val="false"/>
          <w:i w:val="false"/>
          <w:color w:val="000000"/>
          <w:sz w:val="28"/>
        </w:rPr>
        <w:t>
      1) ол берілген мерзім өткеннен кейін;</w:t>
      </w:r>
    </w:p>
    <w:p>
      <w:pPr>
        <w:spacing w:after="0"/>
        <w:ind w:left="0"/>
        <w:jc w:val="both"/>
      </w:pPr>
      <w:r>
        <w:rPr>
          <w:rFonts w:ascii="Times New Roman"/>
          <w:b w:val="false"/>
          <w:i w:val="false"/>
          <w:color w:val="000000"/>
          <w:sz w:val="28"/>
        </w:rPr>
        <w:t>
      2) рұқсатты қайтарып алу;</w:t>
      </w:r>
    </w:p>
    <w:p>
      <w:pPr>
        <w:spacing w:after="0"/>
        <w:ind w:left="0"/>
        <w:jc w:val="both"/>
      </w:pPr>
      <w:r>
        <w:rPr>
          <w:rFonts w:ascii="Times New Roman"/>
          <w:b w:val="false"/>
          <w:i w:val="false"/>
          <w:color w:val="000000"/>
          <w:sz w:val="28"/>
        </w:rPr>
        <w:t>
      3) жеке тұлға-жұмыс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берушінің рұқсатты жергілікті атқарушы органға ерікті түрде қайтаруы;</w:t>
      </w:r>
    </w:p>
    <w:p>
      <w:pPr>
        <w:spacing w:after="0"/>
        <w:ind w:left="0"/>
        <w:jc w:val="both"/>
      </w:pPr>
      <w:r>
        <w:rPr>
          <w:rFonts w:ascii="Times New Roman"/>
          <w:b w:val="false"/>
          <w:i w:val="false"/>
          <w:color w:val="000000"/>
          <w:sz w:val="28"/>
        </w:rPr>
        <w:t>
      5) рұқсатты бергені және ұзартқаны үшін алым төленгенін растайтын құжаттардың көшірмелері енгізілмеген жағдайда;</w:t>
      </w:r>
    </w:p>
    <w:p>
      <w:pPr>
        <w:spacing w:after="0"/>
        <w:ind w:left="0"/>
        <w:jc w:val="both"/>
      </w:pPr>
      <w:r>
        <w:rPr>
          <w:rFonts w:ascii="Times New Roman"/>
          <w:b w:val="false"/>
          <w:i w:val="false"/>
          <w:color w:val="000000"/>
          <w:sz w:val="28"/>
        </w:rPr>
        <w:t>
      6) басқа шетелдік қызметкерге рұқсатты қайта ресімдеу.</w:t>
      </w:r>
    </w:p>
    <w:p>
      <w:pPr>
        <w:spacing w:after="0"/>
        <w:ind w:left="0"/>
        <w:jc w:val="both"/>
      </w:pPr>
      <w:r>
        <w:rPr>
          <w:rFonts w:ascii="Times New Roman"/>
          <w:b w:val="false"/>
          <w:i w:val="false"/>
          <w:color w:val="000000"/>
          <w:sz w:val="28"/>
        </w:rPr>
        <w:t>
      Жергілікті атқарушы орган осы тармақтың 2), 4) және 6) тармақшаларында көзделген рұқсаттың қолданылуын тоқтату туралы шешім қабылданған күннен бастап үш жұмыс күні ішінде облыстың, республикалық маңызы бар қаланың, астананың Қазақстан Республикасы Ішкі істер министрлігінің (бұдан әрі – ҚР ІІМ) аумақтық органына рұқсаттың қолданылуын тоқтату туралы ақпарат жібереді.</w:t>
      </w:r>
    </w:p>
    <w:bookmarkStart w:name="z56" w:id="53"/>
    <w:p>
      <w:pPr>
        <w:spacing w:after="0"/>
        <w:ind w:left="0"/>
        <w:jc w:val="both"/>
      </w:pPr>
      <w:r>
        <w:rPr>
          <w:rFonts w:ascii="Times New Roman"/>
          <w:b w:val="false"/>
          <w:i w:val="false"/>
          <w:color w:val="000000"/>
          <w:sz w:val="28"/>
        </w:rPr>
        <w:t xml:space="preserve">
      42. Осы Қағидалардың жұмыс берушілерге қолданылатын ережесі корпоративішілік ауыстыру шеңберінде немесе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шетелдік жұмыс күшін тартатын, Қазақстан Республикасының аумағында тіркелген шетелдік заңды тұлғаның заңды тұлғаларына, филиалдарына, өкілдіктеріне де қолданылады.</w:t>
      </w:r>
    </w:p>
    <w:bookmarkEnd w:id="53"/>
    <w:bookmarkStart w:name="z57" w:id="54"/>
    <w:p>
      <w:pPr>
        <w:spacing w:after="0"/>
        <w:ind w:left="0"/>
        <w:jc w:val="left"/>
      </w:pPr>
      <w:r>
        <w:rPr>
          <w:rFonts w:ascii="Times New Roman"/>
          <w:b/>
          <w:i w:val="false"/>
          <w:color w:val="000000"/>
        </w:rPr>
        <w:t xml:space="preserve"> 2-параграф. Корпоративішілік ауыстыру шеңберінде жүзеге асырылатын шетелдік жұмыс күшін тартуға рұқсаттарды беру немесе ұзарту шарттары мен тәртібі</w:t>
      </w:r>
    </w:p>
    <w:bookmarkEnd w:id="54"/>
    <w:bookmarkStart w:name="z58" w:id="55"/>
    <w:p>
      <w:pPr>
        <w:spacing w:after="0"/>
        <w:ind w:left="0"/>
        <w:jc w:val="both"/>
      </w:pPr>
      <w:r>
        <w:rPr>
          <w:rFonts w:ascii="Times New Roman"/>
          <w:b w:val="false"/>
          <w:i w:val="false"/>
          <w:color w:val="000000"/>
          <w:sz w:val="28"/>
        </w:rPr>
        <w:t>
      43. Корпоративішілік ауыстыру кезеңінде шетелдік қызметкерге жұмыс уақыты мен демалыс уақыты режимі, сондай-ақ қабылдаушы тараптың еңбек қауіпсіздігі мен еңбекті қорғау жөніндегі талаптары қолданылады, бұл ретте еңбек қатынастары шетелдік қызметкер мен корпоративішілік ауыстыру жүзеге асырылатын заңды тұлға арасында келісілген еңбек шартымен (немесе еңбек қатынастарын растайтын өзге де құжатпен) реттеледі.</w:t>
      </w:r>
    </w:p>
    <w:bookmarkEnd w:id="55"/>
    <w:bookmarkStart w:name="z59" w:id="56"/>
    <w:p>
      <w:pPr>
        <w:spacing w:after="0"/>
        <w:ind w:left="0"/>
        <w:jc w:val="both"/>
      </w:pPr>
      <w:r>
        <w:rPr>
          <w:rFonts w:ascii="Times New Roman"/>
          <w:b w:val="false"/>
          <w:i w:val="false"/>
          <w:color w:val="000000"/>
          <w:sz w:val="28"/>
        </w:rPr>
        <w:t>
      44.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bookmarkEnd w:id="56"/>
    <w:bookmarkStart w:name="z60" w:id="57"/>
    <w:p>
      <w:pPr>
        <w:spacing w:after="0"/>
        <w:ind w:left="0"/>
        <w:jc w:val="both"/>
      </w:pPr>
      <w:r>
        <w:rPr>
          <w:rFonts w:ascii="Times New Roman"/>
          <w:b w:val="false"/>
          <w:i w:val="false"/>
          <w:color w:val="000000"/>
          <w:sz w:val="28"/>
        </w:rPr>
        <w:t>
      45. Корпоративішілік ауыстыру шеңберінде шетелдік қызметкерлерді тарту шарттарын айқындау мақсатында қызметкерлердің мынадай санаттары белгіленеді:</w:t>
      </w:r>
    </w:p>
    <w:bookmarkEnd w:id="57"/>
    <w:p>
      <w:pPr>
        <w:spacing w:after="0"/>
        <w:ind w:left="0"/>
        <w:jc w:val="both"/>
      </w:pPr>
      <w:r>
        <w:rPr>
          <w:rFonts w:ascii="Times New Roman"/>
          <w:b w:val="false"/>
          <w:i w:val="false"/>
          <w:color w:val="000000"/>
          <w:sz w:val="28"/>
        </w:rPr>
        <w:t>
      1) басшылар;</w:t>
      </w:r>
    </w:p>
    <w:p>
      <w:pPr>
        <w:spacing w:after="0"/>
        <w:ind w:left="0"/>
        <w:jc w:val="both"/>
      </w:pPr>
      <w:r>
        <w:rPr>
          <w:rFonts w:ascii="Times New Roman"/>
          <w:b w:val="false"/>
          <w:i w:val="false"/>
          <w:color w:val="000000"/>
          <w:sz w:val="28"/>
        </w:rPr>
        <w:t>
      2) менеджерлер;</w:t>
      </w:r>
    </w:p>
    <w:p>
      <w:pPr>
        <w:spacing w:after="0"/>
        <w:ind w:left="0"/>
        <w:jc w:val="both"/>
      </w:pPr>
      <w:r>
        <w:rPr>
          <w:rFonts w:ascii="Times New Roman"/>
          <w:b w:val="false"/>
          <w:i w:val="false"/>
          <w:color w:val="000000"/>
          <w:sz w:val="28"/>
        </w:rPr>
        <w:t>
      3) мамандар.</w:t>
      </w:r>
    </w:p>
    <w:bookmarkStart w:name="z61" w:id="58"/>
    <w:p>
      <w:pPr>
        <w:spacing w:after="0"/>
        <w:ind w:left="0"/>
        <w:jc w:val="both"/>
      </w:pPr>
      <w:r>
        <w:rPr>
          <w:rFonts w:ascii="Times New Roman"/>
          <w:b w:val="false"/>
          <w:i w:val="false"/>
          <w:color w:val="000000"/>
          <w:sz w:val="28"/>
        </w:rPr>
        <w:t>
      46. Корпоративішілік ауыстыру шеңберінде шетелдік жұмыскерлерді тартуға рұқсат басшының, менеджердің және маманның ел аумағында құрылған заңды тұлғада кемінде бір жыл жұмыс тәжірибесі болған жағдайда беріледі – корпоративішілік ауыстыру жүзеге асырылатын Қазақстан Республикасының аумағынан тыс жерде орналасқан және жұмыс істейтін Дүниежүзілік сауда ұйымының мүшесі және шетелдік жұмыскерлердің Қазақстан Республикасында қолданылатын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Қазақстан Республикасының 01-99 "Қызмет сыныптауышы" мемлекеттік ссыныптауышына сәйкес біліктілік талаптарына сәйкестігі қызметкердің біліктілігі мен кәсіби тәжірибесі туралы корпоративішілік ауыстыру жүзеге асырылатын заңды тұлғаның хатымен, сондай-ақ қызметкердің қажетті біліктілігі мен кәсіби жұмыс тәжірибесі бар екенін растайтын қабылдаушы Тараптың хатымен расталған кезде беріледі.</w:t>
      </w:r>
    </w:p>
    <w:bookmarkEnd w:id="58"/>
    <w:p>
      <w:pPr>
        <w:spacing w:after="0"/>
        <w:ind w:left="0"/>
        <w:jc w:val="both"/>
      </w:pPr>
      <w:r>
        <w:rPr>
          <w:rFonts w:ascii="Times New Roman"/>
          <w:b w:val="false"/>
          <w:i w:val="false"/>
          <w:color w:val="000000"/>
          <w:sz w:val="28"/>
        </w:rPr>
        <w:t>
      Корпоративішілік ауыстыру шеңберінде ауыстырылатын басшылар мен менеджерлердің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Қазақстан Республикасының 01-99 "Қызмет сыныптауышы" Мемлекеттік сыныптауышына сәйкес басшылар лауазымдары үшін белгіленген біліктілікке қойылатын талаптарға сәйкес келуге тиіс.</w:t>
      </w:r>
    </w:p>
    <w:bookmarkStart w:name="z62" w:id="59"/>
    <w:p>
      <w:pPr>
        <w:spacing w:after="0"/>
        <w:ind w:left="0"/>
        <w:jc w:val="both"/>
      </w:pPr>
      <w:r>
        <w:rPr>
          <w:rFonts w:ascii="Times New Roman"/>
          <w:b w:val="false"/>
          <w:i w:val="false"/>
          <w:color w:val="000000"/>
          <w:sz w:val="28"/>
        </w:rPr>
        <w:t xml:space="preserve">
      47. Корпоративішілік ауыстыру шеңберінде шетелдік жұмыскерлерді тартуға рұқсат алу үшін жұмыс беруші не ол уәкілеттік берген тұлға ЭҮП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өтінішті </w:t>
      </w:r>
      <w:r>
        <w:rPr>
          <w:rFonts w:ascii="Times New Roman"/>
          <w:b w:val="false"/>
          <w:i w:val="false"/>
          <w:color w:val="000000"/>
          <w:sz w:val="28"/>
        </w:rPr>
        <w:t>1-қосымшаға</w:t>
      </w:r>
      <w:r>
        <w:rPr>
          <w:rFonts w:ascii="Times New Roman"/>
          <w:b w:val="false"/>
          <w:i w:val="false"/>
          <w:color w:val="000000"/>
          <w:sz w:val="28"/>
        </w:rPr>
        <w:t xml:space="preserve"> сәйкес ұсынады осы Қағидаларға.</w:t>
      </w:r>
    </w:p>
    <w:bookmarkEnd w:id="59"/>
    <w:bookmarkStart w:name="z63" w:id="60"/>
    <w:p>
      <w:pPr>
        <w:spacing w:after="0"/>
        <w:ind w:left="0"/>
        <w:jc w:val="both"/>
      </w:pPr>
      <w:r>
        <w:rPr>
          <w:rFonts w:ascii="Times New Roman"/>
          <w:b w:val="false"/>
          <w:i w:val="false"/>
          <w:color w:val="000000"/>
          <w:sz w:val="28"/>
        </w:rPr>
        <w:t>
      48. Жергілікті атқарушы орган құжаттар келіп түскен күні оларды қабылдауды және тіркеуді жүзеге асырады.</w:t>
      </w:r>
    </w:p>
    <w:bookmarkEnd w:id="60"/>
    <w:p>
      <w:pPr>
        <w:spacing w:after="0"/>
        <w:ind w:left="0"/>
        <w:jc w:val="both"/>
      </w:pPr>
      <w:r>
        <w:rPr>
          <w:rFonts w:ascii="Times New Roman"/>
          <w:b w:val="false"/>
          <w:i w:val="false"/>
          <w:color w:val="000000"/>
          <w:sz w:val="28"/>
        </w:rPr>
        <w:t>
      Жұмыс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Жұмыс беруші құжаттарды берген кезде жұмыс берушінің "жеке кабинетінде" мемлекеттік көрсетілетін қызмет нәтижесін алған күнін көрсете отырып, мемлекеттік қызмет көрсету үшін сұрау салудың қабылданғаны туралы мәртебе көрсетіледі.</w:t>
      </w:r>
    </w:p>
    <w:bookmarkStart w:name="z64" w:id="61"/>
    <w:p>
      <w:pPr>
        <w:spacing w:after="0"/>
        <w:ind w:left="0"/>
        <w:jc w:val="both"/>
      </w:pPr>
      <w:r>
        <w:rPr>
          <w:rFonts w:ascii="Times New Roman"/>
          <w:b w:val="false"/>
          <w:i w:val="false"/>
          <w:color w:val="000000"/>
          <w:sz w:val="28"/>
        </w:rPr>
        <w:t xml:space="preserve">
      49. Өтінішті қабылдаған жергілікті атқарушы органның қызметкері құжаттарды тіркеу күнін қоспағанда, екі жұмыс күні ішінде жұмыс берушіден қабылданатын құжаттар топтамасының толықтығы мен дұрыстығын тексереді және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құжаттар толық көлемде ұсынылмаған және (немесе) белгіленген нысан бойынша толтырылмаған, сондай-ақ ұсынылған құжаттардың және (немесе) құжаттардың дұрыс емесігі анықталған жағдайларда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өтінішті одан әрі қараудан бас тартады.</w:t>
      </w:r>
    </w:p>
    <w:bookmarkEnd w:id="61"/>
    <w:bookmarkStart w:name="z65" w:id="62"/>
    <w:p>
      <w:pPr>
        <w:spacing w:after="0"/>
        <w:ind w:left="0"/>
        <w:jc w:val="both"/>
      </w:pPr>
      <w:r>
        <w:rPr>
          <w:rFonts w:ascii="Times New Roman"/>
          <w:b w:val="false"/>
          <w:i w:val="false"/>
          <w:color w:val="000000"/>
          <w:sz w:val="28"/>
        </w:rPr>
        <w:t>
      50. Корпоративішілік ауыстыру шеңберінде шетелдік жұмыскерлерді тартуға рұқсат беру не беруден бас тарту туралы шешімді жергілікті атқарушы орган Жұмыс берушінің құжаттары қабылданған күннен бастап жеті жұмыс күні ішінде қабылдайды.</w:t>
      </w:r>
    </w:p>
    <w:bookmarkEnd w:id="62"/>
    <w:p>
      <w:pPr>
        <w:spacing w:after="0"/>
        <w:ind w:left="0"/>
        <w:jc w:val="both"/>
      </w:pPr>
      <w:r>
        <w:rPr>
          <w:rFonts w:ascii="Times New Roman"/>
          <w:b w:val="false"/>
          <w:i w:val="false"/>
          <w:color w:val="000000"/>
          <w:sz w:val="28"/>
        </w:rPr>
        <w:t xml:space="preserve">
      Жергілікті атқарушы орган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Комиссияның ұсынымдары негізінде шешім қабылдайды.</w:t>
      </w:r>
    </w:p>
    <w:bookmarkStart w:name="z66" w:id="63"/>
    <w:p>
      <w:pPr>
        <w:spacing w:after="0"/>
        <w:ind w:left="0"/>
        <w:jc w:val="both"/>
      </w:pPr>
      <w:r>
        <w:rPr>
          <w:rFonts w:ascii="Times New Roman"/>
          <w:b w:val="false"/>
          <w:i w:val="false"/>
          <w:color w:val="000000"/>
          <w:sz w:val="28"/>
        </w:rPr>
        <w:t>
      51. Жергілікті атқарушы орган корпоративішілік ауыстыру шеңберінде рұқсат беру не беруден бас тарту туралы қабылданған шешім туралы жұмыс берушіні ол қабылданған күннен кейін бір жұмыс күні ішінде хабардар етеді.</w:t>
      </w:r>
    </w:p>
    <w:bookmarkEnd w:id="63"/>
    <w:bookmarkStart w:name="z67" w:id="64"/>
    <w:p>
      <w:pPr>
        <w:spacing w:after="0"/>
        <w:ind w:left="0"/>
        <w:jc w:val="both"/>
      </w:pPr>
      <w:r>
        <w:rPr>
          <w:rFonts w:ascii="Times New Roman"/>
          <w:b w:val="false"/>
          <w:i w:val="false"/>
          <w:color w:val="000000"/>
          <w:sz w:val="28"/>
        </w:rPr>
        <w:t xml:space="preserve">
      52. Корпоративішілік ауыстыру шеңберінде шетелдік жұмыскерлерді тартуға рұқсат беру туралы шешім қабылданған жағдайда, жергілікті атқарушы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хабарлама жібереді.</w:t>
      </w:r>
    </w:p>
    <w:bookmarkEnd w:id="64"/>
    <w:bookmarkStart w:name="z68" w:id="65"/>
    <w:p>
      <w:pPr>
        <w:spacing w:after="0"/>
        <w:ind w:left="0"/>
        <w:jc w:val="both"/>
      </w:pPr>
      <w:r>
        <w:rPr>
          <w:rFonts w:ascii="Times New Roman"/>
          <w:b w:val="false"/>
          <w:i w:val="false"/>
          <w:color w:val="000000"/>
          <w:sz w:val="28"/>
        </w:rPr>
        <w:t xml:space="preserve">
      53. Корпоративішілік ауыстыру шеңберінде шетелдік жұмыскерлерді тартуға рұқсат беруден бас тарту туралы шешім қабылданған жағдайда жергілікті атқарушы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жұмыс берушінің "жеке кабинетіне" оның негізі көрсетілген хабарлама жібереді.</w:t>
      </w:r>
    </w:p>
    <w:bookmarkEnd w:id="65"/>
    <w:bookmarkStart w:name="z69" w:id="66"/>
    <w:p>
      <w:pPr>
        <w:spacing w:after="0"/>
        <w:ind w:left="0"/>
        <w:jc w:val="both"/>
      </w:pPr>
      <w:r>
        <w:rPr>
          <w:rFonts w:ascii="Times New Roman"/>
          <w:b w:val="false"/>
          <w:i w:val="false"/>
          <w:color w:val="000000"/>
          <w:sz w:val="28"/>
        </w:rPr>
        <w:t>
      54. Рұқсат беру кезінде жұмыс беруші өз таңдауы бойынша мынадай ерекше шарттардың бірін таңдап алады:</w:t>
      </w:r>
    </w:p>
    <w:bookmarkEnd w:id="66"/>
    <w:p>
      <w:pPr>
        <w:spacing w:after="0"/>
        <w:ind w:left="0"/>
        <w:jc w:val="both"/>
      </w:pPr>
      <w:r>
        <w:rPr>
          <w:rFonts w:ascii="Times New Roman"/>
          <w:b w:val="false"/>
          <w:i w:val="false"/>
          <w:color w:val="000000"/>
          <w:sz w:val="28"/>
        </w:rPr>
        <w:t>
      1) тартылатын шетелдік қызметкер мамандығы бойынша Қазақстан Республикасының азаматтарын кәсіптік даярлау;</w:t>
      </w:r>
    </w:p>
    <w:p>
      <w:pPr>
        <w:spacing w:after="0"/>
        <w:ind w:left="0"/>
        <w:jc w:val="both"/>
      </w:pPr>
      <w:r>
        <w:rPr>
          <w:rFonts w:ascii="Times New Roman"/>
          <w:b w:val="false"/>
          <w:i w:val="false"/>
          <w:color w:val="000000"/>
          <w:sz w:val="28"/>
        </w:rPr>
        <w:t>
      2) Қазақстан Республикасының азаматтарын тартылатын шетелдік қызметкердің мамандығы бойынша қайта даярлау;</w:t>
      </w:r>
    </w:p>
    <w:p>
      <w:pPr>
        <w:spacing w:after="0"/>
        <w:ind w:left="0"/>
        <w:jc w:val="both"/>
      </w:pPr>
      <w:r>
        <w:rPr>
          <w:rFonts w:ascii="Times New Roman"/>
          <w:b w:val="false"/>
          <w:i w:val="false"/>
          <w:color w:val="000000"/>
          <w:sz w:val="28"/>
        </w:rPr>
        <w:t>
      3) Қазақстан Республикасы азаматтарының біліктілігін арттыру;</w:t>
      </w:r>
    </w:p>
    <w:p>
      <w:pPr>
        <w:spacing w:after="0"/>
        <w:ind w:left="0"/>
        <w:jc w:val="both"/>
      </w:pPr>
      <w:r>
        <w:rPr>
          <w:rFonts w:ascii="Times New Roman"/>
          <w:b w:val="false"/>
          <w:i w:val="false"/>
          <w:color w:val="000000"/>
          <w:sz w:val="28"/>
        </w:rPr>
        <w:t>
      4) шетелдік қызметкерлер тартылатын мамандықтар бойынша Қазақстан Республикасының азаматтары үшін қосымша жұмыс орындарын құру.</w:t>
      </w:r>
    </w:p>
    <w:bookmarkStart w:name="z70" w:id="67"/>
    <w:p>
      <w:pPr>
        <w:spacing w:after="0"/>
        <w:ind w:left="0"/>
        <w:jc w:val="both"/>
      </w:pPr>
      <w:r>
        <w:rPr>
          <w:rFonts w:ascii="Times New Roman"/>
          <w:b w:val="false"/>
          <w:i w:val="false"/>
          <w:color w:val="000000"/>
          <w:sz w:val="28"/>
        </w:rPr>
        <w:t>
      55. Жұмыс берушіде кадрларда жергілікті қамтуды ұлғайту жөніндегі бағдарлама болған кезде ерекше шарттарды қабылдау талап етілмейді.</w:t>
      </w:r>
    </w:p>
    <w:bookmarkEnd w:id="67"/>
    <w:bookmarkStart w:name="z71" w:id="68"/>
    <w:p>
      <w:pPr>
        <w:spacing w:after="0"/>
        <w:ind w:left="0"/>
        <w:jc w:val="both"/>
      </w:pPr>
      <w:r>
        <w:rPr>
          <w:rFonts w:ascii="Times New Roman"/>
          <w:b w:val="false"/>
          <w:i w:val="false"/>
          <w:color w:val="000000"/>
          <w:sz w:val="28"/>
        </w:rPr>
        <w:t>
      56. Корпоративішілік аудару кезінде:</w:t>
      </w:r>
    </w:p>
    <w:bookmarkEnd w:id="68"/>
    <w:p>
      <w:pPr>
        <w:spacing w:after="0"/>
        <w:ind w:left="0"/>
        <w:jc w:val="both"/>
      </w:pPr>
      <w:r>
        <w:rPr>
          <w:rFonts w:ascii="Times New Roman"/>
          <w:b w:val="false"/>
          <w:i w:val="false"/>
          <w:color w:val="000000"/>
          <w:sz w:val="28"/>
        </w:rPr>
        <w:t xml:space="preserve">
      менеджерді алса - жұмыс беруші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шарттардың бірін таңдайды;</w:t>
      </w:r>
    </w:p>
    <w:p>
      <w:pPr>
        <w:spacing w:after="0"/>
        <w:ind w:left="0"/>
        <w:jc w:val="both"/>
      </w:pPr>
      <w:r>
        <w:rPr>
          <w:rFonts w:ascii="Times New Roman"/>
          <w:b w:val="false"/>
          <w:i w:val="false"/>
          <w:color w:val="000000"/>
          <w:sz w:val="28"/>
        </w:rPr>
        <w:t xml:space="preserve">
      маманды алса -жұмыс беруші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1), 3) және 4) тармақшаларында көзделген шарттардың бірін таңдайды.</w:t>
      </w:r>
    </w:p>
    <w:bookmarkStart w:name="z72" w:id="69"/>
    <w:p>
      <w:pPr>
        <w:spacing w:after="0"/>
        <w:ind w:left="0"/>
        <w:jc w:val="both"/>
      </w:pPr>
      <w:r>
        <w:rPr>
          <w:rFonts w:ascii="Times New Roman"/>
          <w:b w:val="false"/>
          <w:i w:val="false"/>
          <w:color w:val="000000"/>
          <w:sz w:val="28"/>
        </w:rPr>
        <w:t>
      57. Жұмыс беруші шетелдік жұмыс күшін тартуға берілетін рұқсаттар санына сәйкес ерекше шарттардың санын қабылдайды.</w:t>
      </w:r>
    </w:p>
    <w:bookmarkEnd w:id="69"/>
    <w:bookmarkStart w:name="z73" w:id="70"/>
    <w:p>
      <w:pPr>
        <w:spacing w:after="0"/>
        <w:ind w:left="0"/>
        <w:jc w:val="both"/>
      </w:pPr>
      <w:r>
        <w:rPr>
          <w:rFonts w:ascii="Times New Roman"/>
          <w:b w:val="false"/>
          <w:i w:val="false"/>
          <w:color w:val="000000"/>
          <w:sz w:val="28"/>
        </w:rPr>
        <w:t>
      58. Рұқсат алу үшін қабылданатын ерекше шарттар туралы ақпарат Қағидаларға 8-қосымшаға сәйкес нысан бойынша ұсынылады.</w:t>
      </w:r>
    </w:p>
    <w:bookmarkEnd w:id="70"/>
    <w:bookmarkStart w:name="z74" w:id="71"/>
    <w:p>
      <w:pPr>
        <w:spacing w:after="0"/>
        <w:ind w:left="0"/>
        <w:jc w:val="both"/>
      </w:pPr>
      <w:r>
        <w:rPr>
          <w:rFonts w:ascii="Times New Roman"/>
          <w:b w:val="false"/>
          <w:i w:val="false"/>
          <w:color w:val="000000"/>
          <w:sz w:val="28"/>
        </w:rPr>
        <w:t>
      59. Көзделген шетелдік жұмыс күшін тартуға арналған рұқсаттардың шарттарын орындау:</w:t>
      </w:r>
    </w:p>
    <w:bookmarkEnd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3) және 4) тармақшаларымен рұқсаттың қолданылу мерзімі ішінде жүргізіледі;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1) және 2) тармақшаларымен рұқсаттың қолданылу мерзімінің алғашқы алты айы ішінде басталады.</w:t>
      </w:r>
    </w:p>
    <w:bookmarkStart w:name="z75" w:id="72"/>
    <w:p>
      <w:pPr>
        <w:spacing w:after="0"/>
        <w:ind w:left="0"/>
        <w:jc w:val="both"/>
      </w:pPr>
      <w:r>
        <w:rPr>
          <w:rFonts w:ascii="Times New Roman"/>
          <w:b w:val="false"/>
          <w:i w:val="false"/>
          <w:color w:val="000000"/>
          <w:sz w:val="28"/>
        </w:rPr>
        <w:t>
      60. Корпоративішілік ауыстыру шеңберінде шетелдік жұмыскерлерді тартатын жұмыс беруші корпоративішілік ауыстыру шеңберінде тартылатын, тиісті санаттағы қазақстандық кадрлар санына елу пайыздан аспайтын шетелдік жұмыскерлер (менеджерлер мен мамандар) санының пайыздық арақатынасын қамтамасыз етеді.</w:t>
      </w:r>
    </w:p>
    <w:bookmarkEnd w:id="72"/>
    <w:p>
      <w:pPr>
        <w:spacing w:after="0"/>
        <w:ind w:left="0"/>
        <w:jc w:val="both"/>
      </w:pPr>
      <w:r>
        <w:rPr>
          <w:rFonts w:ascii="Times New Roman"/>
          <w:b w:val="false"/>
          <w:i w:val="false"/>
          <w:color w:val="000000"/>
          <w:sz w:val="28"/>
        </w:rPr>
        <w:t xml:space="preserve">
      Корпоративішілік ауыстыру шеңберінде шетелдік қызметкерлерді тарту кезінде кадрлардағы жергілікті қамту туралы ақпаратты жұмыс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жергілікті атқарушы органға ұсынады.</w:t>
      </w:r>
    </w:p>
    <w:bookmarkStart w:name="z76" w:id="73"/>
    <w:p>
      <w:pPr>
        <w:spacing w:after="0"/>
        <w:ind w:left="0"/>
        <w:jc w:val="both"/>
      </w:pPr>
      <w:r>
        <w:rPr>
          <w:rFonts w:ascii="Times New Roman"/>
          <w:b w:val="false"/>
          <w:i w:val="false"/>
          <w:color w:val="000000"/>
          <w:sz w:val="28"/>
        </w:rPr>
        <w:t>
      61. Шетелдік қызметкерді басшы лауазымдарына тарту кезінде Қазақстан Республикасы азаматтарының санына арақатынасты сақтау жөніндегі талаптар қолданылмайды.</w:t>
      </w:r>
    </w:p>
    <w:bookmarkEnd w:id="73"/>
    <w:bookmarkStart w:name="z77" w:id="74"/>
    <w:p>
      <w:pPr>
        <w:spacing w:after="0"/>
        <w:ind w:left="0"/>
        <w:jc w:val="both"/>
      </w:pPr>
      <w:r>
        <w:rPr>
          <w:rFonts w:ascii="Times New Roman"/>
          <w:b w:val="false"/>
          <w:i w:val="false"/>
          <w:color w:val="000000"/>
          <w:sz w:val="28"/>
        </w:rPr>
        <w:t>
      62. Корпоративішілік ауыстыру шеңберінде шетелдік жұмыс күшін тартуға рұқсат мынадай жағдайларда берілмейді:</w:t>
      </w:r>
    </w:p>
    <w:bookmarkEnd w:id="74"/>
    <w:p>
      <w:pPr>
        <w:spacing w:after="0"/>
        <w:ind w:left="0"/>
        <w:jc w:val="both"/>
      </w:pPr>
      <w:r>
        <w:rPr>
          <w:rFonts w:ascii="Times New Roman"/>
          <w:b w:val="false"/>
          <w:i w:val="false"/>
          <w:color w:val="000000"/>
          <w:sz w:val="28"/>
        </w:rPr>
        <w:t xml:space="preserve">
      1) жұмыс берушінің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шарттарды сақтамауы;</w:t>
      </w:r>
    </w:p>
    <w:p>
      <w:pPr>
        <w:spacing w:after="0"/>
        <w:ind w:left="0"/>
        <w:jc w:val="both"/>
      </w:pPr>
      <w:r>
        <w:rPr>
          <w:rFonts w:ascii="Times New Roman"/>
          <w:b w:val="false"/>
          <w:i w:val="false"/>
          <w:color w:val="000000"/>
          <w:sz w:val="28"/>
        </w:rPr>
        <w:t>
      2)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анықталуы. Мұндай жағдайларда мұндай факт анықталған күннен бастап он екі ай ішінде жаңа рұқсаттар берілмейді;</w:t>
      </w:r>
    </w:p>
    <w:p>
      <w:pPr>
        <w:spacing w:after="0"/>
        <w:ind w:left="0"/>
        <w:jc w:val="both"/>
      </w:pPr>
      <w:r>
        <w:rPr>
          <w:rFonts w:ascii="Times New Roman"/>
          <w:b w:val="false"/>
          <w:i w:val="false"/>
          <w:color w:val="000000"/>
          <w:sz w:val="28"/>
        </w:rPr>
        <w:t>
      3) орындау мерзімі басталған алдыңғы және ағымдағы күнтізбелік жылдар үшін берілген рұқсаттардың ерекше шарттары орындалмаған (олар болған кезде);</w:t>
      </w:r>
    </w:p>
    <w:p>
      <w:pPr>
        <w:spacing w:after="0"/>
        <w:ind w:left="0"/>
        <w:jc w:val="both"/>
      </w:pPr>
      <w:r>
        <w:rPr>
          <w:rFonts w:ascii="Times New Roman"/>
          <w:b w:val="false"/>
          <w:i w:val="false"/>
          <w:color w:val="000000"/>
          <w:sz w:val="28"/>
        </w:rPr>
        <w:t xml:space="preserve">
      4) шетелдік жұмыс күшінің білім деңгейі (кәсіптік даярлығы) мен практикалық жұмыс тәжірибесі (өтілі) осы Қағидалардың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46-тармақтарында</w:t>
      </w:r>
      <w:r>
        <w:rPr>
          <w:rFonts w:ascii="Times New Roman"/>
          <w:b w:val="false"/>
          <w:i w:val="false"/>
          <w:color w:val="000000"/>
          <w:sz w:val="28"/>
        </w:rPr>
        <w:t xml:space="preserve"> көзделген талаптарға сәйкес келмеуі;</w:t>
      </w:r>
    </w:p>
    <w:p>
      <w:pPr>
        <w:spacing w:after="0"/>
        <w:ind w:left="0"/>
        <w:jc w:val="both"/>
      </w:pPr>
      <w:r>
        <w:rPr>
          <w:rFonts w:ascii="Times New Roman"/>
          <w:b w:val="false"/>
          <w:i w:val="false"/>
          <w:color w:val="000000"/>
          <w:sz w:val="28"/>
        </w:rPr>
        <w:t>
      5) кадрларда жергілікті қамтуды ұлғайту жөніндегі бағдарламада көзделген шараларды (шарттарды) орындамау (олар болған кезде).</w:t>
      </w:r>
    </w:p>
    <w:bookmarkStart w:name="z78" w:id="75"/>
    <w:p>
      <w:pPr>
        <w:spacing w:after="0"/>
        <w:ind w:left="0"/>
        <w:jc w:val="both"/>
      </w:pPr>
      <w:r>
        <w:rPr>
          <w:rFonts w:ascii="Times New Roman"/>
          <w:b w:val="false"/>
          <w:i w:val="false"/>
          <w:color w:val="000000"/>
          <w:sz w:val="28"/>
        </w:rPr>
        <w:t>
      63. Басқа шетелдік қызметкерге корпоративішілік ауыстыру шеңберінде шетелдік жұмыс күшін тартуға бұрын берілген рұқсатты қайта ресімдеу біліктілік талаптарына сәйкес болған кезде жаңа нөмір бере отырып, шетелдік жұмыс күшін тарту, осы Қағидаларға 3-қосымшаға сәйкес мемлекеттік қызмет көрсету үшін қажетті мемлекеттік қызмет стандартының құжаттар тізбесінде көрсетілген құжаттармен расталған шетелдік жұмыс күшін тартуға рұқсат берілген шетелдік қызметкер жұмыс орнына келмеген немесе онымен еңбек шартын бұзған, хаттың немесе ауыстыру туралы келісімнің қолданылу мерзімі рұқсаттың қолданылу мерзімі аяқталғанға дейін мерзімінен бұрын тоқтатылған жағдайда жүзеге асырылады.</w:t>
      </w:r>
    </w:p>
    <w:bookmarkEnd w:id="75"/>
    <w:p>
      <w:pPr>
        <w:spacing w:after="0"/>
        <w:ind w:left="0"/>
        <w:jc w:val="both"/>
      </w:pPr>
      <w:r>
        <w:rPr>
          <w:rFonts w:ascii="Times New Roman"/>
          <w:b w:val="false"/>
          <w:i w:val="false"/>
          <w:color w:val="000000"/>
          <w:sz w:val="28"/>
        </w:rPr>
        <w:t>
      Қайта ресімделген рұқсат бастапқыда берілген рұқсаттың қолданылу мерзімі аяқталғанға дейін қалған мерзімге беріледі.</w:t>
      </w:r>
    </w:p>
    <w:bookmarkStart w:name="z79" w:id="76"/>
    <w:p>
      <w:pPr>
        <w:spacing w:after="0"/>
        <w:ind w:left="0"/>
        <w:jc w:val="both"/>
      </w:pPr>
      <w:r>
        <w:rPr>
          <w:rFonts w:ascii="Times New Roman"/>
          <w:b w:val="false"/>
          <w:i w:val="false"/>
          <w:color w:val="000000"/>
          <w:sz w:val="28"/>
        </w:rPr>
        <w:t>
      64. Корпоративішілік басқа шетелдік қызметкерге ауыстыру шеңберінде шетелдік жұмыс күшін тартуға бұрын берілген рұқсатты қайта ресімдеу туралы шешімді жергілікті атқарушы орган құжаттар қабылданған күннен бастап бес жұмыс күні ішінде Комиссия отырысында қараусыз қабылдайды.</w:t>
      </w:r>
    </w:p>
    <w:bookmarkEnd w:id="76"/>
    <w:bookmarkStart w:name="z80" w:id="77"/>
    <w:p>
      <w:pPr>
        <w:spacing w:after="0"/>
        <w:ind w:left="0"/>
        <w:jc w:val="both"/>
      </w:pPr>
      <w:r>
        <w:rPr>
          <w:rFonts w:ascii="Times New Roman"/>
          <w:b w:val="false"/>
          <w:i w:val="false"/>
          <w:color w:val="000000"/>
          <w:sz w:val="28"/>
        </w:rPr>
        <w:t>
      65. Корпоративішілік ауыстыру шеңберінде шетелдік жұмыс күшін тартуға арналған рұқсаттың қолданылу мерзімін ұзартуға күнтізбелік алпыс күннен ерте емес және рұқсаттың қолданылу мерзімі аяқталғанға дейін күнтізбелік отыз күннен кешіктірілмей жол беріледі.</w:t>
      </w:r>
    </w:p>
    <w:bookmarkEnd w:id="77"/>
    <w:bookmarkStart w:name="z81" w:id="78"/>
    <w:p>
      <w:pPr>
        <w:spacing w:after="0"/>
        <w:ind w:left="0"/>
        <w:jc w:val="both"/>
      </w:pPr>
      <w:r>
        <w:rPr>
          <w:rFonts w:ascii="Times New Roman"/>
          <w:b w:val="false"/>
          <w:i w:val="false"/>
          <w:color w:val="000000"/>
          <w:sz w:val="28"/>
        </w:rPr>
        <w:t>
      66. Рұқсатты ұзарту туралы шешімді жергілікті атқарушы орган қағидаларға сәйкес құжаттар қабылданған күннен бастап бес жұмыс күні ішінде Комиссия отырысында қараусыз жүзеге асырады.</w:t>
      </w:r>
    </w:p>
    <w:bookmarkEnd w:id="78"/>
    <w:bookmarkStart w:name="z82" w:id="79"/>
    <w:p>
      <w:pPr>
        <w:spacing w:after="0"/>
        <w:ind w:left="0"/>
        <w:jc w:val="both"/>
      </w:pPr>
      <w:r>
        <w:rPr>
          <w:rFonts w:ascii="Times New Roman"/>
          <w:b w:val="false"/>
          <w:i w:val="false"/>
          <w:color w:val="000000"/>
          <w:sz w:val="28"/>
        </w:rPr>
        <w:t>
      67. Жергілікті атқарушы орган жұмыс берушіге рұқсат беру мерзімін ұзарту не ұзартудан бас тарту туралы хабарламаны" корпоративішілік ауыстыру шеңберінде шетелдік жұмыс күшін тартуға рұқсат беру мерзімін ұзарту туралы не ұзартудан бас тарту туралы шешім қабылданған күннен кейін бір жұмыс күні ішінде электрондық құжат нысанында жұмыс берушінің жеке кабинетіне жібереді.</w:t>
      </w:r>
    </w:p>
    <w:bookmarkEnd w:id="79"/>
    <w:bookmarkStart w:name="z83" w:id="80"/>
    <w:p>
      <w:pPr>
        <w:spacing w:after="0"/>
        <w:ind w:left="0"/>
        <w:jc w:val="both"/>
      </w:pPr>
      <w:r>
        <w:rPr>
          <w:rFonts w:ascii="Times New Roman"/>
          <w:b w:val="false"/>
          <w:i w:val="false"/>
          <w:color w:val="000000"/>
          <w:sz w:val="28"/>
        </w:rPr>
        <w:t xml:space="preserve">
      68. Жергілікті атқарушы орган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80"/>
    <w:bookmarkStart w:name="z84" w:id="81"/>
    <w:p>
      <w:pPr>
        <w:spacing w:after="0"/>
        <w:ind w:left="0"/>
        <w:jc w:val="both"/>
      </w:pPr>
      <w:r>
        <w:rPr>
          <w:rFonts w:ascii="Times New Roman"/>
          <w:b w:val="false"/>
          <w:i w:val="false"/>
          <w:color w:val="000000"/>
          <w:sz w:val="28"/>
        </w:rPr>
        <w:t xml:space="preserve">
      69. Рұқсатты ұзарту кезінде жұмыс беруші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өз таңдау бойынша ерекше шарттардың бірін таңдайды.</w:t>
      </w:r>
    </w:p>
    <w:bookmarkEnd w:id="81"/>
    <w:bookmarkStart w:name="z85" w:id="82"/>
    <w:p>
      <w:pPr>
        <w:spacing w:after="0"/>
        <w:ind w:left="0"/>
        <w:jc w:val="both"/>
      </w:pPr>
      <w:r>
        <w:rPr>
          <w:rFonts w:ascii="Times New Roman"/>
          <w:b w:val="false"/>
          <w:i w:val="false"/>
          <w:color w:val="000000"/>
          <w:sz w:val="28"/>
        </w:rPr>
        <w:t xml:space="preserve">
      70. Рұқсатты ұзарту үшін қабылданатын ерекше жағдайлар туралы ақпарат осы Қағидалардың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End w:id="82"/>
    <w:bookmarkStart w:name="z86" w:id="83"/>
    <w:p>
      <w:pPr>
        <w:spacing w:after="0"/>
        <w:ind w:left="0"/>
        <w:jc w:val="both"/>
      </w:pPr>
      <w:r>
        <w:rPr>
          <w:rFonts w:ascii="Times New Roman"/>
          <w:b w:val="false"/>
          <w:i w:val="false"/>
          <w:color w:val="000000"/>
          <w:sz w:val="28"/>
        </w:rPr>
        <w:t xml:space="preserve">
      71. Шетелдік жұмыс күшін тартуға рұқсат беру шарттарын орындау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көзделеді.</w:t>
      </w:r>
    </w:p>
    <w:bookmarkEnd w:id="83"/>
    <w:bookmarkStart w:name="z87" w:id="84"/>
    <w:p>
      <w:pPr>
        <w:spacing w:after="0"/>
        <w:ind w:left="0"/>
        <w:jc w:val="both"/>
      </w:pPr>
      <w:r>
        <w:rPr>
          <w:rFonts w:ascii="Times New Roman"/>
          <w:b w:val="false"/>
          <w:i w:val="false"/>
          <w:color w:val="000000"/>
          <w:sz w:val="28"/>
        </w:rPr>
        <w:t xml:space="preserve">
      72. Корпоративішілік ауыстыру шеңберінде шетелдік жұмыскерлерді тартатын жұмыс беруші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пайыздық арақатынасты қамтамасыз етеді.</w:t>
      </w:r>
    </w:p>
    <w:bookmarkEnd w:id="84"/>
    <w:bookmarkStart w:name="z88" w:id="85"/>
    <w:p>
      <w:pPr>
        <w:spacing w:after="0"/>
        <w:ind w:left="0"/>
        <w:jc w:val="both"/>
      </w:pPr>
      <w:r>
        <w:rPr>
          <w:rFonts w:ascii="Times New Roman"/>
          <w:b w:val="false"/>
          <w:i w:val="false"/>
          <w:color w:val="000000"/>
          <w:sz w:val="28"/>
        </w:rPr>
        <w:t xml:space="preserve">
      73. Корпоративішілік ауыстыру шеңберінде шетелдік жұмыс күшін тартуға рұқсат осы Қағидалардың </w:t>
      </w:r>
      <w:r>
        <w:rPr>
          <w:rFonts w:ascii="Times New Roman"/>
          <w:b w:val="false"/>
          <w:i w:val="false"/>
          <w:color w:val="000000"/>
          <w:sz w:val="28"/>
        </w:rPr>
        <w:t>62-тармағының</w:t>
      </w:r>
      <w:r>
        <w:rPr>
          <w:rFonts w:ascii="Times New Roman"/>
          <w:b w:val="false"/>
          <w:i w:val="false"/>
          <w:color w:val="000000"/>
          <w:sz w:val="28"/>
        </w:rPr>
        <w:t xml:space="preserve"> 1), 2), 3) және 5) тармақшаларында көзделген негіздер бойынша ұзартылмайды.</w:t>
      </w:r>
    </w:p>
    <w:bookmarkEnd w:id="85"/>
    <w:bookmarkStart w:name="z89" w:id="86"/>
    <w:p>
      <w:pPr>
        <w:spacing w:after="0"/>
        <w:ind w:left="0"/>
        <w:jc w:val="both"/>
      </w:pPr>
      <w:r>
        <w:rPr>
          <w:rFonts w:ascii="Times New Roman"/>
          <w:b w:val="false"/>
          <w:i w:val="false"/>
          <w:color w:val="000000"/>
          <w:sz w:val="28"/>
        </w:rPr>
        <w:t>
      74. Жергілікті атқарушы орган мынадай жағдайларда корпоративішілік ауыстыру шеңберінде шетелдік жұмыс күшін тартуға қолданыстағы рұқсатты кері қайтарып алуды жүргізеді:</w:t>
      </w:r>
    </w:p>
    <w:bookmarkEnd w:id="86"/>
    <w:p>
      <w:pPr>
        <w:spacing w:after="0"/>
        <w:ind w:left="0"/>
        <w:jc w:val="both"/>
      </w:pPr>
      <w:r>
        <w:rPr>
          <w:rFonts w:ascii="Times New Roman"/>
          <w:b w:val="false"/>
          <w:i w:val="false"/>
          <w:color w:val="000000"/>
          <w:sz w:val="28"/>
        </w:rPr>
        <w:t>
      1) рұқсатта көрсетілген кәсіпке немесе мамандыққа сәйкес келмейтін кәсіп немесе мамандық бойынша шетелдік қызметкерді тарту;</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шарттарды сақтамауы. Бұл ретте жергілікті атқарушы орган саны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p>
      <w:pPr>
        <w:spacing w:after="0"/>
        <w:ind w:left="0"/>
        <w:jc w:val="both"/>
      </w:pPr>
      <w:r>
        <w:rPr>
          <w:rFonts w:ascii="Times New Roman"/>
          <w:b w:val="false"/>
          <w:i w:val="false"/>
          <w:color w:val="000000"/>
          <w:sz w:val="28"/>
        </w:rPr>
        <w:t xml:space="preserve">
      Жергілікті атқарушы орган рұқсатты кері қайтарып алған күннен бастап үш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шетелдік жұмыс күшін тартуға кері қайтарып алынған рұқсаттар туралы ақпаратты облыстың, республикалық маңызы бар қалалардың, астананың ҚР ІІМ аумақтық органына жібереді.</w:t>
      </w:r>
    </w:p>
    <w:bookmarkStart w:name="z90" w:id="87"/>
    <w:p>
      <w:pPr>
        <w:spacing w:after="0"/>
        <w:ind w:left="0"/>
        <w:jc w:val="both"/>
      </w:pPr>
      <w:r>
        <w:rPr>
          <w:rFonts w:ascii="Times New Roman"/>
          <w:b w:val="false"/>
          <w:i w:val="false"/>
          <w:color w:val="000000"/>
          <w:sz w:val="28"/>
        </w:rPr>
        <w:t>
      75. Корпоративішілік ауыстыру шеңберінде шетелдік жұмыс күшін тартуға арналған рұқсаттар еңбек шартында көрсетілген, бірақ он екі айға бір реттен аспайтын мерзімге ұзарту құқығымен үш жылдан аспайтын мерзімге беріледі.</w:t>
      </w:r>
    </w:p>
    <w:bookmarkEnd w:id="87"/>
    <w:p>
      <w:pPr>
        <w:spacing w:after="0"/>
        <w:ind w:left="0"/>
        <w:jc w:val="both"/>
      </w:pPr>
      <w:r>
        <w:rPr>
          <w:rFonts w:ascii="Times New Roman"/>
          <w:b w:val="false"/>
          <w:i w:val="false"/>
          <w:color w:val="000000"/>
          <w:sz w:val="28"/>
        </w:rPr>
        <w:t>
      Еңбек шарты болмаған кезде корпоративішілік ауыстыру мерзімі корпоративішілік ауыстыру туралы хатпен немесе келісіммен (шартпен) айқындалады, бірақ он екі айға бір реттен артық емес ұзарту құқығымен үш жылдан аспайды.</w:t>
      </w:r>
    </w:p>
    <w:bookmarkStart w:name="z91" w:id="88"/>
    <w:p>
      <w:pPr>
        <w:spacing w:after="0"/>
        <w:ind w:left="0"/>
        <w:jc w:val="both"/>
      </w:pPr>
      <w:r>
        <w:rPr>
          <w:rFonts w:ascii="Times New Roman"/>
          <w:b w:val="false"/>
          <w:i w:val="false"/>
          <w:color w:val="000000"/>
          <w:sz w:val="28"/>
        </w:rPr>
        <w:t>
      76. Жергілікті атқарушы орган берген рұқсат басқа жұмыс берушілерге берілуге жатпайды, жұмыс беруші рұқсаттар алған шетелдік жұмыскерлерді өзге әкімшілік-аумақтық бірліктердің аумағындағы кәсіпорындарға, ұйымдарға іссапарға жіберуді қоспағанда, тиісті әкімшілік-аумақтық бірліктің аумағында күнтізбелік тоқсан күннен аспайтын мерзімге ғана қолданылады. бір күнтізбелік жыл ішінде.</w:t>
      </w:r>
    </w:p>
    <w:bookmarkEnd w:id="88"/>
    <w:bookmarkStart w:name="z92" w:id="89"/>
    <w:p>
      <w:pPr>
        <w:spacing w:after="0"/>
        <w:ind w:left="0"/>
        <w:jc w:val="both"/>
      </w:pPr>
      <w:r>
        <w:rPr>
          <w:rFonts w:ascii="Times New Roman"/>
          <w:b w:val="false"/>
          <w:i w:val="false"/>
          <w:color w:val="000000"/>
          <w:sz w:val="28"/>
        </w:rPr>
        <w:t>
      77. Корпоративішілік ауыстыру шеңберінде шетелдік жұмыс күшін тартуға рұқсат мынадай жағдайларда өзінің қолданылуын тоқтатады:</w:t>
      </w:r>
    </w:p>
    <w:bookmarkEnd w:id="89"/>
    <w:p>
      <w:pPr>
        <w:spacing w:after="0"/>
        <w:ind w:left="0"/>
        <w:jc w:val="both"/>
      </w:pPr>
      <w:r>
        <w:rPr>
          <w:rFonts w:ascii="Times New Roman"/>
          <w:b w:val="false"/>
          <w:i w:val="false"/>
          <w:color w:val="000000"/>
          <w:sz w:val="28"/>
        </w:rPr>
        <w:t>
      1) ол берілген мерзім өткеннен кейін;</w:t>
      </w:r>
    </w:p>
    <w:p>
      <w:pPr>
        <w:spacing w:after="0"/>
        <w:ind w:left="0"/>
        <w:jc w:val="both"/>
      </w:pPr>
      <w:r>
        <w:rPr>
          <w:rFonts w:ascii="Times New Roman"/>
          <w:b w:val="false"/>
          <w:i w:val="false"/>
          <w:color w:val="000000"/>
          <w:sz w:val="28"/>
        </w:rPr>
        <w:t>
      2) рұқсатты қайтарып алу;</w:t>
      </w:r>
    </w:p>
    <w:p>
      <w:pPr>
        <w:spacing w:after="0"/>
        <w:ind w:left="0"/>
        <w:jc w:val="both"/>
      </w:pPr>
      <w:r>
        <w:rPr>
          <w:rFonts w:ascii="Times New Roman"/>
          <w:b w:val="false"/>
          <w:i w:val="false"/>
          <w:color w:val="000000"/>
          <w:sz w:val="28"/>
        </w:rPr>
        <w:t>
      3) жеке тұлға-жұмыс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берушінің рұқсатты жергілікті атқарушы органға ерікті түрде қайтаруы.</w:t>
      </w:r>
    </w:p>
    <w:bookmarkStart w:name="z93" w:id="90"/>
    <w:p>
      <w:pPr>
        <w:spacing w:after="0"/>
        <w:ind w:left="0"/>
        <w:jc w:val="both"/>
      </w:pPr>
      <w:r>
        <w:rPr>
          <w:rFonts w:ascii="Times New Roman"/>
          <w:b w:val="false"/>
          <w:i w:val="false"/>
          <w:color w:val="000000"/>
          <w:sz w:val="28"/>
        </w:rPr>
        <w:t>
      78. Жергілікті атқарушы орган:</w:t>
      </w:r>
    </w:p>
    <w:bookmarkEnd w:id="90"/>
    <w:p>
      <w:pPr>
        <w:spacing w:after="0"/>
        <w:ind w:left="0"/>
        <w:jc w:val="both"/>
      </w:pPr>
      <w:r>
        <w:rPr>
          <w:rFonts w:ascii="Times New Roman"/>
          <w:b w:val="false"/>
          <w:i w:val="false"/>
          <w:color w:val="000000"/>
          <w:sz w:val="28"/>
        </w:rPr>
        <w:t>
      1) корпоративішілік ауыстыру шеңберінде жұмыс істейтін шетелдік қызметкерлердің есебін жүргізеді;</w:t>
      </w:r>
    </w:p>
    <w:p>
      <w:pPr>
        <w:spacing w:after="0"/>
        <w:ind w:left="0"/>
        <w:jc w:val="both"/>
      </w:pPr>
      <w:r>
        <w:rPr>
          <w:rFonts w:ascii="Times New Roman"/>
          <w:b w:val="false"/>
          <w:i w:val="false"/>
          <w:color w:val="000000"/>
          <w:sz w:val="28"/>
        </w:rPr>
        <w:t>
      2) ай сайын, есепті кезеңнен кейінгі айдың 10-күніне дейінгі мерзімде халықты жұмыспен қамту мәселелері жөніндегі уәкілетті органды, сондай-ақ еңбек жөніндегі уәкілетті мемлекеттік органның аумақтық бөлімшесін корпоративішілік ауыстыру шеңберінде жұмыс істейтін шетелдік жұмыскерлер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79. Шетелдік қызметкердің тегі, аты, әкесінің аты,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 филиалы (өкілдігі) бірігу, қосылу, бөліну, бөліну немесе қайта құру нысанында қайта ұйымдастырылған жағдайда, сондай-ақ оның атауы немесе атауы өзгерген жағдайда рұқсатты қайта ресімдеу үшін шетелдік жұмыс күшін тартуға арналған рұқсатта көрсетілген деректемелерді, не ол уәкілеттік берген тұлға ЭҮП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өтінішті ұсынады.</w:t>
      </w:r>
    </w:p>
    <w:bookmarkEnd w:id="91"/>
    <w:p>
      <w:pPr>
        <w:spacing w:after="0"/>
        <w:ind w:left="0"/>
        <w:jc w:val="both"/>
      </w:pPr>
      <w:r>
        <w:rPr>
          <w:rFonts w:ascii="Times New Roman"/>
          <w:b w:val="false"/>
          <w:i w:val="false"/>
          <w:color w:val="000000"/>
          <w:sz w:val="28"/>
        </w:rPr>
        <w:t>
      Жергілікті атқарушы орган өтініш берілген күннен бастап бес жұмыс күні ішінде жаңа нөмір бере отырып, рұқсатты қайта ресімдейді.</w:t>
      </w:r>
    </w:p>
    <w:p>
      <w:pPr>
        <w:spacing w:after="0"/>
        <w:ind w:left="0"/>
        <w:jc w:val="both"/>
      </w:pPr>
      <w:r>
        <w:rPr>
          <w:rFonts w:ascii="Times New Roman"/>
          <w:b w:val="false"/>
          <w:i w:val="false"/>
          <w:color w:val="000000"/>
          <w:sz w:val="28"/>
        </w:rPr>
        <w:t>
      Рұқсатты қайта ресімдеу бойынша жергілікті атқарушы органның қабылданған шешімі туралы хабарлама жергілікті атқарушы орган басшысының ЭЦҚ қойылған электрондық құжат нысанында жұмыс берушінің "жеке кабинетіне" жіберіледі.</w:t>
      </w:r>
    </w:p>
    <w:bookmarkStart w:name="z95" w:id="92"/>
    <w:p>
      <w:pPr>
        <w:spacing w:after="0"/>
        <w:ind w:left="0"/>
        <w:jc w:val="both"/>
      </w:pPr>
      <w:r>
        <w:rPr>
          <w:rFonts w:ascii="Times New Roman"/>
          <w:b w:val="false"/>
          <w:i w:val="false"/>
          <w:color w:val="000000"/>
          <w:sz w:val="28"/>
        </w:rPr>
        <w:t xml:space="preserve">
      80. Шетелдік жұмыс күшін тартуға рұқсат алған жұмыс берушілер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жергілікті атқарушы органға ерекше шарттардың орындалуы және тартылатын шетелдік жұмыс күші туралы мәліметтерді ұсынады.</w:t>
      </w:r>
    </w:p>
    <w:bookmarkEnd w:id="92"/>
    <w:bookmarkStart w:name="z96" w:id="93"/>
    <w:p>
      <w:pPr>
        <w:spacing w:after="0"/>
        <w:ind w:left="0"/>
        <w:jc w:val="both"/>
      </w:pPr>
      <w:r>
        <w:rPr>
          <w:rFonts w:ascii="Times New Roman"/>
          <w:b w:val="false"/>
          <w:i w:val="false"/>
          <w:color w:val="000000"/>
          <w:sz w:val="28"/>
        </w:rPr>
        <w:t>
      81. Шетелдік жұмыскер шетелдік жұмыс күшін тартуға рұқсат берілген жұмыс орнына келмеген жағдайда жұмыс беруші ерекше шартты орындамайды.</w:t>
      </w:r>
    </w:p>
    <w:bookmarkEnd w:id="93"/>
    <w:p>
      <w:pPr>
        <w:spacing w:after="0"/>
        <w:ind w:left="0"/>
        <w:jc w:val="both"/>
      </w:pPr>
      <w:r>
        <w:rPr>
          <w:rFonts w:ascii="Times New Roman"/>
          <w:b w:val="false"/>
          <w:i w:val="false"/>
          <w:color w:val="000000"/>
          <w:sz w:val="28"/>
        </w:rPr>
        <w:t>
      Бұл ретте, жұмыс беруші шетелдік қызметкердің келмегені туралы хабарламаны жергілікті атқарушы органға жібереді.</w:t>
      </w:r>
    </w:p>
    <w:bookmarkStart w:name="z97" w:id="94"/>
    <w:p>
      <w:pPr>
        <w:spacing w:after="0"/>
        <w:ind w:left="0"/>
        <w:jc w:val="left"/>
      </w:pPr>
      <w:r>
        <w:rPr>
          <w:rFonts w:ascii="Times New Roman"/>
          <w:b/>
          <w:i w:val="false"/>
          <w:color w:val="000000"/>
        </w:rPr>
        <w:t xml:space="preserve"> 3-тарау. Мемлекеттік қызмет көрсету мәселесі бойынша жергілікті атқарушы органның немесе оның лауазымды адамдарының шешімдеріне, әрекеттеріне (әрекетсіздігіне) шағымдану тәртібі</w:t>
      </w:r>
    </w:p>
    <w:bookmarkEnd w:id="94"/>
    <w:bookmarkStart w:name="z98" w:id="95"/>
    <w:p>
      <w:pPr>
        <w:spacing w:after="0"/>
        <w:ind w:left="0"/>
        <w:jc w:val="both"/>
      </w:pPr>
      <w:r>
        <w:rPr>
          <w:rFonts w:ascii="Times New Roman"/>
          <w:b w:val="false"/>
          <w:i w:val="false"/>
          <w:color w:val="000000"/>
          <w:sz w:val="28"/>
        </w:rPr>
        <w:t>
      82. Мемлекеттік қызметтер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жергілікті атқарушы орган басшысының атына беріледі.</w:t>
      </w:r>
    </w:p>
    <w:bookmarkEnd w:id="95"/>
    <w:p>
      <w:pPr>
        <w:spacing w:after="0"/>
        <w:ind w:left="0"/>
        <w:jc w:val="both"/>
      </w:pPr>
      <w:r>
        <w:rPr>
          <w:rFonts w:ascii="Times New Roman"/>
          <w:b w:val="false"/>
          <w:i w:val="false"/>
          <w:color w:val="000000"/>
          <w:sz w:val="28"/>
        </w:rPr>
        <w:t>
      Өтініш берушінің жергілікті атқарушы органның атына келіп түскен шағымы ол тіркелген күннен бастап 5 (бес) жұмыс күні ішінде қаралуға тиіс.</w:t>
      </w:r>
    </w:p>
    <w:bookmarkStart w:name="z99" w:id="96"/>
    <w:p>
      <w:pPr>
        <w:spacing w:after="0"/>
        <w:ind w:left="0"/>
        <w:jc w:val="both"/>
      </w:pPr>
      <w:r>
        <w:rPr>
          <w:rFonts w:ascii="Times New Roman"/>
          <w:b w:val="false"/>
          <w:i w:val="false"/>
          <w:color w:val="000000"/>
          <w:sz w:val="28"/>
        </w:rPr>
        <w:t>
      83. Көрсетілген мемлекеттік қызметтің нәтижелерімен келіспеген жағдайларда жұмыс беруші Халықты жұмыспен қамту мәселелері жөніндегі уәкілетті органға немесе Қазақстан Республикасының заңнамасында белгіленген тәртіппен сотқа жүгінеді.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w:t>
            </w:r>
          </w:p>
        </w:tc>
      </w:tr>
    </w:tbl>
    <w:bookmarkStart w:name="z101" w:id="97"/>
    <w:p>
      <w:pPr>
        <w:spacing w:after="0"/>
        <w:ind w:left="0"/>
        <w:jc w:val="left"/>
      </w:pPr>
      <w:r>
        <w:rPr>
          <w:rFonts w:ascii="Times New Roman"/>
          <w:b/>
          <w:i w:val="false"/>
          <w:color w:val="000000"/>
        </w:rPr>
        <w:t xml:space="preserve"> ӨТІНІШ</w:t>
      </w:r>
    </w:p>
    <w:bookmarkEnd w:id="97"/>
    <w:p>
      <w:pPr>
        <w:spacing w:after="0"/>
        <w:ind w:left="0"/>
        <w:jc w:val="both"/>
      </w:pPr>
      <w:r>
        <w:rPr>
          <w:rFonts w:ascii="Times New Roman"/>
          <w:b w:val="false"/>
          <w:i w:val="false"/>
          <w:color w:val="000000"/>
          <w:sz w:val="28"/>
        </w:rPr>
        <w:t>
      Шетелдік жұмыс күшін тартуға рұқсатты (ларды) беруді/ұзартуды/қайта</w:t>
      </w:r>
    </w:p>
    <w:p>
      <w:pPr>
        <w:spacing w:after="0"/>
        <w:ind w:left="0"/>
        <w:jc w:val="both"/>
      </w:pPr>
      <w:r>
        <w:rPr>
          <w:rFonts w:ascii="Times New Roman"/>
          <w:b w:val="false"/>
          <w:i w:val="false"/>
          <w:color w:val="000000"/>
          <w:sz w:val="28"/>
        </w:rPr>
        <w:t>
      ресімдеуді (керегінің астын сызуды) сұраймын ______________________________</w:t>
      </w:r>
    </w:p>
    <w:p>
      <w:pPr>
        <w:spacing w:after="0"/>
        <w:ind w:left="0"/>
        <w:jc w:val="both"/>
      </w:pPr>
      <w:r>
        <w:rPr>
          <w:rFonts w:ascii="Times New Roman"/>
          <w:b w:val="false"/>
          <w:i w:val="false"/>
          <w:color w:val="000000"/>
          <w:sz w:val="28"/>
        </w:rPr>
        <w:t>
      (облыс, республикалық маңызы бар қала (лар), астана көрсетілсін)</w:t>
      </w:r>
    </w:p>
    <w:p>
      <w:pPr>
        <w:spacing w:after="0"/>
        <w:ind w:left="0"/>
        <w:jc w:val="both"/>
      </w:pPr>
      <w:r>
        <w:rPr>
          <w:rFonts w:ascii="Times New Roman"/>
          <w:b w:val="false"/>
          <w:i w:val="false"/>
          <w:color w:val="000000"/>
          <w:sz w:val="28"/>
        </w:rPr>
        <w:t>
      ______адамға, оның ішінде: бірінші санат бойынша - ___ адам, оның ішінде</w:t>
      </w:r>
    </w:p>
    <w:p>
      <w:pPr>
        <w:spacing w:after="0"/>
        <w:ind w:left="0"/>
        <w:jc w:val="both"/>
      </w:pPr>
      <w:r>
        <w:rPr>
          <w:rFonts w:ascii="Times New Roman"/>
          <w:b w:val="false"/>
          <w:i w:val="false"/>
          <w:color w:val="000000"/>
          <w:sz w:val="28"/>
        </w:rPr>
        <w:t>
      лауазымдар (кәсіптер) бойынша (рұқсаттың қолданылу мерзімін көрсету</w:t>
      </w:r>
    </w:p>
    <w:p>
      <w:pPr>
        <w:spacing w:after="0"/>
        <w:ind w:left="0"/>
        <w:jc w:val="both"/>
      </w:pPr>
      <w:r>
        <w:rPr>
          <w:rFonts w:ascii="Times New Roman"/>
          <w:b w:val="false"/>
          <w:i w:val="false"/>
          <w:color w:val="000000"/>
          <w:sz w:val="28"/>
        </w:rPr>
        <w:t>
      (рұқсатты беру/ұзарту кезінде):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екінші санат бойынша - _____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үшінші санат бойынша - _____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маусымдық жұмыстарға - _____ адам, оның ішінде лауазымдар (кәсіптер)</w:t>
      </w:r>
    </w:p>
    <w:p>
      <w:pPr>
        <w:spacing w:after="0"/>
        <w:ind w:left="0"/>
        <w:jc w:val="both"/>
      </w:pPr>
      <w:r>
        <w:rPr>
          <w:rFonts w:ascii="Times New Roman"/>
          <w:b w:val="false"/>
          <w:i w:val="false"/>
          <w:color w:val="000000"/>
          <w:sz w:val="28"/>
        </w:rPr>
        <w:t>
      бойынша (рұқсаттың қолданылу мерзімін көрсету (рұқсат беру кезінде):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 қызметкерлерді</w:t>
      </w:r>
    </w:p>
    <w:p>
      <w:pPr>
        <w:spacing w:after="0"/>
        <w:ind w:left="0"/>
        <w:jc w:val="both"/>
      </w:pPr>
      <w:r>
        <w:rPr>
          <w:rFonts w:ascii="Times New Roman"/>
          <w:b w:val="false"/>
          <w:i w:val="false"/>
          <w:color w:val="000000"/>
          <w:sz w:val="28"/>
        </w:rPr>
        <w:t>
      тарту кезінде:</w:t>
      </w:r>
    </w:p>
    <w:p>
      <w:pPr>
        <w:spacing w:after="0"/>
        <w:ind w:left="0"/>
        <w:jc w:val="both"/>
      </w:pPr>
      <w:r>
        <w:rPr>
          <w:rFonts w:ascii="Times New Roman"/>
          <w:b w:val="false"/>
          <w:i w:val="false"/>
          <w:color w:val="000000"/>
          <w:sz w:val="28"/>
        </w:rPr>
        <w:t>
      Облыс (қала): ____________________________________________________________.</w:t>
      </w:r>
    </w:p>
    <w:p>
      <w:pPr>
        <w:spacing w:after="0"/>
        <w:ind w:left="0"/>
        <w:jc w:val="both"/>
      </w:pPr>
      <w:r>
        <w:rPr>
          <w:rFonts w:ascii="Times New Roman"/>
          <w:b w:val="false"/>
          <w:i w:val="false"/>
          <w:color w:val="000000"/>
          <w:sz w:val="28"/>
        </w:rPr>
        <w:t>
      Шетелдік жұмыскерлердің саны: _________адам, оның ішінде: басшы ______адам,</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менеджерлер _____адам, оның ішінде лауазымдар (кәсіптер)бойынша: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мамандар _____адам, оның ішінде лауазымдар (кәсіптер)бойынша: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берушінің (қабылдаушы ұйымның)атауы: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меншік нысаны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w:t>
      </w:r>
    </w:p>
    <w:p>
      <w:pPr>
        <w:spacing w:after="0"/>
        <w:ind w:left="0"/>
        <w:jc w:val="both"/>
      </w:pPr>
      <w:r>
        <w:rPr>
          <w:rFonts w:ascii="Times New Roman"/>
          <w:b w:val="false"/>
          <w:i w:val="false"/>
          <w:color w:val="000000"/>
          <w:sz w:val="28"/>
        </w:rPr>
        <w:t>
      Қазақстан Республикасының Әділет органдарында тіркеу туралы куәлік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(нөмір, қашан және кім берді)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w:t>
      </w:r>
    </w:p>
    <w:p>
      <w:pPr>
        <w:spacing w:after="0"/>
        <w:ind w:left="0"/>
        <w:jc w:val="both"/>
      </w:pPr>
      <w:r>
        <w:rPr>
          <w:rFonts w:ascii="Times New Roman"/>
          <w:b w:val="false"/>
          <w:i w:val="false"/>
          <w:color w:val="000000"/>
          <w:sz w:val="28"/>
        </w:rPr>
        <w:t>
      Жүзеге асырылатын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(шағын / орта / ірі кәсіпкерлік субъектісі)</w:t>
      </w:r>
    </w:p>
    <w:p>
      <w:pPr>
        <w:spacing w:after="0"/>
        <w:ind w:left="0"/>
        <w:jc w:val="both"/>
      </w:pPr>
      <w:r>
        <w:rPr>
          <w:rFonts w:ascii="Times New Roman"/>
          <w:b w:val="false"/>
          <w:i w:val="false"/>
          <w:color w:val="000000"/>
          <w:sz w:val="28"/>
        </w:rPr>
        <w:t>
      Мекен-жайы, телефоны, факсы: _____________________________________________</w:t>
      </w:r>
    </w:p>
    <w:p>
      <w:pPr>
        <w:spacing w:after="0"/>
        <w:ind w:left="0"/>
        <w:jc w:val="both"/>
      </w:pPr>
      <w:r>
        <w:rPr>
          <w:rFonts w:ascii="Times New Roman"/>
          <w:b w:val="false"/>
          <w:i w:val="false"/>
          <w:color w:val="000000"/>
          <w:sz w:val="28"/>
        </w:rPr>
        <w:t>
      Қоса беріліп отырған құжаттар: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беру/ұзарту/қайта ресімдеу қажеттілігінің</w:t>
      </w:r>
    </w:p>
    <w:p>
      <w:pPr>
        <w:spacing w:after="0"/>
        <w:ind w:left="0"/>
        <w:jc w:val="both"/>
      </w:pPr>
      <w:r>
        <w:rPr>
          <w:rFonts w:ascii="Times New Roman"/>
          <w:b w:val="false"/>
          <w:i w:val="false"/>
          <w:color w:val="000000"/>
          <w:sz w:val="28"/>
        </w:rPr>
        <w:t>
      негіздемесі: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тұлғаның-Жұмыс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елінде тіркеу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 , мемлекеттік тіркеу күні және тіркеу органының атауы)</w:t>
      </w:r>
    </w:p>
    <w:p>
      <w:pPr>
        <w:spacing w:after="0"/>
        <w:ind w:left="0"/>
        <w:jc w:val="both"/>
      </w:pPr>
      <w:r>
        <w:rPr>
          <w:rFonts w:ascii="Times New Roman"/>
          <w:b w:val="false"/>
          <w:i w:val="false"/>
          <w:color w:val="000000"/>
          <w:sz w:val="28"/>
        </w:rPr>
        <w:t>
      Резиденттік елдегі салықтық тіркеу нөмірі немесе оның баламасы: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елдегі орналасқан жері, телефон: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Шетелдік жұмыскерлерді тарту кезінде шетелдік жұмыс күшін тартуға рұқсаттарды </w:t>
      </w:r>
    </w:p>
    <w:p>
      <w:pPr>
        <w:spacing w:after="0"/>
        <w:ind w:left="0"/>
        <w:jc w:val="both"/>
      </w:pPr>
      <w:r>
        <w:rPr>
          <w:rFonts w:ascii="Times New Roman"/>
          <w:b w:val="false"/>
          <w:i w:val="false"/>
          <w:color w:val="000000"/>
          <w:sz w:val="28"/>
        </w:rPr>
        <w:t xml:space="preserve">
      беру немесе ұзарту сондай-ақ "Халықтың көші-қоны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11-бабының</w:t>
      </w:r>
      <w:r>
        <w:rPr>
          <w:rFonts w:ascii="Times New Roman"/>
          <w:b w:val="false"/>
          <w:i w:val="false"/>
          <w:color w:val="000000"/>
          <w:sz w:val="28"/>
        </w:rPr>
        <w:t xml:space="preserve"> 14-4) тармақшасына сәйкес бекітілген корпоративішілік </w:t>
      </w:r>
    </w:p>
    <w:p>
      <w:pPr>
        <w:spacing w:after="0"/>
        <w:ind w:left="0"/>
        <w:jc w:val="both"/>
      </w:pPr>
      <w:r>
        <w:rPr>
          <w:rFonts w:ascii="Times New Roman"/>
          <w:b w:val="false"/>
          <w:i w:val="false"/>
          <w:color w:val="000000"/>
          <w:sz w:val="28"/>
        </w:rPr>
        <w:t>
      ауыстыруды жүзеге асыру қағидалары мен шарттарының 39-тармағына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тұлғаның-жұмыс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елінде тіркеу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 мемлекеттік тіркеу күні және тіркеу органының атауы)</w:t>
      </w:r>
    </w:p>
    <w:p>
      <w:pPr>
        <w:spacing w:after="0"/>
        <w:ind w:left="0"/>
        <w:jc w:val="both"/>
      </w:pPr>
      <w:r>
        <w:rPr>
          <w:rFonts w:ascii="Times New Roman"/>
          <w:b w:val="false"/>
          <w:i w:val="false"/>
          <w:color w:val="000000"/>
          <w:sz w:val="28"/>
        </w:rPr>
        <w:t>
      Резиденттік елдегі салықтық тіркеу нөмірі немесе оның баламасы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түрі: ___________________________________________</w:t>
      </w:r>
    </w:p>
    <w:p>
      <w:pPr>
        <w:spacing w:after="0"/>
        <w:ind w:left="0"/>
        <w:jc w:val="both"/>
      </w:pPr>
      <w:r>
        <w:rPr>
          <w:rFonts w:ascii="Times New Roman"/>
          <w:b w:val="false"/>
          <w:i w:val="false"/>
          <w:color w:val="000000"/>
          <w:sz w:val="28"/>
        </w:rPr>
        <w:t>
      Резиденттік елдегі орналасқан жері, телефон: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"Қолданыстағы Қағидалармен және шетелдік жұмыс күшін тартуға рұқсаттарды</w:t>
      </w:r>
    </w:p>
    <w:p>
      <w:pPr>
        <w:spacing w:after="0"/>
        <w:ind w:left="0"/>
        <w:jc w:val="both"/>
      </w:pPr>
      <w:r>
        <w:rPr>
          <w:rFonts w:ascii="Times New Roman"/>
          <w:b w:val="false"/>
          <w:i w:val="false"/>
          <w:color w:val="000000"/>
          <w:sz w:val="28"/>
        </w:rPr>
        <w:t>
      беру немесе ұзарту, сондай-ақ корпоративішілік ауыстыруды жүзеге асыру</w:t>
      </w:r>
    </w:p>
    <w:p>
      <w:pPr>
        <w:spacing w:after="0"/>
        <w:ind w:left="0"/>
        <w:jc w:val="both"/>
      </w:pPr>
      <w:r>
        <w:rPr>
          <w:rFonts w:ascii="Times New Roman"/>
          <w:b w:val="false"/>
          <w:i w:val="false"/>
          <w:color w:val="000000"/>
          <w:sz w:val="28"/>
        </w:rPr>
        <w:t>
      шарттарымен таныстым (а)".</w:t>
      </w:r>
    </w:p>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немесе ұзарту" </w:t>
      </w:r>
    </w:p>
    <w:p>
      <w:pPr>
        <w:spacing w:after="0"/>
        <w:ind w:left="0"/>
        <w:jc w:val="both"/>
      </w:pPr>
      <w:r>
        <w:rPr>
          <w:rFonts w:ascii="Times New Roman"/>
          <w:b w:val="false"/>
          <w:i w:val="false"/>
          <w:color w:val="000000"/>
          <w:sz w:val="28"/>
        </w:rPr>
        <w:t xml:space="preserve">
      мемлекеттік қызметін көрсету үшін қажетті менің дербес деректерімді жинауға және </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Өтініш қарауға қабылданды 20__ жылғы "___" 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bookmarkStart w:name="z103" w:id="98"/>
    <w:p>
      <w:pPr>
        <w:spacing w:after="0"/>
        <w:ind w:left="0"/>
        <w:jc w:val="left"/>
      </w:pPr>
      <w:r>
        <w:rPr>
          <w:rFonts w:ascii="Times New Roman"/>
          <w:b/>
          <w:i w:val="false"/>
          <w:color w:val="000000"/>
        </w:rPr>
        <w:t xml:space="preserve"> "Жұмыс берушілерге шетелдік жұмыс күшін тартуға рұқсат беру немесе ұзарту" мемлекеттік қызмет көрсетуге қойылатын негізгі талаптардың тізбесі</w:t>
      </w:r>
    </w:p>
    <w:bookmarkEnd w:id="98"/>
    <w:p>
      <w:pPr>
        <w:spacing w:after="0"/>
        <w:ind w:left="0"/>
        <w:jc w:val="both"/>
      </w:pPr>
      <w:r>
        <w:rPr>
          <w:rFonts w:ascii="Times New Roman"/>
          <w:b w:val="false"/>
          <w:i w:val="false"/>
          <w:color w:val="000000"/>
          <w:sz w:val="28"/>
        </w:rPr>
        <w:t>
      "Жұмыс берушілерге шетелдік жұмыс күшін тартуға рұқсат беру немесе ұзарту" мемлекеттік көрсетілетін қызмет атауы.</w:t>
      </w:r>
    </w:p>
    <w:p>
      <w:pPr>
        <w:spacing w:after="0"/>
        <w:ind w:left="0"/>
        <w:jc w:val="both"/>
      </w:pPr>
      <w:r>
        <w:rPr>
          <w:rFonts w:ascii="Times New Roman"/>
          <w:b w:val="false"/>
          <w:i w:val="false"/>
          <w:color w:val="000000"/>
          <w:sz w:val="28"/>
        </w:rPr>
        <w:t>
      Мемлекеттік көрсетілетін қызметтің кіші түрінің атауы:</w:t>
      </w:r>
    </w:p>
    <w:p>
      <w:pPr>
        <w:spacing w:after="0"/>
        <w:ind w:left="0"/>
        <w:jc w:val="both"/>
      </w:pPr>
      <w:r>
        <w:rPr>
          <w:rFonts w:ascii="Times New Roman"/>
          <w:b w:val="false"/>
          <w:i w:val="false"/>
          <w:color w:val="000000"/>
          <w:sz w:val="28"/>
        </w:rPr>
        <w:t>
      1. шетелдік жұмыс күшін тартуға рұқсат беру бірінші, екінші, үшінші, төртінші санаттарға және маусымдық шетелдік қызметкерлерге арналған;</w:t>
      </w:r>
    </w:p>
    <w:p>
      <w:pPr>
        <w:spacing w:after="0"/>
        <w:ind w:left="0"/>
        <w:jc w:val="both"/>
      </w:pPr>
      <w:r>
        <w:rPr>
          <w:rFonts w:ascii="Times New Roman"/>
          <w:b w:val="false"/>
          <w:i w:val="false"/>
          <w:color w:val="000000"/>
          <w:sz w:val="28"/>
        </w:rPr>
        <w:t>
      2. шетелдік жұмыс күшін тартуға рұқсатты қайта ресімдеу күштер;</w:t>
      </w:r>
    </w:p>
    <w:p>
      <w:pPr>
        <w:spacing w:after="0"/>
        <w:ind w:left="0"/>
        <w:jc w:val="both"/>
      </w:pPr>
      <w:r>
        <w:rPr>
          <w:rFonts w:ascii="Times New Roman"/>
          <w:b w:val="false"/>
          <w:i w:val="false"/>
          <w:color w:val="000000"/>
          <w:sz w:val="28"/>
        </w:rPr>
        <w:t>
      3. шетелдік жұмыс күшін тартуға рұқсатты ұзарту;</w:t>
      </w:r>
    </w:p>
    <w:p>
      <w:pPr>
        <w:spacing w:after="0"/>
        <w:ind w:left="0"/>
        <w:jc w:val="both"/>
      </w:pPr>
      <w:r>
        <w:rPr>
          <w:rFonts w:ascii="Times New Roman"/>
          <w:b w:val="false"/>
          <w:i w:val="false"/>
          <w:color w:val="000000"/>
          <w:sz w:val="28"/>
        </w:rPr>
        <w:t>
      4. тартуға рұқсат алу немесе қайта ресімдеу корпоративішілік ауыстыру шеңберіндегі шетелдік жұмыс күшін;</w:t>
      </w:r>
    </w:p>
    <w:p>
      <w:pPr>
        <w:spacing w:after="0"/>
        <w:ind w:left="0"/>
        <w:jc w:val="both"/>
      </w:pPr>
      <w:r>
        <w:rPr>
          <w:rFonts w:ascii="Times New Roman"/>
          <w:b w:val="false"/>
          <w:i w:val="false"/>
          <w:color w:val="000000"/>
          <w:sz w:val="28"/>
        </w:rPr>
        <w:t>
      5. шетелдік жұмыс күшін тартуға рұқсатты ұзарту корпоративішілік ауыстыру шеңберінде;</w:t>
      </w:r>
    </w:p>
    <w:p>
      <w:pPr>
        <w:spacing w:after="0"/>
        <w:ind w:left="0"/>
        <w:jc w:val="both"/>
      </w:pPr>
      <w:r>
        <w:rPr>
          <w:rFonts w:ascii="Times New Roman"/>
          <w:b w:val="false"/>
          <w:i w:val="false"/>
          <w:color w:val="000000"/>
          <w:sz w:val="28"/>
        </w:rPr>
        <w:t>
      6. тегін, атын өзгертуге байланысты рұқсатты қайта ресімдеу, шетелдік жұмыскердің жеке басын куәландыратын құжаттың әкесінің аты, нөмірі және сериясы және жұмыс беруші-Қазақстан Республикасының заңды тұлғасы немесе шетелдік заңды тұлға филиалы (өкілдігі) бірігу, қосылу, бөлу, бөлу немесе қайта құру нысанында қайта ұйымдастырылған жағдайда, сондай-ақ оның атауы немесе шетелдік жұмыс күшін тартуға арналған рұқсатта көрсетілген деректемелер өзгерген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"электрондық үкімет" веб-порталы. egov. 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19 жұмыс күні ішінде жүзеге асырылады, оның ішінде:</w:t>
            </w:r>
          </w:p>
          <w:p>
            <w:pPr>
              <w:spacing w:after="20"/>
              <w:ind w:left="20"/>
              <w:jc w:val="both"/>
            </w:pPr>
            <w:r>
              <w:rPr>
                <w:rFonts w:ascii="Times New Roman"/>
                <w:b w:val="false"/>
                <w:i w:val="false"/>
                <w:color w:val="000000"/>
                <w:sz w:val="20"/>
              </w:rPr>
              <w:t>
шетелдік жұмыс күшін тартуға рұқсат беру/ұзарту туралы қабылданған шешім туралы хабарлама-8 (сегіз)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- 3 (үш) жұмыс күні;</w:t>
            </w:r>
          </w:p>
          <w:p>
            <w:pPr>
              <w:spacing w:after="20"/>
              <w:ind w:left="20"/>
              <w:jc w:val="both"/>
            </w:pPr>
            <w:r>
              <w:rPr>
                <w:rFonts w:ascii="Times New Roman"/>
                <w:b w:val="false"/>
                <w:i w:val="false"/>
                <w:color w:val="000000"/>
                <w:sz w:val="20"/>
              </w:rPr>
              <w:t>
бір әкімшілік-аумақтық бірліктен артық шегінде рұқсатты беруді немесе ұзартуды келісу-3 жұмыс күні;</w:t>
            </w:r>
          </w:p>
          <w:p>
            <w:pPr>
              <w:spacing w:after="20"/>
              <w:ind w:left="20"/>
              <w:jc w:val="both"/>
            </w:pPr>
            <w:r>
              <w:rPr>
                <w:rFonts w:ascii="Times New Roman"/>
                <w:b w:val="false"/>
                <w:i w:val="false"/>
                <w:color w:val="000000"/>
                <w:sz w:val="20"/>
              </w:rPr>
              <w:t>
рұқсат беру немесе беруден бас тарту туралы қабылданған шешім туралы хабарлама - 4 (төрт)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корпоративішілік ауыстыру шеңберінде:</w:t>
            </w:r>
          </w:p>
          <w:p>
            <w:pPr>
              <w:spacing w:after="20"/>
              <w:ind w:left="20"/>
              <w:jc w:val="both"/>
            </w:pPr>
            <w:r>
              <w:rPr>
                <w:rFonts w:ascii="Times New Roman"/>
                <w:b w:val="false"/>
                <w:i w:val="false"/>
                <w:color w:val="000000"/>
                <w:sz w:val="20"/>
              </w:rPr>
              <w:t>
рұқсат беру-8 (сегіз)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жұмыс берушілерге шетелдік жұмыс күшін тартуға рұқсат, қайта ресімделген және ұзартылған рұқсат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Қызмет көрсету нәтижесін ұсыну нысаны-электрондық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 тегін көрсетіледі.</w:t>
            </w:r>
          </w:p>
          <w:p>
            <w:pPr>
              <w:spacing w:after="20"/>
              <w:ind w:left="20"/>
              <w:jc w:val="both"/>
            </w:pPr>
            <w:r>
              <w:rPr>
                <w:rFonts w:ascii="Times New Roman"/>
                <w:b w:val="false"/>
                <w:i w:val="false"/>
                <w:color w:val="000000"/>
                <w:sz w:val="20"/>
              </w:rPr>
              <w:t xml:space="preserve">
1) шетелдік жұмыс күшін тартуға арналған рұқсаттарды беру немесе ұзарту жөніндегі мемлекеттік көрсетілетін қызмет "шетелдік жұмыс күшін тартуға арналған рұқсатты бергені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арналған рұқсатты бергені немесе ұзартқаны үшін алым мөлшерлемелерінің мөлшеріне сәйкес ақылы негізде көрсетіледі Қазақстан Республикасына шетелдік жұмыс күшін тарту";</w:t>
            </w:r>
          </w:p>
          <w:p>
            <w:pPr>
              <w:spacing w:after="20"/>
              <w:ind w:left="20"/>
              <w:jc w:val="both"/>
            </w:pPr>
            <w:r>
              <w:rPr>
                <w:rFonts w:ascii="Times New Roman"/>
                <w:b w:val="false"/>
                <w:i w:val="false"/>
                <w:color w:val="000000"/>
                <w:sz w:val="20"/>
              </w:rPr>
              <w:t>
2) шетелдік жұмыс күшін тартуға бұрын берілген рұқсаттарды қайта ресімдеу, сондай-ақ корпоративішілік ауыстыру шеңберінде шетелдік жұмыс күшін тартуға рұқсаттарды беру, ұзарту немесе қайта ресімдеу жөніндегі мемлекеттік қызмет жұмыс берушіге тегін негізде көрсетіледі.</w:t>
            </w:r>
          </w:p>
          <w:p>
            <w:pPr>
              <w:spacing w:after="20"/>
              <w:ind w:left="20"/>
              <w:jc w:val="both"/>
            </w:pPr>
            <w:r>
              <w:rPr>
                <w:rFonts w:ascii="Times New Roman"/>
                <w:b w:val="false"/>
                <w:i w:val="false"/>
                <w:color w:val="000000"/>
                <w:sz w:val="20"/>
              </w:rPr>
              <w:t>
Салық алымын төлеу облыстардың, республикалық маңызы бар қалалардың, астананың жергілікті атқарушы органдарының оларды тартуға рұқсат беру не ұзарту туралы шешім қабылдағаны туралы Қағидаларының 4-қосымшасына сәйкес нысан бойынша хабарламаны алған күннен бастап 10 (он) жұмыс күні ішінде екінші деңгейдегі банктер және банк операцияларының жекелеген түрлерін жүзеге асыратын ұйымдар арқылы қолма-қол және қолма-қол емес нысандарда жүзеге асырылады Қазақстан Республикасына шетелдік жұмыс күші.</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(жұмыс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республикалық маңызы бар қалалардың, астананың жергілікті атқарушы органдарының интернет-ресурсында орналастырылған.</w:t>
            </w:r>
          </w:p>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Маусымдық шетел қызметі тарту кезінде:</w:t>
            </w:r>
          </w:p>
          <w:p>
            <w:pPr>
              <w:spacing w:after="20"/>
              <w:ind w:left="20"/>
              <w:jc w:val="both"/>
            </w:pPr>
            <w:r>
              <w:rPr>
                <w:rFonts w:ascii="Times New Roman"/>
                <w:b w:val="false"/>
                <w:i w:val="false"/>
                <w:color w:val="000000"/>
                <w:sz w:val="20"/>
              </w:rPr>
              <w:t>
Қағидалардың 2-қосымшасына сәйкес нысан бойынша жұмыс берушінің электрондық цифрлық қолтаңбасы (бұдан әрі – ЭЦҚ);</w:t>
            </w:r>
          </w:p>
          <w:p>
            <w:pPr>
              <w:spacing w:after="20"/>
              <w:ind w:left="20"/>
              <w:jc w:val="both"/>
            </w:pPr>
            <w:r>
              <w:rPr>
                <w:rFonts w:ascii="Times New Roman"/>
                <w:b w:val="false"/>
                <w:i w:val="false"/>
                <w:color w:val="000000"/>
                <w:sz w:val="20"/>
              </w:rPr>
              <w:t xml:space="preserve">
Тегі, аты, әкесінің аты (бар болса) көрсетілген (оның ішінде латын әріптерімен) тартылатын шетелдік қызметкерлер туралы мәліметтер, туған күні, азаматтығы, нөмірі, күні және паспорт (жеке басын куәландыратын құжат) беру органы, тұрақты тұратын елі, шыққан елі, білімі, мамандығының атауы, Қазақстан Республикасында қолданылатын кәсіби стандарттарға сәйкес, Ұйымдардың басшылары, мамандары және басқа да қызметшілері лауазымдарының біліктілік анықтамалығымен, басшылары, мамандары және басқа да қызметшілері лауазымдарының үлгілік біліктілік сипаттамаларымен, Жұмысшылардың жұмыстары мен кәсіптерінің Бірыңғай тарифтік-біліктілік анықтамалығымен, жұмысшылар кәсіптерінің тарифтік-біліктілік сипаттамаларымен және 16-1) тармақшаға сәйкес Қазақстан Республикасының "Қызмет сыныптауышы" 01-99 Мемлекеттік сыныптауышымен (бұдан әрі – біліктілік талаптары) Кодекстің </w:t>
            </w:r>
            <w:r>
              <w:rPr>
                <w:rFonts w:ascii="Times New Roman"/>
                <w:b w:val="false"/>
                <w:i w:val="false"/>
                <w:color w:val="000000"/>
                <w:sz w:val="20"/>
              </w:rPr>
              <w:t>16-бабы</w:t>
            </w:r>
            <w:r>
              <w:rPr>
                <w:rFonts w:ascii="Times New Roman"/>
                <w:b w:val="false"/>
                <w:i w:val="false"/>
                <w:color w:val="000000"/>
                <w:sz w:val="20"/>
              </w:rPr>
              <w:t xml:space="preserve"> (бұдан әрі-тартылатын шетелдік қызметкерлер туралы мәліметтер);</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алымның енгізілгенін растайтын құжат</w:t>
            </w:r>
          </w:p>
          <w:p>
            <w:pPr>
              <w:spacing w:after="20"/>
              <w:ind w:left="20"/>
              <w:jc w:val="both"/>
            </w:pPr>
            <w:r>
              <w:rPr>
                <w:rFonts w:ascii="Times New Roman"/>
                <w:b w:val="false"/>
                <w:i w:val="false"/>
                <w:color w:val="000000"/>
                <w:sz w:val="20"/>
              </w:rPr>
              <w:t>
2. Бірінші, екінші, үшінші және төртінші санаттары бойынша шетел қызметшілері тарту кезінде:</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тартылатын шетел қызметшілері тұралы мәліметтер;</w:t>
            </w:r>
          </w:p>
          <w:p>
            <w:pPr>
              <w:spacing w:after="20"/>
              <w:ind w:left="20"/>
              <w:jc w:val="both"/>
            </w:pPr>
            <w:r>
              <w:rPr>
                <w:rFonts w:ascii="Times New Roman"/>
                <w:b w:val="false"/>
                <w:i w:val="false"/>
                <w:color w:val="000000"/>
                <w:sz w:val="20"/>
              </w:rPr>
              <w:t>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 туралы нотариат куәландырған құжаттардың және аудармалардың (егер құжат мемлекеттік немесе орыс тілінде толтырылмаған болса) электрондық көшірмелері;</w:t>
            </w:r>
          </w:p>
          <w:p>
            <w:pPr>
              <w:spacing w:after="20"/>
              <w:ind w:left="20"/>
              <w:jc w:val="both"/>
            </w:pPr>
            <w:r>
              <w:rPr>
                <w:rFonts w:ascii="Times New Roman"/>
                <w:b w:val="false"/>
                <w:i w:val="false"/>
                <w:color w:val="000000"/>
                <w:sz w:val="20"/>
              </w:rPr>
              <w:t>
жұмыстарды орындауға, қызметтер көрсетуге арналған келісімшарттың нотариат куәландырған электрондық көшірмесі және аудармасы (егер құжат мемлекеттік немесе орыс тілінде толтырылмаған болса) (егер шетелдік заңды тұлға-жұмыс беруші өз қызметін Қазақстан Республикасында филиал, өкілдік құрмай Қағидалардың 39-тармағына сәйкес жүзеге асырған жағдайда);</w:t>
            </w:r>
          </w:p>
          <w:p>
            <w:pPr>
              <w:spacing w:after="20"/>
              <w:ind w:left="20"/>
              <w:jc w:val="both"/>
            </w:pPr>
            <w:r>
              <w:rPr>
                <w:rFonts w:ascii="Times New Roman"/>
                <w:b w:val="false"/>
                <w:i w:val="false"/>
                <w:color w:val="000000"/>
                <w:sz w:val="20"/>
              </w:rPr>
              <w:t>
шетелдік қызметкер мен шетелдік заңды тұлға-жұмыс беруші арасында келісілген құжаттың (хаттың немесе ауыстыру туралы келісімнің) нотариат куәландырған электрондық көшірмесі және аудармасы (егер құжат мемлекеттік немесе орыс тілінде толтырылмаған болса) (егер шетелдік заңды тұлға-жұмыс беруші өз қызметкерлерін республикаға жіберген жағдайда Шетелдік заңды тұлғаның еншілес ұйымына, өкілдігіне, филиалына жұмыстарды орындау, қызметтер көрсету үшін Қазақстан, онда мұндай шетелдік заңды тұлға-жұмыс берушінің тікелей немесе жанама түрде акциялары немесе қатысу үлестері болады);</w:t>
            </w:r>
          </w:p>
          <w:p>
            <w:pPr>
              <w:spacing w:after="20"/>
              <w:ind w:left="20"/>
              <w:jc w:val="both"/>
            </w:pPr>
            <w:r>
              <w:rPr>
                <w:rFonts w:ascii="Times New Roman"/>
                <w:b w:val="false"/>
                <w:i w:val="false"/>
                <w:color w:val="000000"/>
                <w:sz w:val="20"/>
              </w:rPr>
              <w:t>
шетелдік қызметкердің біліктілігі мен кәсіби тәжірибесінің оны тарту жүзеге асырылатын лауазымға сәйкестігін растайтын жұмыс беруші хатының электрондық көшірмесі;</w:t>
            </w:r>
          </w:p>
          <w:p>
            <w:pPr>
              <w:spacing w:after="20"/>
              <w:ind w:left="20"/>
              <w:jc w:val="both"/>
            </w:pPr>
            <w:r>
              <w:rPr>
                <w:rFonts w:ascii="Times New Roman"/>
                <w:b w:val="false"/>
                <w:i w:val="false"/>
                <w:color w:val="000000"/>
                <w:sz w:val="20"/>
              </w:rPr>
              <w:t>
орындау мерзімі басталған алдыңғы және ағымдағы күнтізбелік жылдар үшін шетелдік жұмыс күшін тартуға рұқсат беру кезінде жүктелген міндеттемелердің орындалуы туралы ақпарат (олар болған кезде);</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кадрлардағы жергілікті қамту туралы ақпарат (шағын кәсіпкерлік субъектілерін, мемлекеттік мекемелер мен кәсіпорындарды, 10 адамнан аспайтын жұмыскерлер саны бар шетелдік заңды тұлғалардың өкілдіктері мен филиалдарын, шетелдікке немесе азаматтығы жоқ адамға анықтамалар беруге немесе ұзартуға сәйкес Қазақстан Республикасына өз бетінше жұмысқа орналасу үшін келген шетелдік жұмыскерлерді қоспағанда өз бетінше жұмысқа орналасу үшін оның біліктілігінің сәйкестігі туралы, "Халықтың көші-қоны туралы"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14-5) тармақшасына сәйкес басым салаларының (экономикалық қызмет түрлерінің) және оларда талап етілген кәсіптерінің тізбесі бойынша, шығу елдері бойынша квоталар шеңберінде берілетін рұқсаттар бойынша, Қазақстан Республикасы ратификациялаған халықаралық шарттар болған кезде еңбек көші-қоны және еңбекші-мигранттарды әлеуметтік қорғау саласындағы ынтымақтастық;</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7-қосымшасына</w:t>
            </w:r>
            <w:r>
              <w:rPr>
                <w:rFonts w:ascii="Times New Roman"/>
                <w:b w:val="false"/>
                <w:i w:val="false"/>
                <w:color w:val="000000"/>
                <w:sz w:val="20"/>
              </w:rPr>
              <w:t xml:space="preserve"> сәйкес белгіленген нысан бойынша Кадрлардағы жергілікті қамту шарттары инвестициялық басым жобалар үшін туралы құжаттың нотариат куәландырған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14-тармағына</w:t>
            </w:r>
            <w:r>
              <w:rPr>
                <w:rFonts w:ascii="Times New Roman"/>
                <w:b w:val="false"/>
                <w:i w:val="false"/>
                <w:color w:val="000000"/>
                <w:sz w:val="20"/>
              </w:rPr>
              <w:t xml:space="preserve"> сәйкес рұқсаттарды алу және ұзарту үшін қабылданатын міндеттемелер туралы ақпарат;</w:t>
            </w:r>
          </w:p>
          <w:p>
            <w:pPr>
              <w:spacing w:after="20"/>
              <w:ind w:left="20"/>
              <w:jc w:val="both"/>
            </w:pPr>
            <w:r>
              <w:rPr>
                <w:rFonts w:ascii="Times New Roman"/>
                <w:b w:val="false"/>
                <w:i w:val="false"/>
                <w:color w:val="000000"/>
                <w:sz w:val="20"/>
              </w:rPr>
              <w:t>
тиісті әкімшілік-аумақтық бірліктің аумағында қызметтер көрсету туралы шарттың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сұрау салынатын шетелдік жұмыс күшіне қажеттілікті қанағаттандыру туралы тиісті әкімшілік аумақтық бірліктің уәкілетті органының хатының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 бергені үшін алымның енгізілгенін растайтын құжат;</w:t>
            </w:r>
          </w:p>
          <w:p>
            <w:pPr>
              <w:spacing w:after="20"/>
              <w:ind w:left="20"/>
              <w:jc w:val="both"/>
            </w:pPr>
            <w:r>
              <w:rPr>
                <w:rFonts w:ascii="Times New Roman"/>
                <w:b w:val="false"/>
                <w:i w:val="false"/>
                <w:color w:val="000000"/>
                <w:sz w:val="20"/>
              </w:rPr>
              <w:t>
3. Шетелдік жұмыс күшін тартуға рұқсатты қайта ресімдеу.</w:t>
            </w:r>
          </w:p>
          <w:p>
            <w:pPr>
              <w:spacing w:after="20"/>
              <w:ind w:left="20"/>
              <w:jc w:val="both"/>
            </w:pPr>
            <w:r>
              <w:rPr>
                <w:rFonts w:ascii="Times New Roman"/>
                <w:b w:val="false"/>
                <w:i w:val="false"/>
                <w:color w:val="000000"/>
                <w:sz w:val="20"/>
              </w:rPr>
              <w:t>
Шетелдік жұмыс күшін тартуға рұқсатты қайта ресімдеу үшін осы Стандарттың Мемлекеттік қызмет көрсету үшін қажетті құжаттар тізбесінің 2-тармағында көзделген құжаттар ұсынылады.</w:t>
            </w:r>
          </w:p>
          <w:p>
            <w:pPr>
              <w:spacing w:after="20"/>
              <w:ind w:left="20"/>
              <w:jc w:val="both"/>
            </w:pPr>
            <w:r>
              <w:rPr>
                <w:rFonts w:ascii="Times New Roman"/>
                <w:b w:val="false"/>
                <w:i w:val="false"/>
                <w:color w:val="000000"/>
                <w:sz w:val="20"/>
              </w:rPr>
              <w:t>
4. Шетелдік жұмыс күшін тартуға рұқсатты ұзарту.</w:t>
            </w:r>
          </w:p>
          <w:p>
            <w:pPr>
              <w:spacing w:after="20"/>
              <w:ind w:left="20"/>
              <w:jc w:val="both"/>
            </w:pPr>
            <w:r>
              <w:rPr>
                <w:rFonts w:ascii="Times New Roman"/>
                <w:b w:val="false"/>
                <w:i w:val="false"/>
                <w:color w:val="000000"/>
                <w:sz w:val="20"/>
              </w:rPr>
              <w:t>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тартылатын шетелдік қызметкерлер туралы мәліметтер;</w:t>
            </w:r>
          </w:p>
          <w:p>
            <w:pPr>
              <w:spacing w:after="20"/>
              <w:ind w:left="20"/>
              <w:jc w:val="both"/>
            </w:pPr>
            <w:r>
              <w:rPr>
                <w:rFonts w:ascii="Times New Roman"/>
                <w:b w:val="false"/>
                <w:i w:val="false"/>
                <w:color w:val="000000"/>
                <w:sz w:val="20"/>
              </w:rPr>
              <w:t>
кадрлардағы жергілікті қамту туралы ақпарат;</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 бергені үшін алымның енгізілгенін растайтын құжат;</w:t>
            </w:r>
          </w:p>
          <w:p>
            <w:pPr>
              <w:spacing w:after="20"/>
              <w:ind w:left="20"/>
              <w:jc w:val="both"/>
            </w:pPr>
            <w:r>
              <w:rPr>
                <w:rFonts w:ascii="Times New Roman"/>
                <w:b w:val="false"/>
                <w:i w:val="false"/>
                <w:color w:val="000000"/>
                <w:sz w:val="20"/>
              </w:rPr>
              <w:t>
5. Корпоративішілік ауыстыру шеңберінде шетелдік жұмыс күшін тартуға рұқсат беру немесе қайта ресімдеу.</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 үшін:</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немесе жұмыс берушімен (заңды тұлғамен жасалған) жасалған корпоративішілік аударма туралы хаттың немесе келісімнің нотариат куәландырған аудармасының (егер құжат қазақ немесе орыс тілдерінде толтырылмаған болса) электрондық көшірмесі Дүниежүзілік сауда ұйымына мүше елдің аумағында құрылған, Қазақстан Республикасының аумағынан тыс жерде орналасқан және жұмыс істейтін), филиалымен, Қазақстан Республикасында есептік тіркеуден өткен / құрылған осы заңды тұлғаның өкілдігі, үлестес тұлғасы;</w:t>
            </w:r>
          </w:p>
          <w:p>
            <w:pPr>
              <w:spacing w:after="20"/>
              <w:ind w:left="20"/>
              <w:jc w:val="both"/>
            </w:pPr>
            <w:r>
              <w:rPr>
                <w:rFonts w:ascii="Times New Roman"/>
                <w:b w:val="false"/>
                <w:i w:val="false"/>
                <w:color w:val="000000"/>
                <w:sz w:val="20"/>
              </w:rPr>
              <w:t>
Қазақстан Республикасында танылатын растайтын құжаттарды қоса бере отырып қызметкердің еңбек қызметі туралы ақпарат;</w:t>
            </w:r>
          </w:p>
          <w:p>
            <w:pPr>
              <w:spacing w:after="20"/>
              <w:ind w:left="20"/>
              <w:jc w:val="both"/>
            </w:pPr>
            <w:r>
              <w:rPr>
                <w:rFonts w:ascii="Times New Roman"/>
                <w:b w:val="false"/>
                <w:i w:val="false"/>
                <w:color w:val="000000"/>
                <w:sz w:val="20"/>
              </w:rPr>
              <w:t>
орындау мерзімі басталған (олар болған кезде) алдыңғы және ағымдағы күнтізбелік жылдар үшін берілген шетелдік жұмыс күшін тартуға арналған рұқсаттардың ерекше талаптарын орындау туралы ақпарат (еркін нысанда);</w:t>
            </w:r>
          </w:p>
          <w:p>
            <w:pPr>
              <w:spacing w:after="20"/>
              <w:ind w:left="20"/>
              <w:jc w:val="both"/>
            </w:pPr>
            <w:r>
              <w:rPr>
                <w:rFonts w:ascii="Times New Roman"/>
                <w:b w:val="false"/>
                <w:i w:val="false"/>
                <w:color w:val="000000"/>
                <w:sz w:val="20"/>
              </w:rPr>
              <w:t>
шетелдік заңды тұлға-жұмыс берушінің корпоративішілік ауыстыру жүзеге асырылатын лауазымға шетелдік қызметкердің біліктілігі мен кәсіби тәжірибесінің сәйкестігі туралы растайтын хатының электрондық көшірмесі, сондай-ақ қызметкердің қажетті біліктілігі мен кәсіби жұмыс тәжірибесі бар екенін растайтын қабылдаушы Тараптың хаты;</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8 қосымшасына</w:t>
            </w:r>
            <w:r>
              <w:rPr>
                <w:rFonts w:ascii="Times New Roman"/>
                <w:b w:val="false"/>
                <w:i w:val="false"/>
                <w:color w:val="000000"/>
                <w:sz w:val="20"/>
              </w:rPr>
              <w:t xml:space="preserve"> сәйкес нысан бойынша рұқсаттарды алу және ұзарту үшін қабылданатын ерекше шарттар туралы ақпарат;</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9 қосымшасына</w:t>
            </w:r>
            <w:r>
              <w:rPr>
                <w:rFonts w:ascii="Times New Roman"/>
                <w:b w:val="false"/>
                <w:i w:val="false"/>
                <w:color w:val="000000"/>
                <w:sz w:val="20"/>
              </w:rPr>
              <w:t xml:space="preserve"> сәйкес корпоративішілік ауыстыру шеңберінде шетелдік қызметкерлерді тарту кезінде кадрлардағы жергілікті қамту туралы ақпарат;</w:t>
            </w:r>
          </w:p>
          <w:p>
            <w:pPr>
              <w:spacing w:after="20"/>
              <w:ind w:left="20"/>
              <w:jc w:val="both"/>
            </w:pPr>
            <w:r>
              <w:rPr>
                <w:rFonts w:ascii="Times New Roman"/>
                <w:b w:val="false"/>
                <w:i w:val="false"/>
                <w:color w:val="000000"/>
                <w:sz w:val="20"/>
              </w:rPr>
              <w:t>
кадрлардағы жергілікті қамтуды ұлғайту жөніндегі бағдарламаның электрондық көшірмесі (бар болса);</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6. Корпоративішілік ауыстыру шеңберінде шетелдік жұмыс күшін тартуға рұқсатты ұзарту.</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орындалу мерзімі басталған алдыңғы және ағымдағы күнтізбелік жылдар үшін берілген рұқсаттардың ерекше шарттарының орындалуы туралы ақпарат (олар болған кезде);</w:t>
            </w:r>
          </w:p>
          <w:p>
            <w:pPr>
              <w:spacing w:after="20"/>
              <w:ind w:left="20"/>
              <w:jc w:val="both"/>
            </w:pPr>
            <w:r>
              <w:rPr>
                <w:rFonts w:ascii="Times New Roman"/>
                <w:b w:val="false"/>
                <w:i w:val="false"/>
                <w:color w:val="000000"/>
                <w:sz w:val="20"/>
              </w:rPr>
              <w:t>
корпоративішілік ауыстыру шеңберінде шетелдік қызметкерлерді тарту кезінде кадрлардағы жергілікті қамту туралы ақпарат;</w:t>
            </w:r>
          </w:p>
          <w:p>
            <w:pPr>
              <w:spacing w:after="20"/>
              <w:ind w:left="20"/>
              <w:jc w:val="both"/>
            </w:pPr>
            <w:r>
              <w:rPr>
                <w:rFonts w:ascii="Times New Roman"/>
                <w:b w:val="false"/>
                <w:i w:val="false"/>
                <w:color w:val="000000"/>
                <w:sz w:val="20"/>
              </w:rPr>
              <w:t>
рұқсаттар мерзімін ұзарту негіздемесі;</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қабылданатын ерекше жағдайлар туралы ақпарат.</w:t>
            </w:r>
          </w:p>
          <w:p>
            <w:pPr>
              <w:spacing w:after="20"/>
              <w:ind w:left="20"/>
              <w:jc w:val="both"/>
            </w:pPr>
            <w:r>
              <w:rPr>
                <w:rFonts w:ascii="Times New Roman"/>
                <w:b w:val="false"/>
                <w:i w:val="false"/>
                <w:color w:val="000000"/>
                <w:sz w:val="20"/>
              </w:rPr>
              <w:t>
7. Шетелдік қызметкердің тегі, аты, әкесінің аты,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 филиалы (өкілдігі) бірігу, қосылу, бөліну, бөліну немесе қайта құру нысанында қайта ұйымдастырылған жағдайда, сондай-ақ оның атауы немесе атауы өзгерген жағдайда рұқсатты қайта ресімдеу үшін шетелдік жұмыс күшін тартуға арналған рұқсатта көрсетілген деректемелер:</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шетелдік қызметкердің тегі, аты, әкесінің аты, жеке басын куәландыратын құжаттың нөмірі мен сериясының өзгергенін, Қазақстан Республикасының жұмыс беруші-заңды тұлғасының немесе шетелдік заңды тұлға филиалының (өкілдігінің) бірігу, қосылу, бөліну, бөліну немесе қайта құру нысанында қайта ұйымдастырылғанын растайтын, сондай-ақ оның атауы немесе көрсетілген деректемелер өзгерген жағдайда құжаттардың электрондық көшірмелері шетелдік жұмыс күшін тартуға рұқсатта.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үшін:</w:t>
            </w:r>
          </w:p>
          <w:p>
            <w:pPr>
              <w:spacing w:after="20"/>
              <w:ind w:left="20"/>
              <w:jc w:val="both"/>
            </w:pPr>
            <w:r>
              <w:rPr>
                <w:rFonts w:ascii="Times New Roman"/>
                <w:b w:val="false"/>
                <w:i w:val="false"/>
                <w:color w:val="000000"/>
                <w:sz w:val="20"/>
              </w:rPr>
              <w:t>
1) жұмыс беруші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бөлінген квота мөлшерінен асып кету;</w:t>
            </w:r>
          </w:p>
          <w:p>
            <w:pPr>
              <w:spacing w:after="20"/>
              <w:ind w:left="20"/>
              <w:jc w:val="both"/>
            </w:pPr>
            <w:r>
              <w:rPr>
                <w:rFonts w:ascii="Times New Roman"/>
                <w:b w:val="false"/>
                <w:i w:val="false"/>
                <w:color w:val="000000"/>
                <w:sz w:val="20"/>
              </w:rPr>
              <w:t>
3) төртінші санат бойынша шетелдік жұмыс күшін ауыстыру жөніндегі міндеттемелерді орындамау;</w:t>
            </w:r>
          </w:p>
          <w:p>
            <w:pPr>
              <w:spacing w:after="20"/>
              <w:ind w:left="20"/>
              <w:jc w:val="both"/>
            </w:pPr>
            <w:r>
              <w:rPr>
                <w:rFonts w:ascii="Times New Roman"/>
                <w:b w:val="false"/>
                <w:i w:val="false"/>
                <w:color w:val="000000"/>
                <w:sz w:val="20"/>
              </w:rPr>
              <w:t xml:space="preserve">
4) Жұмыс берушінің осы Қағидалардың </w:t>
            </w:r>
            <w:r>
              <w:rPr>
                <w:rFonts w:ascii="Times New Roman"/>
                <w:b w:val="false"/>
                <w:i w:val="false"/>
                <w:color w:val="000000"/>
                <w:sz w:val="20"/>
              </w:rPr>
              <w:t>19-тармағында</w:t>
            </w:r>
            <w:r>
              <w:rPr>
                <w:rFonts w:ascii="Times New Roman"/>
                <w:b w:val="false"/>
                <w:i w:val="false"/>
                <w:color w:val="000000"/>
                <w:sz w:val="20"/>
              </w:rPr>
              <w:t xml:space="preserve"> белгіленген шарттарды сақтамауы;</w:t>
            </w:r>
          </w:p>
          <w:p>
            <w:pPr>
              <w:spacing w:after="20"/>
              <w:ind w:left="20"/>
              <w:jc w:val="both"/>
            </w:pPr>
            <w:r>
              <w:rPr>
                <w:rFonts w:ascii="Times New Roman"/>
                <w:b w:val="false"/>
                <w:i w:val="false"/>
                <w:color w:val="000000"/>
                <w:sz w:val="20"/>
              </w:rPr>
              <w:t>
5)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фактісін анықтау. Мұндай жағдайларда мұндай факт анықталған күннен бастап он екі ай ішінде жаңа рұқсаттар берілмейді;</w:t>
            </w:r>
          </w:p>
          <w:p>
            <w:pPr>
              <w:spacing w:after="20"/>
              <w:ind w:left="20"/>
              <w:jc w:val="both"/>
            </w:pPr>
            <w:r>
              <w:rPr>
                <w:rFonts w:ascii="Times New Roman"/>
                <w:b w:val="false"/>
                <w:i w:val="false"/>
                <w:color w:val="000000"/>
                <w:sz w:val="20"/>
              </w:rPr>
              <w:t>
6) шетелдік жұмыс күшінің білім деңгейінің (кәсіптік даярлығының) және практикалық жұмыс тәжірибесінің (өтілінің) кәсіптік стандарттарға, Жұмысшылардың жұмыстары мен кәсіптерінің Бірыңғай тарифтік-біліктілік анықтамалығына және Басшылардың, мамандардың және басқа да қызметшілердің біліктілік анықтамалығына сәйкес жұмысшылардың кәсіптеріне және Басшылардың, мамандар мен басқа да қызметшілердің лауазымдарына қойылатын біліктілік талаптарына сәйкес келмеуі ұйымдардың басшылары, мамандары және басқа да қызметшілері лауазымдарының біліктілік сипаттамалары.</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үшін:</w:t>
            </w:r>
          </w:p>
          <w:p>
            <w:pPr>
              <w:spacing w:after="20"/>
              <w:ind w:left="20"/>
              <w:jc w:val="both"/>
            </w:pPr>
            <w:r>
              <w:rPr>
                <w:rFonts w:ascii="Times New Roman"/>
                <w:b w:val="false"/>
                <w:i w:val="false"/>
                <w:color w:val="000000"/>
                <w:sz w:val="20"/>
              </w:rPr>
              <w:t>
1) жұмыс беруші мемлекеттік қызметті алу үшін ұсынған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xml:space="preserve">
2) Жұмыс берушінің осы Қағидалардың </w:t>
            </w:r>
            <w:r>
              <w:rPr>
                <w:rFonts w:ascii="Times New Roman"/>
                <w:b w:val="false"/>
                <w:i w:val="false"/>
                <w:color w:val="000000"/>
                <w:sz w:val="20"/>
              </w:rPr>
              <w:t>60-тармағында</w:t>
            </w:r>
            <w:r>
              <w:rPr>
                <w:rFonts w:ascii="Times New Roman"/>
                <w:b w:val="false"/>
                <w:i w:val="false"/>
                <w:color w:val="000000"/>
                <w:sz w:val="20"/>
              </w:rPr>
              <w:t xml:space="preserve"> белгіленген шарттарды сақтамауы;</w:t>
            </w:r>
          </w:p>
          <w:p>
            <w:pPr>
              <w:spacing w:after="20"/>
              <w:ind w:left="20"/>
              <w:jc w:val="both"/>
            </w:pPr>
            <w:r>
              <w:rPr>
                <w:rFonts w:ascii="Times New Roman"/>
                <w:b w:val="false"/>
                <w:i w:val="false"/>
                <w:color w:val="000000"/>
                <w:sz w:val="20"/>
              </w:rPr>
              <w:t>
3)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анықталған жағдайларда жүзеге асырылады. Мұндай жағдайларда мұндай факт анықталған күннен бастап он екі ай ішінде жаңа рұқсаттар берілмейді;</w:t>
            </w:r>
          </w:p>
          <w:p>
            <w:pPr>
              <w:spacing w:after="20"/>
              <w:ind w:left="20"/>
              <w:jc w:val="both"/>
            </w:pPr>
            <w:r>
              <w:rPr>
                <w:rFonts w:ascii="Times New Roman"/>
                <w:b w:val="false"/>
                <w:i w:val="false"/>
                <w:color w:val="000000"/>
                <w:sz w:val="20"/>
              </w:rPr>
              <w:t>
4) орындау мерзімі басталған алдыңғы және ағымдағы күнтізбелік жылдар үшін берілген рұқсаттардың ерекше шарттары орындалмаған (олар болған кезде);</w:t>
            </w:r>
          </w:p>
          <w:p>
            <w:pPr>
              <w:spacing w:after="20"/>
              <w:ind w:left="20"/>
              <w:jc w:val="both"/>
            </w:pPr>
            <w:r>
              <w:rPr>
                <w:rFonts w:ascii="Times New Roman"/>
                <w:b w:val="false"/>
                <w:i w:val="false"/>
                <w:color w:val="000000"/>
                <w:sz w:val="20"/>
              </w:rPr>
              <w:t xml:space="preserve">
5) шетелдік жұмыс күшінің білім деңгейі (кәсіптік даярлығы) мен практикалық жұмыс тәжірибесі (өтілі) осы Қағидалардың </w:t>
            </w:r>
            <w:r>
              <w:rPr>
                <w:rFonts w:ascii="Times New Roman"/>
                <w:b w:val="false"/>
                <w:i w:val="false"/>
                <w:color w:val="000000"/>
                <w:sz w:val="20"/>
              </w:rPr>
              <w:t>45</w:t>
            </w:r>
            <w:r>
              <w:rPr>
                <w:rFonts w:ascii="Times New Roman"/>
                <w:b w:val="false"/>
                <w:i w:val="false"/>
                <w:color w:val="000000"/>
                <w:sz w:val="20"/>
              </w:rPr>
              <w:t xml:space="preserve"> және </w:t>
            </w:r>
            <w:r>
              <w:rPr>
                <w:rFonts w:ascii="Times New Roman"/>
                <w:b w:val="false"/>
                <w:i w:val="false"/>
                <w:color w:val="000000"/>
                <w:sz w:val="20"/>
              </w:rPr>
              <w:t>46-тармақтарында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6) кадрларда жергілікті қамтуды ұлғайту жөніндегі бағдарламада көзделген шараларды (шарттарды) орындамау (олар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электрондық цифрлық қолтаңба болған кезде мемлекеттік қызметті, сондай-ақ портал арқылы қашықтан қол жеткізу режимінде рұқсатты беру, қайта ресімдеу және ұзарту туралы ақпаратты алу мүмкіндігі бар. Жұмыс берушінің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 мүмкіндігі бар. Мемлекеттік қызмет көрсету мәселелері жөніндегі анықтамалық қызметтердің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(рұқсат беруші органның толық атауы)</w:t>
      </w:r>
    </w:p>
    <w:bookmarkStart w:name="z105" w:id="99"/>
    <w:p>
      <w:pPr>
        <w:spacing w:after="0"/>
        <w:ind w:left="0"/>
        <w:jc w:val="left"/>
      </w:pPr>
      <w:r>
        <w:rPr>
          <w:rFonts w:ascii="Times New Roman"/>
          <w:b/>
          <w:i w:val="false"/>
          <w:color w:val="000000"/>
        </w:rPr>
        <w:t xml:space="preserve"> Шетелдік жұмыс күшін тартуға  РҰҚСАТ</w:t>
      </w:r>
    </w:p>
    <w:bookmarkEnd w:id="9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20 __ жылғы "___" _________                               № ____</w:t>
      </w:r>
    </w:p>
    <w:p>
      <w:pPr>
        <w:spacing w:after="0"/>
        <w:ind w:left="0"/>
        <w:jc w:val="both"/>
      </w:pPr>
      <w:r>
        <w:rPr>
          <w:rFonts w:ascii="Times New Roman"/>
          <w:b w:val="false"/>
          <w:i w:val="false"/>
          <w:color w:val="000000"/>
          <w:sz w:val="28"/>
        </w:rPr>
        <w:t>
      Жұмыс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үшін: атауы,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тіркеу нөмірі, тіркелген күні,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 үшін: тегі, аты, әкесінің аты (бар болса), жеке сәйкестендіру</w:t>
      </w:r>
    </w:p>
    <w:p>
      <w:pPr>
        <w:spacing w:after="0"/>
        <w:ind w:left="0"/>
        <w:jc w:val="both"/>
      </w:pPr>
      <w:r>
        <w:rPr>
          <w:rFonts w:ascii="Times New Roman"/>
          <w:b w:val="false"/>
          <w:i w:val="false"/>
          <w:color w:val="000000"/>
          <w:sz w:val="28"/>
        </w:rPr>
        <w:t>
      нөмірі, үйінің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 қолданылатын аумақ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Шетелдік жұмыскер______________________________________________</w:t>
      </w:r>
    </w:p>
    <w:p>
      <w:pPr>
        <w:spacing w:after="0"/>
        <w:ind w:left="0"/>
        <w:jc w:val="both"/>
      </w:pPr>
      <w:r>
        <w:rPr>
          <w:rFonts w:ascii="Times New Roman"/>
          <w:b w:val="false"/>
          <w:i w:val="false"/>
          <w:color w:val="000000"/>
          <w:sz w:val="28"/>
        </w:rPr>
        <w:t>
      (тегі, аты, әкесінің аты (бар болса), санаты, лауазымы/кәсібі)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(паспорттың/жеке куәліктің №, берілген күні және берген орган)</w:t>
      </w:r>
    </w:p>
    <w:p>
      <w:pPr>
        <w:spacing w:after="0"/>
        <w:ind w:left="0"/>
        <w:jc w:val="both"/>
      </w:pPr>
      <w:r>
        <w:rPr>
          <w:rFonts w:ascii="Times New Roman"/>
          <w:b w:val="false"/>
          <w:i w:val="false"/>
          <w:color w:val="000000"/>
          <w:sz w:val="28"/>
        </w:rPr>
        <w:t>
      Жұмыс істеу әдісі (тұрақты, вахталық)______________________________</w:t>
      </w:r>
    </w:p>
    <w:p>
      <w:pPr>
        <w:spacing w:after="0"/>
        <w:ind w:left="0"/>
        <w:jc w:val="both"/>
      </w:pPr>
      <w:r>
        <w:rPr>
          <w:rFonts w:ascii="Times New Roman"/>
          <w:b w:val="false"/>
          <w:i w:val="false"/>
          <w:color w:val="000000"/>
          <w:sz w:val="28"/>
        </w:rPr>
        <w:t>
      Рұқсатты беру үшін негіздеме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мерзімі_____________бастап ___________дейін</w:t>
      </w:r>
    </w:p>
    <w:p>
      <w:pPr>
        <w:spacing w:after="0"/>
        <w:ind w:left="0"/>
        <w:jc w:val="both"/>
      </w:pPr>
      <w:r>
        <w:rPr>
          <w:rFonts w:ascii="Times New Roman"/>
          <w:b w:val="false"/>
          <w:i w:val="false"/>
          <w:color w:val="000000"/>
          <w:sz w:val="28"/>
        </w:rPr>
        <w:t>
      (күні, айы, жылы) (күні, айы, жылы)</w:t>
      </w:r>
    </w:p>
    <w:p>
      <w:pPr>
        <w:spacing w:after="0"/>
        <w:ind w:left="0"/>
        <w:jc w:val="both"/>
      </w:pPr>
      <w:r>
        <w:rPr>
          <w:rFonts w:ascii="Times New Roman"/>
          <w:b w:val="false"/>
          <w:i w:val="false"/>
          <w:color w:val="000000"/>
          <w:sz w:val="28"/>
        </w:rPr>
        <w:t>
      М.О. қолы _______________________</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кімнен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органының атауы)</w:t>
            </w:r>
            <w:r>
              <w:br/>
            </w:r>
            <w:r>
              <w:rPr>
                <w:rFonts w:ascii="Times New Roman"/>
                <w:b w:val="false"/>
                <w:i w:val="false"/>
                <w:color w:val="000000"/>
                <w:sz w:val="20"/>
              </w:rPr>
              <w:t xml:space="preserve">кімге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 және мекен-жайы)</w:t>
            </w:r>
            <w:r>
              <w:br/>
            </w:r>
            <w:r>
              <w:rPr>
                <w:rFonts w:ascii="Times New Roman"/>
                <w:b w:val="false"/>
                <w:i w:val="false"/>
                <w:color w:val="000000"/>
                <w:sz w:val="20"/>
              </w:rPr>
              <w:t>____________________________</w:t>
            </w:r>
          </w:p>
        </w:tc>
      </w:tr>
    </w:tbl>
    <w:bookmarkStart w:name="z107" w:id="100"/>
    <w:p>
      <w:pPr>
        <w:spacing w:after="0"/>
        <w:ind w:left="0"/>
        <w:jc w:val="left"/>
      </w:pPr>
      <w:r>
        <w:rPr>
          <w:rFonts w:ascii="Times New Roman"/>
          <w:b/>
          <w:i w:val="false"/>
          <w:color w:val="000000"/>
        </w:rPr>
        <w:t xml:space="preserve"> Хабарлама</w:t>
      </w:r>
    </w:p>
    <w:bookmarkEnd w:id="100"/>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(заңды немесе жеке тұлғаның толық атауы және мекенжайы)</w:t>
      </w:r>
    </w:p>
    <w:p>
      <w:pPr>
        <w:spacing w:after="0"/>
        <w:ind w:left="0"/>
        <w:jc w:val="both"/>
      </w:pPr>
      <w:r>
        <w:rPr>
          <w:rFonts w:ascii="Times New Roman"/>
          <w:b w:val="false"/>
          <w:i w:val="false"/>
          <w:color w:val="000000"/>
          <w:sz w:val="28"/>
        </w:rPr>
        <w:t>
      шетелдік жұмыс күшін тартуға рұқсат беру/ұзарту/беруден бас тарту/ұзартудан</w:t>
      </w:r>
    </w:p>
    <w:p>
      <w:pPr>
        <w:spacing w:after="0"/>
        <w:ind w:left="0"/>
        <w:jc w:val="both"/>
      </w:pPr>
      <w:r>
        <w:rPr>
          <w:rFonts w:ascii="Times New Roman"/>
          <w:b w:val="false"/>
          <w:i w:val="false"/>
          <w:color w:val="000000"/>
          <w:sz w:val="28"/>
        </w:rPr>
        <w:t>
      бас тарту туралы шешім қабылданғаны туралы хабарлайды.</w:t>
      </w:r>
    </w:p>
    <w:p>
      <w:pPr>
        <w:spacing w:after="0"/>
        <w:ind w:left="0"/>
        <w:jc w:val="both"/>
      </w:pPr>
      <w:r>
        <w:rPr>
          <w:rFonts w:ascii="Times New Roman"/>
          <w:b w:val="false"/>
          <w:i w:val="false"/>
          <w:color w:val="000000"/>
          <w:sz w:val="28"/>
        </w:rPr>
        <w:t xml:space="preserve">
      Оң шешіммен __________________________________________________________ </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rPr>
        <w:t>
      салық төлемін енгізу қажет:</w:t>
      </w:r>
    </w:p>
    <w:p>
      <w:pPr>
        <w:spacing w:after="0"/>
        <w:ind w:left="0"/>
        <w:jc w:val="both"/>
      </w:pPr>
      <w:r>
        <w:rPr>
          <w:rFonts w:ascii="Times New Roman"/>
          <w:b w:val="false"/>
          <w:i w:val="false"/>
          <w:color w:val="000000"/>
          <w:sz w:val="28"/>
        </w:rPr>
        <w:t>
      (рұқсат (тар) беру немесе ұзартуды көрсету)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 жұмыскердің тегін, атын, әкесінің атын (бар болса), санатын, кәсібін</w:t>
      </w:r>
    </w:p>
    <w:p>
      <w:pPr>
        <w:spacing w:after="0"/>
        <w:ind w:left="0"/>
        <w:jc w:val="both"/>
      </w:pPr>
      <w:r>
        <w:rPr>
          <w:rFonts w:ascii="Times New Roman"/>
          <w:b w:val="false"/>
          <w:i w:val="false"/>
          <w:color w:val="000000"/>
          <w:sz w:val="28"/>
        </w:rPr>
        <w:t>
      және лауазымын, тартылатын экономикалық қызмет түрін және салық</w:t>
      </w:r>
    </w:p>
    <w:p>
      <w:pPr>
        <w:spacing w:after="0"/>
        <w:ind w:left="0"/>
        <w:jc w:val="both"/>
      </w:pPr>
      <w:r>
        <w:rPr>
          <w:rFonts w:ascii="Times New Roman"/>
          <w:b w:val="false"/>
          <w:i w:val="false"/>
          <w:color w:val="000000"/>
          <w:sz w:val="28"/>
        </w:rPr>
        <w:t>
      алымының сомасын көрсету қажет)</w:t>
      </w:r>
    </w:p>
    <w:p>
      <w:pPr>
        <w:spacing w:after="0"/>
        <w:ind w:left="0"/>
        <w:jc w:val="both"/>
      </w:pPr>
      <w:r>
        <w:rPr>
          <w:rFonts w:ascii="Times New Roman"/>
          <w:b w:val="false"/>
          <w:i w:val="false"/>
          <w:color w:val="000000"/>
          <w:sz w:val="28"/>
        </w:rPr>
        <w:t>
      Рұқсатты беру/ұзарту үшін салық алымын мына шотқа енгізу талап етіледі:</w:t>
      </w:r>
    </w:p>
    <w:p>
      <w:pPr>
        <w:spacing w:after="0"/>
        <w:ind w:left="0"/>
        <w:jc w:val="both"/>
      </w:pPr>
      <w:r>
        <w:rPr>
          <w:rFonts w:ascii="Times New Roman"/>
          <w:b w:val="false"/>
          <w:i w:val="false"/>
          <w:color w:val="000000"/>
          <w:sz w:val="28"/>
        </w:rPr>
        <w:t>
      №_____________________, бюджеттік сыныптама коды: 105433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 аударыңыз! </w:t>
            </w:r>
          </w:p>
          <w:p>
            <w:pPr>
              <w:spacing w:after="20"/>
              <w:ind w:left="20"/>
              <w:jc w:val="both"/>
            </w:pPr>
            <w:r>
              <w:rPr>
                <w:rFonts w:ascii="Times New Roman"/>
                <w:b w:val="false"/>
                <w:i w:val="false"/>
                <w:color w:val="000000"/>
                <w:sz w:val="20"/>
              </w:rPr>
              <w:t>
Шетелдік жұмыс күшін тартуға рұқсат беру немесе ұзарту кезінде біреуден артық әкімшілік-аумақтық бірліктің әрекетімен алым рұқсатта көрсетілген әрбір әкімшілік-аумақтық бірліктің бюджетіне төленеді.</w:t>
            </w:r>
          </w:p>
        </w:tc>
      </w:tr>
    </w:tbl>
    <w:p>
      <w:pPr>
        <w:spacing w:after="0"/>
        <w:ind w:left="0"/>
        <w:jc w:val="both"/>
      </w:pPr>
      <w:r>
        <w:rPr>
          <w:rFonts w:ascii="Times New Roman"/>
          <w:b w:val="false"/>
          <w:i w:val="false"/>
          <w:color w:val="000000"/>
          <w:sz w:val="28"/>
        </w:rPr>
        <w:t>
      Салық алымының төленгені туралы он жұмыс күні ішінде жергілікті атқарушы органға салық алымының төленгенін растайтын құжаттың (құжаттардың) көшірмесін (көшірмелерін) енгізу жолымен хабарлау қажет.</w:t>
      </w:r>
    </w:p>
    <w:p>
      <w:pPr>
        <w:spacing w:after="0"/>
        <w:ind w:left="0"/>
        <w:jc w:val="both"/>
      </w:pPr>
      <w:r>
        <w:rPr>
          <w:rFonts w:ascii="Times New Roman"/>
          <w:b w:val="false"/>
          <w:i w:val="false"/>
          <w:color w:val="000000"/>
          <w:sz w:val="28"/>
        </w:rPr>
        <w:t>
      Жұмыс беруші хабарламаны алған күннен бастап он жұмыс күні ішінде салық алымының төленгенін растайтын құжаттың (құжаттардың) көшірмесін (көшірмелерін) ұсынбаған жағдайда жергілікті атқарушы органның рұқсат беру туралы шешімінің күші жойылады.</w:t>
      </w:r>
    </w:p>
    <w:p>
      <w:pPr>
        <w:spacing w:after="0"/>
        <w:ind w:left="0"/>
        <w:jc w:val="both"/>
      </w:pPr>
      <w:r>
        <w:rPr>
          <w:rFonts w:ascii="Times New Roman"/>
          <w:b w:val="false"/>
          <w:i w:val="false"/>
          <w:color w:val="000000"/>
          <w:sz w:val="28"/>
        </w:rPr>
        <w:t xml:space="preserve">
      Басшы ____________________       ________       _________________________ </w:t>
      </w:r>
    </w:p>
    <w:p>
      <w:pPr>
        <w:spacing w:after="0"/>
        <w:ind w:left="0"/>
        <w:jc w:val="both"/>
      </w:pPr>
      <w:r>
        <w:rPr>
          <w:rFonts w:ascii="Times New Roman"/>
          <w:b w:val="false"/>
          <w:i w:val="false"/>
          <w:color w:val="000000"/>
          <w:sz w:val="28"/>
        </w:rPr>
        <w:t>
      (тегі, аты-жөні)       (қолы)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1"/>
    <w:p>
      <w:pPr>
        <w:spacing w:after="0"/>
        <w:ind w:left="0"/>
        <w:jc w:val="left"/>
      </w:pPr>
      <w:r>
        <w:rPr>
          <w:rFonts w:ascii="Times New Roman"/>
          <w:b/>
          <w:i w:val="false"/>
          <w:color w:val="000000"/>
        </w:rPr>
        <w:t xml:space="preserve"> Жұмыс берушімен келісу нысаны рұқсаттарды беру кезіндегі міндеттемелер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алмастыру жүзеге асырылатын кәсіптің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20 ___ жылғы " ____"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20 ___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жұмыспен қамтуды үйлестіру және әлеуметтік бағдарламалар басқармасына ұсынылады </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Кадрлардағы жергілікті қамту туралы ақпарат</w:t>
      </w:r>
    </w:p>
    <w:p>
      <w:pPr>
        <w:spacing w:after="0"/>
        <w:ind w:left="0"/>
        <w:jc w:val="both"/>
      </w:pPr>
      <w:r>
        <w:rPr>
          <w:rFonts w:ascii="Times New Roman"/>
          <w:b w:val="false"/>
          <w:i w:val="false"/>
          <w:color w:val="000000"/>
          <w:sz w:val="28"/>
        </w:rPr>
        <w:t>
      Нысан индексі: КЖҚ-1</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күн______ ай ____ жыл</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шетелдік жұмыс күшін тартуға рұқсат беру және ұзарту үшін жүгінген кезде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 шетелдік жұмыс күшінің %-ы, 7-баған/ 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қызметкерлер есепке алынбайды)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егер шетелдік жұмыскер 4-бағанда есепке алынған жағдайда, онда 5-бағанда ол есепке алынбайды.</w:t>
      </w:r>
    </w:p>
    <w:p>
      <w:pPr>
        <w:spacing w:after="0"/>
        <w:ind w:left="0"/>
        <w:jc w:val="both"/>
      </w:pPr>
      <w:r>
        <w:rPr>
          <w:rFonts w:ascii="Times New Roman"/>
          <w:b w:val="false"/>
          <w:i w:val="false"/>
          <w:color w:val="000000"/>
          <w:sz w:val="28"/>
        </w:rPr>
        <w:t xml:space="preserve">
      Жұмыс беруші:____________________________________________________________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w:t>
            </w:r>
            <w:r>
              <w:br/>
            </w:r>
            <w:r>
              <w:rPr>
                <w:rFonts w:ascii="Times New Roman"/>
                <w:b w:val="false"/>
                <w:i w:val="false"/>
                <w:color w:val="000000"/>
                <w:sz w:val="20"/>
              </w:rPr>
              <w:t>қамту туралы ақпарат"</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"Кадрлардағы жергілікті қамту туралы ақпарат" әкімшілік деректерін жинауға арналған нысанды толтыру бойынша түсіндірме (индексі – КЖҚ-1,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тартылатын шетелдік жұмыс күшінің санаты көрсетіледі;</w:t>
      </w:r>
    </w:p>
    <w:p>
      <w:pPr>
        <w:spacing w:after="0"/>
        <w:ind w:left="0"/>
        <w:jc w:val="both"/>
      </w:pPr>
      <w:r>
        <w:rPr>
          <w:rFonts w:ascii="Times New Roman"/>
          <w:b w:val="false"/>
          <w:i w:val="false"/>
          <w:color w:val="000000"/>
          <w:sz w:val="28"/>
        </w:rPr>
        <w:t>
      3-бағанда шетелдік жұмыс күшін тартуға арналған рұқсаттар бойынша тартылатын шетелдік жұмыс күшінің барлығы (шетелдік жұмыс күшін тартуға рұқсатсыз жұмыс істейтін шетелдік қызметкерлер есепке алынбайды) көрсетіледі;</w:t>
      </w:r>
    </w:p>
    <w:p>
      <w:pPr>
        <w:spacing w:after="0"/>
        <w:ind w:left="0"/>
        <w:jc w:val="both"/>
      </w:pPr>
      <w:r>
        <w:rPr>
          <w:rFonts w:ascii="Times New Roman"/>
          <w:b w:val="false"/>
          <w:i w:val="false"/>
          <w:color w:val="000000"/>
          <w:sz w:val="28"/>
        </w:rPr>
        <w:t>
      4-бағанда оның ішінде шетелдік жұмыс күшін тартуға арналған рұқсаттар бойынша тартылатын шетелдік жұмыс күші көрсетіледі;</w:t>
      </w:r>
    </w:p>
    <w:p>
      <w:pPr>
        <w:spacing w:after="0"/>
        <w:ind w:left="0"/>
        <w:jc w:val="both"/>
      </w:pPr>
      <w:r>
        <w:rPr>
          <w:rFonts w:ascii="Times New Roman"/>
          <w:b w:val="false"/>
          <w:i w:val="false"/>
          <w:color w:val="000000"/>
          <w:sz w:val="28"/>
        </w:rPr>
        <w:t>
      5-бағанда тартуға жоспарланатын шетелдік жұмыс күшінің саны, адам көрсетіледі;</w:t>
      </w:r>
    </w:p>
    <w:p>
      <w:pPr>
        <w:spacing w:after="0"/>
        <w:ind w:left="0"/>
        <w:jc w:val="both"/>
      </w:pPr>
      <w:r>
        <w:rPr>
          <w:rFonts w:ascii="Times New Roman"/>
          <w:b w:val="false"/>
          <w:i w:val="false"/>
          <w:color w:val="000000"/>
          <w:sz w:val="28"/>
        </w:rPr>
        <w:t>
      6-бағанда жұмыс істеп тұрған қызметкерлердің және шетелдік қызметкерлерді тартуға жоспарланатын қызметкерлердің сомасы көрсетіледі;</w:t>
      </w:r>
    </w:p>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p>
      <w:pPr>
        <w:spacing w:after="0"/>
        <w:ind w:left="0"/>
        <w:jc w:val="both"/>
      </w:pPr>
      <w:r>
        <w:rPr>
          <w:rFonts w:ascii="Times New Roman"/>
          <w:b w:val="false"/>
          <w:i w:val="false"/>
          <w:color w:val="000000"/>
          <w:sz w:val="28"/>
        </w:rPr>
        <w:t>
      8-бағанда жұмыскерлердің жалпы санына шетелдік жұмыс күшінің пайызы көрсетіледі, 7-баған/ 6-баған*100%.</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2"/>
    <w:p>
      <w:pPr>
        <w:spacing w:after="0"/>
        <w:ind w:left="0"/>
        <w:jc w:val="left"/>
      </w:pPr>
      <w:r>
        <w:rPr>
          <w:rFonts w:ascii="Times New Roman"/>
          <w:b/>
          <w:i w:val="false"/>
          <w:color w:val="000000"/>
        </w:rPr>
        <w:t xml:space="preserve"> Кадрлардағы жергілікті қамту шарттары инвестициялық басым жобалар үшін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(Халықты жұмыспен қамту мәселелері жөніндегі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(Орталық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жұмыспен қамтуды үйлестіру және әлеуметтік бағдарламалар басқармасына ұсынылады </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Рұқсаттарды алу немесе ұзарту үшін қабылданатын ерекше жағдайлар туралы ақпарат</w:t>
      </w:r>
    </w:p>
    <w:p>
      <w:pPr>
        <w:spacing w:after="0"/>
        <w:ind w:left="0"/>
        <w:jc w:val="both"/>
      </w:pPr>
      <w:r>
        <w:rPr>
          <w:rFonts w:ascii="Times New Roman"/>
          <w:b w:val="false"/>
          <w:i w:val="false"/>
          <w:color w:val="000000"/>
          <w:sz w:val="28"/>
        </w:rPr>
        <w:t>
      Нысан индексі: РАҰҮҚЕШ-2</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күн______ ай ____ жыл</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ерекше жағдайларда рұқсаттарды алу немесе ұзарту үшін жүгінген кезде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қызметкерлердің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қызметкерлердің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құрылатын жұмыс орындарын даярлау, қайта даярлау және олардың біліктілігін арттыру жүзеге асырылатын кәсіп (мамандық) және (немесе) саны көрсетілген ерекше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Жұмыс беруші:____________________________________________________________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w:t>
            </w:r>
            <w:r>
              <w:br/>
            </w:r>
            <w:r>
              <w:rPr>
                <w:rFonts w:ascii="Times New Roman"/>
                <w:b w:val="false"/>
                <w:i w:val="false"/>
                <w:color w:val="000000"/>
                <w:sz w:val="20"/>
              </w:rPr>
              <w:t xml:space="preserve">қамту туралы ақпарат"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"Рұқсаттарды алу немесе ұзарту үшін қабылданатын ерекше шарттар туралы ақпарат" әкімшілік деректерін жинауға арналған нысанды толтыру бойынша түсіндірме (индексі – РАҰҮҚЕШ-2,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тартылатын шетелдік қызметкерлердің тегі, аты, әкесінің аты (бар болса) көрсетіледі;</w:t>
      </w:r>
    </w:p>
    <w:p>
      <w:pPr>
        <w:spacing w:after="0"/>
        <w:ind w:left="0"/>
        <w:jc w:val="both"/>
      </w:pPr>
      <w:r>
        <w:rPr>
          <w:rFonts w:ascii="Times New Roman"/>
          <w:b w:val="false"/>
          <w:i w:val="false"/>
          <w:color w:val="000000"/>
          <w:sz w:val="28"/>
        </w:rPr>
        <w:t>
      3-бағанда жұмыс берушінің өтінішіне сәйкес тартылатын шетелдік қызметкерлердің санаты, кәсібі (мамандығы) көрсетіледі;</w:t>
      </w:r>
    </w:p>
    <w:p>
      <w:pPr>
        <w:spacing w:after="0"/>
        <w:ind w:left="0"/>
        <w:jc w:val="both"/>
      </w:pPr>
      <w:r>
        <w:rPr>
          <w:rFonts w:ascii="Times New Roman"/>
          <w:b w:val="false"/>
          <w:i w:val="false"/>
          <w:color w:val="000000"/>
          <w:sz w:val="28"/>
        </w:rPr>
        <w:t>
      4-бағанда Қазақстан Республикасының азаматтары үшін құрылатын жұмыс орындарын даярлау, қайта даярлау және олардың біліктілігін арттыру жүзеге асырылатын кәсіпті (мамандықты) және (немесе) олардың санын көрсете отырып, ерекше шарттардың атауы көрсетіледі;</w:t>
      </w:r>
    </w:p>
    <w:p>
      <w:pPr>
        <w:spacing w:after="0"/>
        <w:ind w:left="0"/>
        <w:jc w:val="both"/>
      </w:pPr>
      <w:r>
        <w:rPr>
          <w:rFonts w:ascii="Times New Roman"/>
          <w:b w:val="false"/>
          <w:i w:val="false"/>
          <w:color w:val="000000"/>
          <w:sz w:val="28"/>
        </w:rPr>
        <w:t>
      5-бағанда ерекше шарттардың орындалу мерзімі көрсетіледі.</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жұмыспен қамтуды үйлестіру және әлеуметтік бағдарламалар басқармасына ұсынылады </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Корпоративішілік ауыстыру шеңберінде шетелдік қызметкерлерді тарту кезінде кадрлардағы жергілікті қамту туралы ақпарат</w:t>
      </w:r>
    </w:p>
    <w:p>
      <w:pPr>
        <w:spacing w:after="0"/>
        <w:ind w:left="0"/>
        <w:jc w:val="both"/>
      </w:pPr>
      <w:r>
        <w:rPr>
          <w:rFonts w:ascii="Times New Roman"/>
          <w:b w:val="false"/>
          <w:i w:val="false"/>
          <w:color w:val="000000"/>
          <w:sz w:val="28"/>
        </w:rPr>
        <w:t>
      Нысан индексі: КАШШҚТККЖҚ-3</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күні______ айы ____ жылы</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корпоративішілік ауыстыру шеңберінде шетелдік қызметкерлерді тарту кезінде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тартуға жоспарланатын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тартылатын шетелдік жұмыс күшінің %-ы Қазақстан азаматтары қатарындағы қызметкерлердің жалпы санына, 7-баған/6-баған*100 %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корпоративішілік ауыстыру шеңберінде рұқсаттар бойынша жұмыс істейтін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егер шетелдік қызметкер 4-бағанда есепке алынған жағдайда, онда 5-бағанда ол есепке алынбайды.</w:t>
      </w:r>
    </w:p>
    <w:p>
      <w:pPr>
        <w:spacing w:after="0"/>
        <w:ind w:left="0"/>
        <w:jc w:val="both"/>
      </w:pPr>
      <w:r>
        <w:rPr>
          <w:rFonts w:ascii="Times New Roman"/>
          <w:b w:val="false"/>
          <w:i w:val="false"/>
          <w:color w:val="000000"/>
          <w:sz w:val="28"/>
        </w:rPr>
        <w:t xml:space="preserve">
      Жұмыс беруші:____________________________________________________________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w:t>
            </w:r>
            <w:r>
              <w:br/>
            </w:r>
            <w:r>
              <w:rPr>
                <w:rFonts w:ascii="Times New Roman"/>
                <w:b w:val="false"/>
                <w:i w:val="false"/>
                <w:color w:val="000000"/>
                <w:sz w:val="20"/>
              </w:rPr>
              <w:t>қамту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"Корпоративішілік ауыстыру шеңберінде шетелдік қызметкерлерді тарту кезінде кадрлардағы жергілікті қамту туралы ақпарат" әкімшілік деректерін жинауға арналған нысанды толтыру бойынша түсіндірме (индексі – КАШШҚТККЖҚ-3,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корпоративішілік ауыстыру шеңберінде шетелдік қызметкерлер тартатын лауазымдардың санаттарының атауы көрсетіледі;</w:t>
      </w:r>
    </w:p>
    <w:p>
      <w:pPr>
        <w:spacing w:after="0"/>
        <w:ind w:left="0"/>
        <w:jc w:val="both"/>
      </w:pPr>
      <w:r>
        <w:rPr>
          <w:rFonts w:ascii="Times New Roman"/>
          <w:b w:val="false"/>
          <w:i w:val="false"/>
          <w:color w:val="000000"/>
          <w:sz w:val="28"/>
        </w:rPr>
        <w:t>
      3-бағанда жұмыс берушінің барлық қызметкерлерінің саны, адам көрсетіледі;</w:t>
      </w:r>
    </w:p>
    <w:p>
      <w:pPr>
        <w:spacing w:after="0"/>
        <w:ind w:left="0"/>
        <w:jc w:val="both"/>
      </w:pPr>
      <w:r>
        <w:rPr>
          <w:rFonts w:ascii="Times New Roman"/>
          <w:b w:val="false"/>
          <w:i w:val="false"/>
          <w:color w:val="000000"/>
          <w:sz w:val="28"/>
        </w:rPr>
        <w:t>
      4-бағанда оның ішінде: корпоративішілік ауыстыру шеңберінде рұқсаттар бойынша жұмыс істейтін шетелдік жұмыс күші көрсетіледі;</w:t>
      </w:r>
    </w:p>
    <w:p>
      <w:pPr>
        <w:spacing w:after="0"/>
        <w:ind w:left="0"/>
        <w:jc w:val="both"/>
      </w:pPr>
      <w:r>
        <w:rPr>
          <w:rFonts w:ascii="Times New Roman"/>
          <w:b w:val="false"/>
          <w:i w:val="false"/>
          <w:color w:val="000000"/>
          <w:sz w:val="28"/>
        </w:rPr>
        <w:t>
      5-бағанда корпоративішілік ауыстыру шеңберінде тартуға жоспарланатын шетелдік жұмыс күшінің саны, адам көрсетіледі;</w:t>
      </w:r>
    </w:p>
    <w:p>
      <w:pPr>
        <w:spacing w:after="0"/>
        <w:ind w:left="0"/>
        <w:jc w:val="both"/>
      </w:pPr>
      <w:r>
        <w:rPr>
          <w:rFonts w:ascii="Times New Roman"/>
          <w:b w:val="false"/>
          <w:i w:val="false"/>
          <w:color w:val="000000"/>
          <w:sz w:val="28"/>
        </w:rPr>
        <w:t>
      6-бағанда жұмыс істеп тұрған жұмыскерлердің және шетелдік жұмыскерлерді тартуға жоспарланатын жұмыскерлердің сомасы көрсетіледі;</w:t>
      </w:r>
    </w:p>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p>
      <w:pPr>
        <w:spacing w:after="0"/>
        <w:ind w:left="0"/>
        <w:jc w:val="both"/>
      </w:pPr>
      <w:r>
        <w:rPr>
          <w:rFonts w:ascii="Times New Roman"/>
          <w:b w:val="false"/>
          <w:i w:val="false"/>
          <w:color w:val="000000"/>
          <w:sz w:val="28"/>
        </w:rPr>
        <w:t>
      8-бағанда корпоративішілік ауыстыру шеңберінде тартылатын шетелдік жұмыс күшінің қазақстандық азаматтар қатарындағы жұмыскерлердің жалпы санына пайызы, 7-баған/6*100-баған көрсетіледі.</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w:t>
            </w:r>
            <w:r>
              <w:br/>
            </w:r>
            <w:r>
              <w:rPr>
                <w:rFonts w:ascii="Times New Roman"/>
                <w:b w:val="false"/>
                <w:i w:val="false"/>
                <w:color w:val="000000"/>
                <w:sz w:val="20"/>
              </w:rPr>
              <w:t>(аумақтық органның атауы</w:t>
            </w:r>
            <w:r>
              <w:br/>
            </w:r>
            <w:r>
              <w:rPr>
                <w:rFonts w:ascii="Times New Roman"/>
                <w:b w:val="false"/>
                <w:i w:val="false"/>
                <w:color w:val="000000"/>
                <w:sz w:val="20"/>
              </w:rPr>
              <w:t xml:space="preserve">ҚР ІІМ облыстың,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қаланың, астананың)</w:t>
            </w:r>
            <w:r>
              <w:br/>
            </w:r>
            <w:r>
              <w:rPr>
                <w:rFonts w:ascii="Times New Roman"/>
                <w:b w:val="false"/>
                <w:i w:val="false"/>
                <w:color w:val="000000"/>
                <w:sz w:val="20"/>
              </w:rPr>
              <w:t>кімнен 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органының атауы)</w:t>
            </w:r>
          </w:p>
        </w:tc>
      </w:tr>
    </w:tbl>
    <w:bookmarkStart w:name="z119" w:id="103"/>
    <w:p>
      <w:pPr>
        <w:spacing w:after="0"/>
        <w:ind w:left="0"/>
        <w:jc w:val="left"/>
      </w:pPr>
      <w:r>
        <w:rPr>
          <w:rFonts w:ascii="Times New Roman"/>
          <w:b/>
          <w:i w:val="false"/>
          <w:color w:val="000000"/>
        </w:rPr>
        <w:t xml:space="preserve"> Шетелдіктерді жұмыс күшін тартуға кері қайтарып алынған рұқсаттар туралы ақпарат</w:t>
      </w:r>
    </w:p>
    <w:bookmarkEnd w:id="103"/>
    <w:p>
      <w:pPr>
        <w:spacing w:after="0"/>
        <w:ind w:left="0"/>
        <w:jc w:val="both"/>
      </w:pPr>
      <w:r>
        <w:rPr>
          <w:rFonts w:ascii="Times New Roman"/>
          <w:b w:val="false"/>
          <w:i w:val="false"/>
          <w:color w:val="000000"/>
          <w:sz w:val="28"/>
        </w:rPr>
        <w:t xml:space="preserve">
      Шетелдік жұмыс күшін тартуға, сондай-ақ корпоративішілік ауыстыруды жүзеге </w:t>
      </w:r>
    </w:p>
    <w:p>
      <w:pPr>
        <w:spacing w:after="0"/>
        <w:ind w:left="0"/>
        <w:jc w:val="both"/>
      </w:pPr>
      <w:r>
        <w:rPr>
          <w:rFonts w:ascii="Times New Roman"/>
          <w:b w:val="false"/>
          <w:i w:val="false"/>
          <w:color w:val="000000"/>
          <w:sz w:val="28"/>
        </w:rPr>
        <w:t xml:space="preserve">
      асыруға жұмыс берушілерге рұқсаттар беру немесе ұзарту қағидалары мен </w:t>
      </w:r>
    </w:p>
    <w:p>
      <w:pPr>
        <w:spacing w:after="0"/>
        <w:ind w:left="0"/>
        <w:jc w:val="both"/>
      </w:pPr>
      <w:r>
        <w:rPr>
          <w:rFonts w:ascii="Times New Roman"/>
          <w:b w:val="false"/>
          <w:i w:val="false"/>
          <w:color w:val="000000"/>
          <w:sz w:val="28"/>
        </w:rPr>
        <w:t>
      шарттарының 74-тармағының __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(облыстың, қаланың жергілікті атқарушы органының атауы Республикалық маңызы </w:t>
      </w:r>
    </w:p>
    <w:p>
      <w:pPr>
        <w:spacing w:after="0"/>
        <w:ind w:left="0"/>
        <w:jc w:val="both"/>
      </w:pPr>
      <w:r>
        <w:rPr>
          <w:rFonts w:ascii="Times New Roman"/>
          <w:b w:val="false"/>
          <w:i w:val="false"/>
          <w:color w:val="000000"/>
          <w:sz w:val="28"/>
        </w:rPr>
        <w:t>
      бар қалалар, астаналар)</w:t>
      </w:r>
    </w:p>
    <w:p>
      <w:pPr>
        <w:spacing w:after="0"/>
        <w:ind w:left="0"/>
        <w:jc w:val="both"/>
      </w:pPr>
      <w:r>
        <w:rPr>
          <w:rFonts w:ascii="Times New Roman"/>
          <w:b w:val="false"/>
          <w:i w:val="false"/>
          <w:color w:val="000000"/>
          <w:sz w:val="28"/>
        </w:rPr>
        <w:t>
      шетелдік жұмыс күшін тартуға рұқсат қайтарып алынды: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шетелдік қызметкердің деректері: тегі, аты, әкесінің аты </w:t>
      </w:r>
    </w:p>
    <w:p>
      <w:pPr>
        <w:spacing w:after="0"/>
        <w:ind w:left="0"/>
        <w:jc w:val="both"/>
      </w:pPr>
      <w:r>
        <w:rPr>
          <w:rFonts w:ascii="Times New Roman"/>
          <w:b w:val="false"/>
          <w:i w:val="false"/>
          <w:color w:val="000000"/>
          <w:sz w:val="28"/>
        </w:rPr>
        <w:t xml:space="preserve">
      (бар болса), паспорттық деректер (нөмірі, берілген күні), рұқсат нөмірі, рұқсат берілген </w:t>
      </w:r>
    </w:p>
    <w:p>
      <w:pPr>
        <w:spacing w:after="0"/>
        <w:ind w:left="0"/>
        <w:jc w:val="both"/>
      </w:pPr>
      <w:r>
        <w:rPr>
          <w:rFonts w:ascii="Times New Roman"/>
          <w:b w:val="false"/>
          <w:i w:val="false"/>
          <w:color w:val="000000"/>
          <w:sz w:val="28"/>
        </w:rPr>
        <w:t>
      күні, рұқсаттың қолданылу мерзімі).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жұмыспен қамтуды үйлестіру және әлеуметтік бағдарламалар басқармасына ұсынылады</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Ерекше шарттарды орындау және тартылатын шетелдік жұмыс күші туралы ақпарат</w:t>
      </w:r>
    </w:p>
    <w:p>
      <w:pPr>
        <w:spacing w:after="0"/>
        <w:ind w:left="0"/>
        <w:jc w:val="both"/>
      </w:pPr>
      <w:r>
        <w:rPr>
          <w:rFonts w:ascii="Times New Roman"/>
          <w:b w:val="false"/>
          <w:i w:val="false"/>
          <w:color w:val="000000"/>
          <w:sz w:val="28"/>
        </w:rPr>
        <w:t>
      Нысан индексі: ЕШОТШЖК-4</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күні______ айы ____ жылы</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корпоративішілік ауыстыру шеңберінде шетелдік қызметкерлерді тарту кезінде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органның толық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оқытылған қазақстандық азаматтардың саны (тегі, аты, әкесінің</w:t>
            </w:r>
          </w:p>
          <w:p>
            <w:pPr>
              <w:spacing w:after="20"/>
              <w:ind w:left="20"/>
              <w:jc w:val="both"/>
            </w:pPr>
            <w:r>
              <w:rPr>
                <w:rFonts w:ascii="Times New Roman"/>
                <w:b w:val="false"/>
                <w:i w:val="false"/>
                <w:color w:val="000000"/>
                <w:sz w:val="20"/>
              </w:rPr>
              <w:t>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ауыстырған қазақстандық азаматтардың саны</w:t>
            </w:r>
          </w:p>
          <w:p>
            <w:pPr>
              <w:spacing w:after="20"/>
              <w:ind w:left="20"/>
              <w:jc w:val="both"/>
            </w:pPr>
            <w:r>
              <w:rPr>
                <w:rFonts w:ascii="Times New Roman"/>
                <w:b w:val="false"/>
                <w:i w:val="false"/>
                <w:color w:val="000000"/>
                <w:sz w:val="20"/>
              </w:rPr>
              <w:t>
тегі, аты, әкесінің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қазақстандық азаматтардың саны (тегі, аты, әкесінің</w:t>
            </w:r>
          </w:p>
          <w:p>
            <w:pPr>
              <w:spacing w:after="20"/>
              <w:ind w:left="20"/>
              <w:jc w:val="both"/>
            </w:pPr>
            <w:r>
              <w:rPr>
                <w:rFonts w:ascii="Times New Roman"/>
                <w:b w:val="false"/>
                <w:i w:val="false"/>
                <w:color w:val="000000"/>
                <w:sz w:val="20"/>
              </w:rPr>
              <w:t>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 үшін құрылған жұмыс орындарының саны (тегі,</w:t>
            </w:r>
          </w:p>
          <w:p>
            <w:pPr>
              <w:spacing w:after="20"/>
              <w:ind w:left="20"/>
              <w:jc w:val="both"/>
            </w:pPr>
            <w:r>
              <w:rPr>
                <w:rFonts w:ascii="Times New Roman"/>
                <w:b w:val="false"/>
                <w:i w:val="false"/>
                <w:color w:val="000000"/>
                <w:sz w:val="20"/>
              </w:rPr>
              <w:t>
аты, әкесінің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жіктеуіші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айдың соңына жұмыс істейтін шетелдік жұмыс күшінің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рұқсатсыз жұмыс істейтін шетелдік жұмыс күшінің саны, оның ішінде санаттар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Жұмыс беруші: 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шарттарды орындау</w:t>
            </w:r>
            <w:r>
              <w:br/>
            </w:r>
            <w:r>
              <w:rPr>
                <w:rFonts w:ascii="Times New Roman"/>
                <w:b w:val="false"/>
                <w:i w:val="false"/>
                <w:color w:val="000000"/>
                <w:sz w:val="20"/>
              </w:rPr>
              <w:t>және тартылатын шетелдік</w:t>
            </w:r>
            <w:r>
              <w:br/>
            </w:r>
            <w:r>
              <w:rPr>
                <w:rFonts w:ascii="Times New Roman"/>
                <w:b w:val="false"/>
                <w:i w:val="false"/>
                <w:color w:val="000000"/>
                <w:sz w:val="20"/>
              </w:rPr>
              <w:t>жұмыс күші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"Ерекше шарттарды орындау және тартылатын шетелдік жұмыс күші туралы ақпарат" әкімшілік деректерін жинауға арналған нысанды толтыру бойынша түсіндірме (индексі – ЕШОТШЖК-4,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 бағанда рұқсат беретін органның толық атауы көрсетіледі;</w:t>
      </w:r>
    </w:p>
    <w:p>
      <w:pPr>
        <w:spacing w:after="0"/>
        <w:ind w:left="0"/>
        <w:jc w:val="both"/>
      </w:pPr>
      <w:r>
        <w:rPr>
          <w:rFonts w:ascii="Times New Roman"/>
          <w:b w:val="false"/>
          <w:i w:val="false"/>
          <w:color w:val="000000"/>
          <w:sz w:val="28"/>
        </w:rPr>
        <w:t>
      3-бағанда қайта оқытылған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4-бағанда шетелдік жұмыскерлерді ауыстырған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5-бағанда жұмыс істейтін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6 бағанда Қазақстан азаматтары үшін құрылған жұмыс орындарының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7 бағанда жұмыс істейтін шетелдік жұмыс күшінің саны көрсетіледі;</w:t>
      </w:r>
    </w:p>
    <w:p>
      <w:pPr>
        <w:spacing w:after="0"/>
        <w:ind w:left="0"/>
        <w:jc w:val="both"/>
      </w:pPr>
      <w:r>
        <w:rPr>
          <w:rFonts w:ascii="Times New Roman"/>
          <w:b w:val="false"/>
          <w:i w:val="false"/>
          <w:color w:val="000000"/>
          <w:sz w:val="28"/>
        </w:rPr>
        <w:t>
      8-бағанда шығу елі көрсетіледі;</w:t>
      </w:r>
    </w:p>
    <w:p>
      <w:pPr>
        <w:spacing w:after="0"/>
        <w:ind w:left="0"/>
        <w:jc w:val="both"/>
      </w:pPr>
      <w:r>
        <w:rPr>
          <w:rFonts w:ascii="Times New Roman"/>
          <w:b w:val="false"/>
          <w:i w:val="false"/>
          <w:color w:val="000000"/>
          <w:sz w:val="28"/>
        </w:rPr>
        <w:t xml:space="preserve">
      9-бағанда 22-қосымшаға сәйкес Кеден одағы комиссиясының 2010 жылғы 20 қыркүйектегі № 378 шешімімен бекітілген әлем елдерінің жіктеуіші көрсетіледі; </w:t>
      </w:r>
    </w:p>
    <w:p>
      <w:pPr>
        <w:spacing w:after="0"/>
        <w:ind w:left="0"/>
        <w:jc w:val="both"/>
      </w:pPr>
      <w:r>
        <w:rPr>
          <w:rFonts w:ascii="Times New Roman"/>
          <w:b w:val="false"/>
          <w:i w:val="false"/>
          <w:color w:val="000000"/>
          <w:sz w:val="28"/>
        </w:rPr>
        <w:t>
      10-бағанда шетелдік жұмыс күші тартылатын мамандықтар көрсетіледі;</w:t>
      </w:r>
    </w:p>
    <w:p>
      <w:pPr>
        <w:spacing w:after="0"/>
        <w:ind w:left="0"/>
        <w:jc w:val="both"/>
      </w:pPr>
      <w:r>
        <w:rPr>
          <w:rFonts w:ascii="Times New Roman"/>
          <w:b w:val="false"/>
          <w:i w:val="false"/>
          <w:color w:val="000000"/>
          <w:sz w:val="28"/>
        </w:rPr>
        <w:t>
      11-бағанда экономикалық қызмет түрлері бойынша айдың соңына жұмыс істейтін шетелдік жұмыс күшінің көрсетіледі;</w:t>
      </w:r>
    </w:p>
    <w:p>
      <w:pPr>
        <w:spacing w:after="0"/>
        <w:ind w:left="0"/>
        <w:jc w:val="both"/>
      </w:pPr>
      <w:r>
        <w:rPr>
          <w:rFonts w:ascii="Times New Roman"/>
          <w:b w:val="false"/>
          <w:i w:val="false"/>
          <w:color w:val="000000"/>
          <w:sz w:val="28"/>
        </w:rPr>
        <w:t>
      12-бағанда экономикалық қызмет түрлері бойынша айдың соңына жұмыс істейтін шетелдік жұмыс күшінің көрсетіледі;</w:t>
      </w:r>
    </w:p>
    <w:p>
      <w:pPr>
        <w:spacing w:after="0"/>
        <w:ind w:left="0"/>
        <w:jc w:val="both"/>
      </w:pPr>
      <w:r>
        <w:rPr>
          <w:rFonts w:ascii="Times New Roman"/>
          <w:b w:val="false"/>
          <w:i w:val="false"/>
          <w:color w:val="000000"/>
          <w:sz w:val="28"/>
        </w:rPr>
        <w:t>
      13-бағанда шетелдік жұмыс күшін тартуға рұқсатсыз жұмыс істейтін шетелдік жұмыс күшінің саны, санаттар бойынша шығу елі көрсетіледі;</w:t>
      </w:r>
    </w:p>
    <w:p>
      <w:pPr>
        <w:spacing w:after="0"/>
        <w:ind w:left="0"/>
        <w:jc w:val="both"/>
      </w:pPr>
      <w:r>
        <w:rPr>
          <w:rFonts w:ascii="Times New Roman"/>
          <w:b w:val="false"/>
          <w:i w:val="false"/>
          <w:color w:val="000000"/>
          <w:sz w:val="28"/>
        </w:rPr>
        <w:t>
      14-бағанда шетелдік жұмыс күшін тартуға рұқсатсыз жұмыс істейтін шетелдік жұмыс күшінің саны, санаттар бойынша шетелдік жұмыс күші тартылатын мамандықтар көрсетіледі;</w:t>
      </w:r>
    </w:p>
    <w:p>
      <w:pPr>
        <w:spacing w:after="0"/>
        <w:ind w:left="0"/>
        <w:jc w:val="both"/>
      </w:pPr>
      <w:r>
        <w:rPr>
          <w:rFonts w:ascii="Times New Roman"/>
          <w:b w:val="false"/>
          <w:i w:val="false"/>
          <w:color w:val="000000"/>
          <w:sz w:val="28"/>
        </w:rPr>
        <w:t>
      15-бағанда шетелдік жұмыс күшін тартуға рұқсатсыз жұмыс істейтін шетелдік жұмыс күшінің саны, санаттар бойынша жұмыс беруші көрсетіледі;</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және </w:t>
            </w:r>
            <w:r>
              <w:br/>
            </w:r>
            <w:r>
              <w:rPr>
                <w:rFonts w:ascii="Times New Roman"/>
                <w:b w:val="false"/>
                <w:i w:val="false"/>
                <w:color w:val="000000"/>
                <w:sz w:val="20"/>
              </w:rPr>
              <w:t xml:space="preserve">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279 бұйрығына</w:t>
            </w:r>
            <w:r>
              <w:br/>
            </w:r>
            <w:r>
              <w:rPr>
                <w:rFonts w:ascii="Times New Roman"/>
                <w:b w:val="false"/>
                <w:i w:val="false"/>
                <w:color w:val="000000"/>
                <w:sz w:val="20"/>
              </w:rPr>
              <w:t>2-қосымша</w:t>
            </w:r>
          </w:p>
        </w:tc>
      </w:tr>
    </w:tbl>
    <w:bookmarkStart w:name="z123" w:id="104"/>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және Қазақстан Республикасы Еңбек және халықты әлеуметтік қорғау министрлігінің күші жойылған кейбір бұйрықтарының тізбесі</w:t>
      </w:r>
    </w:p>
    <w:bookmarkEnd w:id="104"/>
    <w:bookmarkStart w:name="z124" w:id="105"/>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14170 тіркелген);</w:t>
      </w:r>
    </w:p>
    <w:bookmarkEnd w:id="105"/>
    <w:bookmarkStart w:name="z125" w:id="106"/>
    <w:p>
      <w:pPr>
        <w:spacing w:after="0"/>
        <w:ind w:left="0"/>
        <w:jc w:val="both"/>
      </w:pPr>
      <w:r>
        <w:rPr>
          <w:rFonts w:ascii="Times New Roman"/>
          <w:b w:val="false"/>
          <w:i w:val="false"/>
          <w:color w:val="000000"/>
          <w:sz w:val="28"/>
        </w:rPr>
        <w:t xml:space="preserve">
      2.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 Қазақстан Республикасы Денсаулық сақтау және әлеуметтік даму министрінің 2016 жылғы 15 желтоқсандағы № 1069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14555 болып тіркелген);</w:t>
      </w:r>
    </w:p>
    <w:bookmarkEnd w:id="106"/>
    <w:bookmarkStart w:name="z126" w:id="107"/>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 Қазақстан Республикасы Еңбек және халықты әлеуметтік қорғау министрінің 2017 жылғы 28 маусымдағы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15472 болып тіркелген);</w:t>
      </w:r>
    </w:p>
    <w:bookmarkEnd w:id="107"/>
    <w:bookmarkStart w:name="z127" w:id="108"/>
    <w:p>
      <w:pPr>
        <w:spacing w:after="0"/>
        <w:ind w:left="0"/>
        <w:jc w:val="both"/>
      </w:pPr>
      <w:r>
        <w:rPr>
          <w:rFonts w:ascii="Times New Roman"/>
          <w:b w:val="false"/>
          <w:i w:val="false"/>
          <w:color w:val="000000"/>
          <w:sz w:val="28"/>
        </w:rPr>
        <w:t xml:space="preserve">
      4.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 міндетін атқарушының 2016 жылғы 27 маусымдағы № 559 бұйрығына өзгерістер енгізу туралы" Қазақстан Республикасы Еңбек және халықты әлеуметтік қорғау министрінің 2018 жылғы 28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16542 болып тіркелген);</w:t>
      </w:r>
    </w:p>
    <w:bookmarkEnd w:id="108"/>
    <w:bookmarkStart w:name="z128" w:id="109"/>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17194 болып тіркелген);</w:t>
      </w:r>
    </w:p>
    <w:bookmarkEnd w:id="109"/>
    <w:bookmarkStart w:name="z129" w:id="110"/>
    <w:p>
      <w:pPr>
        <w:spacing w:after="0"/>
        <w:ind w:left="0"/>
        <w:jc w:val="both"/>
      </w:pPr>
      <w:r>
        <w:rPr>
          <w:rFonts w:ascii="Times New Roman"/>
          <w:b w:val="false"/>
          <w:i w:val="false"/>
          <w:color w:val="000000"/>
          <w:sz w:val="28"/>
        </w:rPr>
        <w:t xml:space="preserve">
      6.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 Қазақстан Республикасы Еңбек және халықты әлеуметтік қорғау министрінің 2020 жылғы 17 сәуірдегі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20429 тіркелген);</w:t>
      </w:r>
    </w:p>
    <w:bookmarkEnd w:id="110"/>
    <w:bookmarkStart w:name="z130" w:id="111"/>
    <w:p>
      <w:pPr>
        <w:spacing w:after="0"/>
        <w:ind w:left="0"/>
        <w:jc w:val="both"/>
      </w:pPr>
      <w:r>
        <w:rPr>
          <w:rFonts w:ascii="Times New Roman"/>
          <w:b w:val="false"/>
          <w:i w:val="false"/>
          <w:color w:val="000000"/>
          <w:sz w:val="28"/>
        </w:rPr>
        <w:t xml:space="preserve">
      7.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 Қазақстан Республикасы Еңбек және халықты әлеуметтік қорғау министрінің 2020 жылғы 30 қыркүйектегі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21353 тіркелген).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