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8682" w14:textId="a158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тамыздағы № 235 бұйрығы. Қазақстан Республикасының Әділет министрлігінде 2023 жылғы 28 тамызда № 33338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ақпарат министрінің 14.11.2024 </w:t>
      </w:r>
      <w:r>
        <w:rPr>
          <w:rFonts w:ascii="Times New Roman"/>
          <w:b w:val="false"/>
          <w:i w:val="false"/>
          <w:color w:val="ff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комитеті заңнамада белгіленген тәртіппен мыналарды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Денсаулық сақтау министрлігі қорғау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Еңбек және халықты әлеуметтік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Индустрия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аудиторлық палатасы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Цифрлық даму, инновациялар және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Экология, геология және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Ғылым және жоғары білім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Бәсекелестікті қорғау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Стратегиялық жоспарлау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нарығын реттеу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Сыбайлас жемқорлыққы қарсы 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архиві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банкі" РММ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Конституциялық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Сот Кеңесінің аппараты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Қаржылық мониторинг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Заңдарына сәйкес әзірленді.</w:t>
      </w:r>
    </w:p>
    <w:bookmarkEnd w:id="10"/>
    <w:bookmarkStart w:name="z13" w:id="11"/>
    <w:p>
      <w:pPr>
        <w:spacing w:after="0"/>
        <w:ind w:left="0"/>
        <w:jc w:val="both"/>
      </w:pPr>
      <w:r>
        <w:rPr>
          <w:rFonts w:ascii="Times New Roman"/>
          <w:b w:val="false"/>
          <w:i w:val="false"/>
          <w:color w:val="000000"/>
          <w:sz w:val="28"/>
        </w:rPr>
        <w:t>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11"/>
    <w:bookmarkStart w:name="z14"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p>
      <w:pPr>
        <w:spacing w:after="0"/>
        <w:ind w:left="0"/>
        <w:jc w:val="both"/>
      </w:pPr>
      <w:r>
        <w:rPr>
          <w:rFonts w:ascii="Times New Roman"/>
          <w:b w:val="false"/>
          <w:i w:val="false"/>
          <w:color w:val="000000"/>
          <w:sz w:val="28"/>
        </w:rPr>
        <w:t>
      1) ақпараттық хат – пайдаланушының сұранысы немесе ұйым архивінің бастамасы бойынша ұйымның хат бланкісінде жасалған, белгілі бір мәселе, тақырып бойынша архивте сақталған құжаттар туралы ақпаратты қамтитын құжат;</w:t>
      </w:r>
    </w:p>
    <w:p>
      <w:pPr>
        <w:spacing w:after="0"/>
        <w:ind w:left="0"/>
        <w:jc w:val="both"/>
      </w:pPr>
      <w:r>
        <w:rPr>
          <w:rFonts w:ascii="Times New Roman"/>
          <w:b w:val="false"/>
          <w:i w:val="false"/>
          <w:color w:val="000000"/>
          <w:sz w:val="28"/>
        </w:rPr>
        <w:t>
      2) архивтік анықтама – заңды тұлғаның (бұдан әрі – ұйым) хатының бланкісінде жасалған, жеке және заңды тұлғаларға архивтік шифрларды және оның негізінде жасалған архивтік құжаттарды сақтау бірліктері парақтарының нөмірлерін көрсете отырып, қажетті ақпаратты қамтитын, заңды күші бар (төлнұсқа) құжат;</w:t>
      </w:r>
    </w:p>
    <w:p>
      <w:pPr>
        <w:spacing w:after="0"/>
        <w:ind w:left="0"/>
        <w:jc w:val="both"/>
      </w:pPr>
      <w:r>
        <w:rPr>
          <w:rFonts w:ascii="Times New Roman"/>
          <w:b w:val="false"/>
          <w:i w:val="false"/>
          <w:color w:val="000000"/>
          <w:sz w:val="28"/>
        </w:rPr>
        <w:t xml:space="preserve">
      3) архивтік көшірме –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архивтік шифрды және сақтау бірлігі парақтарының нөмірлерін көрсете отырып, архивтік құжаттың мәтінін сөзбе-сөз беретін көшірме;</w:t>
      </w:r>
    </w:p>
    <w:p>
      <w:pPr>
        <w:spacing w:after="0"/>
        <w:ind w:left="0"/>
        <w:jc w:val="both"/>
      </w:pPr>
      <w:r>
        <w:rPr>
          <w:rFonts w:ascii="Times New Roman"/>
          <w:b w:val="false"/>
          <w:i w:val="false"/>
          <w:color w:val="000000"/>
          <w:sz w:val="28"/>
        </w:rPr>
        <w:t>
      4) архивтік құжаттардың көшірмелерін тақырыптық іріктеу – пайдаланушының сұранысы немесе ұйым архивінің бастамасы бойынша ұйымның архиві дайындаған, белгілі бір тақырып бойынша архивтік құжаттардың немесе олардың бөліктерінің көшірмелерінің жүйеленген жиынтығы;</w:t>
      </w:r>
    </w:p>
    <w:p>
      <w:pPr>
        <w:spacing w:after="0"/>
        <w:ind w:left="0"/>
        <w:jc w:val="both"/>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p>
      <w:pPr>
        <w:spacing w:after="0"/>
        <w:ind w:left="0"/>
        <w:jc w:val="both"/>
      </w:pPr>
      <w:r>
        <w:rPr>
          <w:rFonts w:ascii="Times New Roman"/>
          <w:b w:val="false"/>
          <w:i w:val="false"/>
          <w:color w:val="000000"/>
          <w:sz w:val="28"/>
        </w:rPr>
        <w:t>
      6) архивтік құжаттарды сақтау қоймасы (архив қоймасы) – архивтік құжаттарды сақтауға арналған арнайы жабдықталған сақтау қоймасы (үй-жай);</w:t>
      </w:r>
    </w:p>
    <w:p>
      <w:pPr>
        <w:spacing w:after="0"/>
        <w:ind w:left="0"/>
        <w:jc w:val="both"/>
      </w:pPr>
      <w:r>
        <w:rPr>
          <w:rFonts w:ascii="Times New Roman"/>
          <w:b w:val="false"/>
          <w:i w:val="false"/>
          <w:color w:val="000000"/>
          <w:sz w:val="28"/>
        </w:rPr>
        <w:t>
      7) архивтік құжаттардың тақырыптық тізбесі –архивтік құжаттары тақырыптарының, олардың даталары мен архив шифрларын көрсете отырып, белгілі бір тақырып бойынша сақтау бірліктерінің пайдаланушының сұранысы немесе ұйым архивінің бастамасы бойынша жасалған жүйеленген қысқаша немесе аннотацияланған тізбесі;</w:t>
      </w:r>
    </w:p>
    <w:p>
      <w:pPr>
        <w:spacing w:after="0"/>
        <w:ind w:left="0"/>
        <w:jc w:val="both"/>
      </w:pPr>
      <w:r>
        <w:rPr>
          <w:rFonts w:ascii="Times New Roman"/>
          <w:b w:val="false"/>
          <w:i w:val="false"/>
          <w:color w:val="000000"/>
          <w:sz w:val="28"/>
        </w:rPr>
        <w:t>
      8) архив көрсеткіші – архивтің құжаттарында аталған заттар атауларының әліпбилік, жүйелі немесе өзге де белгілер бойынша жасалған тізбесі болып табылатын, олардың іздеу деректері көрсетілген архивтік анықтамалық;</w:t>
      </w:r>
    </w:p>
    <w:p>
      <w:pPr>
        <w:spacing w:after="0"/>
        <w:ind w:left="0"/>
        <w:jc w:val="both"/>
      </w:pPr>
      <w:r>
        <w:rPr>
          <w:rFonts w:ascii="Times New Roman"/>
          <w:b w:val="false"/>
          <w:i w:val="false"/>
          <w:color w:val="000000"/>
          <w:sz w:val="28"/>
        </w:rPr>
        <w:t>
      9) архивтік үзінді – ұйым хат бланкісінде жасалған, архивтік құжат мәтінінің белгілі бір фактіге, оқиғаға, тұлғаға қатысты бөлігін сөзбе-сөз беретін, архивтік шифры мен сақтау бірлігі парақтарының нөмірлері көрсетілген құжат;</w:t>
      </w:r>
    </w:p>
    <w:p>
      <w:pPr>
        <w:spacing w:after="0"/>
        <w:ind w:left="0"/>
        <w:jc w:val="both"/>
      </w:pPr>
      <w:r>
        <w:rPr>
          <w:rFonts w:ascii="Times New Roman"/>
          <w:b w:val="false"/>
          <w:i w:val="false"/>
          <w:color w:val="000000"/>
          <w:sz w:val="28"/>
        </w:rPr>
        <w:t>
      10) архивтік шифр – есепке алуды және сәйкестендіруді қамтамасыз ету мақсатында әрбір сақтау бірлігіне қолданылатын белгі;</w:t>
      </w:r>
    </w:p>
    <w:p>
      <w:pPr>
        <w:spacing w:after="0"/>
        <w:ind w:left="0"/>
        <w:jc w:val="both"/>
      </w:pPr>
      <w:r>
        <w:rPr>
          <w:rFonts w:ascii="Times New Roman"/>
          <w:b w:val="false"/>
          <w:i w:val="false"/>
          <w:color w:val="000000"/>
          <w:sz w:val="28"/>
        </w:rPr>
        <w:t>
      11) архив ісі – жеке және заңды тұлғалардың Қазақстан Республикасының Ұлттық архив қорын қалыптастыруға, архивтерді, архив қорлары мен коллекцияларды құруға, архив құжаттарын жинауды, жинақтауды, ретке келтіруді, сақтауды, есепке алуды және пайдалануды ұйымдастыруға байланысты қызмет саласы;</w:t>
      </w:r>
    </w:p>
    <w:p>
      <w:pPr>
        <w:spacing w:after="0"/>
        <w:ind w:left="0"/>
        <w:jc w:val="both"/>
      </w:pPr>
      <w:r>
        <w:rPr>
          <w:rFonts w:ascii="Times New Roman"/>
          <w:b w:val="false"/>
          <w:i w:val="false"/>
          <w:color w:val="000000"/>
          <w:sz w:val="28"/>
        </w:rPr>
        <w:t>
      12)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p>
      <w:pPr>
        <w:spacing w:after="0"/>
        <w:ind w:left="0"/>
        <w:jc w:val="both"/>
      </w:pPr>
      <w:r>
        <w:rPr>
          <w:rFonts w:ascii="Times New Roman"/>
          <w:b w:val="false"/>
          <w:i w:val="false"/>
          <w:color w:val="000000"/>
          <w:sz w:val="28"/>
        </w:rPr>
        <w:t>
      13) аудиовизуалды құжаттама – техникалық құралдардың көмегімен жасалған, бейнелеу және (немесе) дыбыс ақпаратын қамтитын құжаттар кешені;</w:t>
      </w:r>
    </w:p>
    <w:p>
      <w:pPr>
        <w:spacing w:after="0"/>
        <w:ind w:left="0"/>
        <w:jc w:val="both"/>
      </w:pPr>
      <w:r>
        <w:rPr>
          <w:rFonts w:ascii="Times New Roman"/>
          <w:b w:val="false"/>
          <w:i w:val="false"/>
          <w:color w:val="000000"/>
          <w:sz w:val="28"/>
        </w:rPr>
        <w:t>
      14)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p>
      <w:pPr>
        <w:spacing w:after="0"/>
        <w:ind w:left="0"/>
        <w:jc w:val="both"/>
      </w:pPr>
      <w:r>
        <w:rPr>
          <w:rFonts w:ascii="Times New Roman"/>
          <w:b w:val="false"/>
          <w:i w:val="false"/>
          <w:color w:val="000000"/>
          <w:sz w:val="28"/>
        </w:rPr>
        <w:t>
      15)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p>
      <w:pPr>
        <w:spacing w:after="0"/>
        <w:ind w:left="0"/>
        <w:jc w:val="both"/>
      </w:pPr>
      <w:r>
        <w:rPr>
          <w:rFonts w:ascii="Times New Roman"/>
          <w:b w:val="false"/>
          <w:i w:val="false"/>
          <w:color w:val="000000"/>
          <w:sz w:val="28"/>
        </w:rPr>
        <w:t>
      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p>
      <w:pPr>
        <w:spacing w:after="0"/>
        <w:ind w:left="0"/>
        <w:jc w:val="both"/>
      </w:pPr>
      <w:r>
        <w:rPr>
          <w:rFonts w:ascii="Times New Roman"/>
          <w:b w:val="false"/>
          <w:i w:val="false"/>
          <w:color w:val="000000"/>
          <w:sz w:val="28"/>
        </w:rPr>
        <w:t>
      17) ҒАА жүйесі – архивтік құжаттардың құрамы мен мазмұны туралы бірыңғай ғылыми-әдістемелік негізде құрылатын өзара байланысты және өзара толықтырылатын архивтік анықтамалықтар кешені;</w:t>
      </w:r>
    </w:p>
    <w:p>
      <w:pPr>
        <w:spacing w:after="0"/>
        <w:ind w:left="0"/>
        <w:jc w:val="both"/>
      </w:pPr>
      <w:r>
        <w:rPr>
          <w:rFonts w:ascii="Times New Roman"/>
          <w:b w:val="false"/>
          <w:i w:val="false"/>
          <w:color w:val="000000"/>
          <w:sz w:val="28"/>
        </w:rPr>
        <w:t>
      18) ғылыми-техникалық құжаттама – ғылыми, ғылыми-техникалық, өндірістік-техникалық, жобалау, құрылыс және өзге де қызметтердің процестері мен нәтижелерін тіркейтін құжаттар кешені;</w:t>
      </w:r>
    </w:p>
    <w:p>
      <w:pPr>
        <w:spacing w:after="0"/>
        <w:ind w:left="0"/>
        <w:jc w:val="both"/>
      </w:pPr>
      <w:r>
        <w:rPr>
          <w:rFonts w:ascii="Times New Roman"/>
          <w:b w:val="false"/>
          <w:i w:val="false"/>
          <w:color w:val="000000"/>
          <w:sz w:val="28"/>
        </w:rPr>
        <w:t>
      19)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pPr>
        <w:spacing w:after="0"/>
        <w:ind w:left="0"/>
        <w:jc w:val="both"/>
      </w:pPr>
      <w:r>
        <w:rPr>
          <w:rFonts w:ascii="Times New Roman"/>
          <w:b w:val="false"/>
          <w:i w:val="false"/>
          <w:color w:val="000000"/>
          <w:sz w:val="28"/>
        </w:rPr>
        <w:t>
      20) құжаттарды сақтауды ұйымдастыру – құжаттарды сақтауды ұйымдастыру-құжаттарды ұтымды орналастыруды, олардың қозғалысы мен физикалық жай-күйін бақылауды, сақтандыру қорын және пайдалану қорын құру мақсатында құжаттарды көшіруді, бүлінген немесе жойылған құжаттардың бастапқы немесе бастапқы қасиеттерін және сыртқы белгілерін қалпына келтіруді (реставрациялауды) қамтитын іс-шаралар жүйесі;</w:t>
      </w:r>
    </w:p>
    <w:p>
      <w:pPr>
        <w:spacing w:after="0"/>
        <w:ind w:left="0"/>
        <w:jc w:val="both"/>
      </w:pPr>
      <w:r>
        <w:rPr>
          <w:rFonts w:ascii="Times New Roman"/>
          <w:b w:val="false"/>
          <w:i w:val="false"/>
          <w:color w:val="000000"/>
          <w:sz w:val="28"/>
        </w:rPr>
        <w:t>
      21)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құжаттарды зерделеу;</w:t>
      </w:r>
    </w:p>
    <w:p>
      <w:pPr>
        <w:spacing w:after="0"/>
        <w:ind w:left="0"/>
        <w:jc w:val="both"/>
      </w:pPr>
      <w:r>
        <w:rPr>
          <w:rFonts w:ascii="Times New Roman"/>
          <w:b w:val="false"/>
          <w:i w:val="false"/>
          <w:color w:val="000000"/>
          <w:sz w:val="28"/>
        </w:rPr>
        <w:t>
      22) құжатты (хатты) босату – шығыс құжаттың автор-ұйымның ісінде қалатын данасы;</w:t>
      </w:r>
    </w:p>
    <w:p>
      <w:pPr>
        <w:spacing w:after="0"/>
        <w:ind w:left="0"/>
        <w:jc w:val="both"/>
      </w:pPr>
      <w:r>
        <w:rPr>
          <w:rFonts w:ascii="Times New Roman"/>
          <w:b w:val="false"/>
          <w:i w:val="false"/>
          <w:color w:val="000000"/>
          <w:sz w:val="28"/>
        </w:rPr>
        <w:t>
      23) құжаттар істерінің тізімдемесі – сақтау бірліктерінің құрамы мен мазмұнын ашуға, оларды жүйелеу мен есепке алуды бекітуге арналған архивтік анықтамалық;</w:t>
      </w:r>
    </w:p>
    <w:p>
      <w:pPr>
        <w:spacing w:after="0"/>
        <w:ind w:left="0"/>
        <w:jc w:val="both"/>
      </w:pPr>
      <w:r>
        <w:rPr>
          <w:rFonts w:ascii="Times New Roman"/>
          <w:b w:val="false"/>
          <w:i w:val="false"/>
          <w:color w:val="000000"/>
          <w:sz w:val="28"/>
        </w:rPr>
        <w:t>
      24)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p>
      <w:pPr>
        <w:spacing w:after="0"/>
        <w:ind w:left="0"/>
        <w:jc w:val="both"/>
      </w:pPr>
      <w:r>
        <w:rPr>
          <w:rFonts w:ascii="Times New Roman"/>
          <w:b w:val="false"/>
          <w:i w:val="false"/>
          <w:color w:val="000000"/>
          <w:sz w:val="28"/>
        </w:rPr>
        <w:t>
      25) сақтау бірлігі – физикалық оқшауланған құжат немесе өзіндік мәні бар құжаттар жиынтығы болып табылатын есепке алу бірлігі;</w:t>
      </w:r>
    </w:p>
    <w:p>
      <w:pPr>
        <w:spacing w:after="0"/>
        <w:ind w:left="0"/>
        <w:jc w:val="both"/>
      </w:pPr>
      <w:r>
        <w:rPr>
          <w:rFonts w:ascii="Times New Roman"/>
          <w:b w:val="false"/>
          <w:i w:val="false"/>
          <w:color w:val="000000"/>
          <w:sz w:val="28"/>
        </w:rPr>
        <w:t>
      26) ұйым архивінде құжаттарды есепке алу – есепке алу бірліктерінде архивтік құжаттардың саны мен құрамын белгілеу және әрбір есепке алу бірлігінің есепке алу құжаттарындағы белгілі бір кешенге және олардың жалпы санына тиесілігін тіркеу;</w:t>
      </w:r>
    </w:p>
    <w:p>
      <w:pPr>
        <w:spacing w:after="0"/>
        <w:ind w:left="0"/>
        <w:jc w:val="both"/>
      </w:pPr>
      <w:r>
        <w:rPr>
          <w:rFonts w:ascii="Times New Roman"/>
          <w:b w:val="false"/>
          <w:i w:val="false"/>
          <w:color w:val="000000"/>
          <w:sz w:val="28"/>
        </w:rPr>
        <w:t>
      27)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p>
      <w:pPr>
        <w:spacing w:after="0"/>
        <w:ind w:left="0"/>
        <w:jc w:val="both"/>
      </w:pPr>
      <w:r>
        <w:rPr>
          <w:rFonts w:ascii="Times New Roman"/>
          <w:b w:val="false"/>
          <w:i w:val="false"/>
          <w:color w:val="000000"/>
          <w:sz w:val="28"/>
        </w:rPr>
        <w:t>
      28) істерді қалыптастыру – орындалған құжаттарды істер номенклатурасына және құжаттарды істер ішінде жүйелеуге сәйкес істерге топтастыру;</w:t>
      </w:r>
    </w:p>
    <w:p>
      <w:pPr>
        <w:spacing w:after="0"/>
        <w:ind w:left="0"/>
        <w:jc w:val="both"/>
      </w:pPr>
      <w:r>
        <w:rPr>
          <w:rFonts w:ascii="Times New Roman"/>
          <w:b w:val="false"/>
          <w:i w:val="false"/>
          <w:color w:val="000000"/>
          <w:sz w:val="28"/>
        </w:rPr>
        <w:t>
      29)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p>
      <w:pPr>
        <w:spacing w:after="0"/>
        <w:ind w:left="0"/>
        <w:jc w:val="both"/>
      </w:pPr>
      <w:r>
        <w:rPr>
          <w:rFonts w:ascii="Times New Roman"/>
          <w:b w:val="false"/>
          <w:i w:val="false"/>
          <w:color w:val="000000"/>
          <w:sz w:val="28"/>
        </w:rPr>
        <w:t>
      30) электрондық архив – архивтік электрондық құжаттардың жиынтығы;</w:t>
      </w:r>
    </w:p>
    <w:p>
      <w:pPr>
        <w:spacing w:after="0"/>
        <w:ind w:left="0"/>
        <w:jc w:val="both"/>
      </w:pPr>
      <w:r>
        <w:rPr>
          <w:rFonts w:ascii="Times New Roman"/>
          <w:b w:val="false"/>
          <w:i w:val="false"/>
          <w:color w:val="000000"/>
          <w:sz w:val="28"/>
        </w:rPr>
        <w:t>
      31)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және сақталуға тиіс құжатталған ақпарат;</w:t>
      </w:r>
    </w:p>
    <w:p>
      <w:pPr>
        <w:spacing w:after="0"/>
        <w:ind w:left="0"/>
        <w:jc w:val="both"/>
      </w:pPr>
      <w:r>
        <w:rPr>
          <w:rFonts w:ascii="Times New Roman"/>
          <w:b w:val="false"/>
          <w:i w:val="false"/>
          <w:color w:val="000000"/>
          <w:sz w:val="28"/>
        </w:rPr>
        <w:t>
      32)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p>
      <w:pPr>
        <w:spacing w:after="0"/>
        <w:ind w:left="0"/>
        <w:jc w:val="both"/>
      </w:pPr>
      <w:r>
        <w:rPr>
          <w:rFonts w:ascii="Times New Roman"/>
          <w:b w:val="false"/>
          <w:i w:val="false"/>
          <w:color w:val="000000"/>
          <w:sz w:val="28"/>
        </w:rPr>
        <w:t>
      33)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p>
      <w:pPr>
        <w:spacing w:after="0"/>
        <w:ind w:left="0"/>
        <w:jc w:val="both"/>
      </w:pPr>
      <w:r>
        <w:rPr>
          <w:rFonts w:ascii="Times New Roman"/>
          <w:b w:val="false"/>
          <w:i w:val="false"/>
          <w:color w:val="000000"/>
          <w:sz w:val="28"/>
        </w:rPr>
        <w:t>
      34) электрондық құжат – ақпарат электрондық-цифрлық нысанда ұсынылған және ЭЦҚ арқылы куәландырылған құжат;</w:t>
      </w:r>
    </w:p>
    <w:p>
      <w:pPr>
        <w:spacing w:after="0"/>
        <w:ind w:left="0"/>
        <w:jc w:val="both"/>
      </w:pPr>
      <w:r>
        <w:rPr>
          <w:rFonts w:ascii="Times New Roman"/>
          <w:b w:val="false"/>
          <w:i w:val="false"/>
          <w:color w:val="000000"/>
          <w:sz w:val="28"/>
        </w:rPr>
        <w:t>
      35)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p>
      <w:pPr>
        <w:spacing w:after="0"/>
        <w:ind w:left="0"/>
        <w:jc w:val="both"/>
      </w:pPr>
      <w:r>
        <w:rPr>
          <w:rFonts w:ascii="Times New Roman"/>
          <w:b w:val="false"/>
          <w:i w:val="false"/>
          <w:color w:val="000000"/>
          <w:sz w:val="28"/>
        </w:rPr>
        <w:t>
      36)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p>
      <w:pPr>
        <w:spacing w:after="0"/>
        <w:ind w:left="0"/>
        <w:jc w:val="both"/>
      </w:pPr>
      <w:r>
        <w:rPr>
          <w:rFonts w:ascii="Times New Roman"/>
          <w:b w:val="false"/>
          <w:i w:val="false"/>
          <w:color w:val="000000"/>
          <w:sz w:val="28"/>
        </w:rPr>
        <w:t>
      37) электрондық құжаттың конвертациясы – бастапқы электрондық құжаттың форматын құрылымы мен мазмұнын сақтай отырып түрлендіру;</w:t>
      </w:r>
    </w:p>
    <w:p>
      <w:pPr>
        <w:spacing w:after="0"/>
        <w:ind w:left="0"/>
        <w:jc w:val="both"/>
      </w:pPr>
      <w:r>
        <w:rPr>
          <w:rFonts w:ascii="Times New Roman"/>
          <w:b w:val="false"/>
          <w:i w:val="false"/>
          <w:color w:val="000000"/>
          <w:sz w:val="28"/>
        </w:rPr>
        <w:t>
      38) электрондық тіркеуді бақылау карточкасы (бұдан әрі – ЭТБК) –белгіленген нысан бойынша құжат туралы есептік деректері бар, оның деректемелерін тіркейтін электрондық құжат;</w:t>
      </w:r>
    </w:p>
    <w:p>
      <w:pPr>
        <w:spacing w:after="0"/>
        <w:ind w:left="0"/>
        <w:jc w:val="both"/>
      </w:pPr>
      <w:r>
        <w:rPr>
          <w:rFonts w:ascii="Times New Roman"/>
          <w:b w:val="false"/>
          <w:i w:val="false"/>
          <w:color w:val="000000"/>
          <w:sz w:val="28"/>
        </w:rPr>
        <w:t>
      39) электрондық іс – электрондық құжаттарды және олардың метадеректерін жинақтау процесінде логикалық түрде біріктірілген дербес сақтау бірлігі;</w:t>
      </w:r>
    </w:p>
    <w:p>
      <w:pPr>
        <w:spacing w:after="0"/>
        <w:ind w:left="0"/>
        <w:jc w:val="both"/>
      </w:pPr>
      <w:r>
        <w:rPr>
          <w:rFonts w:ascii="Times New Roman"/>
          <w:b w:val="false"/>
          <w:i w:val="false"/>
          <w:color w:val="000000"/>
          <w:sz w:val="28"/>
        </w:rPr>
        <w:t>
      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bookmarkStart w:name="z15" w:id="13"/>
    <w:p>
      <w:pPr>
        <w:spacing w:after="0"/>
        <w:ind w:left="0"/>
        <w:jc w:val="both"/>
      </w:pPr>
      <w:r>
        <w:rPr>
          <w:rFonts w:ascii="Times New Roman"/>
          <w:b w:val="false"/>
          <w:i w:val="false"/>
          <w:color w:val="000000"/>
          <w:sz w:val="28"/>
        </w:rPr>
        <w:t>
      4. Ұйымға жүктелген міндеттер мен функцияларға, сондай-ақ оның қызметінде пайда болатын құжаттардың құрамына сәйкес мыналар құрылады:</w:t>
      </w:r>
    </w:p>
    <w:bookmarkEnd w:id="13"/>
    <w:p>
      <w:pPr>
        <w:spacing w:after="0"/>
        <w:ind w:left="0"/>
        <w:jc w:val="both"/>
      </w:pPr>
      <w:r>
        <w:rPr>
          <w:rFonts w:ascii="Times New Roman"/>
          <w:b w:val="false"/>
          <w:i w:val="false"/>
          <w:color w:val="000000"/>
          <w:sz w:val="28"/>
        </w:rPr>
        <w:t>
      1) басқарушылық құжаттама, оның ішінде электрондық құжаттар архиві;</w:t>
      </w:r>
    </w:p>
    <w:p>
      <w:pPr>
        <w:spacing w:after="0"/>
        <w:ind w:left="0"/>
        <w:jc w:val="both"/>
      </w:pPr>
      <w:r>
        <w:rPr>
          <w:rFonts w:ascii="Times New Roman"/>
          <w:b w:val="false"/>
          <w:i w:val="false"/>
          <w:color w:val="000000"/>
          <w:sz w:val="28"/>
        </w:rPr>
        <w:t>
      2) аудиовизуалды құжаттама, оның ішінде электрондық құжаттар архиві;</w:t>
      </w:r>
    </w:p>
    <w:p>
      <w:pPr>
        <w:spacing w:after="0"/>
        <w:ind w:left="0"/>
        <w:jc w:val="both"/>
      </w:pPr>
      <w:r>
        <w:rPr>
          <w:rFonts w:ascii="Times New Roman"/>
          <w:b w:val="false"/>
          <w:i w:val="false"/>
          <w:color w:val="000000"/>
          <w:sz w:val="28"/>
        </w:rPr>
        <w:t>
      3) ғылыми-техникалық құжаттама, оның ішінде электрондық құжаттар архиві.</w:t>
      </w:r>
    </w:p>
    <w:bookmarkStart w:name="z16" w:id="14"/>
    <w:p>
      <w:pPr>
        <w:spacing w:after="0"/>
        <w:ind w:left="0"/>
        <w:jc w:val="both"/>
      </w:pPr>
      <w:r>
        <w:rPr>
          <w:rFonts w:ascii="Times New Roman"/>
          <w:b w:val="false"/>
          <w:i w:val="false"/>
          <w:color w:val="000000"/>
          <w:sz w:val="28"/>
        </w:rPr>
        <w:t>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ендіру бойынша әдістемелік көмек көрсетеді.</w:t>
      </w:r>
    </w:p>
    <w:bookmarkEnd w:id="14"/>
    <w:bookmarkStart w:name="z17" w:id="15"/>
    <w:p>
      <w:pPr>
        <w:spacing w:after="0"/>
        <w:ind w:left="0"/>
        <w:jc w:val="both"/>
      </w:pPr>
      <w:r>
        <w:rPr>
          <w:rFonts w:ascii="Times New Roman"/>
          <w:b w:val="false"/>
          <w:i w:val="false"/>
          <w:color w:val="000000"/>
          <w:sz w:val="28"/>
        </w:rPr>
        <w:t>
      6. Штаттық кестеде архив жұмыскерлерінің штаттық лауазымдары көзделмеген ұйымда ұйым басшысының бұйрығымен архивті жүргізуге жауапты адам тағайындалады.</w:t>
      </w:r>
    </w:p>
    <w:bookmarkEnd w:id="15"/>
    <w:bookmarkStart w:name="z18" w:id="16"/>
    <w:p>
      <w:pPr>
        <w:spacing w:after="0"/>
        <w:ind w:left="0"/>
        <w:jc w:val="left"/>
      </w:pPr>
      <w:r>
        <w:rPr>
          <w:rFonts w:ascii="Times New Roman"/>
          <w:b/>
          <w:i w:val="false"/>
          <w:color w:val="000000"/>
        </w:rPr>
        <w:t xml:space="preserve"> 2-тарау. Істерді, құжаттарды қабылдау тәртібі</w:t>
      </w:r>
    </w:p>
    <w:bookmarkEnd w:id="16"/>
    <w:bookmarkStart w:name="z19" w:id="17"/>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17"/>
    <w:bookmarkStart w:name="z20" w:id="18"/>
    <w:p>
      <w:pPr>
        <w:spacing w:after="0"/>
        <w:ind w:left="0"/>
        <w:jc w:val="both"/>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бойынша істерді, құжаттарды қабылдайды. Ұйым қайта ұйымдастырылған кезде құжаттар ретке келтірілген түрде құқықтық мирасқорларға берiледi.</w:t>
      </w:r>
    </w:p>
    <w:bookmarkEnd w:id="18"/>
    <w:bookmarkStart w:name="z21" w:id="19"/>
    <w:p>
      <w:pPr>
        <w:spacing w:after="0"/>
        <w:ind w:left="0"/>
        <w:jc w:val="both"/>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19"/>
    <w:p>
      <w:pPr>
        <w:spacing w:after="0"/>
        <w:ind w:left="0"/>
        <w:jc w:val="both"/>
      </w:pPr>
      <w:r>
        <w:rPr>
          <w:rFonts w:ascii="Times New Roman"/>
          <w:b w:val="false"/>
          <w:i w:val="false"/>
          <w:color w:val="000000"/>
          <w:sz w:val="28"/>
        </w:rPr>
        <w:t>
       Құжаттар ұйым архивіне олар жасалған жеткізгіштерде (қағаздың әр түрі, оның ішінде фотоқағаз, калька, үлдір, магниттік таспалар, электрондық жеткізгіштер) тапсырылады.</w:t>
      </w:r>
    </w:p>
    <w:bookmarkStart w:name="z22" w:id="20"/>
    <w:p>
      <w:pPr>
        <w:spacing w:after="0"/>
        <w:ind w:left="0"/>
        <w:jc w:val="both"/>
      </w:pPr>
      <w:r>
        <w:rPr>
          <w:rFonts w:ascii="Times New Roman"/>
          <w:b w:val="false"/>
          <w:i w:val="false"/>
          <w:color w:val="000000"/>
          <w:sz w:val="28"/>
        </w:rPr>
        <w:t>
      9. Басқарушылық құжаттаманы сақтауға қабылдау кезінде ұйым архивінің жұмыскері құжаттарды тапсыруды жүзеге асыратын тұлғаның қатысуымен:</w:t>
      </w:r>
    </w:p>
    <w:bookmarkEnd w:id="20"/>
    <w:p>
      <w:pPr>
        <w:spacing w:after="0"/>
        <w:ind w:left="0"/>
        <w:jc w:val="both"/>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бойынша істердің бар-жоғын;</w:t>
      </w:r>
    </w:p>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p>
      <w:pPr>
        <w:spacing w:after="0"/>
        <w:ind w:left="0"/>
        <w:jc w:val="both"/>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p>
      <w:pPr>
        <w:spacing w:after="0"/>
        <w:ind w:left="0"/>
        <w:jc w:val="both"/>
      </w:pPr>
      <w:r>
        <w:rPr>
          <w:rFonts w:ascii="Times New Roman"/>
          <w:b w:val="false"/>
          <w:i w:val="false"/>
          <w:color w:val="000000"/>
          <w:sz w:val="28"/>
        </w:rPr>
        <w:t>
      4) іс құжаттарының ішкі тізімдемесінің дұрыс толтырылуын (бар болса);</w:t>
      </w:r>
    </w:p>
    <w:p>
      <w:pPr>
        <w:spacing w:after="0"/>
        <w:ind w:left="0"/>
        <w:jc w:val="both"/>
      </w:pPr>
      <w:r>
        <w:rPr>
          <w:rFonts w:ascii="Times New Roman"/>
          <w:b w:val="false"/>
          <w:i w:val="false"/>
          <w:color w:val="000000"/>
          <w:sz w:val="28"/>
        </w:rPr>
        <w:t>
      5) істің куәландыру парағының бар-жоғын;</w:t>
      </w:r>
    </w:p>
    <w:p>
      <w:pPr>
        <w:spacing w:after="0"/>
        <w:ind w:left="0"/>
        <w:jc w:val="both"/>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p>
      <w:pPr>
        <w:spacing w:after="0"/>
        <w:ind w:left="0"/>
        <w:jc w:val="both"/>
      </w:pPr>
      <w:r>
        <w:rPr>
          <w:rFonts w:ascii="Times New Roman"/>
          <w:b w:val="false"/>
          <w:i w:val="false"/>
          <w:color w:val="000000"/>
          <w:sz w:val="28"/>
        </w:rPr>
        <w:t>
      7) істердің физикалық жай-күйін тексереді.</w:t>
      </w:r>
    </w:p>
    <w:bookmarkStart w:name="z23" w:id="21"/>
    <w:p>
      <w:pPr>
        <w:spacing w:after="0"/>
        <w:ind w:left="0"/>
        <w:jc w:val="both"/>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21"/>
    <w:p>
      <w:pPr>
        <w:spacing w:after="0"/>
        <w:ind w:left="0"/>
        <w:jc w:val="both"/>
      </w:pPr>
      <w:r>
        <w:rPr>
          <w:rFonts w:ascii="Times New Roman"/>
          <w:b w:val="false"/>
          <w:i w:val="false"/>
          <w:color w:val="000000"/>
          <w:sz w:val="28"/>
        </w:rPr>
        <w:t>
      1) құжаттардың жинақтылығын;</w:t>
      </w:r>
    </w:p>
    <w:p>
      <w:pPr>
        <w:spacing w:after="0"/>
        <w:ind w:left="0"/>
        <w:jc w:val="both"/>
      </w:pPr>
      <w:r>
        <w:rPr>
          <w:rFonts w:ascii="Times New Roman"/>
          <w:b w:val="false"/>
          <w:i w:val="false"/>
          <w:color w:val="000000"/>
          <w:sz w:val="28"/>
        </w:rPr>
        <w:t>
      2) құжаттардың физикалық жай-күйін;</w:t>
      </w:r>
    </w:p>
    <w:p>
      <w:pPr>
        <w:spacing w:after="0"/>
        <w:ind w:left="0"/>
        <w:jc w:val="both"/>
      </w:pPr>
      <w:r>
        <w:rPr>
          <w:rFonts w:ascii="Times New Roman"/>
          <w:b w:val="false"/>
          <w:i w:val="false"/>
          <w:color w:val="000000"/>
          <w:sz w:val="28"/>
        </w:rPr>
        <w:t>
      3) қоса берілетін мәтіндік ілеспе құжаттама құрамының жинақтылығын тексереді.</w:t>
      </w:r>
    </w:p>
    <w:p>
      <w:pPr>
        <w:spacing w:after="0"/>
        <w:ind w:left="0"/>
        <w:jc w:val="both"/>
      </w:pPr>
      <w:r>
        <w:rPr>
          <w:rFonts w:ascii="Times New Roman"/>
          <w:b w:val="false"/>
          <w:i w:val="false"/>
          <w:color w:val="000000"/>
          <w:sz w:val="28"/>
        </w:rPr>
        <w:t>
      Мәтіндік ілеспе құжаттаманың құрамына:</w:t>
      </w:r>
    </w:p>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p>
      <w:pPr>
        <w:spacing w:after="0"/>
        <w:ind w:left="0"/>
        <w:jc w:val="both"/>
      </w:pPr>
      <w:r>
        <w:rPr>
          <w:rFonts w:ascii="Times New Roman"/>
          <w:b w:val="false"/>
          <w:i w:val="false"/>
          <w:color w:val="000000"/>
          <w:sz w:val="28"/>
        </w:rPr>
        <w:t>
      2) фотоқұжаттар үшін – аннотациялар;</w:t>
      </w:r>
    </w:p>
    <w:p>
      <w:pPr>
        <w:spacing w:after="0"/>
        <w:ind w:left="0"/>
        <w:jc w:val="both"/>
      </w:pPr>
      <w:r>
        <w:rPr>
          <w:rFonts w:ascii="Times New Roman"/>
          <w:b w:val="false"/>
          <w:i w:val="false"/>
          <w:color w:val="000000"/>
          <w:sz w:val="28"/>
        </w:rPr>
        <w:t>
      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өзге де құжаттар кіреді.</w:t>
      </w:r>
    </w:p>
    <w:bookmarkStart w:name="z24" w:id="22"/>
    <w:p>
      <w:pPr>
        <w:spacing w:after="0"/>
        <w:ind w:left="0"/>
        <w:jc w:val="both"/>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22"/>
    <w:p>
      <w:pPr>
        <w:spacing w:after="0"/>
        <w:ind w:left="0"/>
        <w:jc w:val="both"/>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өзге де құжаттарға сәйкес);</w:t>
      </w:r>
    </w:p>
    <w:p>
      <w:pPr>
        <w:spacing w:after="0"/>
        <w:ind w:left="0"/>
        <w:jc w:val="both"/>
      </w:pPr>
      <w:r>
        <w:rPr>
          <w:rFonts w:ascii="Times New Roman"/>
          <w:b w:val="false"/>
          <w:i w:val="false"/>
          <w:color w:val="000000"/>
          <w:sz w:val="28"/>
        </w:rPr>
        <w:t>
      2) белгіленген қолдар мен күндердің бар-жоғын;</w:t>
      </w:r>
    </w:p>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p>
      <w:pPr>
        <w:spacing w:after="0"/>
        <w:ind w:left="0"/>
        <w:jc w:val="both"/>
      </w:pPr>
      <w:r>
        <w:rPr>
          <w:rFonts w:ascii="Times New Roman"/>
          <w:b w:val="false"/>
          <w:i w:val="false"/>
          <w:color w:val="000000"/>
          <w:sz w:val="28"/>
        </w:rPr>
        <w:t>
      4) құжаттардың физикалық жай-күйін тексереді.</w:t>
      </w:r>
    </w:p>
    <w:bookmarkStart w:name="z25" w:id="23"/>
    <w:p>
      <w:pPr>
        <w:spacing w:after="0"/>
        <w:ind w:left="0"/>
        <w:jc w:val="both"/>
      </w:pPr>
      <w:r>
        <w:rPr>
          <w:rFonts w:ascii="Times New Roman"/>
          <w:b w:val="false"/>
          <w:i w:val="false"/>
          <w:color w:val="000000"/>
          <w:sz w:val="28"/>
        </w:rPr>
        <w:t>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bookmarkEnd w:id="23"/>
    <w:bookmarkStart w:name="z26" w:id="24"/>
    <w:p>
      <w:pPr>
        <w:spacing w:after="0"/>
        <w:ind w:left="0"/>
        <w:jc w:val="both"/>
      </w:pPr>
      <w:r>
        <w:rPr>
          <w:rFonts w:ascii="Times New Roman"/>
          <w:b w:val="false"/>
          <w:i w:val="false"/>
          <w:color w:val="000000"/>
          <w:sz w:val="28"/>
        </w:rPr>
        <w:t>
      13. Электрондық құжаттар ұйым архивіне қалыптастырылған, жіберілген немесе алынған форматта және тиісті электрондық құжаттардың соңында қалыптастырылған электрондық цифрлық қолтаңбалардың бірге сақталуын қамтамасыз ете отырып ақпараттық-телекоммуникациялық желі арқылы ұйымның электрондық құжат айналымының ақпараттық жүйесінен ұйым архивінің ақпараттық жүйесіне немесе бір мәртелік жазуға арналған жеке жеткізгіштерде тапсырылады. Электрондық құжаттар ұйым архивіне метадеректерімен бірге беріледі.</w:t>
      </w:r>
    </w:p>
    <w:bookmarkEnd w:id="24"/>
    <w:bookmarkStart w:name="z27" w:id="25"/>
    <w:p>
      <w:pPr>
        <w:spacing w:after="0"/>
        <w:ind w:left="0"/>
        <w:jc w:val="both"/>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25"/>
    <w:p>
      <w:pPr>
        <w:spacing w:after="0"/>
        <w:ind w:left="0"/>
        <w:jc w:val="both"/>
      </w:pPr>
      <w:r>
        <w:rPr>
          <w:rFonts w:ascii="Times New Roman"/>
          <w:b w:val="false"/>
          <w:i w:val="false"/>
          <w:color w:val="000000"/>
          <w:sz w:val="28"/>
        </w:rPr>
        <w:t>
      Құжаттарды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мен қол жетімділік талаптары сияқты факторларға байланысты мақсатты (соңғы) орта белгілі болғаннан кейін құжаттарды конверсиялау немесе көшіру қолайлы болуы мүмкін. Құжаттардың құндылығы және/немесе олармен байланысты тәуекелдер мейлінше төмен деп есептелсе, ұйым қандай де бір өзге ынталандырушы себеп (мысалы, бағдарламалық қамтылымды, жүйені ауыстыру, сатып алу немесе өзге де ұйыммен бірігу) конверсияны немесе көшіруді негізде болғанға дейін күте тұруды жөн көруі мүмкін.</w:t>
      </w:r>
    </w:p>
    <w:bookmarkStart w:name="z28" w:id="26"/>
    <w:p>
      <w:pPr>
        <w:spacing w:after="0"/>
        <w:ind w:left="0"/>
        <w:jc w:val="both"/>
      </w:pPr>
      <w:r>
        <w:rPr>
          <w:rFonts w:ascii="Times New Roman"/>
          <w:b w:val="false"/>
          <w:i w:val="false"/>
          <w:color w:val="000000"/>
          <w:sz w:val="28"/>
        </w:rPr>
        <w:t xml:space="preserve">
      15. Электрондық құжаттарды (істерді) ұйым архивіне қабылдау кезінде (тексеру сәтінде) мыналардың: </w:t>
      </w:r>
    </w:p>
    <w:bookmarkEnd w:id="26"/>
    <w:p>
      <w:pPr>
        <w:spacing w:after="0"/>
        <w:ind w:left="0"/>
        <w:jc w:val="both"/>
      </w:pPr>
      <w:r>
        <w:rPr>
          <w:rFonts w:ascii="Times New Roman"/>
          <w:b w:val="false"/>
          <w:i w:val="false"/>
          <w:color w:val="000000"/>
          <w:sz w:val="28"/>
        </w:rPr>
        <w:t>
      1) иесі ұйым немесе ұйымның құрылымдық бөлімшесінің басшысы болып табылатын ЭЦҚ жабық кілтін қолдана отырып, ұйымның құрылымдық бөлімшесінің электрондық құжаттарының тізімдемесіндегі ЭЦҚ-ның;</w:t>
      </w:r>
    </w:p>
    <w:p>
      <w:pPr>
        <w:spacing w:after="0"/>
        <w:ind w:left="0"/>
        <w:jc w:val="both"/>
      </w:pPr>
      <w:r>
        <w:rPr>
          <w:rFonts w:ascii="Times New Roman"/>
          <w:b w:val="false"/>
          <w:i w:val="false"/>
          <w:color w:val="000000"/>
          <w:sz w:val="28"/>
        </w:rPr>
        <w:t>
      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p>
      <w:pPr>
        <w:spacing w:after="0"/>
        <w:ind w:left="0"/>
        <w:jc w:val="both"/>
      </w:pPr>
      <w:r>
        <w:rPr>
          <w:rFonts w:ascii="Times New Roman"/>
          <w:b w:val="false"/>
          <w:i w:val="false"/>
          <w:color w:val="000000"/>
          <w:sz w:val="28"/>
        </w:rPr>
        <w:t>
      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w:t>
      </w:r>
    </w:p>
    <w:p>
      <w:pPr>
        <w:spacing w:after="0"/>
        <w:ind w:left="0"/>
        <w:jc w:val="both"/>
      </w:pPr>
      <w:r>
        <w:rPr>
          <w:rFonts w:ascii="Times New Roman"/>
          <w:b w:val="false"/>
          <w:i w:val="false"/>
          <w:color w:val="000000"/>
          <w:sz w:val="28"/>
        </w:rPr>
        <w:t>
      Электрондық құжаттарды (істерді) қабылдау кезінде ұйым архивінің қызметкері ЭА АЖ арқылы:</w:t>
      </w:r>
    </w:p>
    <w:p>
      <w:pPr>
        <w:spacing w:after="0"/>
        <w:ind w:left="0"/>
        <w:jc w:val="both"/>
      </w:pPr>
      <w:r>
        <w:rPr>
          <w:rFonts w:ascii="Times New Roman"/>
          <w:b w:val="false"/>
          <w:i w:val="false"/>
          <w:color w:val="000000"/>
          <w:sz w:val="28"/>
        </w:rPr>
        <w:t>
      1) электрондық құжаттар (істер) метадеректерінің құрамын;</w:t>
      </w:r>
    </w:p>
    <w:p>
      <w:pPr>
        <w:spacing w:after="0"/>
        <w:ind w:left="0"/>
        <w:jc w:val="both"/>
      </w:pPr>
      <w:r>
        <w:rPr>
          <w:rFonts w:ascii="Times New Roman"/>
          <w:b w:val="false"/>
          <w:i w:val="false"/>
          <w:color w:val="000000"/>
          <w:sz w:val="28"/>
        </w:rPr>
        <w:t>
      2) сақтауға берілетін электрондық құжаттар (істер) құрамының құрылымдық бөлімшенің тиісті электрондық құжаттар (істер) тізімдемесінің деректеріне сәйкестігін;</w:t>
      </w:r>
    </w:p>
    <w:p>
      <w:pPr>
        <w:spacing w:after="0"/>
        <w:ind w:left="0"/>
        <w:jc w:val="both"/>
      </w:pPr>
      <w:r>
        <w:rPr>
          <w:rFonts w:ascii="Times New Roman"/>
          <w:b w:val="false"/>
          <w:i w:val="false"/>
          <w:color w:val="000000"/>
          <w:sz w:val="28"/>
        </w:rPr>
        <w:t>
      3) берілген электрондық құжаттар (істер) көлемінің құрылымдық бөлімшенің тиісті электрондық құжаттар (істер) тізімдемесінде көрсетілген көлемге сәйкестігін;</w:t>
      </w:r>
    </w:p>
    <w:p>
      <w:pPr>
        <w:spacing w:after="0"/>
        <w:ind w:left="0"/>
        <w:jc w:val="both"/>
      </w:pPr>
      <w:r>
        <w:rPr>
          <w:rFonts w:ascii="Times New Roman"/>
          <w:b w:val="false"/>
          <w:i w:val="false"/>
          <w:color w:val="000000"/>
          <w:sz w:val="28"/>
        </w:rPr>
        <w:t>
      4) электрондық құжаттарды (істерді) жаңғырту мүмкіндігін;</w:t>
      </w:r>
    </w:p>
    <w:p>
      <w:pPr>
        <w:spacing w:after="0"/>
        <w:ind w:left="0"/>
        <w:jc w:val="both"/>
      </w:pPr>
      <w:r>
        <w:rPr>
          <w:rFonts w:ascii="Times New Roman"/>
          <w:b w:val="false"/>
          <w:i w:val="false"/>
          <w:color w:val="000000"/>
          <w:sz w:val="28"/>
        </w:rPr>
        <w:t>
      5) зиянды компьютерлік бағдарламалардың болмауын тексереді.</w:t>
      </w:r>
    </w:p>
    <w:p>
      <w:pPr>
        <w:spacing w:after="0"/>
        <w:ind w:left="0"/>
        <w:jc w:val="both"/>
      </w:pPr>
      <w:r>
        <w:rPr>
          <w:rFonts w:ascii="Times New Roman"/>
          <w:b w:val="false"/>
          <w:i w:val="false"/>
          <w:color w:val="000000"/>
          <w:sz w:val="28"/>
        </w:rPr>
        <w:t>
      Электрондық істерді алмалы-салмалы жеткізгіштерде қабылдау кезінде алмалы-салмалы жеткізгіштердің физикалық және техникалық жай-күйі, алмалы-салмалы жеткізгіштердегі ақпараттың алмалы-салмалы жеткізгіштерде және электрондық құжаттардың (істердің) метадеректерде орналасуы туралы деректерге сәйкестігі тексеріледі.</w:t>
      </w:r>
    </w:p>
    <w:p>
      <w:pPr>
        <w:spacing w:after="0"/>
        <w:ind w:left="0"/>
        <w:jc w:val="both"/>
      </w:pPr>
      <w:r>
        <w:rPr>
          <w:rFonts w:ascii="Times New Roman"/>
          <w:b w:val="false"/>
          <w:i w:val="false"/>
          <w:color w:val="000000"/>
          <w:sz w:val="28"/>
        </w:rPr>
        <w:t>
      Тұрақты сақталатын, конвертацияланған электрондық құжаттарды (істерді) қабылдау кезінде файл форматтарының PDF/A-1 тұрақты сақтау форматына сәйкестігі тексеріледі.</w:t>
      </w:r>
    </w:p>
    <w:p>
      <w:pPr>
        <w:spacing w:after="0"/>
        <w:ind w:left="0"/>
        <w:jc w:val="both"/>
      </w:pPr>
      <w:r>
        <w:rPr>
          <w:rFonts w:ascii="Times New Roman"/>
          <w:b w:val="false"/>
          <w:i w:val="false"/>
          <w:color w:val="000000"/>
          <w:sz w:val="28"/>
        </w:rPr>
        <w:t>
      Электрондық құжаттар (істер) үшін оларға кіретін электрондық құжаттардың (істердің) төлнұсқалығы мен тұтастығын растау ЭЦҚ құралдарының жарамдылығын (тексеру сәтінде) тексеру арқылы жүзеге асырылады.</w:t>
      </w:r>
    </w:p>
    <w:p>
      <w:pPr>
        <w:spacing w:after="0"/>
        <w:ind w:left="0"/>
        <w:jc w:val="both"/>
      </w:pPr>
      <w:r>
        <w:rPr>
          <w:rFonts w:ascii="Times New Roman"/>
          <w:b w:val="false"/>
          <w:i w:val="false"/>
          <w:color w:val="000000"/>
          <w:sz w:val="28"/>
        </w:rPr>
        <w:t>
      Төлнұсқалығын және тұтастығын тексеру нәтижелері ұйым архиві қалыптастыратын электрондық құжаттардың (істердің) метадеректерінде сақталады. Метадеректер тексеру күнін және тексеру процесінде расталған бақылау сипаттамаларын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16. Ұйымның архив электрондық құжаттарды (істерді) қабылдау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15-тармақтарының</w:t>
      </w:r>
      <w:r>
        <w:rPr>
          <w:rFonts w:ascii="Times New Roman"/>
          <w:b w:val="false"/>
          <w:i w:val="false"/>
          <w:color w:val="000000"/>
          <w:sz w:val="28"/>
        </w:rPr>
        <w:t xml:space="preserve"> талаптарына сәйкес жүргізілген тексерулердің оң нәтижелері кезінде аяқталды деп есептеледі. Ұйымның ИСАА-да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көші-қон және электрондық құжаттарды (істерді) қайта жазу туралы акт қалыптастырылады.</w:t>
      </w:r>
    </w:p>
    <w:bookmarkEnd w:id="27"/>
    <w:bookmarkStart w:name="z30" w:id="28"/>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28"/>
    <w:bookmarkStart w:name="z31" w:id="29"/>
    <w:p>
      <w:pPr>
        <w:spacing w:after="0"/>
        <w:ind w:left="0"/>
        <w:jc w:val="both"/>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29"/>
    <w:bookmarkStart w:name="z32" w:id="30"/>
    <w:p>
      <w:pPr>
        <w:spacing w:after="0"/>
        <w:ind w:left="0"/>
        <w:jc w:val="both"/>
      </w:pPr>
      <w:r>
        <w:rPr>
          <w:rFonts w:ascii="Times New Roman"/>
          <w:b w:val="false"/>
          <w:i w:val="false"/>
          <w:color w:val="000000"/>
          <w:sz w:val="28"/>
        </w:rPr>
        <w:t>
      18. Құжаттардың құндылығына сараптама:</w:t>
      </w:r>
    </w:p>
    <w:bookmarkEnd w:id="30"/>
    <w:p>
      <w:pPr>
        <w:spacing w:after="0"/>
        <w:ind w:left="0"/>
        <w:jc w:val="both"/>
      </w:pPr>
      <w:r>
        <w:rPr>
          <w:rFonts w:ascii="Times New Roman"/>
          <w:b w:val="false"/>
          <w:i w:val="false"/>
          <w:color w:val="000000"/>
          <w:sz w:val="28"/>
        </w:rPr>
        <w:t xml:space="preserve">
      1) "Ұлттық архив қоры және архивтер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 Президентінің Архивінің әдістемелік құжаттары негізінде жүргізіледі.</w:t>
      </w:r>
    </w:p>
    <w:bookmarkStart w:name="z33" w:id="31"/>
    <w:p>
      <w:pPr>
        <w:spacing w:after="0"/>
        <w:ind w:left="0"/>
        <w:jc w:val="both"/>
      </w:pPr>
      <w:r>
        <w:rPr>
          <w:rFonts w:ascii="Times New Roman"/>
          <w:b w:val="false"/>
          <w:i w:val="false"/>
          <w:color w:val="000000"/>
          <w:sz w:val="28"/>
        </w:rPr>
        <w:t>
      19. Құжаттардың құндылығына сараптама құжаттардың пайда болу, мазмұны, сыртқы ерекшеліктері өлшемшарттарын кешенді қолдану жолымен жүргізіледі.</w:t>
      </w:r>
    </w:p>
    <w:bookmarkEnd w:id="31"/>
    <w:p>
      <w:pPr>
        <w:spacing w:after="0"/>
        <w:ind w:left="0"/>
        <w:jc w:val="both"/>
      </w:pPr>
      <w:r>
        <w:rPr>
          <w:rFonts w:ascii="Times New Roman"/>
          <w:b w:val="false"/>
          <w:i w:val="false"/>
          <w:color w:val="000000"/>
          <w:sz w:val="28"/>
        </w:rPr>
        <w:t>
      Құжаттың пайда болу өлшемшарттарына:</w:t>
      </w:r>
    </w:p>
    <w:p>
      <w:pPr>
        <w:spacing w:after="0"/>
        <w:ind w:left="0"/>
        <w:jc w:val="both"/>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p>
      <w:pPr>
        <w:spacing w:after="0"/>
        <w:ind w:left="0"/>
        <w:jc w:val="both"/>
      </w:pPr>
      <w:r>
        <w:rPr>
          <w:rFonts w:ascii="Times New Roman"/>
          <w:b w:val="false"/>
          <w:i w:val="false"/>
          <w:color w:val="000000"/>
          <w:sz w:val="28"/>
        </w:rPr>
        <w:t>
      2) құжаттың пайда болған жері мен күні жатады.</w:t>
      </w:r>
    </w:p>
    <w:p>
      <w:pPr>
        <w:spacing w:after="0"/>
        <w:ind w:left="0"/>
        <w:jc w:val="both"/>
      </w:pPr>
      <w:r>
        <w:rPr>
          <w:rFonts w:ascii="Times New Roman"/>
          <w:b w:val="false"/>
          <w:i w:val="false"/>
          <w:color w:val="000000"/>
          <w:sz w:val="28"/>
        </w:rPr>
        <w:t>
      Құжаттар мазмұнының өлшемшарттарына:</w:t>
      </w:r>
    </w:p>
    <w:p>
      <w:pPr>
        <w:spacing w:after="0"/>
        <w:ind w:left="0"/>
        <w:jc w:val="both"/>
      </w:pPr>
      <w:r>
        <w:rPr>
          <w:rFonts w:ascii="Times New Roman"/>
          <w:b w:val="false"/>
          <w:i w:val="false"/>
          <w:color w:val="000000"/>
          <w:sz w:val="28"/>
        </w:rPr>
        <w:t>
      1) құжатта көрсетілген оқиғаның (құбылыстың, нысананың) маңыздылығы;</w:t>
      </w:r>
    </w:p>
    <w:p>
      <w:pPr>
        <w:spacing w:after="0"/>
        <w:ind w:left="0"/>
        <w:jc w:val="both"/>
      </w:pPr>
      <w:r>
        <w:rPr>
          <w:rFonts w:ascii="Times New Roman"/>
          <w:b w:val="false"/>
          <w:i w:val="false"/>
          <w:color w:val="000000"/>
          <w:sz w:val="28"/>
        </w:rPr>
        <w:t>
      2) құжаттағы ақпараттың маңыздылығы, оның өзге құжаттарда қайталануы;</w:t>
      </w:r>
    </w:p>
    <w:p>
      <w:pPr>
        <w:spacing w:after="0"/>
        <w:ind w:left="0"/>
        <w:jc w:val="both"/>
      </w:pPr>
      <w:r>
        <w:rPr>
          <w:rFonts w:ascii="Times New Roman"/>
          <w:b w:val="false"/>
          <w:i w:val="false"/>
          <w:color w:val="000000"/>
          <w:sz w:val="28"/>
        </w:rPr>
        <w:t>
      3) құжаттың төлнұсқалығы, түрі мен әртүрлілігі жатады.</w:t>
      </w:r>
    </w:p>
    <w:p>
      <w:pPr>
        <w:spacing w:after="0"/>
        <w:ind w:left="0"/>
        <w:jc w:val="both"/>
      </w:pPr>
      <w:r>
        <w:rPr>
          <w:rFonts w:ascii="Times New Roman"/>
          <w:b w:val="false"/>
          <w:i w:val="false"/>
          <w:color w:val="000000"/>
          <w:sz w:val="28"/>
        </w:rPr>
        <w:t>
      Құжаттың сыртқы ерекшеліктерінің өлшемшарттарына:</w:t>
      </w:r>
    </w:p>
    <w:p>
      <w:pPr>
        <w:spacing w:after="0"/>
        <w:ind w:left="0"/>
        <w:jc w:val="both"/>
      </w:pPr>
      <w:r>
        <w:rPr>
          <w:rFonts w:ascii="Times New Roman"/>
          <w:b w:val="false"/>
          <w:i w:val="false"/>
          <w:color w:val="000000"/>
          <w:sz w:val="28"/>
        </w:rPr>
        <w:t>
      1) құжаттың төлнұсқалығы;</w:t>
      </w:r>
    </w:p>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құжаттың заңдық сенімділігі лауазымды адамның (қолтаңбасының болуы (электрондық цифрлық қолтаңбасының) және өзге де мәліметтер;</w:t>
      </w:r>
    </w:p>
    <w:p>
      <w:pPr>
        <w:spacing w:after="0"/>
        <w:ind w:left="0"/>
        <w:jc w:val="both"/>
      </w:pPr>
      <w:r>
        <w:rPr>
          <w:rFonts w:ascii="Times New Roman"/>
          <w:b w:val="false"/>
          <w:i w:val="false"/>
          <w:color w:val="000000"/>
          <w:sz w:val="28"/>
        </w:rPr>
        <w:t>
      3) ақпарат мазмұнын тіркеу және жіберу нысаны;</w:t>
      </w:r>
    </w:p>
    <w:p>
      <w:pPr>
        <w:spacing w:after="0"/>
        <w:ind w:left="0"/>
        <w:jc w:val="both"/>
      </w:pPr>
      <w:r>
        <w:rPr>
          <w:rFonts w:ascii="Times New Roman"/>
          <w:b w:val="false"/>
          <w:i w:val="false"/>
          <w:color w:val="000000"/>
          <w:sz w:val="28"/>
        </w:rPr>
        <w:t>
      4) құжатты материалдық жеткізгіштің ерекшелігі;</w:t>
      </w:r>
    </w:p>
    <w:p>
      <w:pPr>
        <w:spacing w:after="0"/>
        <w:ind w:left="0"/>
        <w:jc w:val="both"/>
      </w:pPr>
      <w:r>
        <w:rPr>
          <w:rFonts w:ascii="Times New Roman"/>
          <w:b w:val="false"/>
          <w:i w:val="false"/>
          <w:color w:val="000000"/>
          <w:sz w:val="28"/>
        </w:rPr>
        <w:t>
      5) құжаттың физикалық жай-күйінің ерекшелігі жатады.</w:t>
      </w:r>
    </w:p>
    <w:bookmarkStart w:name="z34" w:id="32"/>
    <w:p>
      <w:pPr>
        <w:spacing w:after="0"/>
        <w:ind w:left="0"/>
        <w:jc w:val="both"/>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 қолданылады:</w:t>
      </w:r>
    </w:p>
    <w:bookmarkEnd w:id="32"/>
    <w:p>
      <w:pPr>
        <w:spacing w:after="0"/>
        <w:ind w:left="0"/>
        <w:jc w:val="both"/>
      </w:pPr>
      <w:r>
        <w:rPr>
          <w:rFonts w:ascii="Times New Roman"/>
          <w:b w:val="false"/>
          <w:i w:val="false"/>
          <w:color w:val="000000"/>
          <w:sz w:val="28"/>
        </w:rPr>
        <w:t>
      1) аудиовизуалды құжаттардың көркемдік құндылығы;</w:t>
      </w:r>
    </w:p>
    <w:p>
      <w:pPr>
        <w:spacing w:after="0"/>
        <w:ind w:left="0"/>
        <w:jc w:val="both"/>
      </w:pPr>
      <w:r>
        <w:rPr>
          <w:rFonts w:ascii="Times New Roman"/>
          <w:b w:val="false"/>
          <w:i w:val="false"/>
          <w:color w:val="000000"/>
          <w:sz w:val="28"/>
        </w:rPr>
        <w:t>
      2) аудиовизуалды құжаттардың композициялық-сюжеттік тұтастығы;</w:t>
      </w:r>
    </w:p>
    <w:p>
      <w:pPr>
        <w:spacing w:after="0"/>
        <w:ind w:left="0"/>
        <w:jc w:val="both"/>
      </w:pPr>
      <w:r>
        <w:rPr>
          <w:rFonts w:ascii="Times New Roman"/>
          <w:b w:val="false"/>
          <w:i w:val="false"/>
          <w:color w:val="000000"/>
          <w:sz w:val="28"/>
        </w:rPr>
        <w:t>
      3) аудиовизуалды құжаттардың айқындығы мен бірегейлігі;</w:t>
      </w:r>
    </w:p>
    <w:p>
      <w:pPr>
        <w:spacing w:after="0"/>
        <w:ind w:left="0"/>
        <w:jc w:val="both"/>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w:t>
      </w:r>
    </w:p>
    <w:bookmarkStart w:name="z35" w:id="33"/>
    <w:p>
      <w:pPr>
        <w:spacing w:after="0"/>
        <w:ind w:left="0"/>
        <w:jc w:val="both"/>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 қолданылады:</w:t>
      </w:r>
    </w:p>
    <w:bookmarkEnd w:id="33"/>
    <w:p>
      <w:pPr>
        <w:spacing w:after="0"/>
        <w:ind w:left="0"/>
        <w:jc w:val="both"/>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p>
      <w:pPr>
        <w:spacing w:after="0"/>
        <w:ind w:left="0"/>
        <w:jc w:val="both"/>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p>
      <w:pPr>
        <w:spacing w:after="0"/>
        <w:ind w:left="0"/>
        <w:jc w:val="both"/>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w:t>
      </w:r>
    </w:p>
    <w:bookmarkStart w:name="z36" w:id="34"/>
    <w:p>
      <w:pPr>
        <w:spacing w:after="0"/>
        <w:ind w:left="0"/>
        <w:jc w:val="both"/>
      </w:pPr>
      <w:r>
        <w:rPr>
          <w:rFonts w:ascii="Times New Roman"/>
          <w:b w:val="false"/>
          <w:i w:val="false"/>
          <w:color w:val="000000"/>
          <w:sz w:val="28"/>
        </w:rPr>
        <w:t>
      22. Электрондық құжаттарға (істерге) сараптама жүргізу кезінде қосымша мынадай арнайы өлшемшарттар қолданылады:</w:t>
      </w:r>
    </w:p>
    <w:bookmarkEnd w:id="34"/>
    <w:p>
      <w:pPr>
        <w:spacing w:after="0"/>
        <w:ind w:left="0"/>
        <w:jc w:val="both"/>
      </w:pPr>
      <w:r>
        <w:rPr>
          <w:rFonts w:ascii="Times New Roman"/>
          <w:b w:val="false"/>
          <w:i w:val="false"/>
          <w:color w:val="000000"/>
          <w:sz w:val="28"/>
        </w:rPr>
        <w:t>
      1) метадеректердің сақталуы;</w:t>
      </w:r>
    </w:p>
    <w:p>
      <w:pPr>
        <w:spacing w:after="0"/>
        <w:ind w:left="0"/>
        <w:jc w:val="both"/>
      </w:pPr>
      <w:r>
        <w:rPr>
          <w:rFonts w:ascii="Times New Roman"/>
          <w:b w:val="false"/>
          <w:i w:val="false"/>
          <w:color w:val="000000"/>
          <w:sz w:val="28"/>
        </w:rPr>
        <w:t>
      2) электрондық құжаттардың (істердің) теңтүпнұсқалығы;</w:t>
      </w:r>
    </w:p>
    <w:p>
      <w:pPr>
        <w:spacing w:after="0"/>
        <w:ind w:left="0"/>
        <w:jc w:val="both"/>
      </w:pPr>
      <w:r>
        <w:rPr>
          <w:rFonts w:ascii="Times New Roman"/>
          <w:b w:val="false"/>
          <w:i w:val="false"/>
          <w:color w:val="000000"/>
          <w:sz w:val="28"/>
        </w:rPr>
        <w:t>
      3) архивтік сақтауға қабылданған құжаттарда қайталанатын ақпараттың болмауы.</w:t>
      </w:r>
    </w:p>
    <w:bookmarkStart w:name="z37" w:id="35"/>
    <w:p>
      <w:pPr>
        <w:spacing w:after="0"/>
        <w:ind w:left="0"/>
        <w:jc w:val="both"/>
      </w:pPr>
      <w:r>
        <w:rPr>
          <w:rFonts w:ascii="Times New Roman"/>
          <w:b w:val="false"/>
          <w:i w:val="false"/>
          <w:color w:val="000000"/>
          <w:sz w:val="28"/>
        </w:rPr>
        <w:t xml:space="preserve">
      23. Құжаттардың құндылығына сараптама жүргізу және оның нәтижелерін қарау үшін ұйымда сараптау комиссиясы (бұдан әрі – СК) құрылады. </w:t>
      </w:r>
    </w:p>
    <w:bookmarkEnd w:id="35"/>
    <w:p>
      <w:pPr>
        <w:spacing w:after="0"/>
        <w:ind w:left="0"/>
        <w:jc w:val="both"/>
      </w:pPr>
      <w:r>
        <w:rPr>
          <w:rFonts w:ascii="Times New Roman"/>
          <w:b w:val="false"/>
          <w:i w:val="false"/>
          <w:color w:val="000000"/>
          <w:sz w:val="28"/>
        </w:rPr>
        <w:t>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bookmarkStart w:name="z38" w:id="36"/>
    <w:p>
      <w:pPr>
        <w:spacing w:after="0"/>
        <w:ind w:left="0"/>
        <w:jc w:val="both"/>
      </w:pPr>
      <w:r>
        <w:rPr>
          <w:rFonts w:ascii="Times New Roman"/>
          <w:b w:val="false"/>
          <w:i w:val="false"/>
          <w:color w:val="000000"/>
          <w:sz w:val="28"/>
        </w:rPr>
        <w:t>
      24. ОСК (СК) кеңесші орган болып табылады және ұйым басшысы бекітетін ереже негізінде әрекет етеді.</w:t>
      </w:r>
    </w:p>
    <w:bookmarkEnd w:id="36"/>
    <w:bookmarkStart w:name="z39" w:id="37"/>
    <w:p>
      <w:pPr>
        <w:spacing w:after="0"/>
        <w:ind w:left="0"/>
        <w:jc w:val="both"/>
      </w:pPr>
      <w:r>
        <w:rPr>
          <w:rFonts w:ascii="Times New Roman"/>
          <w:b w:val="false"/>
          <w:i w:val="false"/>
          <w:color w:val="000000"/>
          <w:sz w:val="28"/>
        </w:rPr>
        <w:t>
      25. Құжаттардың құндылығына сараптаманы жоспарлы түрде жыл сайын ұйым архивінің жұмыскері жүргізеді. Мемлекеттік архивтің жинақтау көзі болатын ұйымда құжаттардың құндылығына сараптама жүргізу тиісті мемлекеттік архивтің, Қазақстан Республикасының Президентінің Архивінің әдістемелік басшылығымен және консультациялық көмегімен жүзеге асырылады.</w:t>
      </w:r>
    </w:p>
    <w:bookmarkEnd w:id="37"/>
    <w:p>
      <w:pPr>
        <w:spacing w:after="0"/>
        <w:ind w:left="0"/>
        <w:jc w:val="both"/>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Start w:name="z40" w:id="38"/>
    <w:p>
      <w:pPr>
        <w:spacing w:after="0"/>
        <w:ind w:left="0"/>
        <w:jc w:val="both"/>
      </w:pPr>
      <w:r>
        <w:rPr>
          <w:rFonts w:ascii="Times New Roman"/>
          <w:b w:val="false"/>
          <w:i w:val="false"/>
          <w:color w:val="000000"/>
          <w:sz w:val="28"/>
        </w:rPr>
        <w:t>
      26. ОСК (СК) шешімдері ұйым басшысы бекітетін хаттамамен ресімделеді.</w:t>
      </w:r>
    </w:p>
    <w:bookmarkEnd w:id="38"/>
    <w:p>
      <w:pPr>
        <w:spacing w:after="0"/>
        <w:ind w:left="0"/>
        <w:jc w:val="both"/>
      </w:pPr>
      <w:r>
        <w:rPr>
          <w:rFonts w:ascii="Times New Roman"/>
          <w:b w:val="false"/>
          <w:i w:val="false"/>
          <w:color w:val="000000"/>
          <w:sz w:val="28"/>
        </w:rPr>
        <w:t>
      Мемлекеттік архивтердің, Қазақстан Республикасының Президентінің Архивінің жинақтау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w:t>
      </w:r>
    </w:p>
    <w:bookmarkStart w:name="z41" w:id="39"/>
    <w:p>
      <w:pPr>
        <w:spacing w:after="0"/>
        <w:ind w:left="0"/>
        <w:jc w:val="both"/>
      </w:pPr>
      <w:r>
        <w:rPr>
          <w:rFonts w:ascii="Times New Roman"/>
          <w:b w:val="false"/>
          <w:i w:val="false"/>
          <w:color w:val="000000"/>
          <w:sz w:val="28"/>
        </w:rPr>
        <w:t>
      27. Құжаттардың құндылығына сараптама жүргізу кезінде:</w:t>
      </w:r>
    </w:p>
    <w:bookmarkEnd w:id="39"/>
    <w:p>
      <w:pPr>
        <w:spacing w:after="0"/>
        <w:ind w:left="0"/>
        <w:jc w:val="both"/>
      </w:pPr>
      <w:r>
        <w:rPr>
          <w:rFonts w:ascii="Times New Roman"/>
          <w:b w:val="false"/>
          <w:i w:val="false"/>
          <w:color w:val="000000"/>
          <w:sz w:val="28"/>
        </w:rPr>
        <w:t>
      1) ұйым құжаттарының құрамын талдау;</w:t>
      </w:r>
    </w:p>
    <w:p>
      <w:pPr>
        <w:spacing w:after="0"/>
        <w:ind w:left="0"/>
        <w:jc w:val="both"/>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Президентінің Архивінің жинақтау көздері үшін) тапсыру үшін сақтау мерзімі тұрақты істерді іріктеу және дайындау;</w:t>
      </w:r>
    </w:p>
    <w:p>
      <w:pPr>
        <w:spacing w:after="0"/>
        <w:ind w:left="0"/>
        <w:jc w:val="both"/>
      </w:pPr>
      <w:r>
        <w:rPr>
          <w:rFonts w:ascii="Times New Roman"/>
          <w:b w:val="false"/>
          <w:i w:val="false"/>
          <w:color w:val="000000"/>
          <w:sz w:val="28"/>
        </w:rPr>
        <w:t>
      3) құжаттардың төлнұсқа даналарының бар-жоғын тексеру және істеріне осы құжаттар енгізілген құрылымдық бөлімшелерді айқындау;</w:t>
      </w:r>
    </w:p>
    <w:p>
      <w:pPr>
        <w:spacing w:after="0"/>
        <w:ind w:left="0"/>
        <w:jc w:val="both"/>
      </w:pPr>
      <w:r>
        <w:rPr>
          <w:rFonts w:ascii="Times New Roman"/>
          <w:b w:val="false"/>
          <w:i w:val="false"/>
          <w:color w:val="000000"/>
          <w:sz w:val="28"/>
        </w:rPr>
        <w:t>
      4) олардағы ақпараттың өзге де құжаттарда қайталану сипатын, қайталаудың түрін, нысанын және толықтығын нақтылау жүзеге асырылады.</w:t>
      </w:r>
    </w:p>
    <w:p>
      <w:pPr>
        <w:spacing w:after="0"/>
        <w:ind w:left="0"/>
        <w:jc w:val="both"/>
      </w:pPr>
      <w:r>
        <w:rPr>
          <w:rFonts w:ascii="Times New Roman"/>
          <w:b w:val="false"/>
          <w:i w:val="false"/>
          <w:color w:val="000000"/>
          <w:sz w:val="28"/>
        </w:rPr>
        <w:t>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bookmarkStart w:name="z42" w:id="40"/>
    <w:p>
      <w:pPr>
        <w:spacing w:after="0"/>
        <w:ind w:left="0"/>
        <w:jc w:val="both"/>
      </w:pPr>
      <w:r>
        <w:rPr>
          <w:rFonts w:ascii="Times New Roman"/>
          <w:b w:val="false"/>
          <w:i w:val="false"/>
          <w:color w:val="000000"/>
          <w:sz w:val="28"/>
        </w:rPr>
        <w:t>
      28. Қағаз жеткізгіштердегі тұрақты сақталатын құжаттарды қамтитын "СТК" белгісі бар істер қайта пішімдеуге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ішінде сақталады.</w:t>
      </w:r>
    </w:p>
    <w:bookmarkEnd w:id="40"/>
    <w:p>
      <w:pPr>
        <w:spacing w:after="0"/>
        <w:ind w:left="0"/>
        <w:jc w:val="both"/>
      </w:pPr>
      <w:r>
        <w:rPr>
          <w:rFonts w:ascii="Times New Roman"/>
          <w:b w:val="false"/>
          <w:i w:val="false"/>
          <w:color w:val="000000"/>
          <w:sz w:val="28"/>
        </w:rPr>
        <w:t>
      Электрондық құжаттарды (істерді) пішімдеу қағаз жеткізгіштердегі істерге ұқсас жүзеге асырылады.</w:t>
      </w:r>
    </w:p>
    <w:p>
      <w:pPr>
        <w:spacing w:after="0"/>
        <w:ind w:left="0"/>
        <w:jc w:val="both"/>
      </w:pPr>
      <w:r>
        <w:rPr>
          <w:rFonts w:ascii="Times New Roman"/>
          <w:b w:val="false"/>
          <w:i w:val="false"/>
          <w:color w:val="000000"/>
          <w:sz w:val="28"/>
        </w:rPr>
        <w:t>
      Тұрақты сақталатын құжаттарды қамтитын "СТК" белгісі бар электрондық құжаттардың (істердің) әр файлы бөлек, файлда – парақтап қаралады.</w:t>
      </w:r>
    </w:p>
    <w:bookmarkStart w:name="z43" w:id="41"/>
    <w:p>
      <w:pPr>
        <w:spacing w:after="0"/>
        <w:ind w:left="0"/>
        <w:jc w:val="both"/>
      </w:pPr>
      <w:r>
        <w:rPr>
          <w:rFonts w:ascii="Times New Roman"/>
          <w:b w:val="false"/>
          <w:i w:val="false"/>
          <w:color w:val="000000"/>
          <w:sz w:val="28"/>
        </w:rPr>
        <w:t>
      29. Құжаттардың құндылығына сараптама істің құжаттарын парақтап және (немесе) әр файлды қарап шығу жолымен жүргізіледі (аудиовизуалды құжаттар монтаждау үстелінде немесе экранда көрсетіледі, аудиоқұжаттар тыңдалады, электрондық құжаттар (істер) қаралады).</w:t>
      </w:r>
    </w:p>
    <w:bookmarkEnd w:id="41"/>
    <w:bookmarkStart w:name="z44" w:id="42"/>
    <w:p>
      <w:pPr>
        <w:spacing w:after="0"/>
        <w:ind w:left="0"/>
        <w:jc w:val="both"/>
      </w:pPr>
      <w:r>
        <w:rPr>
          <w:rFonts w:ascii="Times New Roman"/>
          <w:b w:val="false"/>
          <w:i w:val="false"/>
          <w:color w:val="000000"/>
          <w:sz w:val="28"/>
        </w:rPr>
        <w:t>
      30. Сараптама жүргізу барысында:</w:t>
      </w:r>
    </w:p>
    <w:bookmarkEnd w:id="42"/>
    <w:p>
      <w:pPr>
        <w:spacing w:after="0"/>
        <w:ind w:left="0"/>
        <w:jc w:val="both"/>
      </w:pPr>
      <w:r>
        <w:rPr>
          <w:rFonts w:ascii="Times New Roman"/>
          <w:b w:val="false"/>
          <w:i w:val="false"/>
          <w:color w:val="000000"/>
          <w:sz w:val="28"/>
        </w:rPr>
        <w:t>
      1) құжаттарды аталған іске жатқызудың негізділігі;</w:t>
      </w:r>
    </w:p>
    <w:p>
      <w:pPr>
        <w:spacing w:after="0"/>
        <w:ind w:left="0"/>
        <w:jc w:val="both"/>
      </w:pPr>
      <w:r>
        <w:rPr>
          <w:rFonts w:ascii="Times New Roman"/>
          <w:b w:val="false"/>
          <w:i w:val="false"/>
          <w:color w:val="000000"/>
          <w:sz w:val="28"/>
        </w:rPr>
        <w:t>
      2) құжаттың заңды күші (деректемелердің бар-жоғы);</w:t>
      </w:r>
    </w:p>
    <w:p>
      <w:pPr>
        <w:spacing w:after="0"/>
        <w:ind w:left="0"/>
        <w:jc w:val="both"/>
      </w:pPr>
      <w:r>
        <w:rPr>
          <w:rFonts w:ascii="Times New Roman"/>
          <w:b w:val="false"/>
          <w:i w:val="false"/>
          <w:color w:val="000000"/>
          <w:sz w:val="28"/>
        </w:rPr>
        <w:t>
      3) іс мұқабасы деректемелерінің дұрыс ресімделуі және бар-жоғы;</w:t>
      </w:r>
    </w:p>
    <w:p>
      <w:pPr>
        <w:spacing w:after="0"/>
        <w:ind w:left="0"/>
        <w:jc w:val="both"/>
      </w:pPr>
      <w:r>
        <w:rPr>
          <w:rFonts w:ascii="Times New Roman"/>
          <w:b w:val="false"/>
          <w:i w:val="false"/>
          <w:color w:val="000000"/>
          <w:sz w:val="28"/>
        </w:rPr>
        <w:t>
      4) істер парақтарының дұрыс нөмірленуі;</w:t>
      </w:r>
    </w:p>
    <w:p>
      <w:pPr>
        <w:spacing w:after="0"/>
        <w:ind w:left="0"/>
        <w:jc w:val="both"/>
      </w:pPr>
      <w:r>
        <w:rPr>
          <w:rFonts w:ascii="Times New Roman"/>
          <w:b w:val="false"/>
          <w:i w:val="false"/>
          <w:color w:val="000000"/>
          <w:sz w:val="28"/>
        </w:rPr>
        <w:t>
      5) құжаттың физикалық-химиялық және техникалық жай-күйі тексеріледі.</w:t>
      </w:r>
    </w:p>
    <w:p>
      <w:pPr>
        <w:spacing w:after="0"/>
        <w:ind w:left="0"/>
        <w:jc w:val="both"/>
      </w:pPr>
      <w:r>
        <w:rPr>
          <w:rFonts w:ascii="Times New Roman"/>
          <w:b w:val="false"/>
          <w:i w:val="false"/>
          <w:color w:val="000000"/>
          <w:sz w:val="28"/>
        </w:rPr>
        <w:t>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p>
      <w:pPr>
        <w:spacing w:after="0"/>
        <w:ind w:left="0"/>
        <w:jc w:val="both"/>
      </w:pPr>
      <w:r>
        <w:rPr>
          <w:rFonts w:ascii="Times New Roman"/>
          <w:b w:val="false"/>
          <w:i w:val="false"/>
          <w:color w:val="000000"/>
          <w:sz w:val="28"/>
        </w:rPr>
        <w:t>
      Анықталған кемшіліктерді ұйым архивінің жұмыскері жояды. Қажет болған кезде істердің тақырыптары нақтыланады, істер сөгіледі және пішімделеді, істегі парақтарды қайта нөмірлеу жүзеге асырылады.</w:t>
      </w:r>
    </w:p>
    <w:bookmarkStart w:name="z45" w:id="43"/>
    <w:p>
      <w:pPr>
        <w:spacing w:after="0"/>
        <w:ind w:left="0"/>
        <w:jc w:val="both"/>
      </w:pPr>
      <w:r>
        <w:rPr>
          <w:rFonts w:ascii="Times New Roman"/>
          <w:b w:val="false"/>
          <w:i w:val="false"/>
          <w:color w:val="000000"/>
          <w:sz w:val="28"/>
        </w:rPr>
        <w:t>
      31. Құжаттардың құндылығын сараптау нәтижелері бойынша және құрылымдық бөлімшелер істерінің, құжаттарының тізімдемелері негізінде:</w:t>
      </w:r>
    </w:p>
    <w:bookmarkEnd w:id="43"/>
    <w:p>
      <w:pPr>
        <w:spacing w:after="0"/>
        <w:ind w:left="0"/>
        <w:jc w:val="both"/>
      </w:pPr>
      <w:r>
        <w:rPr>
          <w:rFonts w:ascii="Times New Roman"/>
          <w:b w:val="false"/>
          <w:i w:val="false"/>
          <w:color w:val="000000"/>
          <w:sz w:val="28"/>
        </w:rPr>
        <w:t xml:space="preserve">
      1) осы Қағидаларға нысан бойынша тұрақты сақталатын құжаттардың істер тізімдемесі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тұрақты сақталатын электрондық құжаттардың (істердің) тізімдемесі;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 қосымшаға</w:t>
      </w:r>
      <w:r>
        <w:rPr>
          <w:rFonts w:ascii="Times New Roman"/>
          <w:b w:val="false"/>
          <w:i w:val="false"/>
          <w:color w:val="000000"/>
          <w:sz w:val="28"/>
        </w:rPr>
        <w:t xml:space="preserve"> сәйкес нысан бойынша жеке құрам бойынша істер тізімдемесі;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құрам бойынша электрондық құжаттардың (істердің) тізімдемесі;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уақытша (10 жылдан астам) сақталатын істердің, құжаттардың тізімдемесі;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уақытша (10 жылдан астам) сақтаудағы электрондық құжаттардың (істердің) тізімдемесі;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сақтауға жатпайтын құжаттарды жоюға бөлу туралы акт;</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сақтауға жатпайтын электрондық құжаттарды (істерді) жоюға бөлу туралы акт.</w:t>
      </w:r>
    </w:p>
    <w:bookmarkStart w:name="z46" w:id="44"/>
    <w:p>
      <w:pPr>
        <w:spacing w:after="0"/>
        <w:ind w:left="0"/>
        <w:jc w:val="both"/>
      </w:pPr>
      <w:r>
        <w:rPr>
          <w:rFonts w:ascii="Times New Roman"/>
          <w:b w:val="false"/>
          <w:i w:val="false"/>
          <w:color w:val="000000"/>
          <w:sz w:val="28"/>
        </w:rPr>
        <w:t xml:space="preserve">
      32. Жобалау, конструкторлық және технологиялық құжаттаманың құндылығына сараптама жүргізу кезінде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ғылыми – техникалық құжаттамасы мемлекеттік сақтауға беруге жататын өнеркәсіптік өндіріс бұйымдары мен технологиялық процестер, жоспарлау және күрделі құрылыс объектілері жобаларының тізбесі (бұдан әрі-тізбе) жасалады.</w:t>
      </w:r>
    </w:p>
    <w:bookmarkEnd w:id="44"/>
    <w:bookmarkStart w:name="z47" w:id="45"/>
    <w:p>
      <w:pPr>
        <w:spacing w:after="0"/>
        <w:ind w:left="0"/>
        <w:jc w:val="both"/>
      </w:pPr>
      <w:r>
        <w:rPr>
          <w:rFonts w:ascii="Times New Roman"/>
          <w:b w:val="false"/>
          <w:i w:val="false"/>
          <w:color w:val="000000"/>
          <w:sz w:val="28"/>
        </w:rPr>
        <w:t>
      33. Тізбе бес жылда бір реттен сиретпей жасалады.</w:t>
      </w:r>
    </w:p>
    <w:bookmarkEnd w:id="45"/>
    <w:bookmarkStart w:name="z48" w:id="46"/>
    <w:p>
      <w:pPr>
        <w:spacing w:after="0"/>
        <w:ind w:left="0"/>
        <w:jc w:val="both"/>
      </w:pPr>
      <w:r>
        <w:rPr>
          <w:rFonts w:ascii="Times New Roman"/>
          <w:b w:val="false"/>
          <w:i w:val="false"/>
          <w:color w:val="000000"/>
          <w:sz w:val="28"/>
        </w:rPr>
        <w:t>
      34. Тізбе тармақтарын жүйелеу хронологиялық, тақырыптық немесе тақырыптық-хронологиялық белгілер бойынша жүзеге асырылады.</w:t>
      </w:r>
    </w:p>
    <w:bookmarkEnd w:id="46"/>
    <w:bookmarkStart w:name="z49" w:id="47"/>
    <w:p>
      <w:pPr>
        <w:spacing w:after="0"/>
        <w:ind w:left="0"/>
        <w:jc w:val="both"/>
      </w:pPr>
      <w:r>
        <w:rPr>
          <w:rFonts w:ascii="Times New Roman"/>
          <w:b w:val="false"/>
          <w:i w:val="false"/>
          <w:color w:val="000000"/>
          <w:sz w:val="28"/>
        </w:rPr>
        <w:t>
      35. Тізбені ұйымның ОСК (СК) келіскеннен кейін ұйымның басшысы және республикалық мемлекеттік архивтің, Қазақстан Республикасының Президенті Архивінің немесе ЖАО-ның СТК бекітеді.</w:t>
      </w:r>
    </w:p>
    <w:bookmarkEnd w:id="47"/>
    <w:p>
      <w:pPr>
        <w:spacing w:after="0"/>
        <w:ind w:left="0"/>
        <w:jc w:val="both"/>
      </w:pPr>
      <w:r>
        <w:rPr>
          <w:rFonts w:ascii="Times New Roman"/>
          <w:b w:val="false"/>
          <w:i w:val="false"/>
          <w:color w:val="000000"/>
          <w:sz w:val="28"/>
        </w:rPr>
        <w:t>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w:t>
      </w:r>
    </w:p>
    <w:bookmarkStart w:name="z50" w:id="48"/>
    <w:p>
      <w:pPr>
        <w:spacing w:after="0"/>
        <w:ind w:left="0"/>
        <w:jc w:val="both"/>
      </w:pPr>
      <w:r>
        <w:rPr>
          <w:rFonts w:ascii="Times New Roman"/>
          <w:b w:val="false"/>
          <w:i w:val="false"/>
          <w:color w:val="000000"/>
          <w:sz w:val="28"/>
        </w:rPr>
        <w:t>
      36. Тізбенің негізінде құндылықты одан әрі сараптау және электрондық құжаттардың (істердің) жобалау, конструкторлық және технологиялық құжаттама істерінің, құжаттарының тізімдемелерін жасау жүргізіледі.</w:t>
      </w:r>
    </w:p>
    <w:bookmarkEnd w:id="48"/>
    <w:p>
      <w:pPr>
        <w:spacing w:after="0"/>
        <w:ind w:left="0"/>
        <w:jc w:val="both"/>
      </w:pPr>
      <w:r>
        <w:rPr>
          <w:rFonts w:ascii="Times New Roman"/>
          <w:b w:val="false"/>
          <w:i w:val="false"/>
          <w:color w:val="000000"/>
          <w:sz w:val="28"/>
        </w:rPr>
        <w:t>
      Ғылыми-зерттеу және патенттік-лицензиялық құжаттамалар үшін тізбе жасалмайды.</w:t>
      </w:r>
    </w:p>
    <w:bookmarkStart w:name="z51" w:id="49"/>
    <w:p>
      <w:pPr>
        <w:spacing w:after="0"/>
        <w:ind w:left="0"/>
        <w:jc w:val="both"/>
      </w:pPr>
      <w:r>
        <w:rPr>
          <w:rFonts w:ascii="Times New Roman"/>
          <w:b w:val="false"/>
          <w:i w:val="false"/>
          <w:color w:val="000000"/>
          <w:sz w:val="28"/>
        </w:rPr>
        <w:t>
      37. Істердің, құжаттардың, электрондық құжаттардың (істердің) тізімдемелері ғылыми-техникалық құжаттаманың әр түріне жеке жасалады: жобалау, конструкторлық және технологиялық, ғылыми-зерттеу патенттік-лицензиялық және ғылыми-техникалық құжаттаманың түрін айқындайтын цифрлық индексі бар дербес нөмірі болады.</w:t>
      </w:r>
    </w:p>
    <w:bookmarkEnd w:id="49"/>
    <w:bookmarkStart w:name="z52" w:id="50"/>
    <w:p>
      <w:pPr>
        <w:spacing w:after="0"/>
        <w:ind w:left="0"/>
        <w:jc w:val="both"/>
      </w:pPr>
      <w:r>
        <w:rPr>
          <w:rFonts w:ascii="Times New Roman"/>
          <w:b w:val="false"/>
          <w:i w:val="false"/>
          <w:color w:val="000000"/>
          <w:sz w:val="28"/>
        </w:rPr>
        <w:t>
      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bookmarkEnd w:id="50"/>
    <w:bookmarkStart w:name="z53" w:id="51"/>
    <w:p>
      <w:pPr>
        <w:spacing w:after="0"/>
        <w:ind w:left="0"/>
        <w:jc w:val="both"/>
      </w:pPr>
      <w:r>
        <w:rPr>
          <w:rFonts w:ascii="Times New Roman"/>
          <w:b w:val="false"/>
          <w:i w:val="false"/>
          <w:color w:val="000000"/>
          <w:sz w:val="28"/>
        </w:rPr>
        <w:t>
      39. Құндылыққа сараптама жүргізу процесінде қандай да бір бүлінген тұстары бар аудиовизуалды құжаттар анықталады.</w:t>
      </w:r>
    </w:p>
    <w:bookmarkEnd w:id="51"/>
    <w:p>
      <w:pPr>
        <w:spacing w:after="0"/>
        <w:ind w:left="0"/>
        <w:jc w:val="both"/>
      </w:pPr>
      <w:r>
        <w:rPr>
          <w:rFonts w:ascii="Times New Roman"/>
          <w:b w:val="false"/>
          <w:i w:val="false"/>
          <w:color w:val="000000"/>
          <w:sz w:val="28"/>
        </w:rPr>
        <w:t>
      Ақау, әсіресе химиялық-биологиялық сипаттағы (сарғаю, көгеру, эмульсияның қабыршықтануы) ақау табылған кезде сол жылы өндірілген, сақталу жағдайлары бірдей барлық аудиовизуалды құжаттарға бақылау жүргізіледі.</w:t>
      </w:r>
    </w:p>
    <w:p>
      <w:pPr>
        <w:spacing w:after="0"/>
        <w:ind w:left="0"/>
        <w:jc w:val="both"/>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Start w:name="z54" w:id="52"/>
    <w:p>
      <w:pPr>
        <w:spacing w:after="0"/>
        <w:ind w:left="0"/>
        <w:jc w:val="both"/>
      </w:pPr>
      <w:r>
        <w:rPr>
          <w:rFonts w:ascii="Times New Roman"/>
          <w:b w:val="false"/>
          <w:i w:val="false"/>
          <w:color w:val="000000"/>
          <w:sz w:val="28"/>
        </w:rPr>
        <w:t>
      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келісім бойынша жүзеге асырылады.</w:t>
      </w:r>
    </w:p>
    <w:bookmarkEnd w:id="52"/>
    <w:bookmarkStart w:name="z55" w:id="53"/>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53"/>
    <w:bookmarkStart w:name="z56" w:id="54"/>
    <w:p>
      <w:pPr>
        <w:spacing w:after="0"/>
        <w:ind w:left="0"/>
        <w:jc w:val="both"/>
      </w:pPr>
      <w:r>
        <w:rPr>
          <w:rFonts w:ascii="Times New Roman"/>
          <w:b w:val="false"/>
          <w:i w:val="false"/>
          <w:color w:val="000000"/>
          <w:sz w:val="28"/>
        </w:rPr>
        <w:t>
      41. Тұрақты, уақытша сақталатын, жеке құрам бойынша істер, құжаттар, оның ішінде электрондық құжаттар (істер) тізімдемелеріне және сақтауға жатпайтын құжаттарды жоюға бөлу туралы актілерге әр архив қоры шегінде жеке реттік нөмірлер беріледі.</w:t>
      </w:r>
    </w:p>
    <w:bookmarkEnd w:id="54"/>
    <w:p>
      <w:pPr>
        <w:spacing w:after="0"/>
        <w:ind w:left="0"/>
        <w:jc w:val="both"/>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p>
      <w:pPr>
        <w:spacing w:after="0"/>
        <w:ind w:left="0"/>
        <w:jc w:val="both"/>
      </w:pPr>
      <w:r>
        <w:rPr>
          <w:rFonts w:ascii="Times New Roman"/>
          <w:b w:val="false"/>
          <w:i w:val="false"/>
          <w:color w:val="000000"/>
          <w:sz w:val="28"/>
        </w:rPr>
        <w:t>
      Келесі істер, құжаттар, оның ішінде электронды құжаттар (істер) тізімдемесіне кезекті реттік нөмірі беріледі.</w:t>
      </w:r>
    </w:p>
    <w:p>
      <w:pPr>
        <w:spacing w:after="0"/>
        <w:ind w:left="0"/>
        <w:jc w:val="both"/>
      </w:pPr>
      <w:r>
        <w:rPr>
          <w:rFonts w:ascii="Times New Roman"/>
          <w:b w:val="false"/>
          <w:i w:val="false"/>
          <w:color w:val="000000"/>
          <w:sz w:val="28"/>
        </w:rPr>
        <w:t>
      Ұйым қайта ұйымдастырылған немесе таратылған кезде істер, құжаттар, оның ішінде электрондық құжаттар (істер) тізімдемесі енгізілген істер, құжаттар тақырыптарының жалпы санына қарамастан аяқталады.</w:t>
      </w:r>
    </w:p>
    <w:bookmarkStart w:name="z57" w:id="55"/>
    <w:p>
      <w:pPr>
        <w:spacing w:after="0"/>
        <w:ind w:left="0"/>
        <w:jc w:val="both"/>
      </w:pPr>
      <w:r>
        <w:rPr>
          <w:rFonts w:ascii="Times New Roman"/>
          <w:b w:val="false"/>
          <w:i w:val="false"/>
          <w:color w:val="000000"/>
          <w:sz w:val="28"/>
        </w:rPr>
        <w:t>
      42. Істер, құжаттар тізімдемесінің жылдық бөлімі жыл сайын жасалады және бекітіледі.</w:t>
      </w:r>
    </w:p>
    <w:bookmarkEnd w:id="55"/>
    <w:bookmarkStart w:name="z58" w:id="56"/>
    <w:p>
      <w:pPr>
        <w:spacing w:after="0"/>
        <w:ind w:left="0"/>
        <w:jc w:val="both"/>
      </w:pPr>
      <w:r>
        <w:rPr>
          <w:rFonts w:ascii="Times New Roman"/>
          <w:b w:val="false"/>
          <w:i w:val="false"/>
          <w:color w:val="000000"/>
          <w:sz w:val="28"/>
        </w:rPr>
        <w:t>
      43. Тізімдемені ресімдеген кезде тақырыптары (істердің томдары, бөлімдері) жалпы тәртіппен нөмірленеді.</w:t>
      </w:r>
    </w:p>
    <w:bookmarkEnd w:id="56"/>
    <w:bookmarkStart w:name="z59" w:id="57"/>
    <w:p>
      <w:pPr>
        <w:spacing w:after="0"/>
        <w:ind w:left="0"/>
        <w:jc w:val="both"/>
      </w:pPr>
      <w:r>
        <w:rPr>
          <w:rFonts w:ascii="Times New Roman"/>
          <w:b w:val="false"/>
          <w:i w:val="false"/>
          <w:color w:val="000000"/>
          <w:sz w:val="28"/>
        </w:rPr>
        <w:t>
      44. Қосымша анықталған істер тақырыптары қабылданған жүйелендіруге сәйкес тиісті істер, құжаттар, оның ішінде электрондық құжаттар (істер) тізімдемесіне литерлік нөмірлермен енгізіледі. Бір жыл ішінде саны 10-нан астам іс болған жағдайда тақырыптары жеке-жеке нөмірлене отырып істердің, құжаттардың, оның ішінде электрондық құжаттардың (істердің) қосымша тізімдемесі жасалады.</w:t>
      </w:r>
    </w:p>
    <w:bookmarkEnd w:id="57"/>
    <w:p>
      <w:pPr>
        <w:spacing w:after="0"/>
        <w:ind w:left="0"/>
        <w:jc w:val="both"/>
      </w:pPr>
      <w:r>
        <w:rPr>
          <w:rFonts w:ascii="Times New Roman"/>
          <w:b w:val="false"/>
          <w:i w:val="false"/>
          <w:color w:val="000000"/>
          <w:sz w:val="28"/>
        </w:rPr>
        <w:t>
      Істер, құжаттар тізімдемесіне, электрондық құжаттар (істер) тізімдемесіне істің түскені немесе шығарылғаны туралы жазба енгізілгеннен кейін түпкі қорытынды жазба жасалады, онда енгізілген өзгерістердің негіздемесі де көрсетіледі.</w:t>
      </w:r>
    </w:p>
    <w:bookmarkStart w:name="z60" w:id="58"/>
    <w:p>
      <w:pPr>
        <w:spacing w:after="0"/>
        <w:ind w:left="0"/>
        <w:jc w:val="both"/>
      </w:pPr>
      <w:r>
        <w:rPr>
          <w:rFonts w:ascii="Times New Roman"/>
          <w:b w:val="false"/>
          <w:i w:val="false"/>
          <w:color w:val="000000"/>
          <w:sz w:val="28"/>
        </w:rPr>
        <w:t>
      45. Бірнеше жылдар бойынша құжаттарды қамтитын іс істердің, құжаттардың, оның ішінде электрондық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p>
    <w:bookmarkEnd w:id="58"/>
    <w:bookmarkStart w:name="z61" w:id="59"/>
    <w:p>
      <w:pPr>
        <w:spacing w:after="0"/>
        <w:ind w:left="0"/>
        <w:jc w:val="both"/>
      </w:pPr>
      <w:r>
        <w:rPr>
          <w:rFonts w:ascii="Times New Roman"/>
          <w:b w:val="false"/>
          <w:i w:val="false"/>
          <w:color w:val="000000"/>
          <w:sz w:val="28"/>
        </w:rPr>
        <w:t>
      46. Тұрақты сақталатын істердің, құжаттардың тізімдемесі ұйымның ОСК-мен (СК-мен) келісілгеннен кейін республикалық мемлекеттік архивтің, Қазақстан Республикасының Президенті Архивінің немесе ЖАО-ның СТК-мен бекітеді, ұйымның басшысы бекітеді.</w:t>
      </w:r>
    </w:p>
    <w:bookmarkEnd w:id="59"/>
    <w:p>
      <w:pPr>
        <w:spacing w:after="0"/>
        <w:ind w:left="0"/>
        <w:jc w:val="both"/>
      </w:pPr>
      <w:r>
        <w:rPr>
          <w:rFonts w:ascii="Times New Roman"/>
          <w:b w:val="false"/>
          <w:i w:val="false"/>
          <w:color w:val="000000"/>
          <w:sz w:val="28"/>
        </w:rPr>
        <w:t>
      Жеке құрам бойынша істердің тізімдемесін ұйымның ОСК (СК) келіседі, ОСК (СК) келіскеннен кейін республикалық мемлекеттік архивтің, Қазақстан Республикасының Президенті Архивінің немесе ЖАО-ның СТК-мен келісіледі және ұйымның басшысы бекітеді.</w:t>
      </w:r>
    </w:p>
    <w:p>
      <w:pPr>
        <w:spacing w:after="0"/>
        <w:ind w:left="0"/>
        <w:jc w:val="both"/>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ұйымның басшысы бекітеді.</w:t>
      </w:r>
    </w:p>
    <w:bookmarkStart w:name="z62" w:id="60"/>
    <w:p>
      <w:pPr>
        <w:spacing w:after="0"/>
        <w:ind w:left="0"/>
        <w:jc w:val="both"/>
      </w:pPr>
      <w:r>
        <w:rPr>
          <w:rFonts w:ascii="Times New Roman"/>
          <w:b w:val="false"/>
          <w:i w:val="false"/>
          <w:color w:val="000000"/>
          <w:sz w:val="28"/>
        </w:rPr>
        <w:t>
      47. Мемлекеттік архивтің, Қазақстан Республикасының Президенті Архивінің жинақтау көздері болып табылмайтын ұйымдар тұрақты сақталатын, жеке құрам бойынша істердің, құжаттардың, оның ішінде электрондық құжаттардың (істердің) тізімдемелері мен сақтауға жатпайтын құжаттарды жоюға бөлу туралы актілерді СТК-ға бекітуге (келісуге) ұсынбайды.</w:t>
      </w:r>
    </w:p>
    <w:bookmarkEnd w:id="60"/>
    <w:bookmarkStart w:name="z63" w:id="61"/>
    <w:p>
      <w:pPr>
        <w:spacing w:after="0"/>
        <w:ind w:left="0"/>
        <w:jc w:val="both"/>
      </w:pPr>
      <w:r>
        <w:rPr>
          <w:rFonts w:ascii="Times New Roman"/>
          <w:b w:val="false"/>
          <w:i w:val="false"/>
          <w:color w:val="000000"/>
          <w:sz w:val="28"/>
        </w:rPr>
        <w:t>
      48. Тұрақты сақталатын істердің, оның ішінде электрондық құжаттардың (істердің) тізімдемесіне:</w:t>
      </w:r>
    </w:p>
    <w:bookmarkEnd w:id="61"/>
    <w:p>
      <w:pPr>
        <w:spacing w:after="0"/>
        <w:ind w:left="0"/>
        <w:jc w:val="both"/>
      </w:pPr>
      <w:r>
        <w:rPr>
          <w:rFonts w:ascii="Times New Roman"/>
          <w:b w:val="false"/>
          <w:i w:val="false"/>
          <w:color w:val="000000"/>
          <w:sz w:val="28"/>
        </w:rPr>
        <w:t>
      1) тұрақты сақталатын, оның ішінде ҰАҚ құрамына жатқызылған істердің, құжаттардың;</w:t>
      </w:r>
    </w:p>
    <w:p>
      <w:pPr>
        <w:spacing w:after="0"/>
        <w:ind w:left="0"/>
        <w:jc w:val="both"/>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p>
      <w:pPr>
        <w:spacing w:after="0"/>
        <w:ind w:left="0"/>
        <w:jc w:val="both"/>
      </w:pPr>
      <w:r>
        <w:rPr>
          <w:rFonts w:ascii="Times New Roman"/>
          <w:b w:val="false"/>
          <w:i w:val="false"/>
          <w:color w:val="000000"/>
          <w:sz w:val="28"/>
        </w:rPr>
        <w:t>
      3) республикалық, облыстық, республикалық маңызы бар қалалардың, астана ұйымдары басшыларының іс жүргізу аяқталған жеке істерінің;</w:t>
      </w:r>
    </w:p>
    <w:p>
      <w:pPr>
        <w:spacing w:after="0"/>
        <w:ind w:left="0"/>
        <w:jc w:val="both"/>
      </w:pPr>
      <w:r>
        <w:rPr>
          <w:rFonts w:ascii="Times New Roman"/>
          <w:b w:val="false"/>
          <w:i w:val="false"/>
          <w:color w:val="000000"/>
          <w:sz w:val="28"/>
        </w:rPr>
        <w:t>
      4) саяси мемлекеттік қызметшілердің іс жүргізу аяқталған жеке істерінің;</w:t>
      </w:r>
    </w:p>
    <w:p>
      <w:pPr>
        <w:spacing w:after="0"/>
        <w:ind w:left="0"/>
        <w:jc w:val="both"/>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Start w:name="z64" w:id="62"/>
    <w:p>
      <w:pPr>
        <w:spacing w:after="0"/>
        <w:ind w:left="0"/>
        <w:jc w:val="both"/>
      </w:pPr>
      <w:r>
        <w:rPr>
          <w:rFonts w:ascii="Times New Roman"/>
          <w:b w:val="false"/>
          <w:i w:val="false"/>
          <w:color w:val="000000"/>
          <w:sz w:val="28"/>
        </w:rPr>
        <w:t>
      49. Архив қорының сақтау бірліктері (істер) жүйелеу схемасына сәйкес архив қоры шегінде жүйеленеді.</w:t>
      </w:r>
    </w:p>
    <w:bookmarkEnd w:id="62"/>
    <w:p>
      <w:pPr>
        <w:spacing w:after="0"/>
        <w:ind w:left="0"/>
        <w:jc w:val="both"/>
      </w:pPr>
      <w:r>
        <w:rPr>
          <w:rFonts w:ascii="Times New Roman"/>
          <w:b w:val="false"/>
          <w:i w:val="false"/>
          <w:color w:val="000000"/>
          <w:sz w:val="28"/>
        </w:rPr>
        <w:t>
      Істің дұрыс қалыптастырылмағаны анықталса, қағаз жеткізгіштегі істер сөгіледі және қайта пішімделеді.</w:t>
      </w:r>
    </w:p>
    <w:bookmarkStart w:name="z65" w:id="63"/>
    <w:p>
      <w:pPr>
        <w:spacing w:after="0"/>
        <w:ind w:left="0"/>
        <w:jc w:val="both"/>
      </w:pPr>
      <w:r>
        <w:rPr>
          <w:rFonts w:ascii="Times New Roman"/>
          <w:b w:val="false"/>
          <w:i w:val="false"/>
          <w:color w:val="000000"/>
          <w:sz w:val="28"/>
        </w:rPr>
        <w:t>
      50. Тұрақты сақталатын істердің, оның ішінде электрондық құжаттардың (істердің) тізімдемесінде тақырыптарды жүйелеу мынадай:</w:t>
      </w:r>
    </w:p>
    <w:bookmarkEnd w:id="63"/>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p>
      <w:pPr>
        <w:spacing w:after="0"/>
        <w:ind w:left="0"/>
        <w:jc w:val="both"/>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p>
      <w:pPr>
        <w:spacing w:after="0"/>
        <w:ind w:left="0"/>
        <w:jc w:val="both"/>
      </w:pPr>
      <w:r>
        <w:rPr>
          <w:rFonts w:ascii="Times New Roman"/>
          <w:b w:val="false"/>
          <w:i w:val="false"/>
          <w:color w:val="000000"/>
          <w:sz w:val="28"/>
        </w:rPr>
        <w:t>
      4) номиналдық (іс жүргізу нысаны бойынша – құжаттардың түрлері мен әртүрлілігі);</w:t>
      </w:r>
    </w:p>
    <w:p>
      <w:pPr>
        <w:spacing w:after="0"/>
        <w:ind w:left="0"/>
        <w:jc w:val="both"/>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өзге де географиялық объектілерге сәйкес);</w:t>
      </w:r>
    </w:p>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Start w:name="z66" w:id="64"/>
    <w:p>
      <w:pPr>
        <w:spacing w:after="0"/>
        <w:ind w:left="0"/>
        <w:jc w:val="both"/>
      </w:pPr>
      <w:r>
        <w:rPr>
          <w:rFonts w:ascii="Times New Roman"/>
          <w:b w:val="false"/>
          <w:i w:val="false"/>
          <w:color w:val="000000"/>
          <w:sz w:val="28"/>
        </w:rPr>
        <w:t>
      51.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64"/>
    <w:bookmarkStart w:name="z67" w:id="65"/>
    <w:p>
      <w:pPr>
        <w:spacing w:after="0"/>
        <w:ind w:left="0"/>
        <w:jc w:val="both"/>
      </w:pPr>
      <w:r>
        <w:rPr>
          <w:rFonts w:ascii="Times New Roman"/>
          <w:b w:val="false"/>
          <w:i w:val="false"/>
          <w:color w:val="000000"/>
          <w:sz w:val="28"/>
        </w:rPr>
        <w:t>
      52. Киноқұжаттар мен бейнеқұжаттар:</w:t>
      </w:r>
    </w:p>
    <w:bookmarkEnd w:id="65"/>
    <w:p>
      <w:pPr>
        <w:spacing w:after="0"/>
        <w:ind w:left="0"/>
        <w:jc w:val="both"/>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(жиынтықтары) бойынша;</w:t>
      </w:r>
    </w:p>
    <w:p>
      <w:pPr>
        <w:spacing w:after="0"/>
        <w:ind w:left="0"/>
        <w:jc w:val="both"/>
      </w:pPr>
      <w:r>
        <w:rPr>
          <w:rFonts w:ascii="Times New Roman"/>
          <w:b w:val="false"/>
          <w:i w:val="false"/>
          <w:color w:val="000000"/>
          <w:sz w:val="28"/>
        </w:rPr>
        <w:t>
      4) түстілігі (түрлі-түсті, ақ-қара);</w:t>
      </w:r>
    </w:p>
    <w:p>
      <w:pPr>
        <w:spacing w:after="0"/>
        <w:ind w:left="0"/>
        <w:jc w:val="both"/>
      </w:pPr>
      <w:r>
        <w:rPr>
          <w:rFonts w:ascii="Times New Roman"/>
          <w:b w:val="false"/>
          <w:i w:val="false"/>
          <w:color w:val="000000"/>
          <w:sz w:val="28"/>
        </w:rPr>
        <w:t>
      5) үлдірдің форматы (8 миллиметр (бұдан әрі – мм), 16 мм, 35 мм, 70 мм және өзге де) бойынша жүйеленеді.</w:t>
      </w:r>
    </w:p>
    <w:bookmarkStart w:name="z68" w:id="66"/>
    <w:p>
      <w:pPr>
        <w:spacing w:after="0"/>
        <w:ind w:left="0"/>
        <w:jc w:val="both"/>
      </w:pPr>
      <w:r>
        <w:rPr>
          <w:rFonts w:ascii="Times New Roman"/>
          <w:b w:val="false"/>
          <w:i w:val="false"/>
          <w:color w:val="000000"/>
          <w:sz w:val="28"/>
        </w:rPr>
        <w:t>
      53. Фотоқұжаттар мына түрлер:</w:t>
      </w:r>
    </w:p>
    <w:bookmarkEnd w:id="66"/>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әр түсті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xml:space="preserve">
      4) фотоальбомдар; </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Start w:name="z69" w:id="67"/>
    <w:p>
      <w:pPr>
        <w:spacing w:after="0"/>
        <w:ind w:left="0"/>
        <w:jc w:val="both"/>
      </w:pPr>
      <w:r>
        <w:rPr>
          <w:rFonts w:ascii="Times New Roman"/>
          <w:b w:val="false"/>
          <w:i w:val="false"/>
          <w:color w:val="000000"/>
          <w:sz w:val="28"/>
        </w:rPr>
        <w:t>
      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67"/>
    <w:bookmarkStart w:name="z70" w:id="68"/>
    <w:p>
      <w:pPr>
        <w:spacing w:after="0"/>
        <w:ind w:left="0"/>
        <w:jc w:val="both"/>
      </w:pPr>
      <w:r>
        <w:rPr>
          <w:rFonts w:ascii="Times New Roman"/>
          <w:b w:val="false"/>
          <w:i w:val="false"/>
          <w:color w:val="000000"/>
          <w:sz w:val="28"/>
        </w:rPr>
        <w:t xml:space="preserve">
      55. Тұрақты сақталатын жеке құрам бойынша істердің, құжаттардың, оның ішінде электрондық құжаттардың (істердің) тізімдемесінің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бойынша тізімдеменің титулдық парағында мемлекеттік архивтің, Қазақстан Республикасының Президенті Архивінің ресми атауы жазылмайды.</w:t>
      </w:r>
    </w:p>
    <w:bookmarkEnd w:id="68"/>
    <w:bookmarkStart w:name="z71" w:id="69"/>
    <w:p>
      <w:pPr>
        <w:spacing w:after="0"/>
        <w:ind w:left="0"/>
        <w:jc w:val="both"/>
      </w:pPr>
      <w:r>
        <w:rPr>
          <w:rFonts w:ascii="Times New Roman"/>
          <w:b w:val="false"/>
          <w:i w:val="false"/>
          <w:color w:val="000000"/>
          <w:sz w:val="28"/>
        </w:rPr>
        <w:t>
      56. Тұрақты сақталатын істердің, құжаттардың оның ішінде электрондық құжаттардың (істердің) тізімдемесі қағаз жеткізгіште 4 данада жасалады. Бекітілгеннен кейін оның екі данасы мемлекеттік архивке, Қазақстан Республикасы Президентінің Архивіне беріледі, екеуі ұйым архивінде қалады.</w:t>
      </w:r>
    </w:p>
    <w:bookmarkEnd w:id="69"/>
    <w:bookmarkStart w:name="z72" w:id="70"/>
    <w:p>
      <w:pPr>
        <w:spacing w:after="0"/>
        <w:ind w:left="0"/>
        <w:jc w:val="both"/>
      </w:pPr>
      <w:r>
        <w:rPr>
          <w:rFonts w:ascii="Times New Roman"/>
          <w:b w:val="false"/>
          <w:i w:val="false"/>
          <w:color w:val="000000"/>
          <w:sz w:val="28"/>
        </w:rPr>
        <w:t>
      57. Жеке құрам бойынша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беріледі, екеуі ұйым архивінде қалады.</w:t>
      </w:r>
    </w:p>
    <w:bookmarkEnd w:id="70"/>
    <w:bookmarkStart w:name="z73" w:id="71"/>
    <w:p>
      <w:pPr>
        <w:spacing w:after="0"/>
        <w:ind w:left="0"/>
        <w:jc w:val="both"/>
      </w:pPr>
      <w:r>
        <w:rPr>
          <w:rFonts w:ascii="Times New Roman"/>
          <w:b w:val="false"/>
          <w:i w:val="false"/>
          <w:color w:val="000000"/>
          <w:sz w:val="28"/>
        </w:rPr>
        <w:t>
      58. Ұзақ мерзімді (10 жылдан астам) сақталатын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Қазақстан Республикасы Президентінің Архивіне беріледі, екеуі ұйым архивінде қалады.</w:t>
      </w:r>
    </w:p>
    <w:bookmarkEnd w:id="71"/>
    <w:bookmarkStart w:name="z74" w:id="72"/>
    <w:p>
      <w:pPr>
        <w:spacing w:after="0"/>
        <w:ind w:left="0"/>
        <w:jc w:val="both"/>
      </w:pPr>
      <w:r>
        <w:rPr>
          <w:rFonts w:ascii="Times New Roman"/>
          <w:b w:val="false"/>
          <w:i w:val="false"/>
          <w:color w:val="000000"/>
          <w:sz w:val="28"/>
        </w:rPr>
        <w:t>
      59. Барлық құжат түрлерінің электрондық істер тізімдемелері мемлекеттік архивке, Қазақстан Республикасы Президентінің Архивіне ЭА АЖ арқылы не ол болмаған жағдайда электрондық жеткізгіштер арқылы беріледі.</w:t>
      </w:r>
    </w:p>
    <w:bookmarkEnd w:id="72"/>
    <w:bookmarkStart w:name="z75" w:id="73"/>
    <w:p>
      <w:pPr>
        <w:spacing w:after="0"/>
        <w:ind w:left="0"/>
        <w:jc w:val="both"/>
      </w:pPr>
      <w:r>
        <w:rPr>
          <w:rFonts w:ascii="Times New Roman"/>
          <w:b w:val="false"/>
          <w:i w:val="false"/>
          <w:color w:val="000000"/>
          <w:sz w:val="28"/>
        </w:rPr>
        <w:t>
      60. Жеке құрам бойынша істердің, оның ішінде электрондық істердің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73"/>
    <w:bookmarkStart w:name="z76" w:id="74"/>
    <w:p>
      <w:pPr>
        <w:spacing w:after="0"/>
        <w:ind w:left="0"/>
        <w:jc w:val="both"/>
      </w:pPr>
      <w:r>
        <w:rPr>
          <w:rFonts w:ascii="Times New Roman"/>
          <w:b w:val="false"/>
          <w:i w:val="false"/>
          <w:color w:val="000000"/>
          <w:sz w:val="28"/>
        </w:rPr>
        <w:t>
      61.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p>
    <w:bookmarkEnd w:id="74"/>
    <w:bookmarkStart w:name="z77" w:id="75"/>
    <w:p>
      <w:pPr>
        <w:spacing w:after="0"/>
        <w:ind w:left="0"/>
        <w:jc w:val="both"/>
      </w:pPr>
      <w:r>
        <w:rPr>
          <w:rFonts w:ascii="Times New Roman"/>
          <w:b w:val="false"/>
          <w:i w:val="false"/>
          <w:color w:val="000000"/>
          <w:sz w:val="28"/>
        </w:rPr>
        <w:t>
      62. Ұзақ уақыт (10 жылдан астам) сақталатын істер, құжаттар, оның ішінде электрондық құжаттар (істер) тізімдемесіне мазмұны, алғы сөз және қысқартылған сөздер тізімі жасалады.</w:t>
      </w:r>
    </w:p>
    <w:bookmarkEnd w:id="75"/>
    <w:bookmarkStart w:name="z78" w:id="76"/>
    <w:p>
      <w:pPr>
        <w:spacing w:after="0"/>
        <w:ind w:left="0"/>
        <w:jc w:val="both"/>
      </w:pPr>
      <w:r>
        <w:rPr>
          <w:rFonts w:ascii="Times New Roman"/>
          <w:b w:val="false"/>
          <w:i w:val="false"/>
          <w:color w:val="000000"/>
          <w:sz w:val="28"/>
        </w:rPr>
        <w:t>
      63. Ұзақ уақыт (10 жылдан астам) сақталатын істердің, құжаттардың, 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bookmarkEnd w:id="76"/>
    <w:bookmarkStart w:name="z79" w:id="77"/>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77"/>
    <w:bookmarkStart w:name="z80" w:id="78"/>
    <w:p>
      <w:pPr>
        <w:spacing w:after="0"/>
        <w:ind w:left="0"/>
        <w:jc w:val="both"/>
      </w:pPr>
      <w:r>
        <w:rPr>
          <w:rFonts w:ascii="Times New Roman"/>
          <w:b w:val="false"/>
          <w:i w:val="false"/>
          <w:color w:val="000000"/>
          <w:sz w:val="28"/>
        </w:rPr>
        <w:t>
      64. Сақтауға жатпайтын құжаттарды, жоюға бөлу туралы акт істер, құжаттар тізімдемесімен қатар жасалады.</w:t>
      </w:r>
    </w:p>
    <w:bookmarkEnd w:id="78"/>
    <w:bookmarkStart w:name="z81" w:id="79"/>
    <w:p>
      <w:pPr>
        <w:spacing w:after="0"/>
        <w:ind w:left="0"/>
        <w:jc w:val="both"/>
      </w:pPr>
      <w:r>
        <w:rPr>
          <w:rFonts w:ascii="Times New Roman"/>
          <w:b w:val="false"/>
          <w:i w:val="false"/>
          <w:color w:val="000000"/>
          <w:sz w:val="28"/>
        </w:rPr>
        <w:t>
      65.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79"/>
    <w:bookmarkStart w:name="z82" w:id="80"/>
    <w:p>
      <w:pPr>
        <w:spacing w:after="0"/>
        <w:ind w:left="0"/>
        <w:jc w:val="both"/>
      </w:pPr>
      <w:r>
        <w:rPr>
          <w:rFonts w:ascii="Times New Roman"/>
          <w:b w:val="false"/>
          <w:i w:val="false"/>
          <w:color w:val="000000"/>
          <w:sz w:val="28"/>
        </w:rPr>
        <w:t xml:space="preserve">
      66. Сақтауға жатпайтын құжаттар мен істерді, оның ішінде электрондық құжаттарды (істерді) жоюға бөлу туралы Акт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жасалады.</w:t>
      </w:r>
    </w:p>
    <w:bookmarkEnd w:id="80"/>
    <w:p>
      <w:pPr>
        <w:spacing w:after="0"/>
        <w:ind w:left="0"/>
        <w:jc w:val="both"/>
      </w:pPr>
      <w:r>
        <w:rPr>
          <w:rFonts w:ascii="Times New Roman"/>
          <w:b w:val="false"/>
          <w:i w:val="false"/>
          <w:color w:val="000000"/>
          <w:sz w:val="28"/>
        </w:rPr>
        <w:t>
      Актіде жеке істердің тақырыптары немесе біртектес істердің топтық тақырыптары көрсетіледі.</w:t>
      </w:r>
    </w:p>
    <w:bookmarkStart w:name="z83" w:id="81"/>
    <w:p>
      <w:pPr>
        <w:spacing w:after="0"/>
        <w:ind w:left="0"/>
        <w:jc w:val="both"/>
      </w:pPr>
      <w:r>
        <w:rPr>
          <w:rFonts w:ascii="Times New Roman"/>
          <w:b w:val="false"/>
          <w:i w:val="false"/>
          <w:color w:val="000000"/>
          <w:sz w:val="28"/>
        </w:rPr>
        <w:t>
      67. Сақтауға жатпайтын құжаттарды жоюға бөлу туралы актіні ұйымның ОСК-мен (СК) және республикалық мемлекеттік архивтің, Қазақстан Республикасы Президентінің Архивінің немесе ЖАО СТК-мен келісілгеннен кейін ұйым басшысы бекітеді.</w:t>
      </w:r>
    </w:p>
    <w:bookmarkEnd w:id="81"/>
    <w:bookmarkStart w:name="z84" w:id="82"/>
    <w:p>
      <w:pPr>
        <w:spacing w:after="0"/>
        <w:ind w:left="0"/>
        <w:jc w:val="both"/>
      </w:pPr>
      <w:r>
        <w:rPr>
          <w:rFonts w:ascii="Times New Roman"/>
          <w:b w:val="false"/>
          <w:i w:val="false"/>
          <w:color w:val="000000"/>
          <w:sz w:val="28"/>
        </w:rPr>
        <w:t>
      68. Сақтауға жатпайтын құжаттарды жоюға бөлу туралы акт екі данада жасалады, оның біреуі мемлекеттік архивке, Қазақстан Республикасы Президентінің Архивіне, екіншісі ұйым архивіне тапсырылады.</w:t>
      </w:r>
    </w:p>
    <w:bookmarkEnd w:id="82"/>
    <w:bookmarkStart w:name="z85" w:id="83"/>
    <w:p>
      <w:pPr>
        <w:spacing w:after="0"/>
        <w:ind w:left="0"/>
        <w:jc w:val="both"/>
      </w:pPr>
      <w:r>
        <w:rPr>
          <w:rFonts w:ascii="Times New Roman"/>
          <w:b w:val="false"/>
          <w:i w:val="false"/>
          <w:color w:val="000000"/>
          <w:sz w:val="28"/>
        </w:rPr>
        <w:t>
      69.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83"/>
    <w:bookmarkStart w:name="z86" w:id="84"/>
    <w:p>
      <w:pPr>
        <w:spacing w:after="0"/>
        <w:ind w:left="0"/>
        <w:jc w:val="left"/>
      </w:pPr>
      <w:r>
        <w:rPr>
          <w:rFonts w:ascii="Times New Roman"/>
          <w:b/>
          <w:i w:val="false"/>
          <w:color w:val="000000"/>
        </w:rPr>
        <w:t xml:space="preserve"> 3-тарау. Ұйым архивінің құжаттарын сақтау</w:t>
      </w:r>
    </w:p>
    <w:bookmarkEnd w:id="84"/>
    <w:bookmarkStart w:name="z87" w:id="85"/>
    <w:p>
      <w:pPr>
        <w:spacing w:after="0"/>
        <w:ind w:left="0"/>
        <w:jc w:val="left"/>
      </w:pPr>
      <w:r>
        <w:rPr>
          <w:rFonts w:ascii="Times New Roman"/>
          <w:b/>
          <w:i w:val="false"/>
          <w:color w:val="000000"/>
        </w:rPr>
        <w:t xml:space="preserve"> 1-параграф. Құжаттардың сақталуын ұйымдастыру тәртібі</w:t>
      </w:r>
    </w:p>
    <w:bookmarkEnd w:id="85"/>
    <w:bookmarkStart w:name="z88" w:id="86"/>
    <w:p>
      <w:pPr>
        <w:spacing w:after="0"/>
        <w:ind w:left="0"/>
        <w:jc w:val="both"/>
      </w:pPr>
      <w:r>
        <w:rPr>
          <w:rFonts w:ascii="Times New Roman"/>
          <w:b w:val="false"/>
          <w:i w:val="false"/>
          <w:color w:val="000000"/>
          <w:sz w:val="28"/>
        </w:rPr>
        <w:t>
      70. Электрондық құжаттардың (істердің) ұйым архивінде сақталуын қамтамасыз ету үшін:</w:t>
      </w:r>
    </w:p>
    <w:bookmarkEnd w:id="86"/>
    <w:p>
      <w:pPr>
        <w:spacing w:after="0"/>
        <w:ind w:left="0"/>
        <w:jc w:val="both"/>
      </w:pPr>
      <w:r>
        <w:rPr>
          <w:rFonts w:ascii="Times New Roman"/>
          <w:b w:val="false"/>
          <w:i w:val="false"/>
          <w:color w:val="000000"/>
          <w:sz w:val="28"/>
        </w:rPr>
        <w:t>
      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p>
      <w:pPr>
        <w:spacing w:after="0"/>
        <w:ind w:left="0"/>
        <w:jc w:val="both"/>
      </w:pPr>
      <w:r>
        <w:rPr>
          <w:rFonts w:ascii="Times New Roman"/>
          <w:b w:val="false"/>
          <w:i w:val="false"/>
          <w:color w:val="000000"/>
          <w:sz w:val="28"/>
        </w:rPr>
        <w:t>
      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p>
      <w:pPr>
        <w:spacing w:after="0"/>
        <w:ind w:left="0"/>
        <w:jc w:val="both"/>
      </w:pPr>
      <w:r>
        <w:rPr>
          <w:rFonts w:ascii="Times New Roman"/>
          <w:b w:val="false"/>
          <w:i w:val="false"/>
          <w:color w:val="000000"/>
          <w:sz w:val="28"/>
        </w:rPr>
        <w:t>
      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айқындау, сақтандыру қорын және пайдалану қорын құру) жүзеге асырылады.</w:t>
      </w:r>
    </w:p>
    <w:bookmarkStart w:name="z89" w:id="87"/>
    <w:p>
      <w:pPr>
        <w:spacing w:after="0"/>
        <w:ind w:left="0"/>
        <w:jc w:val="both"/>
      </w:pPr>
      <w:r>
        <w:rPr>
          <w:rFonts w:ascii="Times New Roman"/>
          <w:b w:val="false"/>
          <w:i w:val="false"/>
          <w:color w:val="000000"/>
          <w:sz w:val="28"/>
        </w:rPr>
        <w:t>
      71. Электрондық құжаттар (істер) үшін сақтаудың барлық кезеңінде олардағы ақпаратты жаңғырту мүмкіндігі қамтамасыз етілуге тиіс.</w:t>
      </w:r>
    </w:p>
    <w:bookmarkEnd w:id="87"/>
    <w:p>
      <w:pPr>
        <w:spacing w:after="0"/>
        <w:ind w:left="0"/>
        <w:jc w:val="both"/>
      </w:pPr>
      <w:r>
        <w:rPr>
          <w:rFonts w:ascii="Times New Roman"/>
          <w:b w:val="false"/>
          <w:i w:val="false"/>
          <w:color w:val="000000"/>
          <w:sz w:val="28"/>
        </w:rPr>
        <w:t>
      Электрондық құжаттарды (істерді) жаңғыртуға арналған форматтар немесе бағдарламалық қамтылым ескірген жағдайда, олардың ұзақ мерзімді сақталуы мен тұтастығы эмуляция немесе конвертациялау процестерімен қамтамасыз етіледі.</w:t>
      </w:r>
    </w:p>
    <w:bookmarkStart w:name="z90" w:id="88"/>
    <w:p>
      <w:pPr>
        <w:spacing w:after="0"/>
        <w:ind w:left="0"/>
        <w:jc w:val="both"/>
      </w:pPr>
      <w:r>
        <w:rPr>
          <w:rFonts w:ascii="Times New Roman"/>
          <w:b w:val="false"/>
          <w:i w:val="false"/>
          <w:color w:val="000000"/>
          <w:sz w:val="28"/>
        </w:rPr>
        <w:t>
      72. Эмуляция кезінде электрондық түрдегі құжаттарды барынша дәл жаңғыртуға арналған бағдарламалық-техникалық ортаны құру қамтамасыз етіледі.</w:t>
      </w:r>
    </w:p>
    <w:bookmarkEnd w:id="88"/>
    <w:p>
      <w:pPr>
        <w:spacing w:after="0"/>
        <w:ind w:left="0"/>
        <w:jc w:val="both"/>
      </w:pPr>
      <w:r>
        <w:rPr>
          <w:rFonts w:ascii="Times New Roman"/>
          <w:b w:val="false"/>
          <w:i w:val="false"/>
          <w:color w:val="000000"/>
          <w:sz w:val="28"/>
        </w:rPr>
        <w:t>
      Электрондық құжаттарды (істерді) бір файл форматынан өзге конвертациялау кезінде жасалған файл мен электрондық құжаттың (істің) эталондық данасы мазмұнының теңтүпнұсқалығын тексеру жүзеге асырылады.</w:t>
      </w:r>
    </w:p>
    <w:p>
      <w:pPr>
        <w:spacing w:after="0"/>
        <w:ind w:left="0"/>
        <w:jc w:val="both"/>
      </w:pPr>
      <w:r>
        <w:rPr>
          <w:rFonts w:ascii="Times New Roman"/>
          <w:b w:val="false"/>
          <w:i w:val="false"/>
          <w:color w:val="000000"/>
          <w:sz w:val="28"/>
        </w:rPr>
        <w:t>
      Эмуляция мен конвертациялау кезінде электрондық құжаттың (істің) сәйкестендіргіші мен эмуляциялауға немесе конвертациялауға дейінгі атауы сақталады.</w:t>
      </w:r>
    </w:p>
    <w:p>
      <w:pPr>
        <w:spacing w:after="0"/>
        <w:ind w:left="0"/>
        <w:jc w:val="both"/>
      </w:pPr>
      <w:r>
        <w:rPr>
          <w:rFonts w:ascii="Times New Roman"/>
          <w:b w:val="false"/>
          <w:i w:val="false"/>
          <w:color w:val="000000"/>
          <w:sz w:val="28"/>
        </w:rPr>
        <w:t>
      Эмуляция немесе конвертациялау туралы ақпарат сақталған және өзгерістер енгізуден қорғалған болуға тиіс.</w:t>
      </w:r>
    </w:p>
    <w:bookmarkStart w:name="z91" w:id="89"/>
    <w:p>
      <w:pPr>
        <w:spacing w:after="0"/>
        <w:ind w:left="0"/>
        <w:jc w:val="both"/>
      </w:pPr>
      <w:r>
        <w:rPr>
          <w:rFonts w:ascii="Times New Roman"/>
          <w:b w:val="false"/>
          <w:i w:val="false"/>
          <w:color w:val="000000"/>
          <w:sz w:val="28"/>
        </w:rPr>
        <w:t>
      73. Эмуляция немесе конвертациялау туралы ақпарат мыналарды қамтиды:</w:t>
      </w:r>
    </w:p>
    <w:bookmarkEnd w:id="89"/>
    <w:p>
      <w:pPr>
        <w:spacing w:after="0"/>
        <w:ind w:left="0"/>
        <w:jc w:val="both"/>
      </w:pPr>
      <w:r>
        <w:rPr>
          <w:rFonts w:ascii="Times New Roman"/>
          <w:b w:val="false"/>
          <w:i w:val="false"/>
          <w:color w:val="000000"/>
          <w:sz w:val="28"/>
        </w:rPr>
        <w:t>
      конвертациялау процесінде құрылған сақтау объектісінің көлемі, форматы, бақылау сипаттамасы, жасалған күні мен уақыты;</w:t>
      </w:r>
    </w:p>
    <w:p>
      <w:pPr>
        <w:spacing w:after="0"/>
        <w:ind w:left="0"/>
        <w:jc w:val="both"/>
      </w:pPr>
      <w:r>
        <w:rPr>
          <w:rFonts w:ascii="Times New Roman"/>
          <w:b w:val="false"/>
          <w:i w:val="false"/>
          <w:color w:val="000000"/>
          <w:sz w:val="28"/>
        </w:rPr>
        <w:t>
      эмуляция немесе конвертациялау процестерін іске асыратын бағдарламалық құрал туралы мәліметтер;</w:t>
      </w:r>
    </w:p>
    <w:p>
      <w:pPr>
        <w:spacing w:after="0"/>
        <w:ind w:left="0"/>
        <w:jc w:val="both"/>
      </w:pPr>
      <w:r>
        <w:rPr>
          <w:rFonts w:ascii="Times New Roman"/>
          <w:b w:val="false"/>
          <w:i w:val="false"/>
          <w:color w:val="000000"/>
          <w:sz w:val="28"/>
        </w:rPr>
        <w:t>
      эмуляцияны қолданған немесе конвертациялауды жүзеге асырған ұйымның архив жұмыскері туралы ақпарат (лауазымының атауы, аты-жөні, тегі).</w:t>
      </w:r>
    </w:p>
    <w:p>
      <w:pPr>
        <w:spacing w:after="0"/>
        <w:ind w:left="0"/>
        <w:jc w:val="both"/>
      </w:pPr>
      <w:r>
        <w:rPr>
          <w:rFonts w:ascii="Times New Roman"/>
          <w:b w:val="false"/>
          <w:i w:val="false"/>
          <w:color w:val="000000"/>
          <w:sz w:val="28"/>
        </w:rPr>
        <w:t>
      Конвертацияланған жағдайда электрондық құжаттың (істің) эталондық көшірмесі ұйым архивіне бастапқыда түскен түрі мен құрамында сақталады.</w:t>
      </w:r>
    </w:p>
    <w:p>
      <w:pPr>
        <w:spacing w:after="0"/>
        <w:ind w:left="0"/>
        <w:jc w:val="both"/>
      </w:pPr>
      <w:r>
        <w:rPr>
          <w:rFonts w:ascii="Times New Roman"/>
          <w:b w:val="false"/>
          <w:i w:val="false"/>
          <w:color w:val="000000"/>
          <w:sz w:val="28"/>
        </w:rPr>
        <w:t>
      Конвертациялау кезінде, сондай-ақ эмуляция немесе конвертациялау процестерін құжаттау кезінде жасалған барлық сақтау объектілері электрондық құжаттың (істің) эталондық көшірмесі сияқты есепке алу бірлігіне қосылады не дербес есепке алу бірлігін құрайды.</w:t>
      </w:r>
    </w:p>
    <w:p>
      <w:pPr>
        <w:spacing w:after="0"/>
        <w:ind w:left="0"/>
        <w:jc w:val="both"/>
      </w:pPr>
      <w:r>
        <w:rPr>
          <w:rFonts w:ascii="Times New Roman"/>
          <w:b w:val="false"/>
          <w:i w:val="false"/>
          <w:color w:val="000000"/>
          <w:sz w:val="28"/>
        </w:rPr>
        <w:t>
      Есепке алу құжаттарына тиісті өзгерістер енгізіледі.</w:t>
      </w:r>
    </w:p>
    <w:bookmarkStart w:name="z92" w:id="90"/>
    <w:p>
      <w:pPr>
        <w:spacing w:after="0"/>
        <w:ind w:left="0"/>
        <w:jc w:val="both"/>
      </w:pPr>
      <w:r>
        <w:rPr>
          <w:rFonts w:ascii="Times New Roman"/>
          <w:b w:val="false"/>
          <w:i w:val="false"/>
          <w:color w:val="000000"/>
          <w:sz w:val="28"/>
        </w:rPr>
        <w:t>
      74.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90"/>
    <w:bookmarkStart w:name="z93" w:id="91"/>
    <w:p>
      <w:pPr>
        <w:spacing w:after="0"/>
        <w:ind w:left="0"/>
        <w:jc w:val="both"/>
      </w:pPr>
      <w:r>
        <w:rPr>
          <w:rFonts w:ascii="Times New Roman"/>
          <w:b w:val="false"/>
          <w:i w:val="false"/>
          <w:color w:val="000000"/>
          <w:sz w:val="28"/>
        </w:rPr>
        <w:t>
      75. Электрондық құжаттарды (істерді) сақтауды ұйымдастыру мыналарды қамтиды:</w:t>
      </w:r>
    </w:p>
    <w:bookmarkEnd w:id="91"/>
    <w:p>
      <w:pPr>
        <w:spacing w:after="0"/>
        <w:ind w:left="0"/>
        <w:jc w:val="both"/>
      </w:pPr>
      <w:r>
        <w:rPr>
          <w:rFonts w:ascii="Times New Roman"/>
          <w:b w:val="false"/>
          <w:i w:val="false"/>
          <w:color w:val="000000"/>
          <w:sz w:val="28"/>
        </w:rPr>
        <w:t>
      белгіленген сақтау мерзімі ішінде электрондық құжаттарды (істерді) кепілдік берілген сақтау;</w:t>
      </w:r>
    </w:p>
    <w:p>
      <w:pPr>
        <w:spacing w:after="0"/>
        <w:ind w:left="0"/>
        <w:jc w:val="both"/>
      </w:pPr>
      <w:r>
        <w:rPr>
          <w:rFonts w:ascii="Times New Roman"/>
          <w:b w:val="false"/>
          <w:i w:val="false"/>
          <w:color w:val="000000"/>
          <w:sz w:val="28"/>
        </w:rPr>
        <w:t xml:space="preserve">
      барлық сақтау объектілерінің болуы мен физикалық сақталуын қамтамасыз ету; </w:t>
      </w:r>
    </w:p>
    <w:p>
      <w:pPr>
        <w:spacing w:after="0"/>
        <w:ind w:left="0"/>
        <w:jc w:val="both"/>
      </w:pPr>
      <w:r>
        <w:rPr>
          <w:rFonts w:ascii="Times New Roman"/>
          <w:b w:val="false"/>
          <w:i w:val="false"/>
          <w:color w:val="000000"/>
          <w:sz w:val="28"/>
        </w:rPr>
        <w:t>
      барлық сақтау объектілерінің тұтастығын қамтамасыз ету;</w:t>
      </w:r>
    </w:p>
    <w:p>
      <w:pPr>
        <w:spacing w:after="0"/>
        <w:ind w:left="0"/>
        <w:jc w:val="both"/>
      </w:pPr>
      <w:r>
        <w:rPr>
          <w:rFonts w:ascii="Times New Roman"/>
          <w:b w:val="false"/>
          <w:i w:val="false"/>
          <w:color w:val="000000"/>
          <w:sz w:val="28"/>
        </w:rPr>
        <w:t>
      ұзақ мерзімді перспективада электрондық құжаттарды қайта жаңғыртуға жағдай жасау;</w:t>
      </w:r>
    </w:p>
    <w:p>
      <w:pPr>
        <w:spacing w:after="0"/>
        <w:ind w:left="0"/>
        <w:jc w:val="both"/>
      </w:pPr>
      <w:r>
        <w:rPr>
          <w:rFonts w:ascii="Times New Roman"/>
          <w:b w:val="false"/>
          <w:i w:val="false"/>
          <w:color w:val="000000"/>
          <w:sz w:val="28"/>
        </w:rPr>
        <w:t>
      электрондық құжаттардың (істердің) орын ауыстыруын бақылау (жаңа электрондық жеткізгішке қайта жазу).</w:t>
      </w:r>
    </w:p>
    <w:bookmarkStart w:name="z94" w:id="92"/>
    <w:p>
      <w:pPr>
        <w:spacing w:after="0"/>
        <w:ind w:left="0"/>
        <w:jc w:val="both"/>
      </w:pPr>
      <w:r>
        <w:rPr>
          <w:rFonts w:ascii="Times New Roman"/>
          <w:b w:val="false"/>
          <w:i w:val="false"/>
          <w:color w:val="000000"/>
          <w:sz w:val="28"/>
        </w:rPr>
        <w:t>
      76. Архивте электрондық құжаттарды сақтау:</w:t>
      </w:r>
    </w:p>
    <w:bookmarkEnd w:id="92"/>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бабындағы болып табылады. Бұл ретте негізгі және жұмыс бабындағы даналар жеткізгіштерді өндірушілер ұсынған температуралық-ылғалдылық режимінде әртүрлі архив қоймаларында (үй-жайларында) сақталады;</w:t>
      </w:r>
    </w:p>
    <w:p>
      <w:pPr>
        <w:spacing w:after="0"/>
        <w:ind w:left="0"/>
        <w:jc w:val="both"/>
      </w:pPr>
      <w:r>
        <w:rPr>
          <w:rFonts w:ascii="Times New Roman"/>
          <w:b w:val="false"/>
          <w:i w:val="false"/>
          <w:color w:val="000000"/>
          <w:sz w:val="28"/>
        </w:rPr>
        <w:t>
      2) электрондық архивтің ақпараттық жүйесінде – архивтің меншікті жабдығында немесе мемлекеттік органдардың деректерді өңдеу орталықтарында жүзеге асырылады.</w:t>
      </w:r>
    </w:p>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 шарттары:</w:t>
      </w:r>
    </w:p>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p>
      <w:pPr>
        <w:spacing w:after="0"/>
        <w:ind w:left="0"/>
        <w:jc w:val="both"/>
      </w:pPr>
      <w:r>
        <w:rPr>
          <w:rFonts w:ascii="Times New Roman"/>
          <w:b w:val="false"/>
          <w:i w:val="false"/>
          <w:color w:val="000000"/>
          <w:sz w:val="28"/>
        </w:rPr>
        <w:t>
      3) жаңа жеткізгіштерге көшіруді және заманауи форматтарға конвертациялауды жүргізу;</w:t>
      </w:r>
    </w:p>
    <w:p>
      <w:pPr>
        <w:spacing w:after="0"/>
        <w:ind w:left="0"/>
        <w:jc w:val="both"/>
      </w:pPr>
      <w:r>
        <w:rPr>
          <w:rFonts w:ascii="Times New Roman"/>
          <w:b w:val="false"/>
          <w:i w:val="false"/>
          <w:color w:val="000000"/>
          <w:sz w:val="28"/>
        </w:rPr>
        <w:t>
      4) олардың теңтүпнұсқалығын, тұтастығын, анықтылығын, пайдалануға жарамдылығын бақылауды ұйымдастыру болып табылады.</w:t>
      </w:r>
    </w:p>
    <w:p>
      <w:pPr>
        <w:spacing w:after="0"/>
        <w:ind w:left="0"/>
        <w:jc w:val="both"/>
      </w:pPr>
      <w:r>
        <w:rPr>
          <w:rFonts w:ascii="Times New Roman"/>
          <w:b w:val="false"/>
          <w:i w:val="false"/>
          <w:color w:val="000000"/>
          <w:sz w:val="28"/>
        </w:rPr>
        <w:t>
      Электрондық архивтің ақпараттық жүйесінде электрондық құжаттарды сақтаудың нормативтік шарттары:</w:t>
      </w:r>
    </w:p>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"Ақпараттандыру туралы" Қазақстан Республикасының Заң талаптарына сәйкестігімен;</w:t>
      </w:r>
    </w:p>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сақталуымен;</w:t>
      </w:r>
    </w:p>
    <w:p>
      <w:pPr>
        <w:spacing w:after="0"/>
        <w:ind w:left="0"/>
        <w:jc w:val="both"/>
      </w:pPr>
      <w:r>
        <w:rPr>
          <w:rFonts w:ascii="Times New Roman"/>
          <w:b w:val="false"/>
          <w:i w:val="false"/>
          <w:color w:val="000000"/>
          <w:sz w:val="28"/>
        </w:rPr>
        <w:t>
      3) электрондық құжаттарды резервтік, оның ішінде бұлтты технологияларды қолдану арқылы көшірумен және оларды заманауи форматтарға конвертациялаумен қамтамасыз етіледі.</w:t>
      </w:r>
    </w:p>
    <w:bookmarkStart w:name="z95" w:id="93"/>
    <w:p>
      <w:pPr>
        <w:spacing w:after="0"/>
        <w:ind w:left="0"/>
        <w:jc w:val="both"/>
      </w:pPr>
      <w:r>
        <w:rPr>
          <w:rFonts w:ascii="Times New Roman"/>
          <w:b w:val="false"/>
          <w:i w:val="false"/>
          <w:color w:val="000000"/>
          <w:sz w:val="28"/>
        </w:rPr>
        <w:t>
      77. Электрондық құжаттарды (істерді) сақтау шарттары:</w:t>
      </w:r>
    </w:p>
    <w:bookmarkEnd w:id="93"/>
    <w:p>
      <w:pPr>
        <w:spacing w:after="0"/>
        <w:ind w:left="0"/>
        <w:jc w:val="both"/>
      </w:pPr>
      <w:r>
        <w:rPr>
          <w:rFonts w:ascii="Times New Roman"/>
          <w:b w:val="false"/>
          <w:i w:val="false"/>
          <w:color w:val="000000"/>
          <w:sz w:val="28"/>
        </w:rPr>
        <w:t>
      температуралық-ылғалдылық режимінің сақталуын;</w:t>
      </w:r>
    </w:p>
    <w:p>
      <w:pPr>
        <w:spacing w:after="0"/>
        <w:ind w:left="0"/>
        <w:jc w:val="both"/>
      </w:pPr>
      <w:r>
        <w:rPr>
          <w:rFonts w:ascii="Times New Roman"/>
          <w:b w:val="false"/>
          <w:i w:val="false"/>
          <w:color w:val="000000"/>
          <w:sz w:val="28"/>
        </w:rPr>
        <w:t>
      санитариялық-гигиеналық, өртке қарсы және күзет режимдерінің сақталуын;</w:t>
      </w:r>
    </w:p>
    <w:p>
      <w:pPr>
        <w:spacing w:after="0"/>
        <w:ind w:left="0"/>
        <w:jc w:val="both"/>
      </w:pPr>
      <w:r>
        <w:rPr>
          <w:rFonts w:ascii="Times New Roman"/>
          <w:b w:val="false"/>
          <w:i w:val="false"/>
          <w:color w:val="000000"/>
          <w:sz w:val="28"/>
        </w:rPr>
        <w:t>
      арнайы сақтау құралдарын (серверлік жабдықтар, металл шкафтар, футлярлар және өзге де қолдануды қамтамасыз етуге тиіс.</w:t>
      </w:r>
    </w:p>
    <w:p>
      <w:pPr>
        <w:spacing w:after="0"/>
        <w:ind w:left="0"/>
        <w:jc w:val="both"/>
      </w:pPr>
      <w:r>
        <w:rPr>
          <w:rFonts w:ascii="Times New Roman"/>
          <w:b w:val="false"/>
          <w:i w:val="false"/>
          <w:color w:val="000000"/>
          <w:sz w:val="28"/>
        </w:rPr>
        <w:t>
      Электрондық құжаттарды сақтау шарттарының сенімділігін айқындайтын негізгі параметрлер:</w:t>
      </w:r>
    </w:p>
    <w:p>
      <w:pPr>
        <w:spacing w:after="0"/>
        <w:ind w:left="0"/>
        <w:jc w:val="both"/>
      </w:pPr>
      <w:r>
        <w:rPr>
          <w:rFonts w:ascii="Times New Roman"/>
          <w:b w:val="false"/>
          <w:i w:val="false"/>
          <w:color w:val="000000"/>
          <w:sz w:val="28"/>
        </w:rPr>
        <w:t>
      ортаның ластануы;</w:t>
      </w:r>
    </w:p>
    <w:p>
      <w:pPr>
        <w:spacing w:after="0"/>
        <w:ind w:left="0"/>
        <w:jc w:val="both"/>
      </w:pPr>
      <w:r>
        <w:rPr>
          <w:rFonts w:ascii="Times New Roman"/>
          <w:b w:val="false"/>
          <w:i w:val="false"/>
          <w:color w:val="000000"/>
          <w:sz w:val="28"/>
        </w:rPr>
        <w:t>
      температуралық сақтау шарттары;</w:t>
      </w:r>
    </w:p>
    <w:p>
      <w:pPr>
        <w:spacing w:after="0"/>
        <w:ind w:left="0"/>
        <w:jc w:val="both"/>
      </w:pPr>
      <w:r>
        <w:rPr>
          <w:rFonts w:ascii="Times New Roman"/>
          <w:b w:val="false"/>
          <w:i w:val="false"/>
          <w:color w:val="000000"/>
          <w:sz w:val="28"/>
        </w:rPr>
        <w:t>
      ортаның салыстырмалы ылғалдылығы;</w:t>
      </w:r>
    </w:p>
    <w:p>
      <w:pPr>
        <w:spacing w:after="0"/>
        <w:ind w:left="0"/>
        <w:jc w:val="both"/>
      </w:pPr>
      <w:r>
        <w:rPr>
          <w:rFonts w:ascii="Times New Roman"/>
          <w:b w:val="false"/>
          <w:i w:val="false"/>
          <w:color w:val="000000"/>
          <w:sz w:val="28"/>
        </w:rPr>
        <w:t>
      электромагниттік өрістердің әсері;</w:t>
      </w:r>
    </w:p>
    <w:p>
      <w:pPr>
        <w:spacing w:after="0"/>
        <w:ind w:left="0"/>
        <w:jc w:val="both"/>
      </w:pPr>
      <w:r>
        <w:rPr>
          <w:rFonts w:ascii="Times New Roman"/>
          <w:b w:val="false"/>
          <w:i w:val="false"/>
          <w:color w:val="000000"/>
          <w:sz w:val="28"/>
        </w:rPr>
        <w:t>
      деректерді өңдеу орталығын оның қажетті жағдайларда жұмыс атқаруы үшін инженерлік инфрақұрылыммен қамтамасыз ету;</w:t>
      </w:r>
    </w:p>
    <w:p>
      <w:pPr>
        <w:spacing w:after="0"/>
        <w:ind w:left="0"/>
        <w:jc w:val="both"/>
      </w:pPr>
      <w:r>
        <w:rPr>
          <w:rFonts w:ascii="Times New Roman"/>
          <w:b w:val="false"/>
          <w:i w:val="false"/>
          <w:color w:val="000000"/>
          <w:sz w:val="28"/>
        </w:rPr>
        <w:t>
      электрондық жеткізгіштерді пайдалану мерзімін бақылау болып табылады.</w:t>
      </w:r>
    </w:p>
    <w:bookmarkStart w:name="z96" w:id="94"/>
    <w:p>
      <w:pPr>
        <w:spacing w:after="0"/>
        <w:ind w:left="0"/>
        <w:jc w:val="both"/>
      </w:pPr>
      <w:r>
        <w:rPr>
          <w:rFonts w:ascii="Times New Roman"/>
          <w:b w:val="false"/>
          <w:i w:val="false"/>
          <w:color w:val="000000"/>
          <w:sz w:val="28"/>
        </w:rPr>
        <w:t>
      78.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94"/>
    <w:bookmarkStart w:name="z97" w:id="95"/>
    <w:p>
      <w:pPr>
        <w:spacing w:after="0"/>
        <w:ind w:left="0"/>
        <w:jc w:val="both"/>
      </w:pPr>
      <w:r>
        <w:rPr>
          <w:rFonts w:ascii="Times New Roman"/>
          <w:b w:val="false"/>
          <w:i w:val="false"/>
          <w:color w:val="000000"/>
          <w:sz w:val="28"/>
        </w:rPr>
        <w:t>
      79. Ұйым архивіне арналған үй-жай мыналардан:</w:t>
      </w:r>
    </w:p>
    <w:bookmarkEnd w:id="95"/>
    <w:p>
      <w:pPr>
        <w:spacing w:after="0"/>
        <w:ind w:left="0"/>
        <w:jc w:val="both"/>
      </w:pPr>
      <w:r>
        <w:rPr>
          <w:rFonts w:ascii="Times New Roman"/>
          <w:b w:val="false"/>
          <w:i w:val="false"/>
          <w:color w:val="000000"/>
          <w:sz w:val="28"/>
        </w:rPr>
        <w:t>
      1) құжаттарды сақтауға арналған архив қоймасынан;</w:t>
      </w:r>
    </w:p>
    <w:p>
      <w:pPr>
        <w:spacing w:after="0"/>
        <w:ind w:left="0"/>
        <w:jc w:val="both"/>
      </w:pPr>
      <w:r>
        <w:rPr>
          <w:rFonts w:ascii="Times New Roman"/>
          <w:b w:val="false"/>
          <w:i w:val="false"/>
          <w:color w:val="000000"/>
          <w:sz w:val="28"/>
        </w:rPr>
        <w:t>
      2) зерттеушілердің жұмыс істеуіне арналған бөлмеден (оқу залы);</w:t>
      </w:r>
    </w:p>
    <w:p>
      <w:pPr>
        <w:spacing w:after="0"/>
        <w:ind w:left="0"/>
        <w:jc w:val="both"/>
      </w:pPr>
      <w:r>
        <w:rPr>
          <w:rFonts w:ascii="Times New Roman"/>
          <w:b w:val="false"/>
          <w:i w:val="false"/>
          <w:color w:val="000000"/>
          <w:sz w:val="28"/>
        </w:rPr>
        <w:t>
      3) архив жұмыскерлеріне арналған жұмыс бөлмелерінен;</w:t>
      </w:r>
    </w:p>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p>
      <w:pPr>
        <w:spacing w:after="0"/>
        <w:ind w:left="0"/>
        <w:jc w:val="both"/>
      </w:pPr>
      <w:r>
        <w:rPr>
          <w:rFonts w:ascii="Times New Roman"/>
          <w:b w:val="false"/>
          <w:i w:val="false"/>
          <w:color w:val="000000"/>
          <w:sz w:val="28"/>
        </w:rPr>
        <w:t>
      Архив қоймалары оқшауланған үй-жайларда орналасады.</w:t>
      </w:r>
    </w:p>
    <w:p>
      <w:pPr>
        <w:spacing w:after="0"/>
        <w:ind w:left="0"/>
        <w:jc w:val="both"/>
      </w:pPr>
      <w:r>
        <w:rPr>
          <w:rFonts w:ascii="Times New Roman"/>
          <w:b w:val="false"/>
          <w:i w:val="false"/>
          <w:color w:val="000000"/>
          <w:sz w:val="28"/>
        </w:rPr>
        <w:t>
      Бөгде адамдар архив қоймасына ұйым басшысының келісім бойынша және ұйым архиві қызметкерінің қатысуымен ғана кіргізіледі.</w:t>
      </w:r>
    </w:p>
    <w:bookmarkStart w:name="z98" w:id="96"/>
    <w:p>
      <w:pPr>
        <w:spacing w:after="0"/>
        <w:ind w:left="0"/>
        <w:jc w:val="both"/>
      </w:pPr>
      <w:r>
        <w:rPr>
          <w:rFonts w:ascii="Times New Roman"/>
          <w:b w:val="false"/>
          <w:i w:val="false"/>
          <w:color w:val="000000"/>
          <w:sz w:val="28"/>
        </w:rPr>
        <w:t>
      80.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96"/>
    <w:p>
      <w:pPr>
        <w:spacing w:after="0"/>
        <w:ind w:left="0"/>
        <w:jc w:val="both"/>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p>
      <w:pPr>
        <w:spacing w:after="0"/>
        <w:ind w:left="0"/>
        <w:jc w:val="both"/>
      </w:pPr>
      <w:r>
        <w:rPr>
          <w:rFonts w:ascii="Times New Roman"/>
          <w:b w:val="false"/>
          <w:i w:val="false"/>
          <w:color w:val="000000"/>
          <w:sz w:val="28"/>
        </w:rPr>
        <w:t>
      Архив қоймаларында отты, қыздыру құралдарын қолдануға рұқсат етілмейді. Олардың ішінде газ, су, кәріз құбыржолдарын және өзге де магистралдық құбыржолдарды орналастыруға рұқсат етілмейді.</w:t>
      </w:r>
    </w:p>
    <w:p>
      <w:pPr>
        <w:spacing w:after="0"/>
        <w:ind w:left="0"/>
        <w:jc w:val="both"/>
      </w:pPr>
      <w:r>
        <w:rPr>
          <w:rFonts w:ascii="Times New Roman"/>
          <w:b w:val="false"/>
          <w:i w:val="false"/>
          <w:color w:val="000000"/>
          <w:sz w:val="28"/>
        </w:rPr>
        <w:t>
      Архив қоймасы үшін терезелері жоқ үй-жайды сағатына 2-3 рет ауа алмасу жиілігімен табиғи немесе жасанды желдету болған кезде пайдалануға жол беріледі.</w:t>
      </w:r>
    </w:p>
    <w:bookmarkStart w:name="z99" w:id="97"/>
    <w:p>
      <w:pPr>
        <w:spacing w:after="0"/>
        <w:ind w:left="0"/>
        <w:jc w:val="both"/>
      </w:pPr>
      <w:r>
        <w:rPr>
          <w:rFonts w:ascii="Times New Roman"/>
          <w:b w:val="false"/>
          <w:i w:val="false"/>
          <w:color w:val="000000"/>
          <w:sz w:val="28"/>
        </w:rPr>
        <w:t>
      81.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күзет жөніндегі кезекшіге сақтауға тапсырылады.</w:t>
      </w:r>
    </w:p>
    <w:bookmarkEnd w:id="97"/>
    <w:p>
      <w:pPr>
        <w:spacing w:after="0"/>
        <w:ind w:left="0"/>
        <w:jc w:val="both"/>
      </w:pPr>
      <w:r>
        <w:rPr>
          <w:rFonts w:ascii="Times New Roman"/>
          <w:b w:val="false"/>
          <w:i w:val="false"/>
          <w:color w:val="000000"/>
          <w:sz w:val="28"/>
        </w:rPr>
        <w:t>
      Архив қоймасынан істерді, құжаттарды ғимараттың сыртына шығару осы Қағидаларда белгіленген тәртіппен арнайы рұқсаттамалар бойынша ғана жүзеге асырылады.</w:t>
      </w:r>
    </w:p>
    <w:bookmarkStart w:name="z100" w:id="98"/>
    <w:p>
      <w:pPr>
        <w:spacing w:after="0"/>
        <w:ind w:left="0"/>
        <w:jc w:val="both"/>
      </w:pPr>
      <w:r>
        <w:rPr>
          <w:rFonts w:ascii="Times New Roman"/>
          <w:b w:val="false"/>
          <w:i w:val="false"/>
          <w:color w:val="000000"/>
          <w:sz w:val="28"/>
        </w:rPr>
        <w:t>
      82. Архив қоймалары күзет дабылдарымен жабдықталады. Орналасуы сырттан кіруге мүмкіндік беретін терезелерге металл торлар орнатылады.</w:t>
      </w:r>
    </w:p>
    <w:bookmarkEnd w:id="98"/>
    <w:bookmarkStart w:name="z101" w:id="99"/>
    <w:p>
      <w:pPr>
        <w:spacing w:after="0"/>
        <w:ind w:left="0"/>
        <w:jc w:val="both"/>
      </w:pPr>
      <w:r>
        <w:rPr>
          <w:rFonts w:ascii="Times New Roman"/>
          <w:b w:val="false"/>
          <w:i w:val="false"/>
          <w:color w:val="000000"/>
          <w:sz w:val="28"/>
        </w:rPr>
        <w:t>
      83.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99"/>
    <w:bookmarkStart w:name="z102" w:id="100"/>
    <w:p>
      <w:pPr>
        <w:spacing w:after="0"/>
        <w:ind w:left="0"/>
        <w:jc w:val="left"/>
      </w:pPr>
      <w:r>
        <w:rPr>
          <w:rFonts w:ascii="Times New Roman"/>
          <w:b/>
          <w:i w:val="false"/>
          <w:color w:val="000000"/>
        </w:rPr>
        <w:t xml:space="preserve"> 2-параграф. Істерді орналастыру және сақтау тәртібі</w:t>
      </w:r>
    </w:p>
    <w:bookmarkEnd w:id="100"/>
    <w:bookmarkStart w:name="z103" w:id="101"/>
    <w:p>
      <w:pPr>
        <w:spacing w:after="0"/>
        <w:ind w:left="0"/>
        <w:jc w:val="both"/>
      </w:pPr>
      <w:r>
        <w:rPr>
          <w:rFonts w:ascii="Times New Roman"/>
          <w:b w:val="false"/>
          <w:i w:val="false"/>
          <w:color w:val="000000"/>
          <w:sz w:val="28"/>
        </w:rPr>
        <w:t>
      84. Ұйым архивінде құжаттар архив қоймаларында сақталады және есепке алу құжаттарына, оның ішінде электрондық құжаттарға (істерге) сәйкес олардың жедел іздестірілуін қамтамасыз ететін тәртіппен орналастырылады. Архивте істерді, оның ішінде электрондық құжаттарды (істерді) орналастыру тәртібі оларды орналастыру жоспарымен (схемасымен) айқындалады.</w:t>
      </w:r>
    </w:p>
    <w:bookmarkEnd w:id="101"/>
    <w:bookmarkStart w:name="z104" w:id="102"/>
    <w:p>
      <w:pPr>
        <w:spacing w:after="0"/>
        <w:ind w:left="0"/>
        <w:jc w:val="both"/>
      </w:pPr>
      <w:r>
        <w:rPr>
          <w:rFonts w:ascii="Times New Roman"/>
          <w:b w:val="false"/>
          <w:i w:val="false"/>
          <w:color w:val="000000"/>
          <w:sz w:val="28"/>
        </w:rPr>
        <w:t>
      85.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102"/>
    <w:p>
      <w:pPr>
        <w:spacing w:after="0"/>
        <w:ind w:left="0"/>
        <w:jc w:val="both"/>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Start w:name="z105" w:id="103"/>
    <w:p>
      <w:pPr>
        <w:spacing w:after="0"/>
        <w:ind w:left="0"/>
        <w:jc w:val="both"/>
      </w:pPr>
      <w:r>
        <w:rPr>
          <w:rFonts w:ascii="Times New Roman"/>
          <w:b w:val="false"/>
          <w:i w:val="false"/>
          <w:color w:val="000000"/>
          <w:sz w:val="28"/>
        </w:rPr>
        <w:t>
      86.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103"/>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p>
      <w:pPr>
        <w:spacing w:after="0"/>
        <w:ind w:left="0"/>
        <w:jc w:val="both"/>
      </w:pPr>
      <w:r>
        <w:rPr>
          <w:rFonts w:ascii="Times New Roman"/>
          <w:b w:val="false"/>
          <w:i w:val="false"/>
          <w:color w:val="000000"/>
          <w:sz w:val="28"/>
        </w:rPr>
        <w:t>
      1) стеллаждар қатарларының аралығы (басты өтетін жер) – 120 см;</w:t>
      </w:r>
    </w:p>
    <w:p>
      <w:pPr>
        <w:spacing w:after="0"/>
        <w:ind w:left="0"/>
        <w:jc w:val="both"/>
      </w:pPr>
      <w:r>
        <w:rPr>
          <w:rFonts w:ascii="Times New Roman"/>
          <w:b w:val="false"/>
          <w:i w:val="false"/>
          <w:color w:val="000000"/>
          <w:sz w:val="28"/>
        </w:rPr>
        <w:t>
      2) стеллаждардың аралығы (өтетін жер) – 75 см;</w:t>
      </w:r>
    </w:p>
    <w:p>
      <w:pPr>
        <w:spacing w:after="0"/>
        <w:ind w:left="0"/>
        <w:jc w:val="both"/>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p>
      <w:pPr>
        <w:spacing w:after="0"/>
        <w:ind w:left="0"/>
        <w:jc w:val="both"/>
      </w:pPr>
      <w:r>
        <w:rPr>
          <w:rFonts w:ascii="Times New Roman"/>
          <w:b w:val="false"/>
          <w:i w:val="false"/>
          <w:color w:val="000000"/>
          <w:sz w:val="28"/>
        </w:rPr>
        <w:t>
      4) қабырға мен стеллаж немесе шкаф бүйірінің (сейфтер) аралығы– 45 см;</w:t>
      </w:r>
    </w:p>
    <w:p>
      <w:pPr>
        <w:spacing w:after="0"/>
        <w:ind w:left="0"/>
        <w:jc w:val="both"/>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Start w:name="z106" w:id="104"/>
    <w:p>
      <w:pPr>
        <w:spacing w:after="0"/>
        <w:ind w:left="0"/>
        <w:jc w:val="both"/>
      </w:pPr>
      <w:r>
        <w:rPr>
          <w:rFonts w:ascii="Times New Roman"/>
          <w:b w:val="false"/>
          <w:i w:val="false"/>
          <w:color w:val="000000"/>
          <w:sz w:val="28"/>
        </w:rPr>
        <w:t>
      87. Қағаз жеткізгіштердегі басқарушылық құжаттамасы бар істер картон қағаздан жасалған архивтік қораптарда, папкаларда немесе бумаларға орналастырылады.</w:t>
      </w:r>
    </w:p>
    <w:bookmarkEnd w:id="104"/>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p>
      <w:pPr>
        <w:spacing w:after="0"/>
        <w:ind w:left="0"/>
        <w:jc w:val="both"/>
      </w:pPr>
      <w:r>
        <w:rPr>
          <w:rFonts w:ascii="Times New Roman"/>
          <w:b w:val="false"/>
          <w:i w:val="false"/>
          <w:color w:val="000000"/>
          <w:sz w:val="28"/>
        </w:rPr>
        <w:t>
      Электрондық жеткізгіштер отқа төзімді шкафтарда, бокстарда, футлярларда, ұяшықтарда, ал электрондық құжаттар арнайы құрылғыларда сақталады.</w:t>
      </w:r>
    </w:p>
    <w:bookmarkStart w:name="z107" w:id="105"/>
    <w:p>
      <w:pPr>
        <w:spacing w:after="0"/>
        <w:ind w:left="0"/>
        <w:jc w:val="both"/>
      </w:pPr>
      <w:r>
        <w:rPr>
          <w:rFonts w:ascii="Times New Roman"/>
          <w:b w:val="false"/>
          <w:i w:val="false"/>
          <w:color w:val="000000"/>
          <w:sz w:val="28"/>
        </w:rPr>
        <w:t>
      88.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қарай.</w:t>
      </w:r>
    </w:p>
    <w:bookmarkEnd w:id="105"/>
    <w:p>
      <w:pPr>
        <w:spacing w:after="0"/>
        <w:ind w:left="0"/>
        <w:jc w:val="both"/>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p>
      <w:pPr>
        <w:spacing w:after="0"/>
        <w:ind w:left="0"/>
        <w:jc w:val="both"/>
      </w:pPr>
      <w:r>
        <w:rPr>
          <w:rFonts w:ascii="Times New Roman"/>
          <w:b w:val="false"/>
          <w:i w:val="false"/>
          <w:color w:val="000000"/>
          <w:sz w:val="28"/>
        </w:rPr>
        <w:t>
      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өзге де әсерлерден қорғайды.</w:t>
      </w:r>
    </w:p>
    <w:p>
      <w:pPr>
        <w:spacing w:after="0"/>
        <w:ind w:left="0"/>
        <w:jc w:val="both"/>
      </w:pPr>
      <w:r>
        <w:rPr>
          <w:rFonts w:ascii="Times New Roman"/>
          <w:b w:val="false"/>
          <w:i w:val="false"/>
          <w:color w:val="000000"/>
          <w:sz w:val="28"/>
        </w:rPr>
        <w:t>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bookmarkStart w:name="z108" w:id="106"/>
    <w:p>
      <w:pPr>
        <w:spacing w:after="0"/>
        <w:ind w:left="0"/>
        <w:jc w:val="both"/>
      </w:pPr>
      <w:r>
        <w:rPr>
          <w:rFonts w:ascii="Times New Roman"/>
          <w:b w:val="false"/>
          <w:i w:val="false"/>
          <w:color w:val="000000"/>
          <w:sz w:val="28"/>
        </w:rPr>
        <w:t>
      89.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106"/>
    <w:p>
      <w:pPr>
        <w:spacing w:after="0"/>
        <w:ind w:left="0"/>
        <w:jc w:val="both"/>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p>
      <w:pPr>
        <w:spacing w:after="0"/>
        <w:ind w:left="0"/>
        <w:jc w:val="both"/>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p>
      <w:pPr>
        <w:spacing w:after="0"/>
        <w:ind w:left="0"/>
        <w:jc w:val="both"/>
      </w:pPr>
      <w:r>
        <w:rPr>
          <w:rFonts w:ascii="Times New Roman"/>
          <w:b w:val="false"/>
          <w:i w:val="false"/>
          <w:color w:val="000000"/>
          <w:sz w:val="28"/>
        </w:rPr>
        <w:t>
      Дискілі жеткізгіштердегі аудиовизуалды құжаттар зауыттық қаптамаға салынады, ал содан соң қорап ыдысқа орналастырылады.</w:t>
      </w:r>
    </w:p>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Start w:name="z109" w:id="107"/>
    <w:p>
      <w:pPr>
        <w:spacing w:after="0"/>
        <w:ind w:left="0"/>
        <w:jc w:val="both"/>
      </w:pPr>
      <w:r>
        <w:rPr>
          <w:rFonts w:ascii="Times New Roman"/>
          <w:b w:val="false"/>
          <w:i w:val="false"/>
          <w:color w:val="000000"/>
          <w:sz w:val="28"/>
        </w:rPr>
        <w:t>
      90. Құжаттарды еденге, терезе алдына, баспалдақ алаңдарына қоюға немесе реттелмеген күйде қоюға жол берілмейді.</w:t>
      </w:r>
    </w:p>
    <w:bookmarkEnd w:id="107"/>
    <w:bookmarkStart w:name="z110" w:id="108"/>
    <w:p>
      <w:pPr>
        <w:spacing w:after="0"/>
        <w:ind w:left="0"/>
        <w:jc w:val="both"/>
      </w:pPr>
      <w:r>
        <w:rPr>
          <w:rFonts w:ascii="Times New Roman"/>
          <w:b w:val="false"/>
          <w:i w:val="false"/>
          <w:color w:val="000000"/>
          <w:sz w:val="28"/>
        </w:rPr>
        <w:t>
      91.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108"/>
    <w:bookmarkStart w:name="z111" w:id="109"/>
    <w:p>
      <w:pPr>
        <w:spacing w:after="0"/>
        <w:ind w:left="0"/>
        <w:jc w:val="both"/>
      </w:pPr>
      <w:r>
        <w:rPr>
          <w:rFonts w:ascii="Times New Roman"/>
          <w:b w:val="false"/>
          <w:i w:val="false"/>
          <w:color w:val="000000"/>
          <w:sz w:val="28"/>
        </w:rPr>
        <w:t>
      92. Архив қоймаларында істердің, құжаттардың сақталу орны стеллаждар бойынша топографиялық сілтегіштерде көрсетіледі.</w:t>
      </w:r>
    </w:p>
    <w:bookmarkEnd w:id="109"/>
    <w:p>
      <w:pPr>
        <w:spacing w:after="0"/>
        <w:ind w:left="0"/>
        <w:jc w:val="both"/>
      </w:pPr>
      <w:r>
        <w:rPr>
          <w:rFonts w:ascii="Times New Roman"/>
          <w:b w:val="false"/>
          <w:i w:val="false"/>
          <w:color w:val="000000"/>
          <w:sz w:val="28"/>
        </w:rPr>
        <w:t xml:space="preserve">
      Әрбір стеллажға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постеллаждық топографиялық көрсеткіштің карточкасы жасалады. Постеллаждық топографиялық көрсеткіштің карточкалары әрбір жеке архив қоймасы шегінде стеллаждардың нөмірленуіне сәйкес жүйеленеді.</w:t>
      </w:r>
    </w:p>
    <w:p>
      <w:pPr>
        <w:spacing w:after="0"/>
        <w:ind w:left="0"/>
        <w:jc w:val="both"/>
      </w:pPr>
      <w:r>
        <w:rPr>
          <w:rFonts w:ascii="Times New Roman"/>
          <w:b w:val="false"/>
          <w:i w:val="false"/>
          <w:color w:val="000000"/>
          <w:sz w:val="28"/>
        </w:rPr>
        <w:t>
      Құжаттардың орналасуындағы барлық өзгерістер стеллаж бойынша топографиялық сілтегіштерде уақтылы көрсетіліп отырады.</w:t>
      </w:r>
    </w:p>
    <w:bookmarkStart w:name="z112" w:id="110"/>
    <w:p>
      <w:pPr>
        <w:spacing w:after="0"/>
        <w:ind w:left="0"/>
        <w:jc w:val="both"/>
      </w:pPr>
      <w:r>
        <w:rPr>
          <w:rFonts w:ascii="Times New Roman"/>
          <w:b w:val="false"/>
          <w:i w:val="false"/>
          <w:color w:val="000000"/>
          <w:sz w:val="28"/>
        </w:rPr>
        <w:t>
      93. Электрондық құжаттарды (істерді) сақтаған кезде ұйым архиві мынадай негізгі техникалық құралдармен:</w:t>
      </w:r>
    </w:p>
    <w:bookmarkEnd w:id="110"/>
    <w:p>
      <w:pPr>
        <w:spacing w:after="0"/>
        <w:ind w:left="0"/>
        <w:jc w:val="both"/>
      </w:pPr>
      <w:r>
        <w:rPr>
          <w:rFonts w:ascii="Times New Roman"/>
          <w:b w:val="false"/>
          <w:i w:val="false"/>
          <w:color w:val="000000"/>
          <w:sz w:val="28"/>
        </w:rPr>
        <w:t>
      1) ақпаратты сенімді енгізуді қамтамасыз ететін лек сканерлерімен;</w:t>
      </w:r>
    </w:p>
    <w:p>
      <w:pPr>
        <w:spacing w:after="0"/>
        <w:ind w:left="0"/>
        <w:jc w:val="both"/>
      </w:pPr>
      <w:r>
        <w:rPr>
          <w:rFonts w:ascii="Times New Roman"/>
          <w:b w:val="false"/>
          <w:i w:val="false"/>
          <w:color w:val="000000"/>
          <w:sz w:val="28"/>
        </w:rPr>
        <w:t>
      2) сұрау салуларды қатар өңдеуді жүргізуге қабілетті серверлермен;</w:t>
      </w:r>
    </w:p>
    <w:p>
      <w:pPr>
        <w:spacing w:after="0"/>
        <w:ind w:left="0"/>
        <w:jc w:val="both"/>
      </w:pPr>
      <w:r>
        <w:rPr>
          <w:rFonts w:ascii="Times New Roman"/>
          <w:b w:val="false"/>
          <w:i w:val="false"/>
          <w:color w:val="000000"/>
          <w:sz w:val="28"/>
        </w:rPr>
        <w:t>
      3) мәтіндік, графикалық және аудиовизуалды құжаттардың көп легін енгізуге және өңдеуге бағдарланған өнімділігі жоғары (100 Мбит/c және одан көп) есептеуіш желімен;</w:t>
      </w:r>
    </w:p>
    <w:p>
      <w:pPr>
        <w:spacing w:after="0"/>
        <w:ind w:left="0"/>
        <w:jc w:val="both"/>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p>
      <w:pPr>
        <w:spacing w:after="0"/>
        <w:ind w:left="0"/>
        <w:jc w:val="both"/>
      </w:pPr>
      <w:r>
        <w:rPr>
          <w:rFonts w:ascii="Times New Roman"/>
          <w:b w:val="false"/>
          <w:i w:val="false"/>
          <w:color w:val="000000"/>
          <w:sz w:val="28"/>
        </w:rPr>
        <w:t>
      6) магниттік таспаға резервтік көшіріп алу жабдықтарымен;</w:t>
      </w:r>
    </w:p>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p>
      <w:pPr>
        <w:spacing w:after="0"/>
        <w:ind w:left="0"/>
        <w:jc w:val="both"/>
      </w:pPr>
      <w:r>
        <w:rPr>
          <w:rFonts w:ascii="Times New Roman"/>
          <w:b w:val="false"/>
          <w:i w:val="false"/>
          <w:color w:val="000000"/>
          <w:sz w:val="28"/>
        </w:rPr>
        <w:t>
      8) үздіксіз қоректендіру көзімен;</w:t>
      </w:r>
    </w:p>
    <w:p>
      <w:pPr>
        <w:spacing w:after="0"/>
        <w:ind w:left="0"/>
        <w:jc w:val="both"/>
      </w:pPr>
      <w:r>
        <w:rPr>
          <w:rFonts w:ascii="Times New Roman"/>
          <w:b w:val="false"/>
          <w:i w:val="false"/>
          <w:color w:val="000000"/>
          <w:sz w:val="28"/>
        </w:rPr>
        <w:t>
      9) ең жаңа модификациядағы принтерлермен және модемдермен;</w:t>
      </w:r>
    </w:p>
    <w:p>
      <w:pPr>
        <w:spacing w:after="0"/>
        <w:ind w:left="0"/>
        <w:jc w:val="both"/>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Start w:name="z113" w:id="111"/>
    <w:p>
      <w:pPr>
        <w:spacing w:after="0"/>
        <w:ind w:left="0"/>
        <w:jc w:val="both"/>
      </w:pPr>
      <w:r>
        <w:rPr>
          <w:rFonts w:ascii="Times New Roman"/>
          <w:b w:val="false"/>
          <w:i w:val="false"/>
          <w:color w:val="000000"/>
          <w:sz w:val="28"/>
        </w:rPr>
        <w:t>
      94. Электрондық құжаттар архивінің базалық (жүйелік) бағдарламалық құралдарына:</w:t>
      </w:r>
    </w:p>
    <w:bookmarkEnd w:id="111"/>
    <w:p>
      <w:pPr>
        <w:spacing w:after="0"/>
        <w:ind w:left="0"/>
        <w:jc w:val="both"/>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p>
      <w:pPr>
        <w:spacing w:after="0"/>
        <w:ind w:left="0"/>
        <w:jc w:val="both"/>
      </w:pPr>
      <w:r>
        <w:rPr>
          <w:rFonts w:ascii="Times New Roman"/>
          <w:b w:val="false"/>
          <w:i w:val="false"/>
          <w:color w:val="000000"/>
          <w:sz w:val="28"/>
        </w:rPr>
        <w:t>
      2) деректерді көрсету мен өңдеу құралдары;</w:t>
      </w:r>
    </w:p>
    <w:p>
      <w:pPr>
        <w:spacing w:after="0"/>
        <w:ind w:left="0"/>
        <w:jc w:val="both"/>
      </w:pPr>
      <w:r>
        <w:rPr>
          <w:rFonts w:ascii="Times New Roman"/>
          <w:b w:val="false"/>
          <w:i w:val="false"/>
          <w:color w:val="000000"/>
          <w:sz w:val="28"/>
        </w:rPr>
        <w:t>
      3) санкциясыз кіруден қорғау құралдары және вирусқа қарсы құралдар кіреді.</w:t>
      </w:r>
    </w:p>
    <w:bookmarkStart w:name="z114" w:id="112"/>
    <w:p>
      <w:pPr>
        <w:spacing w:after="0"/>
        <w:ind w:left="0"/>
        <w:jc w:val="both"/>
      </w:pPr>
      <w:r>
        <w:rPr>
          <w:rFonts w:ascii="Times New Roman"/>
          <w:b w:val="false"/>
          <w:i w:val="false"/>
          <w:color w:val="000000"/>
          <w:sz w:val="28"/>
        </w:rPr>
        <w:t>
      95. Ұйымның электрондық құжаттар архивінің жұмыс істеуіне арналған арнайы бағдарламалық құралдарға:</w:t>
      </w:r>
    </w:p>
    <w:bookmarkEnd w:id="112"/>
    <w:p>
      <w:pPr>
        <w:spacing w:after="0"/>
        <w:ind w:left="0"/>
        <w:jc w:val="both"/>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p>
      <w:pPr>
        <w:spacing w:after="0"/>
        <w:ind w:left="0"/>
        <w:jc w:val="both"/>
      </w:pPr>
      <w:r>
        <w:rPr>
          <w:rFonts w:ascii="Times New Roman"/>
          <w:b w:val="false"/>
          <w:i w:val="false"/>
          <w:color w:val="000000"/>
          <w:sz w:val="28"/>
        </w:rPr>
        <w:t>
      2) мемлекеттік және орыс тілдеріндегі мәтіндерді танып білудің бірыңғай құралдары;</w:t>
      </w:r>
    </w:p>
    <w:p>
      <w:pPr>
        <w:spacing w:after="0"/>
        <w:ind w:left="0"/>
        <w:jc w:val="both"/>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p>
      <w:pPr>
        <w:spacing w:after="0"/>
        <w:ind w:left="0"/>
        <w:jc w:val="both"/>
      </w:pPr>
      <w:r>
        <w:rPr>
          <w:rFonts w:ascii="Times New Roman"/>
          <w:b w:val="false"/>
          <w:i w:val="false"/>
          <w:color w:val="000000"/>
          <w:sz w:val="28"/>
        </w:rPr>
        <w:t>
      4) ақпараттарды жедел іздестіру құралдары және ақпараттарды жедел талдау құралдары;</w:t>
      </w:r>
    </w:p>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Start w:name="z115" w:id="113"/>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113"/>
    <w:bookmarkStart w:name="z116" w:id="114"/>
    <w:p>
      <w:pPr>
        <w:spacing w:after="0"/>
        <w:ind w:left="0"/>
        <w:jc w:val="both"/>
      </w:pPr>
      <w:r>
        <w:rPr>
          <w:rFonts w:ascii="Times New Roman"/>
          <w:b w:val="false"/>
          <w:i w:val="false"/>
          <w:color w:val="000000"/>
          <w:sz w:val="28"/>
        </w:rPr>
        <w:t>
      96. Архив қоймаларында құжаттармен жұмыстардың барлық түрі жарықтандыру деңгейлері шектеліп жүргізіледі. Құжаттар, 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bookmarkEnd w:id="114"/>
    <w:bookmarkStart w:name="z117" w:id="115"/>
    <w:p>
      <w:pPr>
        <w:spacing w:after="0"/>
        <w:ind w:left="0"/>
        <w:jc w:val="both"/>
      </w:pPr>
      <w:r>
        <w:rPr>
          <w:rFonts w:ascii="Times New Roman"/>
          <w:b w:val="false"/>
          <w:i w:val="false"/>
          <w:color w:val="000000"/>
          <w:sz w:val="28"/>
        </w:rPr>
        <w:t>
      97. Табиғи жарық түсіп тұрған кезде терезеге жарық түсуін реттегіштер, қорғаныш сүзгілері, перделер, жалюздер немесе боялған әйнектер орнатылады.</w:t>
      </w:r>
    </w:p>
    <w:bookmarkEnd w:id="115"/>
    <w:p>
      <w:pPr>
        <w:spacing w:after="0"/>
        <w:ind w:left="0"/>
        <w:jc w:val="both"/>
      </w:pPr>
      <w:r>
        <w:rPr>
          <w:rFonts w:ascii="Times New Roman"/>
          <w:b w:val="false"/>
          <w:i w:val="false"/>
          <w:color w:val="000000"/>
          <w:sz w:val="28"/>
        </w:rPr>
        <w:t>
      Жасанды жарық үшін беті тегіс жабық плафондардағы қыздыру лампалары қолданылады. Люминисцентті лампалар сәулелену спектрінің ультракүлгін учаскесі азайтылып қолданылады.</w:t>
      </w:r>
    </w:p>
    <w:bookmarkStart w:name="z118" w:id="116"/>
    <w:p>
      <w:pPr>
        <w:spacing w:after="0"/>
        <w:ind w:left="0"/>
        <w:jc w:val="both"/>
      </w:pPr>
      <w:r>
        <w:rPr>
          <w:rFonts w:ascii="Times New Roman"/>
          <w:b w:val="false"/>
          <w:i w:val="false"/>
          <w:color w:val="000000"/>
          <w:sz w:val="28"/>
        </w:rPr>
        <w:t>
      98. Архив қоймаларында мынадай температуралық-ылғалдылық режимдер қамтамасыз етіледі:</w:t>
      </w:r>
    </w:p>
    <w:bookmarkEnd w:id="116"/>
    <w:p>
      <w:pPr>
        <w:spacing w:after="0"/>
        <w:ind w:left="0"/>
        <w:jc w:val="both"/>
      </w:pPr>
      <w:r>
        <w:rPr>
          <w:rFonts w:ascii="Times New Roman"/>
          <w:b w:val="false"/>
          <w:i w:val="false"/>
          <w:color w:val="000000"/>
          <w:sz w:val="28"/>
        </w:rPr>
        <w:t>
      1) ақпаратты қағаз жеткізгіштердегі құжаттар үшін – температура +17 – +19°С, ауаның салыстырмалы ылғалдылығы 50-55 %;</w:t>
      </w:r>
    </w:p>
    <w:p>
      <w:pPr>
        <w:spacing w:after="0"/>
        <w:ind w:left="0"/>
        <w:jc w:val="both"/>
      </w:pPr>
      <w:r>
        <w:rPr>
          <w:rFonts w:ascii="Times New Roman"/>
          <w:b w:val="false"/>
          <w:i w:val="false"/>
          <w:color w:val="000000"/>
          <w:sz w:val="28"/>
        </w:rPr>
        <w:t>
      2) ақпаратты ақ-қара үлдір жеткізгіштердегі құжаттар үшін – температура + 15°С, ауаның салыстырмалы ылғалдылығы 40-55 %;</w:t>
      </w:r>
    </w:p>
    <w:p>
      <w:pPr>
        <w:spacing w:after="0"/>
        <w:ind w:left="0"/>
        <w:jc w:val="both"/>
      </w:pPr>
      <w:r>
        <w:rPr>
          <w:rFonts w:ascii="Times New Roman"/>
          <w:b w:val="false"/>
          <w:i w:val="false"/>
          <w:color w:val="000000"/>
          <w:sz w:val="28"/>
        </w:rPr>
        <w:t>
      3) ақпаратты түрлі-түсті үлдір жеткізгіштердегі құжаттар үшін – температура +2 – + 5°С, ауаның салыстырмалы ылғалдылығы 40-55 %;</w:t>
      </w:r>
    </w:p>
    <w:p>
      <w:pPr>
        <w:spacing w:after="0"/>
        <w:ind w:left="0"/>
        <w:jc w:val="both"/>
      </w:pPr>
      <w:r>
        <w:rPr>
          <w:rFonts w:ascii="Times New Roman"/>
          <w:b w:val="false"/>
          <w:i w:val="false"/>
          <w:color w:val="000000"/>
          <w:sz w:val="28"/>
        </w:rPr>
        <w:t>
      4) магниттік таспадағы және диск жеткізгіштердегі құжаттар үшін – температура +8-ден + 18 °С-ге дейін, ауаның салыстырмалы ылғалдылығы – 45-65 %;</w:t>
      </w:r>
    </w:p>
    <w:p>
      <w:pPr>
        <w:spacing w:after="0"/>
        <w:ind w:left="0"/>
        <w:jc w:val="both"/>
      </w:pPr>
      <w:r>
        <w:rPr>
          <w:rFonts w:ascii="Times New Roman"/>
          <w:b w:val="false"/>
          <w:i w:val="false"/>
          <w:color w:val="000000"/>
          <w:sz w:val="28"/>
        </w:rPr>
        <w:t>
      5) ақпаратты электрондық жеткізгіштегі құжаттар үшін – температура +15 – +20 °С, ауаның салыстырмалы ылғалдылығы – 50-65 %.</w:t>
      </w:r>
    </w:p>
    <w:p>
      <w:pPr>
        <w:spacing w:after="0"/>
        <w:ind w:left="0"/>
        <w:jc w:val="both"/>
      </w:pPr>
      <w:r>
        <w:rPr>
          <w:rFonts w:ascii="Times New Roman"/>
          <w:b w:val="false"/>
          <w:i w:val="false"/>
          <w:color w:val="000000"/>
          <w:sz w:val="28"/>
        </w:rPr>
        <w:t>
      Электрондық жеткізгіштердегі құжаттарды, электрондық құжаттарды (істерді) сақтаудың оңтайлы температуралық-ылғалдылық режимін қамтамасыз ету үшін қоймада мынадай талаптардың орындалуын қамтамасыз ету қажет:</w:t>
      </w:r>
    </w:p>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 °С-қа дейін, ауаның салыстырмалы ылғалдылығы 45-65 % аралығында сақталады;</w:t>
      </w:r>
    </w:p>
    <w:p>
      <w:pPr>
        <w:spacing w:after="0"/>
        <w:ind w:left="0"/>
        <w:jc w:val="both"/>
      </w:pPr>
      <w:r>
        <w:rPr>
          <w:rFonts w:ascii="Times New Roman"/>
          <w:b w:val="false"/>
          <w:i w:val="false"/>
          <w:color w:val="000000"/>
          <w:sz w:val="28"/>
        </w:rPr>
        <w:t>
      оптикалық дискілер үшін температура +25 °С-тан аспай, ауаның салыстырмалы ылғалдылығы 20-50 %-ды құрайды;</w:t>
      </w:r>
    </w:p>
    <w:p>
      <w:pPr>
        <w:spacing w:after="0"/>
        <w:ind w:left="0"/>
        <w:jc w:val="both"/>
      </w:pPr>
      <w:r>
        <w:rPr>
          <w:rFonts w:ascii="Times New Roman"/>
          <w:b w:val="false"/>
          <w:i w:val="false"/>
          <w:color w:val="000000"/>
          <w:sz w:val="28"/>
        </w:rPr>
        <w:t>
      серверлік жабдық үшін ауа температурасы +18-ден +24 °С-қа дейін болады, ауаның салыстырмалы ылғалдылығы 30-50 %-ды құрайды.</w:t>
      </w:r>
    </w:p>
    <w:p>
      <w:pPr>
        <w:spacing w:after="0"/>
        <w:ind w:left="0"/>
        <w:jc w:val="both"/>
      </w:pPr>
      <w:r>
        <w:rPr>
          <w:rFonts w:ascii="Times New Roman"/>
          <w:b w:val="false"/>
          <w:i w:val="false"/>
          <w:color w:val="000000"/>
          <w:sz w:val="28"/>
        </w:rPr>
        <w:t>
      Ауа ылғалдылығының өзгеру жылдамдығы сағатына 6 %-дан аспайды.</w:t>
      </w:r>
    </w:p>
    <w:p>
      <w:pPr>
        <w:spacing w:after="0"/>
        <w:ind w:left="0"/>
        <w:jc w:val="both"/>
      </w:pPr>
      <w:r>
        <w:rPr>
          <w:rFonts w:ascii="Times New Roman"/>
          <w:b w:val="false"/>
          <w:i w:val="false"/>
          <w:color w:val="000000"/>
          <w:sz w:val="28"/>
        </w:rPr>
        <w:t>
      Атмосфералық қысым 84 – 107 кПа аралығындағы шекте болады.</w:t>
      </w:r>
    </w:p>
    <w:bookmarkStart w:name="z119" w:id="117"/>
    <w:p>
      <w:pPr>
        <w:spacing w:after="0"/>
        <w:ind w:left="0"/>
        <w:jc w:val="both"/>
      </w:pPr>
      <w:r>
        <w:rPr>
          <w:rFonts w:ascii="Times New Roman"/>
          <w:b w:val="false"/>
          <w:i w:val="false"/>
          <w:color w:val="000000"/>
          <w:sz w:val="28"/>
        </w:rPr>
        <w:t>
      99.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117"/>
    <w:bookmarkStart w:name="z120" w:id="118"/>
    <w:p>
      <w:pPr>
        <w:spacing w:after="0"/>
        <w:ind w:left="0"/>
        <w:jc w:val="both"/>
      </w:pPr>
      <w:r>
        <w:rPr>
          <w:rFonts w:ascii="Times New Roman"/>
          <w:b w:val="false"/>
          <w:i w:val="false"/>
          <w:color w:val="000000"/>
          <w:sz w:val="28"/>
        </w:rPr>
        <w:t>
      100.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118"/>
    <w:p>
      <w:pPr>
        <w:spacing w:after="0"/>
        <w:ind w:left="0"/>
        <w:jc w:val="both"/>
      </w:pPr>
      <w:r>
        <w:rPr>
          <w:rFonts w:ascii="Times New Roman"/>
          <w:b w:val="false"/>
          <w:i w:val="false"/>
          <w:color w:val="000000"/>
          <w:sz w:val="28"/>
        </w:rPr>
        <w:t>
      Қоймада электрондық жеткізгіштердегі құжаттарды, электрондық құжаттарды (істерді) сақтаудың температуралық-ылғалдылық режимі температураны үнемі өлшеу және дәл сол уақытта:</w:t>
      </w:r>
    </w:p>
    <w:p>
      <w:pPr>
        <w:spacing w:after="0"/>
        <w:ind w:left="0"/>
        <w:jc w:val="both"/>
      </w:pPr>
      <w:r>
        <w:rPr>
          <w:rFonts w:ascii="Times New Roman"/>
          <w:b w:val="false"/>
          <w:i w:val="false"/>
          <w:color w:val="000000"/>
          <w:sz w:val="28"/>
        </w:rPr>
        <w:t xml:space="preserve">
      ауа бапталатын үй-жайларда – аптасына бір реттен сиретпей; </w:t>
      </w:r>
    </w:p>
    <w:p>
      <w:pPr>
        <w:spacing w:after="0"/>
        <w:ind w:left="0"/>
        <w:jc w:val="both"/>
      </w:pPr>
      <w:r>
        <w:rPr>
          <w:rFonts w:ascii="Times New Roman"/>
          <w:b w:val="false"/>
          <w:i w:val="false"/>
          <w:color w:val="000000"/>
          <w:sz w:val="28"/>
        </w:rPr>
        <w:t xml:space="preserve">
      климаты реттелмейтін қоймаларда – аптасына екі рет; </w:t>
      </w:r>
    </w:p>
    <w:p>
      <w:pPr>
        <w:spacing w:after="0"/>
        <w:ind w:left="0"/>
        <w:jc w:val="both"/>
      </w:pPr>
      <w:r>
        <w:rPr>
          <w:rFonts w:ascii="Times New Roman"/>
          <w:b w:val="false"/>
          <w:i w:val="false"/>
          <w:color w:val="000000"/>
          <w:sz w:val="28"/>
        </w:rPr>
        <w:t>
      сақтау режимі бұзылған жағдайда – күніне бір рет салыстырмалы ылғалдылықты анықтау арқылы бақыланады.</w:t>
      </w:r>
    </w:p>
    <w:p>
      <w:pPr>
        <w:spacing w:after="0"/>
        <w:ind w:left="0"/>
        <w:jc w:val="both"/>
      </w:pPr>
      <w:r>
        <w:rPr>
          <w:rFonts w:ascii="Times New Roman"/>
          <w:b w:val="false"/>
          <w:i w:val="false"/>
          <w:color w:val="000000"/>
          <w:sz w:val="28"/>
        </w:rPr>
        <w:t xml:space="preserve">
      Бақылау-өлшеу аспаптары (термометрлер, психрометрлер, гигрометрлер) негізгі дәлізде жылыту және желдету жүйелерінен алыс стеллажда орналастырылады. Өлшеу аспаптарының көрсеткіштері (термометр, психрометр)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Бақылау-өлшеу аспаптарының көрсеткіштерін тіркеу журналында тіркеледі.</w:t>
      </w:r>
    </w:p>
    <w:p>
      <w:pPr>
        <w:spacing w:after="0"/>
        <w:ind w:left="0"/>
        <w:jc w:val="both"/>
      </w:pPr>
      <w:r>
        <w:rPr>
          <w:rFonts w:ascii="Times New Roman"/>
          <w:b w:val="false"/>
          <w:i w:val="false"/>
          <w:color w:val="000000"/>
          <w:sz w:val="28"/>
        </w:rPr>
        <w:t>
      Архив қоймаларындағы температура мен ылғалдың күрт ауытқуына жол берілмейді.</w:t>
      </w:r>
    </w:p>
    <w:bookmarkStart w:name="z121" w:id="119"/>
    <w:p>
      <w:pPr>
        <w:spacing w:after="0"/>
        <w:ind w:left="0"/>
        <w:jc w:val="both"/>
      </w:pPr>
      <w:r>
        <w:rPr>
          <w:rFonts w:ascii="Times New Roman"/>
          <w:b w:val="false"/>
          <w:i w:val="false"/>
          <w:color w:val="000000"/>
          <w:sz w:val="28"/>
        </w:rPr>
        <w:t>
      101.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119"/>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Start w:name="z122" w:id="120"/>
    <w:p>
      <w:pPr>
        <w:spacing w:after="0"/>
        <w:ind w:left="0"/>
        <w:jc w:val="both"/>
      </w:pPr>
      <w:r>
        <w:rPr>
          <w:rFonts w:ascii="Times New Roman"/>
          <w:b w:val="false"/>
          <w:i w:val="false"/>
          <w:color w:val="000000"/>
          <w:sz w:val="28"/>
        </w:rPr>
        <w:t>
      102.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реттен сиретпей дымқыл тазалау жұмысы жүргізіледі.</w:t>
      </w:r>
    </w:p>
    <w:bookmarkEnd w:id="120"/>
    <w:bookmarkStart w:name="z123" w:id="121"/>
    <w:p>
      <w:pPr>
        <w:spacing w:after="0"/>
        <w:ind w:left="0"/>
        <w:jc w:val="both"/>
      </w:pPr>
      <w:r>
        <w:rPr>
          <w:rFonts w:ascii="Times New Roman"/>
          <w:b w:val="false"/>
          <w:i w:val="false"/>
          <w:color w:val="000000"/>
          <w:sz w:val="28"/>
        </w:rPr>
        <w:t>
      103.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121"/>
    <w:p>
      <w:pPr>
        <w:spacing w:after="0"/>
        <w:ind w:left="0"/>
        <w:jc w:val="both"/>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Start w:name="z124" w:id="122"/>
    <w:p>
      <w:pPr>
        <w:spacing w:after="0"/>
        <w:ind w:left="0"/>
        <w:jc w:val="both"/>
      </w:pPr>
      <w:r>
        <w:rPr>
          <w:rFonts w:ascii="Times New Roman"/>
          <w:b w:val="false"/>
          <w:i w:val="false"/>
          <w:color w:val="000000"/>
          <w:sz w:val="28"/>
        </w:rPr>
        <w:t>
      104.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122"/>
    <w:bookmarkStart w:name="z125" w:id="123"/>
    <w:p>
      <w:pPr>
        <w:spacing w:after="0"/>
        <w:ind w:left="0"/>
        <w:jc w:val="both"/>
      </w:pPr>
      <w:r>
        <w:rPr>
          <w:rFonts w:ascii="Times New Roman"/>
          <w:b w:val="false"/>
          <w:i w:val="false"/>
          <w:color w:val="000000"/>
          <w:sz w:val="28"/>
        </w:rPr>
        <w:t>
      105. Өңез және жәндіктер зақымдаған істер, құжаттар өңдеуге (дезинфекциялауға, дезинсекциялауға) дереу беріледі.</w:t>
      </w:r>
    </w:p>
    <w:bookmarkEnd w:id="123"/>
    <w:bookmarkStart w:name="z126" w:id="124"/>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124"/>
    <w:bookmarkStart w:name="z127" w:id="125"/>
    <w:p>
      <w:pPr>
        <w:spacing w:after="0"/>
        <w:ind w:left="0"/>
        <w:jc w:val="both"/>
      </w:pPr>
      <w:r>
        <w:rPr>
          <w:rFonts w:ascii="Times New Roman"/>
          <w:b w:val="false"/>
          <w:i w:val="false"/>
          <w:color w:val="000000"/>
          <w:sz w:val="28"/>
        </w:rPr>
        <w:t>
      106. Архив қоймаларынан істер, құжаттар:</w:t>
      </w:r>
    </w:p>
    <w:bookmarkEnd w:id="125"/>
    <w:p>
      <w:pPr>
        <w:spacing w:after="0"/>
        <w:ind w:left="0"/>
        <w:jc w:val="both"/>
      </w:pPr>
      <w:r>
        <w:rPr>
          <w:rFonts w:ascii="Times New Roman"/>
          <w:b w:val="false"/>
          <w:i w:val="false"/>
          <w:color w:val="000000"/>
          <w:sz w:val="28"/>
        </w:rPr>
        <w:t>
      1) ұйым жұмыскерлерінің пайдалануы үшін;</w:t>
      </w:r>
    </w:p>
    <w:p>
      <w:pPr>
        <w:spacing w:after="0"/>
        <w:ind w:left="0"/>
        <w:jc w:val="both"/>
      </w:pPr>
      <w:r>
        <w:rPr>
          <w:rFonts w:ascii="Times New Roman"/>
          <w:b w:val="false"/>
          <w:i w:val="false"/>
          <w:color w:val="000000"/>
          <w:sz w:val="28"/>
        </w:rPr>
        <w:t>
      2) жеке тұлғалардың оқу залында пайдалануы үшін;</w:t>
      </w:r>
    </w:p>
    <w:p>
      <w:pPr>
        <w:spacing w:after="0"/>
        <w:ind w:left="0"/>
        <w:jc w:val="both"/>
      </w:pPr>
      <w:r>
        <w:rPr>
          <w:rFonts w:ascii="Times New Roman"/>
          <w:b w:val="false"/>
          <w:i w:val="false"/>
          <w:color w:val="000000"/>
          <w:sz w:val="28"/>
        </w:rPr>
        <w:t>
      3) өзге де ұйымдарға уақытша пайдалану үшін;</w:t>
      </w:r>
    </w:p>
    <w:p>
      <w:pPr>
        <w:spacing w:after="0"/>
        <w:ind w:left="0"/>
        <w:jc w:val="both"/>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Start w:name="z128" w:id="126"/>
    <w:p>
      <w:pPr>
        <w:spacing w:after="0"/>
        <w:ind w:left="0"/>
        <w:jc w:val="both"/>
      </w:pPr>
      <w:r>
        <w:rPr>
          <w:rFonts w:ascii="Times New Roman"/>
          <w:b w:val="false"/>
          <w:i w:val="false"/>
          <w:color w:val="000000"/>
          <w:sz w:val="28"/>
        </w:rPr>
        <w:t>
      107. Архив қоймаларынан уақытша пайдалануға істер, құжаттар:</w:t>
      </w:r>
    </w:p>
    <w:bookmarkEnd w:id="126"/>
    <w:p>
      <w:pPr>
        <w:spacing w:after="0"/>
        <w:ind w:left="0"/>
        <w:jc w:val="both"/>
      </w:pPr>
      <w:r>
        <w:rPr>
          <w:rFonts w:ascii="Times New Roman"/>
          <w:b w:val="false"/>
          <w:i w:val="false"/>
          <w:color w:val="000000"/>
          <w:sz w:val="28"/>
        </w:rPr>
        <w:t>
      1) ұйым жұмыскерлерінің пайдалануы үшін бір айдан;</w:t>
      </w:r>
    </w:p>
    <w:p>
      <w:pPr>
        <w:spacing w:after="0"/>
        <w:ind w:left="0"/>
        <w:jc w:val="both"/>
      </w:pPr>
      <w:r>
        <w:rPr>
          <w:rFonts w:ascii="Times New Roman"/>
          <w:b w:val="false"/>
          <w:i w:val="false"/>
          <w:color w:val="000000"/>
          <w:sz w:val="28"/>
        </w:rPr>
        <w:t>
      2) құжаттарды оқу залында пайдалану үшін бір айдан;</w:t>
      </w:r>
    </w:p>
    <w:p>
      <w:pPr>
        <w:spacing w:after="0"/>
        <w:ind w:left="0"/>
        <w:jc w:val="both"/>
      </w:pPr>
      <w:r>
        <w:rPr>
          <w:rFonts w:ascii="Times New Roman"/>
          <w:b w:val="false"/>
          <w:i w:val="false"/>
          <w:color w:val="000000"/>
          <w:sz w:val="28"/>
        </w:rPr>
        <w:t>
      3) өзге де ұйымдарға уақытша пайдалану және құжаттарды көрмеге қою үшін үш айдан аспайтын мерзімге беріледі.</w:t>
      </w:r>
    </w:p>
    <w:bookmarkStart w:name="z129" w:id="127"/>
    <w:p>
      <w:pPr>
        <w:spacing w:after="0"/>
        <w:ind w:left="0"/>
        <w:jc w:val="both"/>
      </w:pPr>
      <w:r>
        <w:rPr>
          <w:rFonts w:ascii="Times New Roman"/>
          <w:b w:val="false"/>
          <w:i w:val="false"/>
          <w:color w:val="000000"/>
          <w:sz w:val="28"/>
        </w:rPr>
        <w:t>
      108. Істерді, құжаттарды уақытша пайдалануға берудің белгіленген мерзімін ұзартуға пайдаланушының құжаттың сақталуы туралы қарар бойынша ұйым басшысының жазбаша рұқсатымен ерекше жағдайларда рұқсат беріледі.</w:t>
      </w:r>
    </w:p>
    <w:bookmarkEnd w:id="127"/>
    <w:bookmarkStart w:name="z130" w:id="128"/>
    <w:p>
      <w:pPr>
        <w:spacing w:after="0"/>
        <w:ind w:left="0"/>
        <w:jc w:val="both"/>
      </w:pPr>
      <w:r>
        <w:rPr>
          <w:rFonts w:ascii="Times New Roman"/>
          <w:b w:val="false"/>
          <w:i w:val="false"/>
          <w:color w:val="000000"/>
          <w:sz w:val="28"/>
        </w:rPr>
        <w:t>
      109. Тұрақты сақтауға тапсыруға жататын ғылыми-техникалық құжаттарға электрондық және өзге де жеткізгіштерде пайдалану қоры құрылады. Олардың төлнұсқалары архив қоймаларынан берілмейді.</w:t>
      </w:r>
    </w:p>
    <w:bookmarkEnd w:id="128"/>
    <w:bookmarkStart w:name="z131" w:id="129"/>
    <w:p>
      <w:pPr>
        <w:spacing w:after="0"/>
        <w:ind w:left="0"/>
        <w:jc w:val="both"/>
      </w:pPr>
      <w:r>
        <w:rPr>
          <w:rFonts w:ascii="Times New Roman"/>
          <w:b w:val="false"/>
          <w:i w:val="false"/>
          <w:color w:val="000000"/>
          <w:sz w:val="28"/>
        </w:rPr>
        <w:t xml:space="preserve">
      110. Құқық қорғау органдарына, сот және прокуратура органдарына істер, оның ішінде электрондық жеткізгіштердегі істер, электрондық құжаттар (істер) Қазақстан Республикасының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беріледі.</w:t>
      </w:r>
    </w:p>
    <w:bookmarkEnd w:id="129"/>
    <w:bookmarkStart w:name="z132" w:id="130"/>
    <w:p>
      <w:pPr>
        <w:spacing w:after="0"/>
        <w:ind w:left="0"/>
        <w:jc w:val="both"/>
      </w:pPr>
      <w:r>
        <w:rPr>
          <w:rFonts w:ascii="Times New Roman"/>
          <w:b w:val="false"/>
          <w:i w:val="false"/>
          <w:color w:val="000000"/>
          <w:sz w:val="28"/>
        </w:rPr>
        <w:t>
      111. Архив қоймаларынан істерді, құжаттарды беру мынадай құжаттармен:</w:t>
      </w:r>
    </w:p>
    <w:bookmarkEnd w:id="1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оқу залына және ұйым қызметкерлеріне істерді беруге тапсырыстармен;</w:t>
      </w:r>
    </w:p>
    <w:p>
      <w:pPr>
        <w:spacing w:after="0"/>
        <w:ind w:left="0"/>
        <w:jc w:val="both"/>
      </w:pPr>
      <w:r>
        <w:rPr>
          <w:rFonts w:ascii="Times New Roman"/>
          <w:b w:val="false"/>
          <w:i w:val="false"/>
          <w:color w:val="000000"/>
          <w:sz w:val="28"/>
        </w:rPr>
        <w:t xml:space="preserve">
      2) ұйымның жалпы бланкісінде ресімделетін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істерді, құжаттарды уақытша пайдалануға беру туралы актілермен;</w:t>
      </w:r>
    </w:p>
    <w:p>
      <w:pPr>
        <w:spacing w:after="0"/>
        <w:ind w:left="0"/>
        <w:jc w:val="both"/>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p>
      <w:pPr>
        <w:spacing w:after="0"/>
        <w:ind w:left="0"/>
        <w:jc w:val="both"/>
      </w:pPr>
      <w:r>
        <w:rPr>
          <w:rFonts w:ascii="Times New Roman"/>
          <w:b w:val="false"/>
          <w:i w:val="false"/>
          <w:color w:val="000000"/>
          <w:sz w:val="28"/>
        </w:rPr>
        <w:t>
      Архивтік құжаттарға (істерге) тапсырыс беру ЭА АЖ, логин және құпия сөз арқылы, оның ішінде зерттеушілер үшін жүзеге асырылуы мүмкін.</w:t>
      </w:r>
    </w:p>
    <w:bookmarkStart w:name="z133" w:id="131"/>
    <w:p>
      <w:pPr>
        <w:spacing w:after="0"/>
        <w:ind w:left="0"/>
        <w:jc w:val="both"/>
      </w:pPr>
      <w:r>
        <w:rPr>
          <w:rFonts w:ascii="Times New Roman"/>
          <w:b w:val="false"/>
          <w:i w:val="false"/>
          <w:color w:val="000000"/>
          <w:sz w:val="28"/>
        </w:rPr>
        <w:t xml:space="preserve">
      112. Архив қоймасынан істерді, құжаттарды, оның ішінде электрондық құжаттарды беру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құжаттарды беру кітаптарында немесе ЭА АЖ-да тіркеледі.</w:t>
      </w:r>
    </w:p>
    <w:bookmarkEnd w:id="131"/>
    <w:bookmarkStart w:name="z134" w:id="132"/>
    <w:p>
      <w:pPr>
        <w:spacing w:after="0"/>
        <w:ind w:left="0"/>
        <w:jc w:val="both"/>
      </w:pPr>
      <w:r>
        <w:rPr>
          <w:rFonts w:ascii="Times New Roman"/>
          <w:b w:val="false"/>
          <w:i w:val="false"/>
          <w:color w:val="000000"/>
          <w:sz w:val="28"/>
        </w:rPr>
        <w:t>
      113.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132"/>
    <w:bookmarkStart w:name="z135" w:id="133"/>
    <w:p>
      <w:pPr>
        <w:spacing w:after="0"/>
        <w:ind w:left="0"/>
        <w:jc w:val="both"/>
      </w:pPr>
      <w:r>
        <w:rPr>
          <w:rFonts w:ascii="Times New Roman"/>
          <w:b w:val="false"/>
          <w:i w:val="false"/>
          <w:color w:val="000000"/>
          <w:sz w:val="28"/>
        </w:rPr>
        <w:t>
      114. Істерді, құжаттарды өзге ұйымдарға уақытша пайдалануға беру екі данада жасалатын актімен ресімделеді, оның бірі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екіншісі құжатты берген ұйымның архивінде қор істерінде сақталады.</w:t>
      </w:r>
    </w:p>
    <w:bookmarkEnd w:id="133"/>
    <w:bookmarkStart w:name="z136" w:id="134"/>
    <w:p>
      <w:pPr>
        <w:spacing w:after="0"/>
        <w:ind w:left="0"/>
        <w:jc w:val="both"/>
      </w:pPr>
      <w:r>
        <w:rPr>
          <w:rFonts w:ascii="Times New Roman"/>
          <w:b w:val="false"/>
          <w:i w:val="false"/>
          <w:color w:val="000000"/>
          <w:sz w:val="28"/>
        </w:rPr>
        <w:t>
      115. Құжаттарды көшірмесін түсіруге, реставрациялауға, түптеуге жолдау тапсырыспен ресімделеді. Тапсырыс ұйым архивінде құжаттарды өзге ұйымның уақытша пайдалануына беру туралы актінің нысаны бойынша ресімделеді.</w:t>
      </w:r>
    </w:p>
    <w:bookmarkEnd w:id="134"/>
    <w:bookmarkStart w:name="z137" w:id="135"/>
    <w:p>
      <w:pPr>
        <w:spacing w:after="0"/>
        <w:ind w:left="0"/>
        <w:jc w:val="both"/>
      </w:pPr>
      <w:r>
        <w:rPr>
          <w:rFonts w:ascii="Times New Roman"/>
          <w:b w:val="false"/>
          <w:i w:val="false"/>
          <w:color w:val="000000"/>
          <w:sz w:val="28"/>
        </w:rPr>
        <w:t>
      116.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135"/>
    <w:p>
      <w:pPr>
        <w:spacing w:after="0"/>
        <w:ind w:left="0"/>
        <w:jc w:val="both"/>
      </w:pPr>
      <w:r>
        <w:rPr>
          <w:rFonts w:ascii="Times New Roman"/>
          <w:b w:val="false"/>
          <w:i w:val="false"/>
          <w:color w:val="000000"/>
          <w:sz w:val="28"/>
        </w:rPr>
        <w:t xml:space="preserve">
      Архив қоймасынан берілетін әрбір істің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пайдалану парақтары болады.</w:t>
      </w:r>
    </w:p>
    <w:bookmarkStart w:name="z138" w:id="136"/>
    <w:p>
      <w:pPr>
        <w:spacing w:after="0"/>
        <w:ind w:left="0"/>
        <w:jc w:val="both"/>
      </w:pPr>
      <w:r>
        <w:rPr>
          <w:rFonts w:ascii="Times New Roman"/>
          <w:b w:val="false"/>
          <w:i w:val="false"/>
          <w:color w:val="000000"/>
          <w:sz w:val="28"/>
        </w:rPr>
        <w:t>
      117. Қоймадан электрондық жеткізгіштердегі құжаттарды беру кезінде берілетін құжатты құрайтын барлық сақтау объектілерінің тұтастығын тексеру жүзеге асырылады.</w:t>
      </w:r>
    </w:p>
    <w:bookmarkEnd w:id="136"/>
    <w:bookmarkStart w:name="z139" w:id="137"/>
    <w:p>
      <w:pPr>
        <w:spacing w:after="0"/>
        <w:ind w:left="0"/>
        <w:jc w:val="both"/>
      </w:pPr>
      <w:r>
        <w:rPr>
          <w:rFonts w:ascii="Times New Roman"/>
          <w:b w:val="false"/>
          <w:i w:val="false"/>
          <w:color w:val="000000"/>
          <w:sz w:val="28"/>
        </w:rPr>
        <w:t xml:space="preserve">
      118. Архив қоймасынан істі (құжаттарды) берілген кезде олардың орнына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сақтау бірлігінің орынбасары-карта салынады. Істі (құжатты) архив қоймасына қайтарған кезде орынбасар-карта алынады.</w:t>
      </w:r>
    </w:p>
    <w:bookmarkEnd w:id="137"/>
    <w:bookmarkStart w:name="z140" w:id="138"/>
    <w:p>
      <w:pPr>
        <w:spacing w:after="0"/>
        <w:ind w:left="0"/>
        <w:jc w:val="both"/>
      </w:pPr>
      <w:r>
        <w:rPr>
          <w:rFonts w:ascii="Times New Roman"/>
          <w:b w:val="false"/>
          <w:i w:val="false"/>
          <w:color w:val="000000"/>
          <w:sz w:val="28"/>
        </w:rPr>
        <w:t>
      119. Пайдаланылғаннан кейін ұйым архивіне қайтарылатын құжаттардың жай-күйі оларды қайтарған тұлғаның қатысуымен тексеріледі.</w:t>
      </w:r>
    </w:p>
    <w:bookmarkEnd w:id="138"/>
    <w:p>
      <w:pPr>
        <w:spacing w:after="0"/>
        <w:ind w:left="0"/>
        <w:jc w:val="both"/>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қызметкері бұл туралы басшылығына хабарлайды.</w:t>
      </w:r>
    </w:p>
    <w:bookmarkStart w:name="z141" w:id="139"/>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139"/>
    <w:bookmarkStart w:name="z142" w:id="140"/>
    <w:p>
      <w:pPr>
        <w:spacing w:after="0"/>
        <w:ind w:left="0"/>
        <w:jc w:val="both"/>
      </w:pPr>
      <w:r>
        <w:rPr>
          <w:rFonts w:ascii="Times New Roman"/>
          <w:b w:val="false"/>
          <w:i w:val="false"/>
          <w:color w:val="000000"/>
          <w:sz w:val="28"/>
        </w:rPr>
        <w:t>
      120. Архивтік істердің, құжаттардың бар-жоғы мен жай-күйін тексеру жоспарлы тәртіппен 5 жылда бір рет, электрондық құжаттар (істер) бойынша 3 жылда бер рет жүргізіледі.</w:t>
      </w:r>
    </w:p>
    <w:bookmarkEnd w:id="140"/>
    <w:bookmarkStart w:name="z143" w:id="141"/>
    <w:p>
      <w:pPr>
        <w:spacing w:after="0"/>
        <w:ind w:left="0"/>
        <w:jc w:val="both"/>
      </w:pPr>
      <w:r>
        <w:rPr>
          <w:rFonts w:ascii="Times New Roman"/>
          <w:b w:val="false"/>
          <w:i w:val="false"/>
          <w:color w:val="000000"/>
          <w:sz w:val="28"/>
        </w:rPr>
        <w:t>
      121. Істердің, құжаттардың бар-жоғы мен жай-күйін кезектен тыс тексеру:</w:t>
      </w:r>
    </w:p>
    <w:bookmarkEnd w:id="141"/>
    <w:p>
      <w:pPr>
        <w:spacing w:after="0"/>
        <w:ind w:left="0"/>
        <w:jc w:val="both"/>
      </w:pPr>
      <w:r>
        <w:rPr>
          <w:rFonts w:ascii="Times New Roman"/>
          <w:b w:val="false"/>
          <w:i w:val="false"/>
          <w:color w:val="000000"/>
          <w:sz w:val="28"/>
        </w:rPr>
        <w:t>
      1) істер, құжаттар өзге де архив қоймасына ауыстырылғанға дейін және одан кейін;</w:t>
      </w:r>
    </w:p>
    <w:p>
      <w:pPr>
        <w:spacing w:after="0"/>
        <w:ind w:left="0"/>
        <w:jc w:val="both"/>
      </w:pPr>
      <w:r>
        <w:rPr>
          <w:rFonts w:ascii="Times New Roman"/>
          <w:b w:val="false"/>
          <w:i w:val="false"/>
          <w:color w:val="000000"/>
          <w:sz w:val="28"/>
        </w:rPr>
        <w:t>
      2) оларды мемлекеттік архивке, Қазақстан Республикасы Президентінің Архивіне сақтауға берер алдында;</w:t>
      </w:r>
    </w:p>
    <w:p>
      <w:pPr>
        <w:spacing w:after="0"/>
        <w:ind w:left="0"/>
        <w:jc w:val="both"/>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p>
      <w:pPr>
        <w:spacing w:after="0"/>
        <w:ind w:left="0"/>
        <w:jc w:val="both"/>
      </w:pPr>
      <w:r>
        <w:rPr>
          <w:rFonts w:ascii="Times New Roman"/>
          <w:b w:val="false"/>
          <w:i w:val="false"/>
          <w:color w:val="000000"/>
          <w:sz w:val="28"/>
        </w:rPr>
        <w:t>
      4) ұйым архивінің басшысы (архивке жауапты адам) ауысқаннан кейін;</w:t>
      </w:r>
    </w:p>
    <w:p>
      <w:pPr>
        <w:spacing w:after="0"/>
        <w:ind w:left="0"/>
        <w:jc w:val="both"/>
      </w:pPr>
      <w:r>
        <w:rPr>
          <w:rFonts w:ascii="Times New Roman"/>
          <w:b w:val="false"/>
          <w:i w:val="false"/>
          <w:color w:val="000000"/>
          <w:sz w:val="28"/>
        </w:rPr>
        <w:t>
      5) ұйым қайта құрылған (таратылған) жағдайда жүргізіледі.</w:t>
      </w:r>
    </w:p>
    <w:bookmarkStart w:name="z144" w:id="142"/>
    <w:p>
      <w:pPr>
        <w:spacing w:after="0"/>
        <w:ind w:left="0"/>
        <w:jc w:val="both"/>
      </w:pPr>
      <w:r>
        <w:rPr>
          <w:rFonts w:ascii="Times New Roman"/>
          <w:b w:val="false"/>
          <w:i w:val="false"/>
          <w:color w:val="000000"/>
          <w:sz w:val="28"/>
        </w:rPr>
        <w:t>
      122. Құжаттардың бар-жоғы мен жай-күйін тексеру барысында:</w:t>
      </w:r>
    </w:p>
    <w:bookmarkEnd w:id="142"/>
    <w:p>
      <w:pPr>
        <w:spacing w:after="0"/>
        <w:ind w:left="0"/>
        <w:jc w:val="both"/>
      </w:pPr>
      <w:r>
        <w:rPr>
          <w:rFonts w:ascii="Times New Roman"/>
          <w:b w:val="false"/>
          <w:i w:val="false"/>
          <w:color w:val="000000"/>
          <w:sz w:val="28"/>
        </w:rPr>
        <w:t>
      1) ұйым архивінде сақтаудағы құжаттардың нақты бар-жоғын анықтау;</w:t>
      </w:r>
    </w:p>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p>
      <w:pPr>
        <w:spacing w:after="0"/>
        <w:ind w:left="0"/>
        <w:jc w:val="both"/>
      </w:pPr>
      <w:r>
        <w:rPr>
          <w:rFonts w:ascii="Times New Roman"/>
          <w:b w:val="false"/>
          <w:i w:val="false"/>
          <w:color w:val="000000"/>
          <w:sz w:val="28"/>
        </w:rPr>
        <w:t>
      3) жоқ құжаттарды анықтау және оларды іздеуді ұйымдастыру;</w:t>
      </w:r>
    </w:p>
    <w:p>
      <w:pPr>
        <w:spacing w:after="0"/>
        <w:ind w:left="0"/>
        <w:jc w:val="both"/>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Start w:name="z145" w:id="143"/>
    <w:p>
      <w:pPr>
        <w:spacing w:after="0"/>
        <w:ind w:left="0"/>
        <w:jc w:val="both"/>
      </w:pPr>
      <w:r>
        <w:rPr>
          <w:rFonts w:ascii="Times New Roman"/>
          <w:b w:val="false"/>
          <w:i w:val="false"/>
          <w:color w:val="000000"/>
          <w:sz w:val="28"/>
        </w:rPr>
        <w:t>
      123. Құжаттаманың бар-жоғы мен жай-күйін тексеру жөніндегі жұмыстар басталмас бұрын алдыңғы тексерулердің құжаттары зерделенеді.</w:t>
      </w:r>
    </w:p>
    <w:bookmarkEnd w:id="143"/>
    <w:p>
      <w:pPr>
        <w:spacing w:after="0"/>
        <w:ind w:left="0"/>
        <w:jc w:val="both"/>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p>
      <w:pPr>
        <w:spacing w:after="0"/>
        <w:ind w:left="0"/>
        <w:jc w:val="both"/>
      </w:pPr>
      <w:r>
        <w:rPr>
          <w:rFonts w:ascii="Times New Roman"/>
          <w:b w:val="false"/>
          <w:i w:val="false"/>
          <w:color w:val="000000"/>
          <w:sz w:val="28"/>
        </w:rPr>
        <w:t>
      Істер, құжаттар тізімдемесі бөлімінің сипаттаушы мақалаларын істер мұқабаларындағы деректемелердің мазмұнымен (шифрлер, қор құрушының және оның құрылымдық бөлімшелерінің атауы, істердің іс жүргізу индекстері, істердің тақырыптары, істердің күндері, парақтар саны) салыстыру жүргізіледі.</w:t>
      </w:r>
    </w:p>
    <w:p>
      <w:pPr>
        <w:spacing w:after="0"/>
        <w:ind w:left="0"/>
        <w:jc w:val="both"/>
      </w:pPr>
      <w:r>
        <w:rPr>
          <w:rFonts w:ascii="Times New Roman"/>
          <w:b w:val="false"/>
          <w:i w:val="false"/>
          <w:color w:val="000000"/>
          <w:sz w:val="28"/>
        </w:rPr>
        <w:t>
      Аса құнды құжаттары бар істер, брошюраланбаған істер парақтап тексеріледі. Тексеру қорытындылары істердің куәландыру парақтарында тіркеледі.</w:t>
      </w:r>
    </w:p>
    <w:bookmarkStart w:name="z146" w:id="144"/>
    <w:p>
      <w:pPr>
        <w:spacing w:after="0"/>
        <w:ind w:left="0"/>
        <w:jc w:val="both"/>
      </w:pPr>
      <w:r>
        <w:rPr>
          <w:rFonts w:ascii="Times New Roman"/>
          <w:b w:val="false"/>
          <w:i w:val="false"/>
          <w:color w:val="000000"/>
          <w:sz w:val="28"/>
        </w:rPr>
        <w:t>
      124. Электрондық жеткізгіштердің бар-жоғы мен жай-күйін біржолғы тексеру;</w:t>
      </w:r>
    </w:p>
    <w:bookmarkEnd w:id="144"/>
    <w:p>
      <w:pPr>
        <w:spacing w:after="0"/>
        <w:ind w:left="0"/>
        <w:jc w:val="both"/>
      </w:pPr>
      <w:r>
        <w:rPr>
          <w:rFonts w:ascii="Times New Roman"/>
          <w:b w:val="false"/>
          <w:i w:val="false"/>
          <w:color w:val="000000"/>
          <w:sz w:val="28"/>
        </w:rPr>
        <w:t>
      архивтің электрондық жеткізгіштерін өзге де қоймаға орын ауыстырғаннан кейін;</w:t>
      </w:r>
    </w:p>
    <w:p>
      <w:pPr>
        <w:spacing w:after="0"/>
        <w:ind w:left="0"/>
        <w:jc w:val="both"/>
      </w:pPr>
      <w:r>
        <w:rPr>
          <w:rFonts w:ascii="Times New Roman"/>
          <w:b w:val="false"/>
          <w:i w:val="false"/>
          <w:color w:val="000000"/>
          <w:sz w:val="28"/>
        </w:rPr>
        <w:t xml:space="preserve">
      төтенше жағдайлардан кейін; </w:t>
      </w:r>
    </w:p>
    <w:p>
      <w:pPr>
        <w:spacing w:after="0"/>
        <w:ind w:left="0"/>
        <w:jc w:val="both"/>
      </w:pPr>
      <w:r>
        <w:rPr>
          <w:rFonts w:ascii="Times New Roman"/>
          <w:b w:val="false"/>
          <w:i w:val="false"/>
          <w:color w:val="000000"/>
          <w:sz w:val="28"/>
        </w:rPr>
        <w:t>
      архив басшысы (мемлекеттік есепке алуға және архив қоймасына жауапты тұлға) ауысқаннан кейін жүргізіледі.</w:t>
      </w:r>
    </w:p>
    <w:bookmarkStart w:name="z147" w:id="145"/>
    <w:p>
      <w:pPr>
        <w:spacing w:after="0"/>
        <w:ind w:left="0"/>
        <w:jc w:val="both"/>
      </w:pPr>
      <w:r>
        <w:rPr>
          <w:rFonts w:ascii="Times New Roman"/>
          <w:b w:val="false"/>
          <w:i w:val="false"/>
          <w:color w:val="000000"/>
          <w:sz w:val="28"/>
        </w:rPr>
        <w:t>
      125. Аудиовизуалды құжаттаманы тексеру кезінде сипаттаушы мақала кино-, фоно-, бейнеқұжаттардың заттаңбасындағы жазбалармен салыстырылады. Мәліметтер сәйкес келмеген кезде сипаттаушы мақала құжат ракордындағы жазбамен салыстырылады.</w:t>
      </w:r>
    </w:p>
    <w:bookmarkEnd w:id="145"/>
    <w:bookmarkStart w:name="z148" w:id="146"/>
    <w:p>
      <w:pPr>
        <w:spacing w:after="0"/>
        <w:ind w:left="0"/>
        <w:jc w:val="both"/>
      </w:pPr>
      <w:r>
        <w:rPr>
          <w:rFonts w:ascii="Times New Roman"/>
          <w:b w:val="false"/>
          <w:i w:val="false"/>
          <w:color w:val="000000"/>
          <w:sz w:val="28"/>
        </w:rPr>
        <w:t>
      126.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146"/>
    <w:bookmarkStart w:name="z149" w:id="147"/>
    <w:p>
      <w:pPr>
        <w:spacing w:after="0"/>
        <w:ind w:left="0"/>
        <w:jc w:val="both"/>
      </w:pPr>
      <w:r>
        <w:rPr>
          <w:rFonts w:ascii="Times New Roman"/>
          <w:b w:val="false"/>
          <w:i w:val="false"/>
          <w:color w:val="000000"/>
          <w:sz w:val="28"/>
        </w:rPr>
        <w:t>
      127. Құжаттардың бар-жоғы мен жай-күйін тексеру кезінде:</w:t>
      </w:r>
    </w:p>
    <w:bookmarkEnd w:id="147"/>
    <w:p>
      <w:pPr>
        <w:spacing w:after="0"/>
        <w:ind w:left="0"/>
        <w:jc w:val="both"/>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p>
      <w:pPr>
        <w:spacing w:after="0"/>
        <w:ind w:left="0"/>
        <w:jc w:val="both"/>
      </w:pPr>
      <w:r>
        <w:rPr>
          <w:rFonts w:ascii="Times New Roman"/>
          <w:b w:val="false"/>
          <w:i w:val="false"/>
          <w:color w:val="000000"/>
          <w:sz w:val="28"/>
        </w:rPr>
        <w:t>
      2) тексеру барысында дұрыс қойылмағаны анықталған істер мен құжаттарды өз орындарына қою;</w:t>
      </w:r>
    </w:p>
    <w:p>
      <w:pPr>
        <w:spacing w:after="0"/>
        <w:ind w:left="0"/>
        <w:jc w:val="both"/>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p>
      <w:pPr>
        <w:spacing w:after="0"/>
        <w:ind w:left="0"/>
        <w:jc w:val="both"/>
      </w:pPr>
      <w:r>
        <w:rPr>
          <w:rFonts w:ascii="Times New Roman"/>
          <w:b w:val="false"/>
          <w:i w:val="false"/>
          <w:color w:val="000000"/>
          <w:sz w:val="28"/>
        </w:rPr>
        <w:t>
      4) көгерген немесе өзге де биологиялық зиянкестермен бүлінген істер мен құжаттарды алу және оқшаулау;</w:t>
      </w:r>
    </w:p>
    <w:p>
      <w:pPr>
        <w:spacing w:after="0"/>
        <w:ind w:left="0"/>
        <w:jc w:val="both"/>
      </w:pPr>
      <w:r>
        <w:rPr>
          <w:rFonts w:ascii="Times New Roman"/>
          <w:b w:val="false"/>
          <w:i w:val="false"/>
          <w:color w:val="000000"/>
          <w:sz w:val="28"/>
        </w:rPr>
        <w:t>
      5) физикалық ақаулары бар құжаттарды анықтау қажет.</w:t>
      </w:r>
    </w:p>
    <w:bookmarkStart w:name="z150" w:id="148"/>
    <w:p>
      <w:pPr>
        <w:spacing w:after="0"/>
        <w:ind w:left="0"/>
        <w:jc w:val="both"/>
      </w:pPr>
      <w:r>
        <w:rPr>
          <w:rFonts w:ascii="Times New Roman"/>
          <w:b w:val="false"/>
          <w:i w:val="false"/>
          <w:color w:val="000000"/>
          <w:sz w:val="28"/>
        </w:rPr>
        <w:t>
      128. Тексеру барысында істердің, құжаттардың тізімдемелеріне және басқа да есепке алу құжаттарына белгі қою немесе жазба жазу жүргізілмейді.</w:t>
      </w:r>
    </w:p>
    <w:bookmarkEnd w:id="148"/>
    <w:bookmarkStart w:name="z151" w:id="149"/>
    <w:p>
      <w:pPr>
        <w:spacing w:after="0"/>
        <w:ind w:left="0"/>
        <w:jc w:val="both"/>
      </w:pPr>
      <w:r>
        <w:rPr>
          <w:rFonts w:ascii="Times New Roman"/>
          <w:b w:val="false"/>
          <w:i w:val="false"/>
          <w:color w:val="000000"/>
          <w:sz w:val="28"/>
        </w:rPr>
        <w:t>
      129. Ұйым жұмыскерлеріне оқу залына және өзге ұйымдарға уақытша пайдалануға берілген қағаз жеткізгіштегі істер істерді беру кітаптары мен актілері бойынша тексеріледі және қолда бар деп саналады.</w:t>
      </w:r>
    </w:p>
    <w:bookmarkEnd w:id="149"/>
    <w:bookmarkStart w:name="z152" w:id="150"/>
    <w:p>
      <w:pPr>
        <w:spacing w:after="0"/>
        <w:ind w:left="0"/>
        <w:jc w:val="both"/>
      </w:pPr>
      <w:r>
        <w:rPr>
          <w:rFonts w:ascii="Times New Roman"/>
          <w:b w:val="false"/>
          <w:i w:val="false"/>
          <w:color w:val="000000"/>
          <w:sz w:val="28"/>
        </w:rPr>
        <w:t xml:space="preserve">
      130. Тексеру барысында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архив қорында істердің, құжаттардың бар-жоғын және жай-күйін тексеру парағы жасалады. Тексеру парақтары әрбір архив қоры шегіндегі нөмірлер тәртібі бойынша нөмірленеді және орындаушы қол қояды.</w:t>
      </w:r>
    </w:p>
    <w:bookmarkEnd w:id="150"/>
    <w:p>
      <w:pPr>
        <w:spacing w:after="0"/>
        <w:ind w:left="0"/>
        <w:jc w:val="both"/>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p>
      <w:pPr>
        <w:spacing w:after="0"/>
        <w:ind w:left="0"/>
        <w:jc w:val="both"/>
      </w:pPr>
      <w:r>
        <w:rPr>
          <w:rFonts w:ascii="Times New Roman"/>
          <w:b w:val="false"/>
          <w:i w:val="false"/>
          <w:color w:val="000000"/>
          <w:sz w:val="28"/>
        </w:rPr>
        <w:t>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bookmarkStart w:name="z153" w:id="151"/>
    <w:p>
      <w:pPr>
        <w:spacing w:after="0"/>
        <w:ind w:left="0"/>
        <w:jc w:val="both"/>
      </w:pPr>
      <w:r>
        <w:rPr>
          <w:rFonts w:ascii="Times New Roman"/>
          <w:b w:val="false"/>
          <w:i w:val="false"/>
          <w:color w:val="000000"/>
          <w:sz w:val="28"/>
        </w:rPr>
        <w:t xml:space="preserve">
      131. Тексеру парағының (парақтарының) негізінде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архивтік құжаттардың бар-жоғын және жай-күйін тексеру актісі жасалады.</w:t>
      </w:r>
    </w:p>
    <w:bookmarkEnd w:id="151"/>
    <w:bookmarkStart w:name="z154" w:id="152"/>
    <w:p>
      <w:pPr>
        <w:spacing w:after="0"/>
        <w:ind w:left="0"/>
        <w:jc w:val="both"/>
      </w:pPr>
      <w:r>
        <w:rPr>
          <w:rFonts w:ascii="Times New Roman"/>
          <w:b w:val="false"/>
          <w:i w:val="false"/>
          <w:color w:val="000000"/>
          <w:sz w:val="28"/>
        </w:rPr>
        <w:t>
      132.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152"/>
    <w:p>
      <w:pPr>
        <w:spacing w:after="0"/>
        <w:ind w:left="0"/>
        <w:jc w:val="both"/>
      </w:pPr>
      <w:r>
        <w:rPr>
          <w:rFonts w:ascii="Times New Roman"/>
          <w:b w:val="false"/>
          <w:i w:val="false"/>
          <w:color w:val="000000"/>
          <w:sz w:val="28"/>
        </w:rPr>
        <w:t>
      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w:t>
      </w:r>
    </w:p>
    <w:bookmarkStart w:name="z155" w:id="153"/>
    <w:p>
      <w:pPr>
        <w:spacing w:after="0"/>
        <w:ind w:left="0"/>
        <w:jc w:val="both"/>
      </w:pPr>
      <w:r>
        <w:rPr>
          <w:rFonts w:ascii="Times New Roman"/>
          <w:b w:val="false"/>
          <w:i w:val="false"/>
          <w:color w:val="000000"/>
          <w:sz w:val="28"/>
        </w:rPr>
        <w:t xml:space="preserve">
      133. Барлық жетіспейтін сақтау бірліктеріне архивтік құжаттардың бар-жоғын және жай-күйін тексеру барысында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анықталмаған архивтік құжаттарды есепке алу карточкалары жасалады.</w:t>
      </w:r>
    </w:p>
    <w:bookmarkEnd w:id="153"/>
    <w:p>
      <w:pPr>
        <w:spacing w:after="0"/>
        <w:ind w:left="0"/>
        <w:jc w:val="both"/>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Start w:name="z156" w:id="154"/>
    <w:p>
      <w:pPr>
        <w:spacing w:after="0"/>
        <w:ind w:left="0"/>
        <w:jc w:val="both"/>
      </w:pPr>
      <w:r>
        <w:rPr>
          <w:rFonts w:ascii="Times New Roman"/>
          <w:b w:val="false"/>
          <w:i w:val="false"/>
          <w:color w:val="000000"/>
          <w:sz w:val="28"/>
        </w:rPr>
        <w:t>
      134. Егер істердің бар-жоғы мен жай-күйін тексеру барысында істердің, құжаттардың, электрондық құжаттардың (істердің) жетіспейтіндігі анықталса, онда оларды іздестіру ұйымдастырылады.</w:t>
      </w:r>
    </w:p>
    <w:bookmarkEnd w:id="154"/>
    <w:p>
      <w:pPr>
        <w:spacing w:after="0"/>
        <w:ind w:left="0"/>
        <w:jc w:val="both"/>
      </w:pPr>
      <w:r>
        <w:rPr>
          <w:rFonts w:ascii="Times New Roman"/>
          <w:b w:val="false"/>
          <w:i w:val="false"/>
          <w:color w:val="000000"/>
          <w:sz w:val="28"/>
        </w:rPr>
        <w:t>
      Табылмаған істерді, құжаттарды іздестірген кезде:</w:t>
      </w:r>
    </w:p>
    <w:p>
      <w:pPr>
        <w:spacing w:after="0"/>
        <w:ind w:left="0"/>
        <w:jc w:val="both"/>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p>
      <w:pPr>
        <w:spacing w:after="0"/>
        <w:ind w:left="0"/>
        <w:jc w:val="both"/>
      </w:pPr>
      <w:r>
        <w:rPr>
          <w:rFonts w:ascii="Times New Roman"/>
          <w:b w:val="false"/>
          <w:i w:val="false"/>
          <w:color w:val="000000"/>
          <w:sz w:val="28"/>
        </w:rPr>
        <w:t>
      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p>
      <w:pPr>
        <w:spacing w:after="0"/>
        <w:ind w:left="0"/>
        <w:jc w:val="both"/>
      </w:pPr>
      <w:r>
        <w:rPr>
          <w:rFonts w:ascii="Times New Roman"/>
          <w:b w:val="false"/>
          <w:i w:val="false"/>
          <w:color w:val="000000"/>
          <w:sz w:val="28"/>
        </w:rPr>
        <w:t>
      3) архив қоймасынан істерді, құжаттарды беру туралы есепке алу құжаттарын зерделеу;</w:t>
      </w:r>
    </w:p>
    <w:p>
      <w:pPr>
        <w:spacing w:after="0"/>
        <w:ind w:left="0"/>
        <w:jc w:val="both"/>
      </w:pPr>
      <w:r>
        <w:rPr>
          <w:rFonts w:ascii="Times New Roman"/>
          <w:b w:val="false"/>
          <w:i w:val="false"/>
          <w:color w:val="000000"/>
          <w:sz w:val="28"/>
        </w:rPr>
        <w:t>
      4) архив қоры ісінде құжаттарды (істерді), электрондық құжаттарды (істерді) жоюға бөлу туралы актілерді зерделеу;</w:t>
      </w:r>
    </w:p>
    <w:p>
      <w:pPr>
        <w:spacing w:after="0"/>
        <w:ind w:left="0"/>
        <w:jc w:val="both"/>
      </w:pPr>
      <w:r>
        <w:rPr>
          <w:rFonts w:ascii="Times New Roman"/>
          <w:b w:val="false"/>
          <w:i w:val="false"/>
          <w:color w:val="000000"/>
          <w:sz w:val="28"/>
        </w:rPr>
        <w:t>
      5) жақын орналасқан архив қорларындағы істерді тексеру жүзеге асырылады.</w:t>
      </w:r>
    </w:p>
    <w:p>
      <w:pPr>
        <w:spacing w:after="0"/>
        <w:ind w:left="0"/>
        <w:jc w:val="both"/>
      </w:pPr>
      <w:r>
        <w:rPr>
          <w:rFonts w:ascii="Times New Roman"/>
          <w:b w:val="false"/>
          <w:i w:val="false"/>
          <w:color w:val="000000"/>
          <w:sz w:val="28"/>
        </w:rPr>
        <w:t>
      Іздестіру құжаттардың (істердің), электрондық құжаттардың (істердің) жетіспеушілігі анықталғаннан кейін бір жыл ішінде жүргізіледі.</w:t>
      </w:r>
    </w:p>
    <w:bookmarkStart w:name="z157" w:id="155"/>
    <w:p>
      <w:pPr>
        <w:spacing w:after="0"/>
        <w:ind w:left="0"/>
        <w:jc w:val="both"/>
      </w:pPr>
      <w:r>
        <w:rPr>
          <w:rFonts w:ascii="Times New Roman"/>
          <w:b w:val="false"/>
          <w:i w:val="false"/>
          <w:color w:val="000000"/>
          <w:sz w:val="28"/>
        </w:rPr>
        <w:t>
      135. Іздестіру нәтижесінде табылған істер, электрондық құжаттар (істер) 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bookmarkEnd w:id="155"/>
    <w:bookmarkStart w:name="z158" w:id="156"/>
    <w:p>
      <w:pPr>
        <w:spacing w:after="0"/>
        <w:ind w:left="0"/>
        <w:jc w:val="both"/>
      </w:pPr>
      <w:r>
        <w:rPr>
          <w:rFonts w:ascii="Times New Roman"/>
          <w:b w:val="false"/>
          <w:i w:val="false"/>
          <w:color w:val="000000"/>
          <w:sz w:val="28"/>
        </w:rPr>
        <w:t>
      136. Болмау себебі құжаттамамен расталған істер, оның ішінде электрондық істер тізімдемелерден, оның ішінде электрондық істер тізімдемелерінен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156"/>
    <w:bookmarkStart w:name="z159" w:id="157"/>
    <w:p>
      <w:pPr>
        <w:spacing w:after="0"/>
        <w:ind w:left="0"/>
        <w:jc w:val="both"/>
      </w:pPr>
      <w:r>
        <w:rPr>
          <w:rFonts w:ascii="Times New Roman"/>
          <w:b w:val="false"/>
          <w:i w:val="false"/>
          <w:color w:val="000000"/>
          <w:sz w:val="28"/>
        </w:rPr>
        <w:t>
      137. Тексерілетін архив қорының есепке алу құжаттарына тексеру анықтаған өзгерістер енгізілгеннен және тұрақты сақталатын істер туралы тиісті мәліметтер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берілгеннен кейін істердің, оның ішінде электрондық істердің бар-жоғы мен жай-күйін тексеру аяқталды деп саналады.</w:t>
      </w:r>
    </w:p>
    <w:bookmarkEnd w:id="157"/>
    <w:bookmarkStart w:name="z160" w:id="158"/>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158"/>
    <w:bookmarkStart w:name="z161" w:id="159"/>
    <w:p>
      <w:pPr>
        <w:spacing w:after="0"/>
        <w:ind w:left="0"/>
        <w:jc w:val="both"/>
      </w:pPr>
      <w:r>
        <w:rPr>
          <w:rFonts w:ascii="Times New Roman"/>
          <w:b w:val="false"/>
          <w:i w:val="false"/>
          <w:color w:val="000000"/>
          <w:sz w:val="28"/>
        </w:rPr>
        <w:t>
      138. Ұйым архивіне сақтауға берілген құжаттар, оның ішінде электрондық құжаттар ұйымның архив қорын құрайды.</w:t>
      </w:r>
    </w:p>
    <w:bookmarkEnd w:id="159"/>
    <w:bookmarkStart w:name="z162" w:id="160"/>
    <w:p>
      <w:pPr>
        <w:spacing w:after="0"/>
        <w:ind w:left="0"/>
        <w:jc w:val="both"/>
      </w:pPr>
      <w:r>
        <w:rPr>
          <w:rFonts w:ascii="Times New Roman"/>
          <w:b w:val="false"/>
          <w:i w:val="false"/>
          <w:color w:val="000000"/>
          <w:sz w:val="28"/>
        </w:rPr>
        <w:t>
      139. Архив қорының түрлері:</w:t>
      </w:r>
    </w:p>
    <w:bookmarkEnd w:id="160"/>
    <w:p>
      <w:pPr>
        <w:spacing w:after="0"/>
        <w:ind w:left="0"/>
        <w:jc w:val="both"/>
      </w:pPr>
      <w:r>
        <w:rPr>
          <w:rFonts w:ascii="Times New Roman"/>
          <w:b w:val="false"/>
          <w:i w:val="false"/>
          <w:color w:val="000000"/>
          <w:sz w:val="28"/>
        </w:rPr>
        <w:t>
      1) ұйымның қызметі процесінде қалыптасқан құжаттардан, оның ішінде электрондық құжаттардан тұратын ұйымның архив қоры;</w:t>
      </w:r>
    </w:p>
    <w:p>
      <w:pPr>
        <w:spacing w:after="0"/>
        <w:ind w:left="0"/>
        <w:jc w:val="both"/>
      </w:pPr>
      <w:r>
        <w:rPr>
          <w:rFonts w:ascii="Times New Roman"/>
          <w:b w:val="false"/>
          <w:i w:val="false"/>
          <w:color w:val="000000"/>
          <w:sz w:val="28"/>
        </w:rPr>
        <w:t>
      2) өзара тарихи және/немесе логикалық шарттасқан байланыстары бар (қызметтердің біртектілігі және сабақтастығы, бағыныстылығы, қызмет объектілері мен уақытының біртұтастығы, орналасу жері және өзге де) екі немесе одан көп ұйымдардың құжаттарынан, оның ішінде электрондық құжаттарынан қалыптастырылған біріктірілген архив қоры болып табылады.</w:t>
      </w:r>
    </w:p>
    <w:bookmarkStart w:name="z163" w:id="161"/>
    <w:p>
      <w:pPr>
        <w:spacing w:after="0"/>
        <w:ind w:left="0"/>
        <w:jc w:val="both"/>
      </w:pPr>
      <w:r>
        <w:rPr>
          <w:rFonts w:ascii="Times New Roman"/>
          <w:b w:val="false"/>
          <w:i w:val="false"/>
          <w:color w:val="000000"/>
          <w:sz w:val="28"/>
        </w:rPr>
        <w:t>
      140. Ұйым құжаттарының, оның ішінде электрондық құжаттарының қорға тиістілігін айқындау оларды нақты архив қорына жатқызуға негізделеді.</w:t>
      </w:r>
    </w:p>
    <w:bookmarkEnd w:id="161"/>
    <w:bookmarkStart w:name="z164" w:id="162"/>
    <w:p>
      <w:pPr>
        <w:spacing w:after="0"/>
        <w:ind w:left="0"/>
        <w:jc w:val="both"/>
      </w:pPr>
      <w:r>
        <w:rPr>
          <w:rFonts w:ascii="Times New Roman"/>
          <w:b w:val="false"/>
          <w:i w:val="false"/>
          <w:color w:val="000000"/>
          <w:sz w:val="28"/>
        </w:rPr>
        <w:t>
      141. Ұйымның құжаттарының қорға тиістілігін анықтау кезінде мыналар ескеріледі:</w:t>
      </w:r>
    </w:p>
    <w:bookmarkEnd w:id="162"/>
    <w:p>
      <w:pPr>
        <w:spacing w:after="0"/>
        <w:ind w:left="0"/>
        <w:jc w:val="both"/>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p>
      <w:pPr>
        <w:spacing w:after="0"/>
        <w:ind w:left="0"/>
        <w:jc w:val="both"/>
      </w:pPr>
      <w:r>
        <w:rPr>
          <w:rFonts w:ascii="Times New Roman"/>
          <w:b w:val="false"/>
          <w:i w:val="false"/>
          <w:color w:val="000000"/>
          <w:sz w:val="28"/>
        </w:rPr>
        <w:t>
      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p>
      <w:pPr>
        <w:spacing w:after="0"/>
        <w:ind w:left="0"/>
        <w:jc w:val="both"/>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Start w:name="z165" w:id="163"/>
    <w:p>
      <w:pPr>
        <w:spacing w:after="0"/>
        <w:ind w:left="0"/>
        <w:jc w:val="both"/>
      </w:pPr>
      <w:r>
        <w:rPr>
          <w:rFonts w:ascii="Times New Roman"/>
          <w:b w:val="false"/>
          <w:i w:val="false"/>
          <w:color w:val="000000"/>
          <w:sz w:val="28"/>
        </w:rPr>
        <w:t>
      142. Істер, оның ішінде электрондық істер екі ұйымда дәйекті түрде жүргізілген істер іс жүргізумен қай ұйымда аяқталса, сол ұйымның архив қорына енгізіледі.</w:t>
      </w:r>
    </w:p>
    <w:bookmarkEnd w:id="163"/>
    <w:bookmarkStart w:name="z166" w:id="164"/>
    <w:p>
      <w:pPr>
        <w:spacing w:after="0"/>
        <w:ind w:left="0"/>
        <w:jc w:val="both"/>
      </w:pPr>
      <w:r>
        <w:rPr>
          <w:rFonts w:ascii="Times New Roman"/>
          <w:b w:val="false"/>
          <w:i w:val="false"/>
          <w:color w:val="000000"/>
          <w:sz w:val="28"/>
        </w:rPr>
        <w:t>
      143. Бірыңғай архив қорын:</w:t>
      </w:r>
    </w:p>
    <w:bookmarkEnd w:id="164"/>
    <w:p>
      <w:pPr>
        <w:spacing w:after="0"/>
        <w:ind w:left="0"/>
        <w:jc w:val="both"/>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p>
      <w:pPr>
        <w:spacing w:after="0"/>
        <w:ind w:left="0"/>
        <w:jc w:val="both"/>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p>
      <w:pPr>
        <w:spacing w:after="0"/>
        <w:ind w:left="0"/>
        <w:jc w:val="both"/>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w:t>
      </w:r>
    </w:p>
    <w:p>
      <w:pPr>
        <w:spacing w:after="0"/>
        <w:ind w:left="0"/>
        <w:jc w:val="both"/>
      </w:pPr>
      <w:r>
        <w:rPr>
          <w:rFonts w:ascii="Times New Roman"/>
          <w:b w:val="false"/>
          <w:i w:val="false"/>
          <w:color w:val="000000"/>
          <w:sz w:val="28"/>
        </w:rPr>
        <w:t>
      5) ұйымның және оны тарату (конкурстық) комиссияның құжаттары құрайды.</w:t>
      </w:r>
    </w:p>
    <w:bookmarkStart w:name="z167" w:id="165"/>
    <w:p>
      <w:pPr>
        <w:spacing w:after="0"/>
        <w:ind w:left="0"/>
        <w:jc w:val="both"/>
      </w:pPr>
      <w:r>
        <w:rPr>
          <w:rFonts w:ascii="Times New Roman"/>
          <w:b w:val="false"/>
          <w:i w:val="false"/>
          <w:color w:val="000000"/>
          <w:sz w:val="28"/>
        </w:rPr>
        <w:t>
      144. Еншілес ұйымдардың құжаттары олардың негізгі ұйымдарының құжаттарынан бөлек архив қорларын құрайды.</w:t>
      </w:r>
    </w:p>
    <w:bookmarkEnd w:id="165"/>
    <w:bookmarkStart w:name="z168" w:id="166"/>
    <w:p>
      <w:pPr>
        <w:spacing w:after="0"/>
        <w:ind w:left="0"/>
        <w:jc w:val="both"/>
      </w:pPr>
      <w:r>
        <w:rPr>
          <w:rFonts w:ascii="Times New Roman"/>
          <w:b w:val="false"/>
          <w:i w:val="false"/>
          <w:color w:val="000000"/>
          <w:sz w:val="28"/>
        </w:rPr>
        <w:t xml:space="preserve">
      145. "Қоғамдық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ұйымның жанында әрекет ететін қоғамдық (кәсіподақтық, спорттық және өзге де)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End w:id="166"/>
    <w:bookmarkStart w:name="z169" w:id="167"/>
    <w:p>
      <w:pPr>
        <w:spacing w:after="0"/>
        <w:ind w:left="0"/>
        <w:jc w:val="both"/>
      </w:pPr>
      <w:r>
        <w:rPr>
          <w:rFonts w:ascii="Times New Roman"/>
          <w:b w:val="false"/>
          <w:i w:val="false"/>
          <w:color w:val="000000"/>
          <w:sz w:val="28"/>
        </w:rPr>
        <w:t>
      146. Біріктірілген архив қоры:</w:t>
      </w:r>
    </w:p>
    <w:bookmarkEnd w:id="167"/>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p>
      <w:pPr>
        <w:spacing w:after="0"/>
        <w:ind w:left="0"/>
        <w:jc w:val="both"/>
      </w:pPr>
      <w:r>
        <w:rPr>
          <w:rFonts w:ascii="Times New Roman"/>
          <w:b w:val="false"/>
          <w:i w:val="false"/>
          <w:color w:val="000000"/>
          <w:sz w:val="28"/>
        </w:rPr>
        <w:t>
      2) белгілі бір аумақта әрекет ететін басшы органның және оған бағынысты ұйымдардың;</w:t>
      </w:r>
    </w:p>
    <w:p>
      <w:pPr>
        <w:spacing w:after="0"/>
        <w:ind w:left="0"/>
        <w:jc w:val="both"/>
      </w:pPr>
      <w:r>
        <w:rPr>
          <w:rFonts w:ascii="Times New Roman"/>
          <w:b w:val="false"/>
          <w:i w:val="false"/>
          <w:color w:val="000000"/>
          <w:sz w:val="28"/>
        </w:rPr>
        <w:t>
      3) қызмет объектісімен біріктірілген ұйымдардың;</w:t>
      </w:r>
    </w:p>
    <w:p>
      <w:pPr>
        <w:spacing w:after="0"/>
        <w:ind w:left="0"/>
        <w:jc w:val="both"/>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өзге де) ұйымдардың;</w:t>
      </w:r>
    </w:p>
    <w:p>
      <w:pPr>
        <w:spacing w:after="0"/>
        <w:ind w:left="0"/>
        <w:jc w:val="both"/>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 бірі алмастырған ұйымдардың архивтік құжаттарынан, электрондық архивтік құжаттарынан қалыптасады.</w:t>
      </w:r>
    </w:p>
    <w:p>
      <w:pPr>
        <w:spacing w:after="0"/>
        <w:ind w:left="0"/>
        <w:jc w:val="both"/>
      </w:pPr>
      <w:r>
        <w:rPr>
          <w:rFonts w:ascii="Times New Roman"/>
          <w:b w:val="false"/>
          <w:i w:val="false"/>
          <w:color w:val="000000"/>
          <w:sz w:val="28"/>
        </w:rPr>
        <w:t>
      Құжаттары біріктірілген архив қорына кірген ұйымдардың атаулары есепке алу құжаттарында көрсетіледі.</w:t>
      </w:r>
    </w:p>
    <w:p>
      <w:pPr>
        <w:spacing w:after="0"/>
        <w:ind w:left="0"/>
        <w:jc w:val="both"/>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Start w:name="z170" w:id="168"/>
    <w:p>
      <w:pPr>
        <w:spacing w:after="0"/>
        <w:ind w:left="0"/>
        <w:jc w:val="both"/>
      </w:pPr>
      <w:r>
        <w:rPr>
          <w:rFonts w:ascii="Times New Roman"/>
          <w:b w:val="false"/>
          <w:i w:val="false"/>
          <w:color w:val="000000"/>
          <w:sz w:val="28"/>
        </w:rPr>
        <w:t>
      147. Ведомстволық архивке түскен әр архив қорына атау мен нөмір беріледі. Архив қорының атауы қор құрушының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bookmarkEnd w:id="168"/>
    <w:bookmarkStart w:name="z171" w:id="169"/>
    <w:p>
      <w:pPr>
        <w:spacing w:after="0"/>
        <w:ind w:left="0"/>
        <w:jc w:val="both"/>
      </w:pPr>
      <w:r>
        <w:rPr>
          <w:rFonts w:ascii="Times New Roman"/>
          <w:b w:val="false"/>
          <w:i w:val="false"/>
          <w:color w:val="000000"/>
          <w:sz w:val="28"/>
        </w:rPr>
        <w:t>
      148. Архив қорының атауында оның хронологиялық шекаралары көрсетіледі.</w:t>
      </w:r>
    </w:p>
    <w:bookmarkEnd w:id="169"/>
    <w:bookmarkStart w:name="z172" w:id="170"/>
    <w:p>
      <w:pPr>
        <w:spacing w:after="0"/>
        <w:ind w:left="0"/>
        <w:jc w:val="both"/>
      </w:pPr>
      <w:r>
        <w:rPr>
          <w:rFonts w:ascii="Times New Roman"/>
          <w:b w:val="false"/>
          <w:i w:val="false"/>
          <w:color w:val="000000"/>
          <w:sz w:val="28"/>
        </w:rPr>
        <w:t>
      149. ЖАО атауларын немесе әкімшілік шекараларын өзгерту тиісті ЖАО мен осы аумақта орналасқан өзге де ұйымдардың архивтік құжаттарынан тұратын жаңа архив қорларын құруға негіз бола алмайды.</w:t>
      </w:r>
    </w:p>
    <w:bookmarkEnd w:id="170"/>
    <w:bookmarkStart w:name="z173" w:id="171"/>
    <w:p>
      <w:pPr>
        <w:spacing w:after="0"/>
        <w:ind w:left="0"/>
        <w:jc w:val="both"/>
      </w:pPr>
      <w:r>
        <w:rPr>
          <w:rFonts w:ascii="Times New Roman"/>
          <w:b w:val="false"/>
          <w:i w:val="false"/>
          <w:color w:val="000000"/>
          <w:sz w:val="28"/>
        </w:rPr>
        <w:t>
      150. Ұйым қайта ұйымдастырылған кезде жаңа архив қорлары мына:</w:t>
      </w:r>
    </w:p>
    <w:bookmarkEnd w:id="171"/>
    <w:p>
      <w:pPr>
        <w:spacing w:after="0"/>
        <w:ind w:left="0"/>
        <w:jc w:val="both"/>
      </w:pPr>
      <w:r>
        <w:rPr>
          <w:rFonts w:ascii="Times New Roman"/>
          <w:b w:val="false"/>
          <w:i w:val="false"/>
          <w:color w:val="000000"/>
          <w:sz w:val="28"/>
        </w:rPr>
        <w:t>
      1) ұйым қызметінің нысаны өзгергенде;</w:t>
      </w:r>
    </w:p>
    <w:p>
      <w:pPr>
        <w:spacing w:after="0"/>
        <w:ind w:left="0"/>
        <w:jc w:val="both"/>
      </w:pPr>
      <w:r>
        <w:rPr>
          <w:rFonts w:ascii="Times New Roman"/>
          <w:b w:val="false"/>
          <w:i w:val="false"/>
          <w:color w:val="000000"/>
          <w:sz w:val="28"/>
        </w:rPr>
        <w:t>
      2) ұйымның меншік нысаны өзгерген жағдайларда құрылады.</w:t>
      </w:r>
    </w:p>
    <w:p>
      <w:pPr>
        <w:spacing w:after="0"/>
        <w:ind w:left="0"/>
        <w:jc w:val="both"/>
      </w:pPr>
      <w:r>
        <w:rPr>
          <w:rFonts w:ascii="Times New Roman"/>
          <w:b w:val="false"/>
          <w:i w:val="false"/>
          <w:color w:val="000000"/>
          <w:sz w:val="28"/>
        </w:rPr>
        <w:t>
      Таратылған ұйымның құжаттары, электрондық құжаттары жеке архив қорын құрайды.</w:t>
      </w:r>
    </w:p>
    <w:bookmarkStart w:name="z174" w:id="172"/>
    <w:p>
      <w:pPr>
        <w:spacing w:after="0"/>
        <w:ind w:left="0"/>
        <w:jc w:val="both"/>
      </w:pPr>
      <w:r>
        <w:rPr>
          <w:rFonts w:ascii="Times New Roman"/>
          <w:b w:val="false"/>
          <w:i w:val="false"/>
          <w:color w:val="000000"/>
          <w:sz w:val="28"/>
        </w:rPr>
        <w:t>
      151. Жаңа архив қорын құруға мыналар:</w:t>
      </w:r>
    </w:p>
    <w:bookmarkEnd w:id="172"/>
    <w:p>
      <w:pPr>
        <w:spacing w:after="0"/>
        <w:ind w:left="0"/>
        <w:jc w:val="both"/>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p>
      <w:pPr>
        <w:spacing w:after="0"/>
        <w:ind w:left="0"/>
        <w:jc w:val="both"/>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p>
      <w:pPr>
        <w:spacing w:after="0"/>
        <w:ind w:left="0"/>
        <w:jc w:val="both"/>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p>
      <w:pPr>
        <w:spacing w:after="0"/>
        <w:ind w:left="0"/>
        <w:jc w:val="both"/>
      </w:pPr>
      <w:r>
        <w:rPr>
          <w:rFonts w:ascii="Times New Roman"/>
          <w:b w:val="false"/>
          <w:i w:val="false"/>
          <w:color w:val="000000"/>
          <w:sz w:val="28"/>
        </w:rPr>
        <w:t>
      4) ұйымды қайта ұйымдастыру (біріктіру, қосу, бөлу, бөліп шығару, қайта құру);</w:t>
      </w:r>
    </w:p>
    <w:p>
      <w:pPr>
        <w:spacing w:after="0"/>
        <w:ind w:left="0"/>
        <w:jc w:val="both"/>
      </w:pPr>
      <w:r>
        <w:rPr>
          <w:rFonts w:ascii="Times New Roman"/>
          <w:b w:val="false"/>
          <w:i w:val="false"/>
          <w:color w:val="000000"/>
          <w:sz w:val="28"/>
        </w:rPr>
        <w:t>
      5) ұйымның республикалық меншіктен коммуналдық меншікке және керісінше ауысуы негіз болып табылмайды.</w:t>
      </w:r>
    </w:p>
    <w:bookmarkStart w:name="z175" w:id="173"/>
    <w:p>
      <w:pPr>
        <w:spacing w:after="0"/>
        <w:ind w:left="0"/>
        <w:jc w:val="both"/>
      </w:pPr>
      <w:r>
        <w:rPr>
          <w:rFonts w:ascii="Times New Roman"/>
          <w:b w:val="false"/>
          <w:i w:val="false"/>
          <w:color w:val="000000"/>
          <w:sz w:val="28"/>
        </w:rPr>
        <w:t>
      152. Архив қорының хронологиялық шектері мыналар болып табылады:</w:t>
      </w:r>
    </w:p>
    <w:bookmarkEnd w:id="173"/>
    <w:p>
      <w:pPr>
        <w:spacing w:after="0"/>
        <w:ind w:left="0"/>
        <w:jc w:val="both"/>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күндері (бірнеше құқықтық акт бар болса, онда олардың ішіндегі неғұрлым ерте күні ұйымның құрылған күні ретінде алынады);</w:t>
      </w:r>
    </w:p>
    <w:p>
      <w:pPr>
        <w:spacing w:after="0"/>
        <w:ind w:left="0"/>
        <w:jc w:val="both"/>
      </w:pPr>
      <w:r>
        <w:rPr>
          <w:rFonts w:ascii="Times New Roman"/>
          <w:b w:val="false"/>
          <w:i w:val="false"/>
          <w:color w:val="000000"/>
          <w:sz w:val="28"/>
        </w:rPr>
        <w:t>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күндері.</w:t>
      </w:r>
    </w:p>
    <w:bookmarkStart w:name="z176" w:id="174"/>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174"/>
    <w:bookmarkStart w:name="z177" w:id="175"/>
    <w:p>
      <w:pPr>
        <w:spacing w:after="0"/>
        <w:ind w:left="0"/>
        <w:jc w:val="both"/>
      </w:pPr>
      <w:r>
        <w:rPr>
          <w:rFonts w:ascii="Times New Roman"/>
          <w:b w:val="false"/>
          <w:i w:val="false"/>
          <w:color w:val="000000"/>
          <w:sz w:val="28"/>
        </w:rPr>
        <w:t>
      153. Архив қоры шегінде сақтау бірлігі есепке алу және жіктеу бірлігі болып табылады.</w:t>
      </w:r>
    </w:p>
    <w:bookmarkEnd w:id="175"/>
    <w:bookmarkStart w:name="z178" w:id="176"/>
    <w:p>
      <w:pPr>
        <w:spacing w:after="0"/>
        <w:ind w:left="0"/>
        <w:jc w:val="both"/>
      </w:pPr>
      <w:r>
        <w:rPr>
          <w:rFonts w:ascii="Times New Roman"/>
          <w:b w:val="false"/>
          <w:i w:val="false"/>
          <w:color w:val="000000"/>
          <w:sz w:val="28"/>
        </w:rPr>
        <w:t>
      154. Қағаз жүзіндегі архивтік құжаттардың сақтау бірлігі іс болып табылады.</w:t>
      </w:r>
    </w:p>
    <w:bookmarkEnd w:id="176"/>
    <w:bookmarkStart w:name="z179" w:id="177"/>
    <w:p>
      <w:pPr>
        <w:spacing w:after="0"/>
        <w:ind w:left="0"/>
        <w:jc w:val="both"/>
      </w:pPr>
      <w:r>
        <w:rPr>
          <w:rFonts w:ascii="Times New Roman"/>
          <w:b w:val="false"/>
          <w:i w:val="false"/>
          <w:color w:val="000000"/>
          <w:sz w:val="28"/>
        </w:rPr>
        <w:t>
      155. Мыналар аудиовизуалды құжаттарының есепке алу бірліктері болып табылады:</w:t>
      </w:r>
    </w:p>
    <w:bookmarkEnd w:id="177"/>
    <w:p>
      <w:pPr>
        <w:spacing w:after="0"/>
        <w:ind w:left="0"/>
        <w:jc w:val="both"/>
      </w:pPr>
      <w:r>
        <w:rPr>
          <w:rFonts w:ascii="Times New Roman"/>
          <w:b w:val="false"/>
          <w:i w:val="false"/>
          <w:color w:val="000000"/>
          <w:sz w:val="28"/>
        </w:rPr>
        <w:t>
      1) киноқұжаттар үшін – физикалық тұрғыдан оқшауланған киноүлдір орамы;</w:t>
      </w:r>
    </w:p>
    <w:p>
      <w:pPr>
        <w:spacing w:after="0"/>
        <w:ind w:left="0"/>
        <w:jc w:val="both"/>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p>
      <w:pPr>
        <w:spacing w:after="0"/>
        <w:ind w:left="0"/>
        <w:jc w:val="both"/>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 және физикалық тұрғыдан оқшауланған аудиокассета;</w:t>
      </w:r>
    </w:p>
    <w:p>
      <w:pPr>
        <w:spacing w:after="0"/>
        <w:ind w:left="0"/>
        <w:jc w:val="both"/>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w:t>
      </w:r>
    </w:p>
    <w:p>
      <w:pPr>
        <w:spacing w:after="0"/>
        <w:ind w:left="0"/>
        <w:jc w:val="both"/>
      </w:pPr>
      <w:r>
        <w:rPr>
          <w:rFonts w:ascii="Times New Roman"/>
          <w:b w:val="false"/>
          <w:i w:val="false"/>
          <w:color w:val="000000"/>
          <w:sz w:val="28"/>
        </w:rPr>
        <w:t>
      Мыналар аудиовизуалды құжаттардың сақтау бірліктері болып табылады:</w:t>
      </w:r>
    </w:p>
    <w:p>
      <w:pPr>
        <w:spacing w:after="0"/>
        <w:ind w:left="0"/>
        <w:jc w:val="both"/>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p>
      <w:pPr>
        <w:spacing w:after="0"/>
        <w:ind w:left="0"/>
        <w:jc w:val="both"/>
      </w:pPr>
      <w:r>
        <w:rPr>
          <w:rFonts w:ascii="Times New Roman"/>
          <w:b w:val="false"/>
          <w:i w:val="false"/>
          <w:color w:val="000000"/>
          <w:sz w:val="28"/>
        </w:rPr>
        <w:t>
      3) фоноқұжаттар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туындыларының дыбыстық жазбасы бар бір немесе бірнеше сақтау бірлігі;</w:t>
      </w:r>
    </w:p>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Start w:name="z180" w:id="178"/>
    <w:p>
      <w:pPr>
        <w:spacing w:after="0"/>
        <w:ind w:left="0"/>
        <w:jc w:val="both"/>
      </w:pPr>
      <w:r>
        <w:rPr>
          <w:rFonts w:ascii="Times New Roman"/>
          <w:b w:val="false"/>
          <w:i w:val="false"/>
          <w:color w:val="000000"/>
          <w:sz w:val="28"/>
        </w:rPr>
        <w:t>
      156. Электрондық құжаттардың сақтау бірлігі ретінде ілеспе құжаттамасы бар физикалық тұрғыдан оқшауланған жеткізгіш (қатты диск, компакт-диск және өзге де заманауи жеткізгіштер) қабылданады.</w:t>
      </w:r>
    </w:p>
    <w:bookmarkEnd w:id="178"/>
    <w:bookmarkStart w:name="z181" w:id="179"/>
    <w:p>
      <w:pPr>
        <w:spacing w:after="0"/>
        <w:ind w:left="0"/>
        <w:jc w:val="both"/>
      </w:pPr>
      <w:r>
        <w:rPr>
          <w:rFonts w:ascii="Times New Roman"/>
          <w:b w:val="false"/>
          <w:i w:val="false"/>
          <w:color w:val="000000"/>
          <w:sz w:val="28"/>
        </w:rPr>
        <w:t>
      157.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179"/>
    <w:bookmarkStart w:name="z182" w:id="180"/>
    <w:p>
      <w:pPr>
        <w:spacing w:after="0"/>
        <w:ind w:left="0"/>
        <w:jc w:val="both"/>
      </w:pPr>
      <w:r>
        <w:rPr>
          <w:rFonts w:ascii="Times New Roman"/>
          <w:b w:val="false"/>
          <w:i w:val="false"/>
          <w:color w:val="000000"/>
          <w:sz w:val="28"/>
        </w:rPr>
        <w:t>
      158. Біріктірілген архив қорында сақтау бірліктері қор құрушылардың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180"/>
    <w:bookmarkStart w:name="z183" w:id="181"/>
    <w:p>
      <w:pPr>
        <w:spacing w:after="0"/>
        <w:ind w:left="0"/>
        <w:jc w:val="both"/>
      </w:pPr>
      <w:r>
        <w:rPr>
          <w:rFonts w:ascii="Times New Roman"/>
          <w:b w:val="false"/>
          <w:i w:val="false"/>
          <w:color w:val="000000"/>
          <w:sz w:val="28"/>
        </w:rPr>
        <w:t>
      159.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181"/>
    <w:bookmarkStart w:name="z184" w:id="182"/>
    <w:p>
      <w:pPr>
        <w:spacing w:after="0"/>
        <w:ind w:left="0"/>
        <w:jc w:val="both"/>
      </w:pPr>
      <w:r>
        <w:rPr>
          <w:rFonts w:ascii="Times New Roman"/>
          <w:b w:val="false"/>
          <w:i w:val="false"/>
          <w:color w:val="000000"/>
          <w:sz w:val="28"/>
        </w:rPr>
        <w:t>
      160. Жобалық құжаттама пәндік-тақырыптық, хронологиялық немесе географиялық жіктелу белгілері бойынша орналастырылады.</w:t>
      </w:r>
    </w:p>
    <w:bookmarkEnd w:id="182"/>
    <w:p>
      <w:pPr>
        <w:spacing w:after="0"/>
        <w:ind w:left="0"/>
        <w:jc w:val="both"/>
      </w:pPr>
      <w:r>
        <w:rPr>
          <w:rFonts w:ascii="Times New Roman"/>
          <w:b w:val="false"/>
          <w:i w:val="false"/>
          <w:color w:val="000000"/>
          <w:sz w:val="28"/>
        </w:rPr>
        <w:t>
      Жобалық құжаттама:</w:t>
      </w:r>
    </w:p>
    <w:p>
      <w:pPr>
        <w:spacing w:after="0"/>
        <w:ind w:left="0"/>
        <w:jc w:val="both"/>
      </w:pPr>
      <w:r>
        <w:rPr>
          <w:rFonts w:ascii="Times New Roman"/>
          <w:b w:val="false"/>
          <w:i w:val="false"/>
          <w:color w:val="000000"/>
          <w:sz w:val="28"/>
        </w:rPr>
        <w:t>
      1) тұрғын үй-азаматтық құрылыс бойынша;</w:t>
      </w:r>
    </w:p>
    <w:p>
      <w:pPr>
        <w:spacing w:after="0"/>
        <w:ind w:left="0"/>
        <w:jc w:val="both"/>
      </w:pPr>
      <w:r>
        <w:rPr>
          <w:rFonts w:ascii="Times New Roman"/>
          <w:b w:val="false"/>
          <w:i w:val="false"/>
          <w:color w:val="000000"/>
          <w:sz w:val="28"/>
        </w:rPr>
        <w:t>
      2) өнеркәсіптік құрылыс бойынша;</w:t>
      </w:r>
    </w:p>
    <w:p>
      <w:pPr>
        <w:spacing w:after="0"/>
        <w:ind w:left="0"/>
        <w:jc w:val="both"/>
      </w:pPr>
      <w:r>
        <w:rPr>
          <w:rFonts w:ascii="Times New Roman"/>
          <w:b w:val="false"/>
          <w:i w:val="false"/>
          <w:color w:val="000000"/>
          <w:sz w:val="28"/>
        </w:rPr>
        <w:t>
      3) ауыл шаруашылығы құрылысы бойынша;</w:t>
      </w:r>
    </w:p>
    <w:p>
      <w:pPr>
        <w:spacing w:after="0"/>
        <w:ind w:left="0"/>
        <w:jc w:val="both"/>
      </w:pPr>
      <w:r>
        <w:rPr>
          <w:rFonts w:ascii="Times New Roman"/>
          <w:b w:val="false"/>
          <w:i w:val="false"/>
          <w:color w:val="000000"/>
          <w:sz w:val="28"/>
        </w:rPr>
        <w:t>
      4) энергетикалық және су шаруашылығы құрылысы бойынша;</w:t>
      </w:r>
    </w:p>
    <w:p>
      <w:pPr>
        <w:spacing w:after="0"/>
        <w:ind w:left="0"/>
        <w:jc w:val="both"/>
      </w:pPr>
      <w:r>
        <w:rPr>
          <w:rFonts w:ascii="Times New Roman"/>
          <w:b w:val="false"/>
          <w:i w:val="false"/>
          <w:color w:val="000000"/>
          <w:sz w:val="28"/>
        </w:rPr>
        <w:t>
      5) көліктік құрылыс бойынша бөлінеді.</w:t>
      </w:r>
    </w:p>
    <w:p>
      <w:pPr>
        <w:spacing w:after="0"/>
        <w:ind w:left="0"/>
        <w:jc w:val="both"/>
      </w:pPr>
      <w:r>
        <w:rPr>
          <w:rFonts w:ascii="Times New Roman"/>
          <w:b w:val="false"/>
          <w:i w:val="false"/>
          <w:color w:val="000000"/>
          <w:sz w:val="28"/>
        </w:rPr>
        <w:t>
      Топтарды кіші топтарға бөлуге болады.</w:t>
      </w:r>
    </w:p>
    <w:p>
      <w:pPr>
        <w:spacing w:after="0"/>
        <w:ind w:left="0"/>
        <w:jc w:val="both"/>
      </w:pPr>
      <w:r>
        <w:rPr>
          <w:rFonts w:ascii="Times New Roman"/>
          <w:b w:val="false"/>
          <w:i w:val="false"/>
          <w:color w:val="000000"/>
          <w:sz w:val="28"/>
        </w:rPr>
        <w:t>
      Жобалық сатыдағы құжаттар жобалау кезектілігі бойынша орналастырылады.</w:t>
      </w:r>
    </w:p>
    <w:p>
      <w:pPr>
        <w:spacing w:after="0"/>
        <w:ind w:left="0"/>
        <w:jc w:val="both"/>
      </w:pPr>
      <w:r>
        <w:rPr>
          <w:rFonts w:ascii="Times New Roman"/>
          <w:b w:val="false"/>
          <w:i w:val="false"/>
          <w:color w:val="000000"/>
          <w:sz w:val="28"/>
        </w:rPr>
        <w:t>
      Үлгілік жобалар сериялардың нөмірлері бойынша жүйелендіріледі.</w:t>
      </w:r>
    </w:p>
    <w:bookmarkStart w:name="z185" w:id="183"/>
    <w:p>
      <w:pPr>
        <w:spacing w:after="0"/>
        <w:ind w:left="0"/>
        <w:jc w:val="both"/>
      </w:pPr>
      <w:r>
        <w:rPr>
          <w:rFonts w:ascii="Times New Roman"/>
          <w:b w:val="false"/>
          <w:i w:val="false"/>
          <w:color w:val="000000"/>
          <w:sz w:val="28"/>
        </w:rPr>
        <w:t>
      161.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183"/>
    <w:p>
      <w:pPr>
        <w:spacing w:after="0"/>
        <w:ind w:left="0"/>
        <w:jc w:val="both"/>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Start w:name="z186" w:id="184"/>
    <w:p>
      <w:pPr>
        <w:spacing w:after="0"/>
        <w:ind w:left="0"/>
        <w:jc w:val="both"/>
      </w:pPr>
      <w:r>
        <w:rPr>
          <w:rFonts w:ascii="Times New Roman"/>
          <w:b w:val="false"/>
          <w:i w:val="false"/>
          <w:color w:val="000000"/>
          <w:sz w:val="28"/>
        </w:rPr>
        <w:t>
      162. Технологиялық құжаттама технологиялық процестерге сәйкес жүйеленеді.</w:t>
      </w:r>
    </w:p>
    <w:bookmarkEnd w:id="184"/>
    <w:bookmarkStart w:name="z187" w:id="185"/>
    <w:p>
      <w:pPr>
        <w:spacing w:after="0"/>
        <w:ind w:left="0"/>
        <w:jc w:val="both"/>
      </w:pPr>
      <w:r>
        <w:rPr>
          <w:rFonts w:ascii="Times New Roman"/>
          <w:b w:val="false"/>
          <w:i w:val="false"/>
          <w:color w:val="000000"/>
          <w:sz w:val="28"/>
        </w:rPr>
        <w:t>
      163.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185"/>
    <w:p>
      <w:pPr>
        <w:spacing w:after="0"/>
        <w:ind w:left="0"/>
        <w:jc w:val="both"/>
      </w:pPr>
      <w:r>
        <w:rPr>
          <w:rFonts w:ascii="Times New Roman"/>
          <w:b w:val="false"/>
          <w:i w:val="false"/>
          <w:color w:val="000000"/>
          <w:sz w:val="28"/>
        </w:rPr>
        <w:t>
      Өзге ұйымдардың тапсырыстары бойынша орындалған есептер бөлек жүйеленеді.</w:t>
      </w:r>
    </w:p>
    <w:bookmarkStart w:name="z188" w:id="186"/>
    <w:p>
      <w:pPr>
        <w:spacing w:after="0"/>
        <w:ind w:left="0"/>
        <w:jc w:val="both"/>
      </w:pPr>
      <w:r>
        <w:rPr>
          <w:rFonts w:ascii="Times New Roman"/>
          <w:b w:val="false"/>
          <w:i w:val="false"/>
          <w:color w:val="000000"/>
          <w:sz w:val="28"/>
        </w:rPr>
        <w:t>
      164. Патенттік-лицензиялық құжаттама мынадай түрлер:</w:t>
      </w:r>
    </w:p>
    <w:bookmarkEnd w:id="186"/>
    <w:p>
      <w:pPr>
        <w:spacing w:after="0"/>
        <w:ind w:left="0"/>
        <w:jc w:val="both"/>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p>
      <w:pPr>
        <w:spacing w:after="0"/>
        <w:ind w:left="0"/>
        <w:jc w:val="both"/>
      </w:pPr>
      <w:r>
        <w:rPr>
          <w:rFonts w:ascii="Times New Roman"/>
          <w:b w:val="false"/>
          <w:i w:val="false"/>
          <w:color w:val="000000"/>
          <w:sz w:val="28"/>
        </w:rPr>
        <w:t>
      2) күзеттік құжат (патенттер, куәліктер) бойынша орналастырылады.</w:t>
      </w:r>
    </w:p>
    <w:p>
      <w:pPr>
        <w:spacing w:after="0"/>
        <w:ind w:left="0"/>
        <w:jc w:val="both"/>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Start w:name="z189" w:id="187"/>
    <w:p>
      <w:pPr>
        <w:spacing w:after="0"/>
        <w:ind w:left="0"/>
        <w:jc w:val="both"/>
      </w:pPr>
      <w:r>
        <w:rPr>
          <w:rFonts w:ascii="Times New Roman"/>
          <w:b w:val="false"/>
          <w:i w:val="false"/>
          <w:color w:val="000000"/>
          <w:sz w:val="28"/>
        </w:rPr>
        <w:t>
      165. Киноқұжаттар мен бейнеқұжаттар:</w:t>
      </w:r>
    </w:p>
    <w:bookmarkEnd w:id="187"/>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(жиынтығы) бойынша;</w:t>
      </w:r>
    </w:p>
    <w:p>
      <w:pPr>
        <w:spacing w:after="0"/>
        <w:ind w:left="0"/>
        <w:jc w:val="both"/>
      </w:pPr>
      <w:r>
        <w:rPr>
          <w:rFonts w:ascii="Times New Roman"/>
          <w:b w:val="false"/>
          <w:i w:val="false"/>
          <w:color w:val="000000"/>
          <w:sz w:val="28"/>
        </w:rPr>
        <w:t>
      4) түстілігі (түрлі-түсті, ақ-қара) бойынша;</w:t>
      </w:r>
    </w:p>
    <w:p>
      <w:pPr>
        <w:spacing w:after="0"/>
        <w:ind w:left="0"/>
        <w:jc w:val="both"/>
      </w:pPr>
      <w:r>
        <w:rPr>
          <w:rFonts w:ascii="Times New Roman"/>
          <w:b w:val="false"/>
          <w:i w:val="false"/>
          <w:color w:val="000000"/>
          <w:sz w:val="28"/>
        </w:rPr>
        <w:t>
      5) үлдірдің форматы (8 мм, 16 мм, 35 мм, 70 мм және өзге) бойынша жүйеленеді.</w:t>
      </w:r>
    </w:p>
    <w:p>
      <w:pPr>
        <w:spacing w:after="0"/>
        <w:ind w:left="0"/>
        <w:jc w:val="both"/>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p>
      <w:pPr>
        <w:spacing w:after="0"/>
        <w:ind w:left="0"/>
        <w:jc w:val="both"/>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p>
      <w:pPr>
        <w:spacing w:after="0"/>
        <w:ind w:left="0"/>
        <w:jc w:val="both"/>
      </w:pPr>
      <w:r>
        <w:rPr>
          <w:rFonts w:ascii="Times New Roman"/>
          <w:b w:val="false"/>
          <w:i w:val="false"/>
          <w:color w:val="000000"/>
          <w:sz w:val="28"/>
        </w:rPr>
        <w:t xml:space="preserve">
      Белгілі бір түрдегі киноқұжаттар мен бейнеқұжаттарға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жеке тізімдеме жасалады.</w:t>
      </w:r>
    </w:p>
    <w:bookmarkStart w:name="z190" w:id="188"/>
    <w:p>
      <w:pPr>
        <w:spacing w:after="0"/>
        <w:ind w:left="0"/>
        <w:jc w:val="both"/>
      </w:pPr>
      <w:r>
        <w:rPr>
          <w:rFonts w:ascii="Times New Roman"/>
          <w:b w:val="false"/>
          <w:i w:val="false"/>
          <w:color w:val="000000"/>
          <w:sz w:val="28"/>
        </w:rPr>
        <w:t>
      166. Фотоқұжаттар мына түрлері:</w:t>
      </w:r>
    </w:p>
    <w:bookmarkEnd w:id="188"/>
    <w:p>
      <w:pPr>
        <w:spacing w:after="0"/>
        <w:ind w:left="0"/>
        <w:jc w:val="both"/>
      </w:pPr>
      <w:r>
        <w:rPr>
          <w:rFonts w:ascii="Times New Roman"/>
          <w:b w:val="false"/>
          <w:i w:val="false"/>
          <w:color w:val="000000"/>
          <w:sz w:val="28"/>
        </w:rPr>
        <w:t>
      1) түсі әртүрлі негативтер (түрлі-түсті немесе ақ-қара) және 2-8 цифрларымен белгіленетін мөлшерлері (2 цифры 2,5 см, х 3,5см, 3 – 6 см х 6 см, 4 – 6 см х 9 см, 5 – 9 см х 12 см, 6 – 10 см х 15 см, 7 – 13 см х 18 см, 8 – 18 см х 24 см) мөлшердегі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түсі әртүрлі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p>
      <w:pPr>
        <w:spacing w:after="0"/>
        <w:ind w:left="0"/>
        <w:jc w:val="both"/>
      </w:pPr>
      <w:r>
        <w:rPr>
          <w:rFonts w:ascii="Times New Roman"/>
          <w:b w:val="false"/>
          <w:i w:val="false"/>
          <w:color w:val="000000"/>
          <w:sz w:val="28"/>
        </w:rPr>
        <w:t>
      Белгілі бір түрдің фотоқұжаттарына жеке тізімдеме жасалады.</w:t>
      </w:r>
    </w:p>
    <w:bookmarkStart w:name="z191" w:id="189"/>
    <w:p>
      <w:pPr>
        <w:spacing w:after="0"/>
        <w:ind w:left="0"/>
        <w:jc w:val="both"/>
      </w:pPr>
      <w:r>
        <w:rPr>
          <w:rFonts w:ascii="Times New Roman"/>
          <w:b w:val="false"/>
          <w:i w:val="false"/>
          <w:color w:val="000000"/>
          <w:sz w:val="28"/>
        </w:rPr>
        <w:t>
      167.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189"/>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pPr>
        <w:spacing w:after="0"/>
        <w:ind w:left="0"/>
        <w:jc w:val="both"/>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Start w:name="z192" w:id="190"/>
    <w:p>
      <w:pPr>
        <w:spacing w:after="0"/>
        <w:ind w:left="0"/>
        <w:jc w:val="left"/>
      </w:pPr>
      <w:r>
        <w:rPr>
          <w:rFonts w:ascii="Times New Roman"/>
          <w:b/>
          <w:i w:val="false"/>
          <w:color w:val="000000"/>
        </w:rPr>
        <w:t xml:space="preserve"> 8-параграф. Ұлттық архив қорының құжаттарын мемлекеттік архивке тұрақты сақтауға тапсыру тәртібі</w:t>
      </w:r>
    </w:p>
    <w:bookmarkEnd w:id="190"/>
    <w:bookmarkStart w:name="z193" w:id="191"/>
    <w:p>
      <w:pPr>
        <w:spacing w:after="0"/>
        <w:ind w:left="0"/>
        <w:jc w:val="both"/>
      </w:pPr>
      <w:r>
        <w:rPr>
          <w:rFonts w:ascii="Times New Roman"/>
          <w:b w:val="false"/>
          <w:i w:val="false"/>
          <w:color w:val="000000"/>
          <w:sz w:val="28"/>
        </w:rPr>
        <w:t>
      168. ҰАҚ құжаттарын, оның ішінде электрондық құжаттарын тапсыру ретке келтірілген түрде архивтерді тапсыратын заңды тұлғалардың жеке қаражаты есебінен жүргізіледі.</w:t>
      </w:r>
    </w:p>
    <w:bookmarkEnd w:id="191"/>
    <w:bookmarkStart w:name="z194" w:id="192"/>
    <w:p>
      <w:pPr>
        <w:spacing w:after="0"/>
        <w:ind w:left="0"/>
        <w:jc w:val="both"/>
      </w:pPr>
      <w:r>
        <w:rPr>
          <w:rFonts w:ascii="Times New Roman"/>
          <w:b w:val="false"/>
          <w:i w:val="false"/>
          <w:color w:val="000000"/>
          <w:sz w:val="28"/>
        </w:rPr>
        <w:t>
      169. ҰАҚ құрамына жатқызылған құжаттарды, оның ішінде электрондық құжаттарды ведомстволық сақтаудың мынадай шекті мерзімдері белгіленеді:</w:t>
      </w:r>
    </w:p>
    <w:bookmarkEnd w:id="192"/>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Республикасының Үкіметі Аппаратының, Қазақстан Республикасы Конституциялық Сотының, Қазақстан Республикасы Орталық сайлау комиссиясының, Қазақстан Республикасы Жоғарғы Сотының, Қазақстан Республикасының Сот әкімшілігінің,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p>
      <w:pPr>
        <w:spacing w:after="0"/>
        <w:ind w:left="0"/>
        <w:jc w:val="both"/>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p>
      <w:pPr>
        <w:spacing w:after="0"/>
        <w:ind w:left="0"/>
        <w:jc w:val="both"/>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p>
      <w:pPr>
        <w:spacing w:after="0"/>
        <w:ind w:left="0"/>
        <w:jc w:val="both"/>
      </w:pPr>
      <w:r>
        <w:rPr>
          <w:rFonts w:ascii="Times New Roman"/>
          <w:b w:val="false"/>
          <w:i w:val="false"/>
          <w:color w:val="000000"/>
          <w:sz w:val="28"/>
        </w:rPr>
        <w:t>
      10) тәжірибе-конструкторлық құжаттама – 15 жыл;</w:t>
      </w:r>
    </w:p>
    <w:p>
      <w:pPr>
        <w:spacing w:after="0"/>
        <w:ind w:left="0"/>
        <w:jc w:val="both"/>
      </w:pPr>
      <w:r>
        <w:rPr>
          <w:rFonts w:ascii="Times New Roman"/>
          <w:b w:val="false"/>
          <w:i w:val="false"/>
          <w:color w:val="000000"/>
          <w:sz w:val="28"/>
        </w:rPr>
        <w:t>
      11) күрделі құрылыс жөніндегі жобалау құжаттамасы – 20 жыл;</w:t>
      </w:r>
    </w:p>
    <w:p>
      <w:pPr>
        <w:spacing w:after="0"/>
        <w:ind w:left="0"/>
        <w:jc w:val="both"/>
      </w:pPr>
      <w:r>
        <w:rPr>
          <w:rFonts w:ascii="Times New Roman"/>
          <w:b w:val="false"/>
          <w:i w:val="false"/>
          <w:color w:val="000000"/>
          <w:sz w:val="28"/>
        </w:rPr>
        <w:t>
      12) картографиялық құжаттама – 25 жыл;</w:t>
      </w:r>
    </w:p>
    <w:p>
      <w:pPr>
        <w:spacing w:after="0"/>
        <w:ind w:left="0"/>
        <w:jc w:val="both"/>
      </w:pPr>
      <w:r>
        <w:rPr>
          <w:rFonts w:ascii="Times New Roman"/>
          <w:b w:val="false"/>
          <w:i w:val="false"/>
          <w:color w:val="000000"/>
          <w:sz w:val="28"/>
        </w:rPr>
        <w:t>
      13) геодезиялық құжаттама – 25 жыл;</w:t>
      </w:r>
    </w:p>
    <w:p>
      <w:pPr>
        <w:spacing w:after="0"/>
        <w:ind w:left="0"/>
        <w:jc w:val="both"/>
      </w:pPr>
      <w:r>
        <w:rPr>
          <w:rFonts w:ascii="Times New Roman"/>
          <w:b w:val="false"/>
          <w:i w:val="false"/>
          <w:color w:val="000000"/>
          <w:sz w:val="28"/>
        </w:rPr>
        <w:t>
      14) телеметриялық құжаттама – 5 жыл;</w:t>
      </w:r>
    </w:p>
    <w:p>
      <w:pPr>
        <w:spacing w:after="0"/>
        <w:ind w:left="0"/>
        <w:jc w:val="both"/>
      </w:pPr>
      <w:r>
        <w:rPr>
          <w:rFonts w:ascii="Times New Roman"/>
          <w:b w:val="false"/>
          <w:i w:val="false"/>
          <w:color w:val="000000"/>
          <w:sz w:val="28"/>
        </w:rPr>
        <w:t>
      15) аудиовизуалды құжаттама – 3 жыл;</w:t>
      </w:r>
    </w:p>
    <w:p>
      <w:pPr>
        <w:spacing w:after="0"/>
        <w:ind w:left="0"/>
        <w:jc w:val="both"/>
      </w:pPr>
      <w:r>
        <w:rPr>
          <w:rFonts w:ascii="Times New Roman"/>
          <w:b w:val="false"/>
          <w:i w:val="false"/>
          <w:color w:val="000000"/>
          <w:sz w:val="28"/>
        </w:rPr>
        <w:t>
      16) электрондық құжаттар – 5 жыл.</w:t>
      </w:r>
    </w:p>
    <w:bookmarkStart w:name="z195" w:id="193"/>
    <w:p>
      <w:pPr>
        <w:spacing w:after="0"/>
        <w:ind w:left="0"/>
        <w:jc w:val="both"/>
      </w:pPr>
      <w:r>
        <w:rPr>
          <w:rFonts w:ascii="Times New Roman"/>
          <w:b w:val="false"/>
          <w:i w:val="false"/>
          <w:color w:val="000000"/>
          <w:sz w:val="28"/>
        </w:rPr>
        <w:t xml:space="preserve">
      170. Ұйымдардың жеке архивтеріндегі ҰАҚ құжаттарын сақтау мерзімдері "Ұлттық архив қоры және архивтер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олардың меншік иелері мемлекеттік архивтермен, Қазақстан Республикасы Президентінің Архивімен, Қазақстан Республикасының Тұңғыш Президенті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193"/>
    <w:bookmarkStart w:name="z196" w:id="194"/>
    <w:p>
      <w:pPr>
        <w:spacing w:after="0"/>
        <w:ind w:left="0"/>
        <w:jc w:val="both"/>
      </w:pPr>
      <w:r>
        <w:rPr>
          <w:rFonts w:ascii="Times New Roman"/>
          <w:b w:val="false"/>
          <w:i w:val="false"/>
          <w:color w:val="000000"/>
          <w:sz w:val="28"/>
        </w:rPr>
        <w:t>
      171.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194"/>
    <w:bookmarkStart w:name="z197" w:id="195"/>
    <w:p>
      <w:pPr>
        <w:spacing w:after="0"/>
        <w:ind w:left="0"/>
        <w:jc w:val="both"/>
      </w:pPr>
      <w:r>
        <w:rPr>
          <w:rFonts w:ascii="Times New Roman"/>
          <w:b w:val="false"/>
          <w:i w:val="false"/>
          <w:color w:val="000000"/>
          <w:sz w:val="28"/>
        </w:rPr>
        <w:t xml:space="preserve">
      172. Құжаттарды (істерді), электрондық құжаттарды (істерді) тұрақты сақтауға беру осы Қағидаларға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құжаттарды (істерді), электрондық істерді тұрақты сақтауға қабылдау-беру актілерімен ресімделеді.</w:t>
      </w:r>
    </w:p>
    <w:bookmarkEnd w:id="195"/>
    <w:bookmarkStart w:name="z198" w:id="196"/>
    <w:p>
      <w:pPr>
        <w:spacing w:after="0"/>
        <w:ind w:left="0"/>
        <w:jc w:val="both"/>
      </w:pPr>
      <w:r>
        <w:rPr>
          <w:rFonts w:ascii="Times New Roman"/>
          <w:b w:val="false"/>
          <w:i w:val="false"/>
          <w:color w:val="000000"/>
          <w:sz w:val="28"/>
        </w:rPr>
        <w:t>
      173. Тапсыру қабылдау-тапсыру актісімен ресімделеді, онда жоқ істердің, құжаттардың нөмірлері қосымша көрсетіледі, олардың болмау себептері іздестіру жөніндегі шаралар көрсетіле отырып, актіге қоса берілетін анықтамада жазылады.</w:t>
      </w:r>
    </w:p>
    <w:bookmarkEnd w:id="196"/>
    <w:bookmarkStart w:name="z199" w:id="197"/>
    <w:p>
      <w:pPr>
        <w:spacing w:after="0"/>
        <w:ind w:left="0"/>
        <w:jc w:val="both"/>
      </w:pPr>
      <w:r>
        <w:rPr>
          <w:rFonts w:ascii="Times New Roman"/>
          <w:b w:val="false"/>
          <w:i w:val="false"/>
          <w:color w:val="000000"/>
          <w:sz w:val="28"/>
        </w:rPr>
        <w:t>
      174. Іздестіру нәтиже бермеген, жоқ істерге, құжаттарға ұйым басшысы бекітетін жоғалу туралы акт жасалады.</w:t>
      </w:r>
    </w:p>
    <w:bookmarkEnd w:id="197"/>
    <w:bookmarkStart w:name="z200" w:id="198"/>
    <w:p>
      <w:pPr>
        <w:spacing w:after="0"/>
        <w:ind w:left="0"/>
        <w:jc w:val="both"/>
      </w:pPr>
      <w:r>
        <w:rPr>
          <w:rFonts w:ascii="Times New Roman"/>
          <w:b w:val="false"/>
          <w:i w:val="false"/>
          <w:color w:val="000000"/>
          <w:sz w:val="28"/>
        </w:rPr>
        <w:t>
      175. Басқарушылық, ғылыми-техникалық және аудиовизуалды құжаттардың жоғалған төлнұсқалары олардың куәландырылған көшірмелерімен ауыстырылады.</w:t>
      </w:r>
    </w:p>
    <w:bookmarkEnd w:id="198"/>
    <w:bookmarkStart w:name="z201" w:id="199"/>
    <w:p>
      <w:pPr>
        <w:spacing w:after="0"/>
        <w:ind w:left="0"/>
        <w:jc w:val="both"/>
      </w:pPr>
      <w:r>
        <w:rPr>
          <w:rFonts w:ascii="Times New Roman"/>
          <w:b w:val="false"/>
          <w:i w:val="false"/>
          <w:color w:val="000000"/>
          <w:sz w:val="28"/>
        </w:rPr>
        <w:t>
      176.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тапсырылғандардың іс жүзіндегі саны және жоқ сақтау бірліктерінің нөмірі көрсетіледі.</w:t>
      </w:r>
    </w:p>
    <w:bookmarkEnd w:id="199"/>
    <w:bookmarkStart w:name="z202" w:id="200"/>
    <w:p>
      <w:pPr>
        <w:spacing w:after="0"/>
        <w:ind w:left="0"/>
        <w:jc w:val="both"/>
      </w:pPr>
      <w:r>
        <w:rPr>
          <w:rFonts w:ascii="Times New Roman"/>
          <w:b w:val="false"/>
          <w:i w:val="false"/>
          <w:color w:val="000000"/>
          <w:sz w:val="28"/>
        </w:rPr>
        <w:t xml:space="preserve">
      177.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"ҚБП" белгісін алып тастау туралы мәселенің шешімі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қабылданады.</w:t>
      </w:r>
    </w:p>
    <w:bookmarkEnd w:id="200"/>
    <w:bookmarkStart w:name="z203" w:id="201"/>
    <w:p>
      <w:pPr>
        <w:spacing w:after="0"/>
        <w:ind w:left="0"/>
        <w:jc w:val="both"/>
      </w:pPr>
      <w:r>
        <w:rPr>
          <w:rFonts w:ascii="Times New Roman"/>
          <w:b w:val="false"/>
          <w:i w:val="false"/>
          <w:color w:val="000000"/>
          <w:sz w:val="28"/>
        </w:rPr>
        <w:t>
      178. Электрондық құжаттар мен ақпараттық ресурстар мемлекеттік сақтауға тізімдемелердің нөмірі мен атауы, ілеспе құжаттама жиынтығына кіретін құжаттар, жеткізгіштердің түрлері көрсетілген ілеспе хатпен тапсырылады.</w:t>
      </w:r>
    </w:p>
    <w:bookmarkEnd w:id="201"/>
    <w:bookmarkStart w:name="z204" w:id="202"/>
    <w:p>
      <w:pPr>
        <w:spacing w:after="0"/>
        <w:ind w:left="0"/>
        <w:jc w:val="both"/>
      </w:pPr>
      <w:r>
        <w:rPr>
          <w:rFonts w:ascii="Times New Roman"/>
          <w:b w:val="false"/>
          <w:i w:val="false"/>
          <w:color w:val="000000"/>
          <w:sz w:val="28"/>
        </w:rPr>
        <w:t>
      179.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202"/>
    <w:p>
      <w:pPr>
        <w:spacing w:after="0"/>
        <w:ind w:left="0"/>
        <w:jc w:val="both"/>
      </w:pPr>
      <w:r>
        <w:rPr>
          <w:rFonts w:ascii="Times New Roman"/>
          <w:b w:val="false"/>
          <w:i w:val="false"/>
          <w:color w:val="000000"/>
          <w:sz w:val="28"/>
        </w:rPr>
        <w:t>
      1) тапсырылатын құжаттардың жинақталуы;</w:t>
      </w:r>
    </w:p>
    <w:p>
      <w:pPr>
        <w:spacing w:after="0"/>
        <w:ind w:left="0"/>
        <w:jc w:val="both"/>
      </w:pPr>
      <w:r>
        <w:rPr>
          <w:rFonts w:ascii="Times New Roman"/>
          <w:b w:val="false"/>
          <w:i w:val="false"/>
          <w:color w:val="000000"/>
          <w:sz w:val="28"/>
        </w:rPr>
        <w:t>
      2) ілеспе құжаттаманың жинақталуы және дұрыс жасалуы;</w:t>
      </w:r>
    </w:p>
    <w:p>
      <w:pPr>
        <w:spacing w:after="0"/>
        <w:ind w:left="0"/>
        <w:jc w:val="both"/>
      </w:pPr>
      <w:r>
        <w:rPr>
          <w:rFonts w:ascii="Times New Roman"/>
          <w:b w:val="false"/>
          <w:i w:val="false"/>
          <w:color w:val="000000"/>
          <w:sz w:val="28"/>
        </w:rPr>
        <w:t>
      3) жеткізгіштердің физикалық және техникалық жай-күйі;</w:t>
      </w:r>
    </w:p>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бар-жоғы;</w:t>
      </w:r>
    </w:p>
    <w:p>
      <w:pPr>
        <w:spacing w:after="0"/>
        <w:ind w:left="0"/>
        <w:jc w:val="both"/>
      </w:pPr>
      <w:r>
        <w:rPr>
          <w:rFonts w:ascii="Times New Roman"/>
          <w:b w:val="false"/>
          <w:i w:val="false"/>
          <w:color w:val="000000"/>
          <w:sz w:val="28"/>
        </w:rPr>
        <w:t>
      5) мемлекеттік архивтің, Қазақстан Республикасының Президенті Архивінің бағдарламалық құралдарымен бақылау сипаттамаларының көрсетілуі тексеріледі.</w:t>
      </w:r>
    </w:p>
    <w:bookmarkStart w:name="z205" w:id="203"/>
    <w:p>
      <w:pPr>
        <w:spacing w:after="0"/>
        <w:ind w:left="0"/>
        <w:jc w:val="both"/>
      </w:pPr>
      <w:r>
        <w:rPr>
          <w:rFonts w:ascii="Times New Roman"/>
          <w:b w:val="false"/>
          <w:i w:val="false"/>
          <w:color w:val="000000"/>
          <w:sz w:val="28"/>
        </w:rPr>
        <w:t>
      180.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Республикасының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203"/>
    <w:p>
      <w:pPr>
        <w:spacing w:after="0"/>
        <w:ind w:left="0"/>
        <w:jc w:val="both"/>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Start w:name="z206" w:id="204"/>
    <w:p>
      <w:pPr>
        <w:spacing w:after="0"/>
        <w:ind w:left="0"/>
        <w:jc w:val="left"/>
      </w:pPr>
      <w:r>
        <w:rPr>
          <w:rFonts w:ascii="Times New Roman"/>
          <w:b/>
          <w:i w:val="false"/>
          <w:color w:val="000000"/>
        </w:rPr>
        <w:t xml:space="preserve"> 4-тарау. Архивтік құжаттарды есепке алу</w:t>
      </w:r>
    </w:p>
    <w:bookmarkEnd w:id="204"/>
    <w:bookmarkStart w:name="z207" w:id="205"/>
    <w:p>
      <w:pPr>
        <w:spacing w:after="0"/>
        <w:ind w:left="0"/>
        <w:jc w:val="left"/>
      </w:pPr>
      <w:r>
        <w:rPr>
          <w:rFonts w:ascii="Times New Roman"/>
          <w:b/>
          <w:i w:val="false"/>
          <w:color w:val="000000"/>
        </w:rPr>
        <w:t xml:space="preserve"> 1-параграф. Ұйым архивінің құжаттарын есепке алу тәртібі</w:t>
      </w:r>
    </w:p>
    <w:bookmarkEnd w:id="205"/>
    <w:bookmarkStart w:name="z208" w:id="206"/>
    <w:p>
      <w:pPr>
        <w:spacing w:after="0"/>
        <w:ind w:left="0"/>
        <w:jc w:val="both"/>
      </w:pPr>
      <w:r>
        <w:rPr>
          <w:rFonts w:ascii="Times New Roman"/>
          <w:b w:val="false"/>
          <w:i w:val="false"/>
          <w:color w:val="000000"/>
          <w:sz w:val="28"/>
        </w:rPr>
        <w:t>
      181. Архивте сақтауда тұрған барлық құжаттар, оның ішінде электрондық құжаттар, оның ішінде өңделмеген және аталған архивтің бейініне жатпайтындары да есепке алуға жатады.</w:t>
      </w:r>
    </w:p>
    <w:bookmarkEnd w:id="206"/>
    <w:bookmarkStart w:name="z209" w:id="207"/>
    <w:p>
      <w:pPr>
        <w:spacing w:after="0"/>
        <w:ind w:left="0"/>
        <w:jc w:val="both"/>
      </w:pPr>
      <w:r>
        <w:rPr>
          <w:rFonts w:ascii="Times New Roman"/>
          <w:b w:val="false"/>
          <w:i w:val="false"/>
          <w:color w:val="000000"/>
          <w:sz w:val="28"/>
        </w:rPr>
        <w:t>
      182. Әр қоймада орналасқан ұйым архивінің электрондық жеткізгіштерін есепке алу оларда жазылған электрондық құжаттардың сақтау мерзіміне сәйкес бөлек жүргізіледі.</w:t>
      </w:r>
    </w:p>
    <w:bookmarkEnd w:id="207"/>
    <w:p>
      <w:pPr>
        <w:spacing w:after="0"/>
        <w:ind w:left="0"/>
        <w:jc w:val="both"/>
      </w:pPr>
      <w:r>
        <w:rPr>
          <w:rFonts w:ascii="Times New Roman"/>
          <w:b w:val="false"/>
          <w:i w:val="false"/>
          <w:color w:val="000000"/>
          <w:sz w:val="28"/>
        </w:rPr>
        <w:t>
      Есепке алу мәліметтері ЭА АЖ көмегімен оған енгізілетін деректер негізінде құрылуы мүмкін.</w:t>
      </w:r>
    </w:p>
    <w:bookmarkStart w:name="z210" w:id="208"/>
    <w:p>
      <w:pPr>
        <w:spacing w:after="0"/>
        <w:ind w:left="0"/>
        <w:jc w:val="both"/>
      </w:pPr>
      <w:r>
        <w:rPr>
          <w:rFonts w:ascii="Times New Roman"/>
          <w:b w:val="false"/>
          <w:i w:val="false"/>
          <w:color w:val="000000"/>
          <w:sz w:val="28"/>
        </w:rPr>
        <w:t>
      183. Архивтік құжаттарды, оның ішінде электрондық құжаттарды есепке алу архив шифрінің бір бөлігі болып табылатын сақтау бірліктеріне нөмірлер беру жолымен жүргізіледі.</w:t>
      </w:r>
    </w:p>
    <w:bookmarkEnd w:id="208"/>
    <w:p>
      <w:pPr>
        <w:spacing w:after="0"/>
        <w:ind w:left="0"/>
        <w:jc w:val="both"/>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рәсімделгеннен кейін мемлекеттік архив, Қазақстан Республикасы Президентінің Архиві беретін архив қорының нөмірлерінен тұрады.</w:t>
      </w:r>
    </w:p>
    <w:bookmarkStart w:name="z211" w:id="209"/>
    <w:p>
      <w:pPr>
        <w:spacing w:after="0"/>
        <w:ind w:left="0"/>
        <w:jc w:val="both"/>
      </w:pPr>
      <w:r>
        <w:rPr>
          <w:rFonts w:ascii="Times New Roman"/>
          <w:b w:val="false"/>
          <w:i w:val="false"/>
          <w:color w:val="000000"/>
          <w:sz w:val="28"/>
        </w:rPr>
        <w:t>
      184. Жеткізгіштің түріне, ақпаратты бекіту әдісіне және техникасына қарамастан, құжаттарды есепке алудың негізгі бірліктері:</w:t>
      </w:r>
    </w:p>
    <w:bookmarkEnd w:id="209"/>
    <w:p>
      <w:pPr>
        <w:spacing w:after="0"/>
        <w:ind w:left="0"/>
        <w:jc w:val="both"/>
      </w:pPr>
      <w:r>
        <w:rPr>
          <w:rFonts w:ascii="Times New Roman"/>
          <w:b w:val="false"/>
          <w:i w:val="false"/>
          <w:color w:val="000000"/>
          <w:sz w:val="28"/>
        </w:rPr>
        <w:t>
      1) архив қоры, архивтік коллекция;</w:t>
      </w:r>
    </w:p>
    <w:p>
      <w:pPr>
        <w:spacing w:after="0"/>
        <w:ind w:left="0"/>
        <w:jc w:val="both"/>
      </w:pPr>
      <w:r>
        <w:rPr>
          <w:rFonts w:ascii="Times New Roman"/>
          <w:b w:val="false"/>
          <w:i w:val="false"/>
          <w:color w:val="000000"/>
          <w:sz w:val="28"/>
        </w:rPr>
        <w:t>
      2) сақтау бірлігі болып табылады.</w:t>
      </w:r>
    </w:p>
    <w:bookmarkStart w:name="z212" w:id="210"/>
    <w:p>
      <w:pPr>
        <w:spacing w:after="0"/>
        <w:ind w:left="0"/>
        <w:jc w:val="both"/>
      </w:pPr>
      <w:r>
        <w:rPr>
          <w:rFonts w:ascii="Times New Roman"/>
          <w:b w:val="false"/>
          <w:i w:val="false"/>
          <w:color w:val="000000"/>
          <w:sz w:val="28"/>
        </w:rPr>
        <w:t>
      185. Істердің, құжаттардың тізімдемесінен басқа есепке алу құжаттары қызмет бабында пайдалануға арналған және олар пайдаланушыларға берілмейді.</w:t>
      </w:r>
    </w:p>
    <w:bookmarkEnd w:id="210"/>
    <w:p>
      <w:pPr>
        <w:spacing w:after="0"/>
        <w:ind w:left="0"/>
        <w:jc w:val="both"/>
      </w:pPr>
      <w:r>
        <w:rPr>
          <w:rFonts w:ascii="Times New Roman"/>
          <w:b w:val="false"/>
          <w:i w:val="false"/>
          <w:color w:val="000000"/>
          <w:sz w:val="28"/>
        </w:rPr>
        <w:t>
      Қағаз жеткізгіштердегі барлық есепке алу құжаттары архив қоймаларындағы сейфтерде немесе металл шкафтарда сақталады.</w:t>
      </w:r>
    </w:p>
    <w:bookmarkStart w:name="z213" w:id="211"/>
    <w:p>
      <w:pPr>
        <w:spacing w:after="0"/>
        <w:ind w:left="0"/>
        <w:jc w:val="both"/>
      </w:pPr>
      <w:r>
        <w:rPr>
          <w:rFonts w:ascii="Times New Roman"/>
          <w:b w:val="false"/>
          <w:i w:val="false"/>
          <w:color w:val="000000"/>
          <w:sz w:val="28"/>
        </w:rPr>
        <w:t>
      186. Негізгі есепке алу құжаттарындағы әрбір жазбаның негіздері ұйым архивіне істердің, құжаттардың, оның ішінде электрондық істердің, құжаттардың келіп түсуі, өзге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211"/>
    <w:bookmarkStart w:name="z214" w:id="212"/>
    <w:p>
      <w:pPr>
        <w:spacing w:after="0"/>
        <w:ind w:left="0"/>
        <w:jc w:val="both"/>
      </w:pPr>
      <w:r>
        <w:rPr>
          <w:rFonts w:ascii="Times New Roman"/>
          <w:b w:val="false"/>
          <w:i w:val="false"/>
          <w:color w:val="000000"/>
          <w:sz w:val="28"/>
        </w:rPr>
        <w:t>
      187. Негізгі есепке алу құжаттары:</w:t>
      </w:r>
    </w:p>
    <w:bookmarkEnd w:id="2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құжаттардың, оның ішінде электрондық құжаттардың түсуі мен шығуын есепке алу кітаптары;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нысандар бойынша құжаттардың істер тізімдемесі, электрондық құжаттардың (істердің) істер тізімдемесі.</w:t>
      </w:r>
    </w:p>
    <w:p>
      <w:pPr>
        <w:spacing w:after="0"/>
        <w:ind w:left="0"/>
        <w:jc w:val="both"/>
      </w:pPr>
      <w:r>
        <w:rPr>
          <w:rFonts w:ascii="Times New Roman"/>
          <w:b w:val="false"/>
          <w:i w:val="false"/>
          <w:color w:val="000000"/>
          <w:sz w:val="28"/>
        </w:rPr>
        <w:t>
      Істердің, құжаттардың тізімдемесі, электрондық құжаттардың (істердің) тізімдемесі тұрақты, ұзақ (10 жылдан астам) сақталатын істер мен жеке құрам бойынша істерді есепке алудың бастапқы есепке алу құжаты болып табылады.</w:t>
      </w:r>
    </w:p>
    <w:p>
      <w:pPr>
        <w:spacing w:after="0"/>
        <w:ind w:left="0"/>
        <w:jc w:val="both"/>
      </w:pPr>
      <w:r>
        <w:rPr>
          <w:rFonts w:ascii="Times New Roman"/>
          <w:b w:val="false"/>
          <w:i w:val="false"/>
          <w:color w:val="000000"/>
          <w:sz w:val="28"/>
        </w:rPr>
        <w:t>
      Қандай да бір аяқталған тізімдеменің барлық істері шығарылған кезде оның нөмірі өзге де тізімдемеге берілмейді. "Ескертпе" деген бағанда әрбір шығарылған сақтау бірлігінің тұсына "Шығарылған" деген белгі қойылады.</w:t>
      </w:r>
    </w:p>
    <w:p>
      <w:pPr>
        <w:spacing w:after="0"/>
        <w:ind w:left="0"/>
        <w:jc w:val="both"/>
      </w:pPr>
      <w:r>
        <w:rPr>
          <w:rFonts w:ascii="Times New Roman"/>
          <w:b w:val="false"/>
          <w:i w:val="false"/>
          <w:color w:val="000000"/>
          <w:sz w:val="28"/>
        </w:rPr>
        <w:t>
      Жекелеп есепке алу әрбір сақтау бірлігіне жеке нөмір бекіту жолымен жүзеге асырылады.</w:t>
      </w:r>
    </w:p>
    <w:p>
      <w:pPr>
        <w:spacing w:after="0"/>
        <w:ind w:left="0"/>
        <w:jc w:val="both"/>
      </w:pPr>
      <w:r>
        <w:rPr>
          <w:rFonts w:ascii="Times New Roman"/>
          <w:b w:val="false"/>
          <w:i w:val="false"/>
          <w:color w:val="000000"/>
          <w:sz w:val="28"/>
        </w:rPr>
        <w:t>
      Тізімдемелердегі істерді, құжаттарды, оның ішінде электрондық істерді, құжаттарды жиынтық түрде есепке алу тізімдемелерге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істер, құжаттар тізімдемесіндегі істердің, құжаттардың, оның ішінде электрондық істердің, құжаттардың көлемінің әрбір өзгерісі тізімдемеге жасалған қорытынды жазбада көрсетіледі.</w:t>
      </w:r>
    </w:p>
    <w:p>
      <w:pPr>
        <w:spacing w:after="0"/>
        <w:ind w:left="0"/>
        <w:jc w:val="both"/>
      </w:pPr>
      <w:r>
        <w:rPr>
          <w:rFonts w:ascii="Times New Roman"/>
          <w:b w:val="false"/>
          <w:i w:val="false"/>
          <w:color w:val="000000"/>
          <w:sz w:val="28"/>
        </w:rPr>
        <w:t>
      Ұйымның құрылымдық бөлімшелерінің құжаттары, оның ішінде электрондық құжаттары істерінің тізімдемелері осы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сақталуға тиіс;</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35-қосымшаларға</w:t>
      </w:r>
      <w:r>
        <w:rPr>
          <w:rFonts w:ascii="Times New Roman"/>
          <w:b w:val="false"/>
          <w:i w:val="false"/>
          <w:color w:val="000000"/>
          <w:sz w:val="28"/>
        </w:rPr>
        <w:t xml:space="preserve"> сәйкес нысандар бойынша ұйым архивтік паспорты;</w:t>
      </w:r>
    </w:p>
    <w:p>
      <w:pPr>
        <w:spacing w:after="0"/>
        <w:ind w:left="0"/>
        <w:jc w:val="both"/>
      </w:pPr>
      <w:r>
        <w:rPr>
          <w:rFonts w:ascii="Times New Roman"/>
          <w:b w:val="false"/>
          <w:i w:val="false"/>
          <w:color w:val="000000"/>
          <w:sz w:val="28"/>
        </w:rPr>
        <w:t>
      5) архив қорының ісі жасалады.</w:t>
      </w:r>
    </w:p>
    <w:p>
      <w:pPr>
        <w:spacing w:after="0"/>
        <w:ind w:left="0"/>
        <w:jc w:val="both"/>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бойынша істерді есепке алу кітабын, өзге де архивтерге тапсырылған құжаттарды есепке алу кітабын, жоюға бөлінген істерді есепке алу кітабын жүргізеді.</w:t>
      </w:r>
    </w:p>
    <w:p>
      <w:pPr>
        <w:spacing w:after="0"/>
        <w:ind w:left="0"/>
        <w:jc w:val="both"/>
      </w:pPr>
      <w:r>
        <w:rPr>
          <w:rFonts w:ascii="Times New Roman"/>
          <w:b w:val="false"/>
          <w:i w:val="false"/>
          <w:color w:val="000000"/>
          <w:sz w:val="28"/>
        </w:rPr>
        <w:t>
      Қосалқы есепке алу құжаттары қағаз және/немесе электрондық жеткізгіштерде жүргізіледі.</w:t>
      </w:r>
    </w:p>
    <w:bookmarkStart w:name="z215" w:id="213"/>
    <w:p>
      <w:pPr>
        <w:spacing w:after="0"/>
        <w:ind w:left="0"/>
        <w:jc w:val="both"/>
      </w:pPr>
      <w:r>
        <w:rPr>
          <w:rFonts w:ascii="Times New Roman"/>
          <w:b w:val="false"/>
          <w:i w:val="false"/>
          <w:color w:val="000000"/>
          <w:sz w:val="28"/>
        </w:rPr>
        <w:t>
      188. Құжаттардың, оның ішінде электрондық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213"/>
    <w:p>
      <w:pPr>
        <w:spacing w:after="0"/>
        <w:ind w:left="0"/>
        <w:jc w:val="both"/>
      </w:pPr>
      <w:r>
        <w:rPr>
          <w:rFonts w:ascii="Times New Roman"/>
          <w:b w:val="false"/>
          <w:i w:val="false"/>
          <w:color w:val="000000"/>
          <w:sz w:val="28"/>
        </w:rPr>
        <w:t>
      Құжаттардың әрбір келіп түсуі немесе шығуы дербес реттік нөмір алады.</w:t>
      </w:r>
    </w:p>
    <w:p>
      <w:pPr>
        <w:spacing w:after="0"/>
        <w:ind w:left="0"/>
        <w:jc w:val="both"/>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p>
      <w:pPr>
        <w:spacing w:after="0"/>
        <w:ind w:left="0"/>
        <w:jc w:val="both"/>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bookmarkStart w:name="z216" w:id="214"/>
    <w:p>
      <w:pPr>
        <w:spacing w:after="0"/>
        <w:ind w:left="0"/>
        <w:jc w:val="both"/>
      </w:pPr>
      <w:r>
        <w:rPr>
          <w:rFonts w:ascii="Times New Roman"/>
          <w:b w:val="false"/>
          <w:i w:val="false"/>
          <w:color w:val="000000"/>
          <w:sz w:val="28"/>
        </w:rPr>
        <w:t xml:space="preserve">
      189. Ұйым архив қоймасына келіп түскен барлық электрондық тасығыштарды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электрондық тасығыштарды есепке алу кітабында жүргізіледі.</w:t>
      </w:r>
    </w:p>
    <w:bookmarkEnd w:id="214"/>
    <w:p>
      <w:pPr>
        <w:spacing w:after="0"/>
        <w:ind w:left="0"/>
        <w:jc w:val="both"/>
      </w:pPr>
      <w:r>
        <w:rPr>
          <w:rFonts w:ascii="Times New Roman"/>
          <w:b w:val="false"/>
          <w:i w:val="false"/>
          <w:color w:val="000000"/>
          <w:sz w:val="28"/>
        </w:rPr>
        <w:t xml:space="preserve">
      Электрондық тасығыштың қатты корпусына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затбелгі жапсырылады.</w:t>
      </w:r>
    </w:p>
    <w:p>
      <w:pPr>
        <w:spacing w:after="0"/>
        <w:ind w:left="0"/>
        <w:jc w:val="both"/>
      </w:pPr>
      <w:r>
        <w:rPr>
          <w:rFonts w:ascii="Times New Roman"/>
          <w:b w:val="false"/>
          <w:i w:val="false"/>
          <w:color w:val="000000"/>
          <w:sz w:val="28"/>
        </w:rPr>
        <w:t xml:space="preserve">
      Қоймада тіркелген әрбір электрондық тасығышқа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ұйым архивтік электрондық тасығышының карточкасы іске қосылады.</w:t>
      </w:r>
    </w:p>
    <w:bookmarkStart w:name="z217" w:id="215"/>
    <w:p>
      <w:pPr>
        <w:spacing w:after="0"/>
        <w:ind w:left="0"/>
        <w:jc w:val="both"/>
      </w:pPr>
      <w:r>
        <w:rPr>
          <w:rFonts w:ascii="Times New Roman"/>
          <w:b w:val="false"/>
          <w:i w:val="false"/>
          <w:color w:val="000000"/>
          <w:sz w:val="28"/>
        </w:rPr>
        <w:t>
      190. Архив қорының ісі әрбір архив қорына жасалады. Оған мынадай құжаттар енгізіледі:</w:t>
      </w:r>
    </w:p>
    <w:bookmarkEnd w:id="215"/>
    <w:p>
      <w:pPr>
        <w:spacing w:after="0"/>
        <w:ind w:left="0"/>
        <w:jc w:val="both"/>
      </w:pPr>
      <w:r>
        <w:rPr>
          <w:rFonts w:ascii="Times New Roman"/>
          <w:b w:val="false"/>
          <w:i w:val="false"/>
          <w:color w:val="000000"/>
          <w:sz w:val="28"/>
        </w:rPr>
        <w:t>
      1) тарихи анықтама;</w:t>
      </w:r>
    </w:p>
    <w:p>
      <w:pPr>
        <w:spacing w:after="0"/>
        <w:ind w:left="0"/>
        <w:jc w:val="both"/>
      </w:pPr>
      <w:r>
        <w:rPr>
          <w:rFonts w:ascii="Times New Roman"/>
          <w:b w:val="false"/>
          <w:i w:val="false"/>
          <w:color w:val="000000"/>
          <w:sz w:val="28"/>
        </w:rPr>
        <w:t>
      2) архив қорын жүйелеу схемасы;</w:t>
      </w:r>
    </w:p>
    <w:p>
      <w:pPr>
        <w:spacing w:after="0"/>
        <w:ind w:left="0"/>
        <w:jc w:val="both"/>
      </w:pPr>
      <w:r>
        <w:rPr>
          <w:rFonts w:ascii="Times New Roman"/>
          <w:b w:val="false"/>
          <w:i w:val="false"/>
          <w:color w:val="000000"/>
          <w:sz w:val="28"/>
        </w:rPr>
        <w:t>
      3) тексеру парақтары;</w:t>
      </w:r>
    </w:p>
    <w:p>
      <w:pPr>
        <w:spacing w:after="0"/>
        <w:ind w:left="0"/>
        <w:jc w:val="both"/>
      </w:pPr>
      <w:r>
        <w:rPr>
          <w:rFonts w:ascii="Times New Roman"/>
          <w:b w:val="false"/>
          <w:i w:val="false"/>
          <w:color w:val="000000"/>
          <w:sz w:val="28"/>
        </w:rPr>
        <w:t>
      4) ұйымның құрылымдық бөлімшелері істерінің тізімдемелері, электрондық істерінің тізімдемелері (осы жылдардағы істер мемлекеттік архивке, Қазақстан Республикасы Президентінің Архивіне тұрақты сақтауға берілгенге немесе жоюға бөлінгенге дейін);</w:t>
      </w:r>
    </w:p>
    <w:p>
      <w:pPr>
        <w:spacing w:after="0"/>
        <w:ind w:left="0"/>
        <w:jc w:val="both"/>
      </w:pPr>
      <w:r>
        <w:rPr>
          <w:rFonts w:ascii="Times New Roman"/>
          <w:b w:val="false"/>
          <w:i w:val="false"/>
          <w:color w:val="000000"/>
          <w:sz w:val="28"/>
        </w:rPr>
        <w:t>
      5) істерді, құжаттарды, электрондық құжаттарды (істерді) тиісті мемлекеттік архивке тұрақты сақтауға беру актілері;</w:t>
      </w:r>
    </w:p>
    <w:p>
      <w:pPr>
        <w:spacing w:after="0"/>
        <w:ind w:left="0"/>
        <w:jc w:val="both"/>
      </w:pPr>
      <w:r>
        <w:rPr>
          <w:rFonts w:ascii="Times New Roman"/>
          <w:b w:val="false"/>
          <w:i w:val="false"/>
          <w:color w:val="000000"/>
          <w:sz w:val="28"/>
        </w:rPr>
        <w:t>
      6) сақтауға жатпайтын құжаттарды, электрондық құжаттарды (істерді) жоюға бөлу туралы актілер;</w:t>
      </w:r>
    </w:p>
    <w:p>
      <w:pPr>
        <w:spacing w:after="0"/>
        <w:ind w:left="0"/>
        <w:jc w:val="both"/>
      </w:pPr>
      <w:r>
        <w:rPr>
          <w:rFonts w:ascii="Times New Roman"/>
          <w:b w:val="false"/>
          <w:i w:val="false"/>
          <w:color w:val="000000"/>
          <w:sz w:val="28"/>
        </w:rPr>
        <w:t>
      7) табылмаған архивтік құжаттарды, оның ішінде электрондық құжаттарды (істерді) есепке алу карточкалары;</w:t>
      </w:r>
    </w:p>
    <w:p>
      <w:pPr>
        <w:spacing w:after="0"/>
        <w:ind w:left="0"/>
        <w:jc w:val="both"/>
      </w:pPr>
      <w:r>
        <w:rPr>
          <w:rFonts w:ascii="Times New Roman"/>
          <w:b w:val="false"/>
          <w:i w:val="false"/>
          <w:color w:val="000000"/>
          <w:sz w:val="28"/>
        </w:rPr>
        <w:t>
      8) істердің, электрондық құжаттардың (істердің) бар-жоғы мен жай-күйін тексеру туралы актілер және архив қорының құрамы мен көлеміндегі өзгерістерді белгілейтін өзге де құжаттар ұйым архивінің барлық есепке алу құжаттарына өзгерістер енгізілгені туралы белгі қойылғаннан кейін ғана архив қоры ісіне енгізіледі.</w:t>
      </w:r>
    </w:p>
    <w:p>
      <w:pPr>
        <w:spacing w:after="0"/>
        <w:ind w:left="0"/>
        <w:jc w:val="both"/>
      </w:pPr>
      <w:r>
        <w:rPr>
          <w:rFonts w:ascii="Times New Roman"/>
          <w:b w:val="false"/>
          <w:i w:val="false"/>
          <w:color w:val="000000"/>
          <w:sz w:val="28"/>
        </w:rPr>
        <w:t>
      Актілер архив қоры шегінде актілердің түрлері бойынша жалпы тәртіппен нөмірленеді.</w:t>
      </w:r>
    </w:p>
    <w:p>
      <w:pPr>
        <w:spacing w:after="0"/>
        <w:ind w:left="0"/>
        <w:jc w:val="both"/>
      </w:pPr>
      <w:r>
        <w:rPr>
          <w:rFonts w:ascii="Times New Roman"/>
          <w:b w:val="false"/>
          <w:i w:val="false"/>
          <w:color w:val="000000"/>
          <w:sz w:val="28"/>
        </w:rPr>
        <w:t xml:space="preserve">
      Архив қорының ісіндегі барлық құжаттар оларды жасаудың хронологиялық реттілігінде орналасады. Архив қоры ісінің құжаттарына ішкі тізімдеме жасалады, іс парақтары нөмірленеді, қор ісіне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 ресімделеді. Архив қоры толған сайын істің куәландырушы парағы мен ішкі тізімдеме қайта жасалады. Архив қорының әр ісіне тиісті архив қорының нөмірі қойылады.</w:t>
      </w:r>
    </w:p>
    <w:bookmarkStart w:name="z218" w:id="216"/>
    <w:p>
      <w:pPr>
        <w:spacing w:after="0"/>
        <w:ind w:left="0"/>
        <w:jc w:val="both"/>
      </w:pPr>
      <w:r>
        <w:rPr>
          <w:rFonts w:ascii="Times New Roman"/>
          <w:b w:val="false"/>
          <w:i w:val="false"/>
          <w:color w:val="000000"/>
          <w:sz w:val="28"/>
        </w:rPr>
        <w:t xml:space="preserve">
      191. Ұйым архивінің паспорты жыл сайын жасалады және одан әрі оны жүргізу "Ұлттық архив қоры және архивтер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оның ішінде ЭА АЖ арқылы тапсырылады.</w:t>
      </w:r>
    </w:p>
    <w:bookmarkEnd w:id="216"/>
    <w:bookmarkStart w:name="z219" w:id="217"/>
    <w:p>
      <w:pPr>
        <w:spacing w:after="0"/>
        <w:ind w:left="0"/>
        <w:jc w:val="both"/>
      </w:pPr>
      <w:r>
        <w:rPr>
          <w:rFonts w:ascii="Times New Roman"/>
          <w:b w:val="false"/>
          <w:i w:val="false"/>
          <w:color w:val="000000"/>
          <w:sz w:val="28"/>
        </w:rPr>
        <w:t xml:space="preserve">
      192. Ғылыми-техникалық құжаттаманы сақтаудың әрбір бірлігі осы Қағидаларға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40-қосымшаларға</w:t>
      </w:r>
      <w:r>
        <w:rPr>
          <w:rFonts w:ascii="Times New Roman"/>
          <w:b w:val="false"/>
          <w:i w:val="false"/>
          <w:color w:val="000000"/>
          <w:sz w:val="28"/>
        </w:rPr>
        <w:t xml:space="preserve"> сәйкес нысандар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bookmarkEnd w:id="217"/>
    <w:bookmarkStart w:name="z220" w:id="218"/>
    <w:p>
      <w:pPr>
        <w:spacing w:after="0"/>
        <w:ind w:left="0"/>
        <w:jc w:val="both"/>
      </w:pPr>
      <w:r>
        <w:rPr>
          <w:rFonts w:ascii="Times New Roman"/>
          <w:b w:val="false"/>
          <w:i w:val="false"/>
          <w:color w:val="000000"/>
          <w:sz w:val="28"/>
        </w:rPr>
        <w:t>
      193. Түгендеу кітаптары сызбалардың, титулдық парақтардың негізгі жазуларының деректері негізінде толтырылады.</w:t>
      </w:r>
    </w:p>
    <w:bookmarkEnd w:id="218"/>
    <w:bookmarkStart w:name="z221" w:id="219"/>
    <w:p>
      <w:pPr>
        <w:spacing w:after="0"/>
        <w:ind w:left="0"/>
        <w:jc w:val="both"/>
      </w:pPr>
      <w:r>
        <w:rPr>
          <w:rFonts w:ascii="Times New Roman"/>
          <w:b w:val="false"/>
          <w:i w:val="false"/>
          <w:color w:val="000000"/>
          <w:sz w:val="28"/>
        </w:rPr>
        <w:t>
      194. Түгендеу нөмірі бірнеше парақтан тұратын қағаз жеткізгіштегі жобалау, конструкторлық, технологиялық құжаттаманың төлнұсқалары мен телнұсқаларының әр парағына қойылады.</w:t>
      </w:r>
    </w:p>
    <w:bookmarkEnd w:id="219"/>
    <w:bookmarkStart w:name="z222" w:id="220"/>
    <w:p>
      <w:pPr>
        <w:spacing w:after="0"/>
        <w:ind w:left="0"/>
        <w:jc w:val="both"/>
      </w:pPr>
      <w:r>
        <w:rPr>
          <w:rFonts w:ascii="Times New Roman"/>
          <w:b w:val="false"/>
          <w:i w:val="false"/>
          <w:color w:val="000000"/>
          <w:sz w:val="28"/>
        </w:rPr>
        <w:t>
      195.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220"/>
    <w:bookmarkStart w:name="z223" w:id="221"/>
    <w:p>
      <w:pPr>
        <w:spacing w:after="0"/>
        <w:ind w:left="0"/>
        <w:jc w:val="both"/>
      </w:pPr>
      <w:r>
        <w:rPr>
          <w:rFonts w:ascii="Times New Roman"/>
          <w:b w:val="false"/>
          <w:i w:val="false"/>
          <w:color w:val="000000"/>
          <w:sz w:val="28"/>
        </w:rPr>
        <w:t>
      196. Жобалық құжаттаманың төлнұсқаларын тіркеу жобаның келіп түсуіне қарай жеке дербес бөліктері бойынша жүргізіледі.</w:t>
      </w:r>
    </w:p>
    <w:bookmarkEnd w:id="221"/>
    <w:p>
      <w:pPr>
        <w:spacing w:after="0"/>
        <w:ind w:left="0"/>
        <w:jc w:val="both"/>
      </w:pPr>
      <w:r>
        <w:rPr>
          <w:rFonts w:ascii="Times New Roman"/>
          <w:b w:val="false"/>
          <w:i w:val="false"/>
          <w:color w:val="000000"/>
          <w:sz w:val="28"/>
        </w:rPr>
        <w:t>
      Жеке түгендеу кітаптары:</w:t>
      </w:r>
    </w:p>
    <w:p>
      <w:pPr>
        <w:spacing w:after="0"/>
        <w:ind w:left="0"/>
        <w:jc w:val="both"/>
      </w:pPr>
      <w:r>
        <w:rPr>
          <w:rFonts w:ascii="Times New Roman"/>
          <w:b w:val="false"/>
          <w:i w:val="false"/>
          <w:color w:val="000000"/>
          <w:sz w:val="28"/>
        </w:rPr>
        <w:t>
      1) жобалық құжаттаманың төлнұсқаларына;</w:t>
      </w:r>
    </w:p>
    <w:p>
      <w:pPr>
        <w:spacing w:after="0"/>
        <w:ind w:left="0"/>
        <w:jc w:val="both"/>
      </w:pPr>
      <w:r>
        <w:rPr>
          <w:rFonts w:ascii="Times New Roman"/>
          <w:b w:val="false"/>
          <w:i w:val="false"/>
          <w:color w:val="000000"/>
          <w:sz w:val="28"/>
        </w:rPr>
        <w:t>
      2) өзге де ұйымдардың жобалық құжаттарының көшірмелеріне;</w:t>
      </w:r>
    </w:p>
    <w:p>
      <w:pPr>
        <w:spacing w:after="0"/>
        <w:ind w:left="0"/>
        <w:jc w:val="both"/>
      </w:pPr>
      <w:r>
        <w:rPr>
          <w:rFonts w:ascii="Times New Roman"/>
          <w:b w:val="false"/>
          <w:i w:val="false"/>
          <w:color w:val="000000"/>
          <w:sz w:val="28"/>
        </w:rPr>
        <w:t>
      3) үлгілік жобаларға жүргізіледі.</w:t>
      </w:r>
    </w:p>
    <w:p>
      <w:pPr>
        <w:spacing w:after="0"/>
        <w:ind w:left="0"/>
        <w:jc w:val="both"/>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Start w:name="z224" w:id="222"/>
    <w:p>
      <w:pPr>
        <w:spacing w:after="0"/>
        <w:ind w:left="0"/>
        <w:jc w:val="both"/>
      </w:pPr>
      <w:r>
        <w:rPr>
          <w:rFonts w:ascii="Times New Roman"/>
          <w:b w:val="false"/>
          <w:i w:val="false"/>
          <w:color w:val="000000"/>
          <w:sz w:val="28"/>
        </w:rPr>
        <w:t>
      197. Конструкторлық және технологиялық құжаттама үшін өзге де ұйымдардан келіп түскен төлнұсқалар мен сызбаларды есепке алудың түгендеу кітаптары негізгі және қосалқы өндіріс бұйымдарына жеке жүргізіледі.</w:t>
      </w:r>
    </w:p>
    <w:bookmarkEnd w:id="222"/>
    <w:p>
      <w:pPr>
        <w:spacing w:after="0"/>
        <w:ind w:left="0"/>
        <w:jc w:val="both"/>
      </w:pPr>
      <w:r>
        <w:rPr>
          <w:rFonts w:ascii="Times New Roman"/>
          <w:b w:val="false"/>
          <w:i w:val="false"/>
          <w:color w:val="000000"/>
          <w:sz w:val="28"/>
        </w:rPr>
        <w:t>
      Конструкторлық және технологиялық құжаттаманың қабылданған төлнұсқалары түйіндер бойынша парақтап тіркеледі.</w:t>
      </w:r>
    </w:p>
    <w:p>
      <w:pPr>
        <w:spacing w:after="0"/>
        <w:ind w:left="0"/>
        <w:jc w:val="both"/>
      </w:pPr>
      <w:r>
        <w:rPr>
          <w:rFonts w:ascii="Times New Roman"/>
          <w:b w:val="false"/>
          <w:i w:val="false"/>
          <w:color w:val="000000"/>
          <w:sz w:val="28"/>
        </w:rPr>
        <w:t>
      Өзге де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bookmarkStart w:name="z225" w:id="223"/>
    <w:p>
      <w:pPr>
        <w:spacing w:after="0"/>
        <w:ind w:left="0"/>
        <w:jc w:val="both"/>
      </w:pPr>
      <w:r>
        <w:rPr>
          <w:rFonts w:ascii="Times New Roman"/>
          <w:b w:val="false"/>
          <w:i w:val="false"/>
          <w:color w:val="000000"/>
          <w:sz w:val="28"/>
        </w:rPr>
        <w:t xml:space="preserve">
      198. Ғылыми-зерттеу құжаттамасын есепке алу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жекелеген түгендеу кітаптары жүргізіледі.</w:t>
      </w:r>
    </w:p>
    <w:bookmarkEnd w:id="223"/>
    <w:bookmarkStart w:name="z226" w:id="224"/>
    <w:p>
      <w:pPr>
        <w:spacing w:after="0"/>
        <w:ind w:left="0"/>
        <w:jc w:val="both"/>
      </w:pPr>
      <w:r>
        <w:rPr>
          <w:rFonts w:ascii="Times New Roman"/>
          <w:b w:val="false"/>
          <w:i w:val="false"/>
          <w:color w:val="000000"/>
          <w:sz w:val="28"/>
        </w:rPr>
        <w:t xml:space="preserve">
      199. Патенттік құжаттама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өнертабысқа патент беруге өтінімдерді тіркеу журналдарында тіркеледі.</w:t>
      </w:r>
    </w:p>
    <w:bookmarkEnd w:id="224"/>
    <w:bookmarkStart w:name="z227" w:id="225"/>
    <w:p>
      <w:pPr>
        <w:spacing w:after="0"/>
        <w:ind w:left="0"/>
        <w:jc w:val="both"/>
      </w:pPr>
      <w:r>
        <w:rPr>
          <w:rFonts w:ascii="Times New Roman"/>
          <w:b w:val="false"/>
          <w:i w:val="false"/>
          <w:color w:val="000000"/>
          <w:sz w:val="28"/>
        </w:rPr>
        <w:t xml:space="preserve">
      200. Электрондық құжаттарды сақтаудың әрбір бірлігі туралы мәліметтер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есепке алу дерекқорына немесе есепке алу карточкасына енгізіледі.</w:t>
      </w:r>
    </w:p>
    <w:bookmarkEnd w:id="225"/>
    <w:p>
      <w:pPr>
        <w:spacing w:after="0"/>
        <w:ind w:left="0"/>
        <w:jc w:val="both"/>
      </w:pPr>
      <w:r>
        <w:rPr>
          <w:rFonts w:ascii="Times New Roman"/>
          <w:b w:val="false"/>
          <w:i w:val="false"/>
          <w:color w:val="000000"/>
          <w:sz w:val="28"/>
        </w:rPr>
        <w:t>
      Электрондық құжаттар архив қорының құрамында тұрақты сақталатын электрондық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Start w:name="z228" w:id="226"/>
    <w:p>
      <w:pPr>
        <w:spacing w:after="0"/>
        <w:ind w:left="0"/>
        <w:jc w:val="both"/>
      </w:pPr>
      <w:r>
        <w:rPr>
          <w:rFonts w:ascii="Times New Roman"/>
          <w:b w:val="false"/>
          <w:i w:val="false"/>
          <w:color w:val="000000"/>
          <w:sz w:val="28"/>
        </w:rPr>
        <w:t>
      201.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226"/>
    <w:bookmarkStart w:name="z229" w:id="227"/>
    <w:p>
      <w:pPr>
        <w:spacing w:after="0"/>
        <w:ind w:left="0"/>
        <w:jc w:val="both"/>
      </w:pPr>
      <w:r>
        <w:rPr>
          <w:rFonts w:ascii="Times New Roman"/>
          <w:b w:val="false"/>
          <w:i w:val="false"/>
          <w:color w:val="000000"/>
          <w:sz w:val="28"/>
        </w:rPr>
        <w:t xml:space="preserve">
      202. Жаңа тасымалдағыштарға қайта жазу немесе көші-қон (айырбастау) нәтижесінде орын алған электрондық құжаттарды сақтау бірліктері санының және/немесе ақпараттық көлемінің өзгеруі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жазу және көші-қон туралы актіде, электрондық құжаттар тізімдемесіне жаңа қорытынды жазбада тіркеледі.</w:t>
      </w:r>
    </w:p>
    <w:bookmarkEnd w:id="227"/>
    <w:bookmarkStart w:name="z230" w:id="228"/>
    <w:p>
      <w:pPr>
        <w:spacing w:after="0"/>
        <w:ind w:left="0"/>
        <w:jc w:val="both"/>
      </w:pPr>
      <w:r>
        <w:rPr>
          <w:rFonts w:ascii="Times New Roman"/>
          <w:b w:val="false"/>
          <w:i w:val="false"/>
          <w:color w:val="000000"/>
          <w:sz w:val="28"/>
        </w:rPr>
        <w:t>
      203. Электрондық құжаттарды сақтайтын ұйым архивінің паспортында қағаз жеткізгіште баламасы жоқ арнайы ақпараттық ресурстар ескеріледі.</w:t>
      </w:r>
    </w:p>
    <w:bookmarkEnd w:id="228"/>
    <w:bookmarkStart w:name="z231" w:id="229"/>
    <w:p>
      <w:pPr>
        <w:spacing w:after="0"/>
        <w:ind w:left="0"/>
        <w:jc w:val="both"/>
      </w:pPr>
      <w:r>
        <w:rPr>
          <w:rFonts w:ascii="Times New Roman"/>
          <w:b w:val="false"/>
          <w:i w:val="false"/>
          <w:color w:val="000000"/>
          <w:sz w:val="28"/>
        </w:rPr>
        <w:t xml:space="preserve">
      204. Электрондық құжаттар үшін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көші-қонды есепке алу және электрондық құжаттарды қайта жазу журналы қосалқы есепке алу құжаты болып табылады.</w:t>
      </w:r>
    </w:p>
    <w:bookmarkEnd w:id="229"/>
    <w:bookmarkStart w:name="z232" w:id="230"/>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230"/>
    <w:bookmarkStart w:name="z233" w:id="231"/>
    <w:p>
      <w:pPr>
        <w:spacing w:after="0"/>
        <w:ind w:left="0"/>
        <w:jc w:val="both"/>
      </w:pPr>
      <w:r>
        <w:rPr>
          <w:rFonts w:ascii="Times New Roman"/>
          <w:b w:val="false"/>
          <w:i w:val="false"/>
          <w:color w:val="000000"/>
          <w:sz w:val="28"/>
        </w:rPr>
        <w:t>
      205. Есептік деректер базаларының деректемелер тізбесі есепке алу нысанын сипаттайтын негізгі көрсеткіштерге – архив қорына, сақтау бірлігіне, есепке алу бірліктеріне, тиісті істер, құжаттар тізімдемесіне енгізілген сақтау бірліктерінің, есепке алу бірліктерінің тобына сәйкес жасалады.</w:t>
      </w:r>
    </w:p>
    <w:bookmarkEnd w:id="231"/>
    <w:bookmarkStart w:name="z234" w:id="232"/>
    <w:p>
      <w:pPr>
        <w:spacing w:after="0"/>
        <w:ind w:left="0"/>
        <w:jc w:val="both"/>
      </w:pPr>
      <w:r>
        <w:rPr>
          <w:rFonts w:ascii="Times New Roman"/>
          <w:b w:val="false"/>
          <w:i w:val="false"/>
          <w:color w:val="000000"/>
          <w:sz w:val="28"/>
        </w:rPr>
        <w:t>
      206. Есептік деректер базасы ұйым архивінде бар өзге ақпараттық деректер базасымен өзара байланыста қолданылады және мемлекеттік архивтердің, Қазақстан Республикасының Президенті Архивінің тиісті есептік деректер базаларымен үйлесу талаптарына сай келеді.</w:t>
      </w:r>
    </w:p>
    <w:bookmarkEnd w:id="232"/>
    <w:p>
      <w:pPr>
        <w:spacing w:after="0"/>
        <w:ind w:left="0"/>
        <w:jc w:val="both"/>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Start w:name="z235" w:id="233"/>
    <w:p>
      <w:pPr>
        <w:spacing w:after="0"/>
        <w:ind w:left="0"/>
        <w:jc w:val="both"/>
      </w:pPr>
      <w:r>
        <w:rPr>
          <w:rFonts w:ascii="Times New Roman"/>
          <w:b w:val="false"/>
          <w:i w:val="false"/>
          <w:color w:val="000000"/>
          <w:sz w:val="28"/>
        </w:rPr>
        <w:t>
      207. Есептік деректер базалары есепке алу құжаттары негізінде толтырылады.</w:t>
      </w:r>
    </w:p>
    <w:bookmarkEnd w:id="233"/>
    <w:bookmarkStart w:name="z236" w:id="234"/>
    <w:p>
      <w:pPr>
        <w:spacing w:after="0"/>
        <w:ind w:left="0"/>
        <w:jc w:val="left"/>
      </w:pPr>
      <w:r>
        <w:rPr>
          <w:rFonts w:ascii="Times New Roman"/>
          <w:b/>
          <w:i w:val="false"/>
          <w:color w:val="000000"/>
        </w:rPr>
        <w:t xml:space="preserve"> 5-тарау. Архивтік құжаттарды пайдалану</w:t>
      </w:r>
    </w:p>
    <w:bookmarkEnd w:id="234"/>
    <w:bookmarkStart w:name="z237" w:id="235"/>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235"/>
    <w:bookmarkStart w:name="z238" w:id="236"/>
    <w:p>
      <w:pPr>
        <w:spacing w:after="0"/>
        <w:ind w:left="0"/>
        <w:jc w:val="both"/>
      </w:pPr>
      <w:r>
        <w:rPr>
          <w:rFonts w:ascii="Times New Roman"/>
          <w:b w:val="false"/>
          <w:i w:val="false"/>
          <w:color w:val="000000"/>
          <w:sz w:val="28"/>
        </w:rPr>
        <w:t>
      208. Ұйым архиві пайдаланушыларға архивтік құжаттардың ҒАА (анықтамалық-іздестіру құралдарын) ұсынады.</w:t>
      </w:r>
    </w:p>
    <w:bookmarkEnd w:id="236"/>
    <w:bookmarkStart w:name="z239" w:id="237"/>
    <w:p>
      <w:pPr>
        <w:spacing w:after="0"/>
        <w:ind w:left="0"/>
        <w:jc w:val="both"/>
      </w:pPr>
      <w:r>
        <w:rPr>
          <w:rFonts w:ascii="Times New Roman"/>
          <w:b w:val="false"/>
          <w:i w:val="false"/>
          <w:color w:val="000000"/>
          <w:sz w:val="28"/>
        </w:rPr>
        <w:t>
      209. Архивтің ҒАА жүйесі негізгі архивтік анықтамалықтар кешенін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237"/>
    <w:bookmarkStart w:name="z240" w:id="238"/>
    <w:p>
      <w:pPr>
        <w:spacing w:after="0"/>
        <w:ind w:left="0"/>
        <w:jc w:val="both"/>
      </w:pPr>
      <w:r>
        <w:rPr>
          <w:rFonts w:ascii="Times New Roman"/>
          <w:b w:val="false"/>
          <w:i w:val="false"/>
          <w:color w:val="000000"/>
          <w:sz w:val="28"/>
        </w:rPr>
        <w:t>
      210.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Республикасының Президенті Архивінің ҒАА жүйесімен үйлесімдігі іске асырылады.</w:t>
      </w:r>
    </w:p>
    <w:bookmarkEnd w:id="238"/>
    <w:p>
      <w:pPr>
        <w:spacing w:after="0"/>
        <w:ind w:left="0"/>
        <w:jc w:val="both"/>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Start w:name="z241" w:id="239"/>
    <w:p>
      <w:pPr>
        <w:spacing w:after="0"/>
        <w:ind w:left="0"/>
        <w:jc w:val="both"/>
      </w:pPr>
      <w:r>
        <w:rPr>
          <w:rFonts w:ascii="Times New Roman"/>
          <w:b w:val="false"/>
          <w:i w:val="false"/>
          <w:color w:val="000000"/>
          <w:sz w:val="28"/>
        </w:rPr>
        <w:t>
      211. Архивтік құжаттарды, электрондық архивтік құжаттарды сипаттау (архивтік анықтамалықтар үшін ақпарат жасау) үш деңгейде жүргізіледі:</w:t>
      </w:r>
    </w:p>
    <w:bookmarkEnd w:id="239"/>
    <w:p>
      <w:pPr>
        <w:spacing w:after="0"/>
        <w:ind w:left="0"/>
        <w:jc w:val="both"/>
      </w:pPr>
      <w:r>
        <w:rPr>
          <w:rFonts w:ascii="Times New Roman"/>
          <w:b w:val="false"/>
          <w:i w:val="false"/>
          <w:color w:val="000000"/>
          <w:sz w:val="28"/>
        </w:rPr>
        <w:t>
      1) архив қоры;</w:t>
      </w:r>
    </w:p>
    <w:p>
      <w:pPr>
        <w:spacing w:after="0"/>
        <w:ind w:left="0"/>
        <w:jc w:val="both"/>
      </w:pPr>
      <w:r>
        <w:rPr>
          <w:rFonts w:ascii="Times New Roman"/>
          <w:b w:val="false"/>
          <w:i w:val="false"/>
          <w:color w:val="000000"/>
          <w:sz w:val="28"/>
        </w:rPr>
        <w:t>
      2) сақтау бірлігі;</w:t>
      </w:r>
    </w:p>
    <w:p>
      <w:pPr>
        <w:spacing w:after="0"/>
        <w:ind w:left="0"/>
        <w:jc w:val="both"/>
      </w:pPr>
      <w:r>
        <w:rPr>
          <w:rFonts w:ascii="Times New Roman"/>
          <w:b w:val="false"/>
          <w:i w:val="false"/>
          <w:color w:val="000000"/>
          <w:sz w:val="28"/>
        </w:rPr>
        <w:t>
      3) архивтік құжат.</w:t>
      </w:r>
    </w:p>
    <w:bookmarkStart w:name="z242" w:id="240"/>
    <w:p>
      <w:pPr>
        <w:spacing w:after="0"/>
        <w:ind w:left="0"/>
        <w:jc w:val="both"/>
      </w:pPr>
      <w:r>
        <w:rPr>
          <w:rFonts w:ascii="Times New Roman"/>
          <w:b w:val="false"/>
          <w:i w:val="false"/>
          <w:color w:val="000000"/>
          <w:sz w:val="28"/>
        </w:rPr>
        <w:t>
      212. Мыналар:</w:t>
      </w:r>
    </w:p>
    <w:bookmarkEnd w:id="240"/>
    <w:p>
      <w:pPr>
        <w:spacing w:after="0"/>
        <w:ind w:left="0"/>
        <w:jc w:val="both"/>
      </w:pPr>
      <w:r>
        <w:rPr>
          <w:rFonts w:ascii="Times New Roman"/>
          <w:b w:val="false"/>
          <w:i w:val="false"/>
          <w:color w:val="000000"/>
          <w:sz w:val="28"/>
        </w:rPr>
        <w:t>
      1) сәйкестендіру ақпараты (архив қорының, сақтау бірлігінің атауы мен анықтамалық деректері);</w:t>
      </w:r>
    </w:p>
    <w:p>
      <w:pPr>
        <w:spacing w:after="0"/>
        <w:ind w:left="0"/>
        <w:jc w:val="both"/>
      </w:pPr>
      <w:r>
        <w:rPr>
          <w:rFonts w:ascii="Times New Roman"/>
          <w:b w:val="false"/>
          <w:i w:val="false"/>
          <w:color w:val="000000"/>
          <w:sz w:val="28"/>
        </w:rPr>
        <w:t>
      2) ақпараттың құрамы мен мазмұны туралы;</w:t>
      </w:r>
    </w:p>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p>
      <w:pPr>
        <w:spacing w:after="0"/>
        <w:ind w:left="0"/>
        <w:jc w:val="both"/>
      </w:pPr>
      <w:r>
        <w:rPr>
          <w:rFonts w:ascii="Times New Roman"/>
          <w:b w:val="false"/>
          <w:i w:val="false"/>
          <w:color w:val="000000"/>
          <w:sz w:val="28"/>
        </w:rPr>
        <w:t>
      4) архив қорының тарихы жөніндегі мәліметтерді қамтитын сипаттаушы мақала архивтік анықтамалықтың негізі болып табылады.</w:t>
      </w:r>
    </w:p>
    <w:bookmarkStart w:name="z243" w:id="241"/>
    <w:p>
      <w:pPr>
        <w:spacing w:after="0"/>
        <w:ind w:left="0"/>
        <w:jc w:val="both"/>
      </w:pPr>
      <w:r>
        <w:rPr>
          <w:rFonts w:ascii="Times New Roman"/>
          <w:b w:val="false"/>
          <w:i w:val="false"/>
          <w:color w:val="000000"/>
          <w:sz w:val="28"/>
        </w:rPr>
        <w:t>
      213. Қажет болған жағдайда сипаттаушы мақалаға түпнұсқалардың орналасқан жері, ұйымның архивтік құжаттарының, электрондық архивтік құжаттарының өзге де архив қорларының құрамында болуы және оларды сақтау орны, библиографиясы туралы өзге де қосымша мәліметтер енгізіледі.</w:t>
      </w:r>
    </w:p>
    <w:bookmarkEnd w:id="241"/>
    <w:bookmarkStart w:name="z244" w:id="242"/>
    <w:p>
      <w:pPr>
        <w:spacing w:after="0"/>
        <w:ind w:left="0"/>
        <w:jc w:val="both"/>
      </w:pPr>
      <w:r>
        <w:rPr>
          <w:rFonts w:ascii="Times New Roman"/>
          <w:b w:val="false"/>
          <w:i w:val="false"/>
          <w:color w:val="000000"/>
          <w:sz w:val="28"/>
        </w:rPr>
        <w:t>
      214. Архив қоры деңгейіндегі архивтік анықтамалықтың сипаттаушы бабы:</w:t>
      </w:r>
    </w:p>
    <w:bookmarkEnd w:id="242"/>
    <w:p>
      <w:pPr>
        <w:spacing w:after="0"/>
        <w:ind w:left="0"/>
        <w:jc w:val="both"/>
      </w:pPr>
      <w:r>
        <w:rPr>
          <w:rFonts w:ascii="Times New Roman"/>
          <w:b w:val="false"/>
          <w:i w:val="false"/>
          <w:color w:val="000000"/>
          <w:sz w:val="28"/>
        </w:rPr>
        <w:t>
      1) архив қорының атауын;</w:t>
      </w:r>
    </w:p>
    <w:p>
      <w:pPr>
        <w:spacing w:after="0"/>
        <w:ind w:left="0"/>
        <w:jc w:val="both"/>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күндерін, қолда бар қорішілік ғылыми-анықтамалық аппараттың тізбесін;</w:t>
      </w:r>
    </w:p>
    <w:p>
      <w:pPr>
        <w:spacing w:after="0"/>
        <w:ind w:left="0"/>
        <w:jc w:val="both"/>
      </w:pPr>
      <w:r>
        <w:rPr>
          <w:rFonts w:ascii="Times New Roman"/>
          <w:b w:val="false"/>
          <w:i w:val="false"/>
          <w:color w:val="000000"/>
          <w:sz w:val="28"/>
        </w:rPr>
        <w:t>
      3) архив қорына тарихи анықтаманы;</w:t>
      </w:r>
    </w:p>
    <w:p>
      <w:pPr>
        <w:spacing w:after="0"/>
        <w:ind w:left="0"/>
        <w:jc w:val="both"/>
      </w:pPr>
      <w:r>
        <w:rPr>
          <w:rFonts w:ascii="Times New Roman"/>
          <w:b w:val="false"/>
          <w:i w:val="false"/>
          <w:color w:val="000000"/>
          <w:sz w:val="28"/>
        </w:rPr>
        <w:t>
      4) архивтік құжаттардың құрамы және мазмұны туралы аннотацияны;</w:t>
      </w:r>
    </w:p>
    <w:p>
      <w:pPr>
        <w:spacing w:after="0"/>
        <w:ind w:left="0"/>
        <w:jc w:val="both"/>
      </w:pPr>
      <w:r>
        <w:rPr>
          <w:rFonts w:ascii="Times New Roman"/>
          <w:b w:val="false"/>
          <w:i w:val="false"/>
          <w:color w:val="000000"/>
          <w:sz w:val="28"/>
        </w:rPr>
        <w:t>
      5) қолжетімділік туралы ақпаратты;</w:t>
      </w:r>
    </w:p>
    <w:p>
      <w:pPr>
        <w:spacing w:after="0"/>
        <w:ind w:left="0"/>
        <w:jc w:val="both"/>
      </w:pPr>
      <w:r>
        <w:rPr>
          <w:rFonts w:ascii="Times New Roman"/>
          <w:b w:val="false"/>
          <w:i w:val="false"/>
          <w:color w:val="000000"/>
          <w:sz w:val="28"/>
        </w:rPr>
        <w:t>
      6) библиографияны қамтиды.</w:t>
      </w:r>
    </w:p>
    <w:bookmarkStart w:name="z245" w:id="243"/>
    <w:p>
      <w:pPr>
        <w:spacing w:after="0"/>
        <w:ind w:left="0"/>
        <w:jc w:val="both"/>
      </w:pPr>
      <w:r>
        <w:rPr>
          <w:rFonts w:ascii="Times New Roman"/>
          <w:b w:val="false"/>
          <w:i w:val="false"/>
          <w:color w:val="000000"/>
          <w:sz w:val="28"/>
        </w:rPr>
        <w:t>
      215. Сақтау бірлігі деңгейіндегі архивтік анықтамалықтың сипаттаушы бабы:</w:t>
      </w:r>
    </w:p>
    <w:bookmarkEnd w:id="243"/>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бұрынғы тіркеу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сақтау бірлігі туралы анықтамалық деректерді;</w:t>
      </w:r>
    </w:p>
    <w:p>
      <w:pPr>
        <w:spacing w:after="0"/>
        <w:ind w:left="0"/>
        <w:jc w:val="both"/>
      </w:pPr>
      <w:r>
        <w:rPr>
          <w:rFonts w:ascii="Times New Roman"/>
          <w:b w:val="false"/>
          <w:i w:val="false"/>
          <w:color w:val="000000"/>
          <w:sz w:val="28"/>
        </w:rPr>
        <w:t>
      5) төлнұсқалығын немесе көшірме екенін көрсетуді;</w:t>
      </w:r>
    </w:p>
    <w:p>
      <w:pPr>
        <w:spacing w:after="0"/>
        <w:ind w:left="0"/>
        <w:jc w:val="both"/>
      </w:pPr>
      <w:r>
        <w:rPr>
          <w:rFonts w:ascii="Times New Roman"/>
          <w:b w:val="false"/>
          <w:i w:val="false"/>
          <w:color w:val="000000"/>
          <w:sz w:val="28"/>
        </w:rPr>
        <w:t>
      6) жеткізгіш түрін немесе жарыққа шығару тәсілін көрсетуді;</w:t>
      </w:r>
    </w:p>
    <w:p>
      <w:pPr>
        <w:spacing w:after="0"/>
        <w:ind w:left="0"/>
        <w:jc w:val="both"/>
      </w:pPr>
      <w:r>
        <w:rPr>
          <w:rFonts w:ascii="Times New Roman"/>
          <w:b w:val="false"/>
          <w:i w:val="false"/>
          <w:color w:val="000000"/>
          <w:sz w:val="28"/>
        </w:rPr>
        <w:t>
      7) сақтау бірлігінің архивтік құжаттардың қолжетімділік шарттары, тілі және сыртқы ерекшеліктері туралы ақпаратты қамтиды.</w:t>
      </w:r>
    </w:p>
    <w:p>
      <w:pPr>
        <w:spacing w:after="0"/>
        <w:ind w:left="0"/>
        <w:jc w:val="both"/>
      </w:pPr>
      <w:r>
        <w:rPr>
          <w:rFonts w:ascii="Times New Roman"/>
          <w:b w:val="false"/>
          <w:i w:val="false"/>
          <w:color w:val="000000"/>
          <w:sz w:val="28"/>
        </w:rPr>
        <w:t>
      Басқару құжаттамасын сақтау бірлігінің, жеке шығу тегінің архивтік құжаттарының, оның ішінде электрондық құжаттардың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орынның атауын, тұлғаның тегі мен аты-жөнін, оқиғаның күнін қамтиды.</w:t>
      </w:r>
    </w:p>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"ж....бұрын емес" жазылады.</w:t>
      </w:r>
    </w:p>
    <w:p>
      <w:pPr>
        <w:spacing w:after="0"/>
        <w:ind w:left="0"/>
        <w:jc w:val="both"/>
      </w:pPr>
      <w:r>
        <w:rPr>
          <w:rFonts w:ascii="Times New Roman"/>
          <w:b w:val="false"/>
          <w:i w:val="false"/>
          <w:color w:val="000000"/>
          <w:sz w:val="28"/>
        </w:rPr>
        <w:t>
      Жобалау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p>
      <w:pPr>
        <w:spacing w:after="0"/>
        <w:ind w:left="0"/>
        <w:jc w:val="both"/>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күнін және/немесе түсірілімнің күнін, түсірілім режиссерінің және/немесе операторының тегі мен инициалдарын, құжаттың тілін қамтиды.</w:t>
      </w:r>
    </w:p>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күнін қамтиды. Фононқұжаттың атауы болмаған жағдайда теле- немесе радиохабардың, сөйленген сөздің, әңгіменің және өзге де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p>
      <w:pPr>
        <w:spacing w:after="0"/>
        <w:ind w:left="0"/>
        <w:jc w:val="both"/>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күнін қамтиды.</w:t>
      </w:r>
    </w:p>
    <w:p>
      <w:pPr>
        <w:spacing w:after="0"/>
        <w:ind w:left="0"/>
        <w:jc w:val="both"/>
      </w:pPr>
      <w:r>
        <w:rPr>
          <w:rFonts w:ascii="Times New Roman"/>
          <w:b w:val="false"/>
          <w:i w:val="false"/>
          <w:color w:val="000000"/>
          <w:sz w:val="28"/>
        </w:rPr>
        <w:t xml:space="preserve">
      Сақтау бірлігі туралы анықтамалық деректер архивтік шифрдің элементтерін (архив қорының нөмірлерін, істердің, құжаттардың тізімдеме нөмірлерін, сақтау бірлігінің нөмірлерін), сақтау бірлігі көлемінің деректерін, архивтік құжаттардың, электрондық архивтік құжаттардың соңғы күндерін қамтиды. </w:t>
      </w:r>
    </w:p>
    <w:p>
      <w:pPr>
        <w:spacing w:after="0"/>
        <w:ind w:left="0"/>
        <w:jc w:val="both"/>
      </w:pPr>
      <w:r>
        <w:rPr>
          <w:rFonts w:ascii="Times New Roman"/>
          <w:b w:val="false"/>
          <w:i w:val="false"/>
          <w:color w:val="000000"/>
          <w:sz w:val="28"/>
        </w:rPr>
        <w:t xml:space="preserve">
      Архивтік құжаттарға қол жеткізу шарттары, тілі және сыртқы ерекшеліктері, туралы ақпарат, Қазақстан Республикасының заңдарымен шектелген архивтік құжаттардың, электрондық архивтік құжаттардың болуы туралы мәліметтерді қамтиды. </w:t>
      </w:r>
    </w:p>
    <w:p>
      <w:pPr>
        <w:spacing w:after="0"/>
        <w:ind w:left="0"/>
        <w:jc w:val="both"/>
      </w:pPr>
      <w:r>
        <w:rPr>
          <w:rFonts w:ascii="Times New Roman"/>
          <w:b w:val="false"/>
          <w:i w:val="false"/>
          <w:color w:val="000000"/>
          <w:sz w:val="28"/>
        </w:rPr>
        <w:t>
      Архивтік құжаттарға қол жеткізу шарттары, тілі және сыртқы ерекшеліктері, сақтау бірліктері туралы ақпарат оларға қолжетімділікті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 архивтік құжаттардың болуы туралы мәліметтерді, сондай-ақ аса құнды құжаттар төлнұсқаларының, оның ішінде Қазақстан Республикасының ұлттық игілік объектілеріне жатқызылған құжаттардың болуы мен физикалық жай-күйі қанағаттанғысыз жағдайдағы құжаттардың, пайдалану қорының болуы, архивтік құжаттың тілі мен сыртқы ерекшеліктері туралы мәліметтерді қамтиды.Сипаттаушы мақала архив қоры мен оның құрылымдық бөлігінің (істер, құжаттар тізімдемесі, электрондық құжаттардың (істердің) тізімдемелері атауымен, жекелеген архивтік құжаттардың немесе олардың осы сақтау бірлігі топтарының аннотациясымен толықтырылады.</w:t>
      </w:r>
    </w:p>
    <w:bookmarkStart w:name="z246" w:id="244"/>
    <w:p>
      <w:pPr>
        <w:spacing w:after="0"/>
        <w:ind w:left="0"/>
        <w:jc w:val="both"/>
      </w:pPr>
      <w:r>
        <w:rPr>
          <w:rFonts w:ascii="Times New Roman"/>
          <w:b w:val="false"/>
          <w:i w:val="false"/>
          <w:color w:val="000000"/>
          <w:sz w:val="28"/>
        </w:rPr>
        <w:t>
      216. Архивтік құжат деңгейдегі архивтік анықтамалықтың сипаттаушы мақаласы мыналарды қамтиды:</w:t>
      </w:r>
    </w:p>
    <w:bookmarkEnd w:id="244"/>
    <w:p>
      <w:pPr>
        <w:spacing w:after="0"/>
        <w:ind w:left="0"/>
        <w:jc w:val="both"/>
      </w:pPr>
      <w:r>
        <w:rPr>
          <w:rFonts w:ascii="Times New Roman"/>
          <w:b w:val="false"/>
          <w:i w:val="false"/>
          <w:color w:val="000000"/>
          <w:sz w:val="28"/>
        </w:rPr>
        <w:t>
      1) архивтік құжаттың, электрондық архивтік құжаттың тақырыбы;</w:t>
      </w:r>
    </w:p>
    <w:p>
      <w:pPr>
        <w:spacing w:after="0"/>
        <w:ind w:left="0"/>
        <w:jc w:val="both"/>
      </w:pPr>
      <w:r>
        <w:rPr>
          <w:rFonts w:ascii="Times New Roman"/>
          <w:b w:val="false"/>
          <w:i w:val="false"/>
          <w:color w:val="000000"/>
          <w:sz w:val="28"/>
        </w:rPr>
        <w:t>
      2) архивтік құжат, электрондық архивтік құжат туралы анықтамалық деректер;</w:t>
      </w:r>
    </w:p>
    <w:p>
      <w:pPr>
        <w:spacing w:after="0"/>
        <w:ind w:left="0"/>
        <w:jc w:val="both"/>
      </w:pPr>
      <w:r>
        <w:rPr>
          <w:rFonts w:ascii="Times New Roman"/>
          <w:b w:val="false"/>
          <w:i w:val="false"/>
          <w:color w:val="000000"/>
          <w:sz w:val="28"/>
        </w:rPr>
        <w:t>
      3) төлнұсқалығына/көшірме екеніне нұсқау;</w:t>
      </w:r>
    </w:p>
    <w:p>
      <w:pPr>
        <w:spacing w:after="0"/>
        <w:ind w:left="0"/>
        <w:jc w:val="both"/>
      </w:pPr>
      <w:r>
        <w:rPr>
          <w:rFonts w:ascii="Times New Roman"/>
          <w:b w:val="false"/>
          <w:i w:val="false"/>
          <w:color w:val="000000"/>
          <w:sz w:val="28"/>
        </w:rPr>
        <w:t>
      4) жеткізгіштің түрі (немесе жарыққа шығару тәсілі);</w:t>
      </w:r>
    </w:p>
    <w:p>
      <w:pPr>
        <w:spacing w:after="0"/>
        <w:ind w:left="0"/>
        <w:jc w:val="both"/>
      </w:pPr>
      <w:r>
        <w:rPr>
          <w:rFonts w:ascii="Times New Roman"/>
          <w:b w:val="false"/>
          <w:i w:val="false"/>
          <w:color w:val="000000"/>
          <w:sz w:val="28"/>
        </w:rPr>
        <w:t>
      5) архивтік құжатқа, электрондық архивтік құжатқа қол жеткізу шарттары, тілі және сыртқы ерекшеліктері туралы ақпарат.</w:t>
      </w:r>
    </w:p>
    <w:p>
      <w:pPr>
        <w:spacing w:after="0"/>
        <w:ind w:left="0"/>
        <w:jc w:val="both"/>
      </w:pPr>
      <w:r>
        <w:rPr>
          <w:rFonts w:ascii="Times New Roman"/>
          <w:b w:val="false"/>
          <w:i w:val="false"/>
          <w:color w:val="000000"/>
          <w:sz w:val="28"/>
        </w:rPr>
        <w:t>
      Архивтік құжаттың, электрондық архивтік құжаттың 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күнін қамтиды. Қажетті мәліметтер болмаған жағдайда тақырыпқа "авторы анықталған жоқ", "күні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p>
      <w:pPr>
        <w:spacing w:after="0"/>
        <w:ind w:left="0"/>
        <w:jc w:val="both"/>
      </w:pPr>
      <w:r>
        <w:rPr>
          <w:rFonts w:ascii="Times New Roman"/>
          <w:b w:val="false"/>
          <w:i w:val="false"/>
          <w:color w:val="000000"/>
          <w:sz w:val="28"/>
        </w:rPr>
        <w:t>
      Архивтік құжат, электрондық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күнінен тұрады.</w:t>
      </w:r>
    </w:p>
    <w:p>
      <w:pPr>
        <w:spacing w:after="0"/>
        <w:ind w:left="0"/>
        <w:jc w:val="both"/>
      </w:pPr>
      <w:r>
        <w:rPr>
          <w:rFonts w:ascii="Times New Roman"/>
          <w:b w:val="false"/>
          <w:i w:val="false"/>
          <w:color w:val="000000"/>
          <w:sz w:val="28"/>
        </w:rPr>
        <w:t>
      Архивтік құжаттарға, оның ішінде электрондық архивтік құжаттарға қол жеткізу шарттары, тілі және сыртқы ерекшеліктері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шектелгені, аса құнды құжаттың, Қазақстан Республикасының ұлттық игілік объектілеріне жатқызылған және/немесе физикалық жай-күйі қанағаттанғысыз жағдайдағы құжаттың мәртебесі туралы мәліметтерді қамтиды.</w:t>
      </w:r>
    </w:p>
    <w:bookmarkStart w:name="z247" w:id="245"/>
    <w:p>
      <w:pPr>
        <w:spacing w:after="0"/>
        <w:ind w:left="0"/>
        <w:jc w:val="both"/>
      </w:pPr>
      <w:r>
        <w:rPr>
          <w:rFonts w:ascii="Times New Roman"/>
          <w:b w:val="false"/>
          <w:i w:val="false"/>
          <w:color w:val="000000"/>
          <w:sz w:val="28"/>
        </w:rPr>
        <w:t>
      217. Сақтау бірлігінің құрамын сипаттайтын сақтау бірлігінің түрі (іс, хат алмасу, құжаттар, тізілім, альбом, журнал, кітап және өзге де)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245"/>
    <w:p>
      <w:pPr>
        <w:spacing w:after="0"/>
        <w:ind w:left="0"/>
        <w:jc w:val="both"/>
      </w:pPr>
      <w:r>
        <w:rPr>
          <w:rFonts w:ascii="Times New Roman"/>
          <w:b w:val="false"/>
          <w:i w:val="false"/>
          <w:color w:val="000000"/>
          <w:sz w:val="28"/>
        </w:rPr>
        <w:t>
      Бір мәселе бойынша іс жүргізудің бірізділігіне байланысты құжаттардан тұратын сот, тергеу, жеке, дербес, төрелік және өзге де істердің тақырыптары "іс" деген сөзбен басталады.</w:t>
      </w:r>
    </w:p>
    <w:p>
      <w:pPr>
        <w:spacing w:after="0"/>
        <w:ind w:left="0"/>
        <w:jc w:val="both"/>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p>
      <w:pPr>
        <w:spacing w:after="0"/>
        <w:ind w:left="0"/>
        <w:jc w:val="both"/>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p>
      <w:pPr>
        <w:spacing w:after="0"/>
        <w:ind w:left="0"/>
        <w:jc w:val="both"/>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Start w:name="z248" w:id="246"/>
    <w:p>
      <w:pPr>
        <w:spacing w:after="0"/>
        <w:ind w:left="0"/>
        <w:jc w:val="both"/>
      </w:pPr>
      <w:r>
        <w:rPr>
          <w:rFonts w:ascii="Times New Roman"/>
          <w:b w:val="false"/>
          <w:i w:val="false"/>
          <w:color w:val="000000"/>
          <w:sz w:val="28"/>
        </w:rPr>
        <w:t>
      218.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246"/>
    <w:bookmarkStart w:name="z249" w:id="247"/>
    <w:p>
      <w:pPr>
        <w:spacing w:after="0"/>
        <w:ind w:left="0"/>
        <w:jc w:val="both"/>
      </w:pPr>
      <w:r>
        <w:rPr>
          <w:rFonts w:ascii="Times New Roman"/>
          <w:b w:val="false"/>
          <w:i w:val="false"/>
          <w:color w:val="000000"/>
          <w:sz w:val="28"/>
        </w:rPr>
        <w:t>
      219.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247"/>
    <w:bookmarkStart w:name="z250" w:id="248"/>
    <w:p>
      <w:pPr>
        <w:spacing w:after="0"/>
        <w:ind w:left="0"/>
        <w:jc w:val="both"/>
      </w:pPr>
      <w:r>
        <w:rPr>
          <w:rFonts w:ascii="Times New Roman"/>
          <w:b w:val="false"/>
          <w:i w:val="false"/>
          <w:color w:val="000000"/>
          <w:sz w:val="28"/>
        </w:rPr>
        <w:t>
      220.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w:t>
      </w:r>
    </w:p>
    <w:bookmarkEnd w:id="248"/>
    <w:bookmarkStart w:name="z251" w:id="249"/>
    <w:p>
      <w:pPr>
        <w:spacing w:after="0"/>
        <w:ind w:left="0"/>
        <w:jc w:val="both"/>
      </w:pPr>
      <w:r>
        <w:rPr>
          <w:rFonts w:ascii="Times New Roman"/>
          <w:b w:val="false"/>
          <w:i w:val="false"/>
          <w:color w:val="000000"/>
          <w:sz w:val="28"/>
        </w:rPr>
        <w:t>
      221. Егер іс бір құжаттан тұрса, онда тақырыпта құжаттың түрі, ол қайдан шыққаны, кімге жіберілгені, оның күні және қысқаша мазмұны жазылады.</w:t>
      </w:r>
    </w:p>
    <w:bookmarkEnd w:id="249"/>
    <w:bookmarkStart w:name="z252" w:id="250"/>
    <w:p>
      <w:pPr>
        <w:spacing w:after="0"/>
        <w:ind w:left="0"/>
        <w:jc w:val="both"/>
      </w:pPr>
      <w:r>
        <w:rPr>
          <w:rFonts w:ascii="Times New Roman"/>
          <w:b w:val="false"/>
          <w:i w:val="false"/>
          <w:color w:val="000000"/>
          <w:sz w:val="28"/>
        </w:rPr>
        <w:t>
      222.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250"/>
    <w:p>
      <w:pPr>
        <w:spacing w:after="0"/>
        <w:ind w:left="0"/>
        <w:jc w:val="both"/>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Start w:name="z253" w:id="251"/>
    <w:p>
      <w:pPr>
        <w:spacing w:after="0"/>
        <w:ind w:left="0"/>
        <w:jc w:val="both"/>
      </w:pPr>
      <w:r>
        <w:rPr>
          <w:rFonts w:ascii="Times New Roman"/>
          <w:b w:val="false"/>
          <w:i w:val="false"/>
          <w:color w:val="000000"/>
          <w:sz w:val="28"/>
        </w:rPr>
        <w:t>
      223.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251"/>
    <w:bookmarkStart w:name="z254" w:id="252"/>
    <w:p>
      <w:pPr>
        <w:spacing w:after="0"/>
        <w:ind w:left="0"/>
        <w:jc w:val="both"/>
      </w:pPr>
      <w:r>
        <w:rPr>
          <w:rFonts w:ascii="Times New Roman"/>
          <w:b w:val="false"/>
          <w:i w:val="false"/>
          <w:color w:val="000000"/>
          <w:sz w:val="28"/>
        </w:rPr>
        <w:t>
      224.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252"/>
    <w:bookmarkStart w:name="z255" w:id="253"/>
    <w:p>
      <w:pPr>
        <w:spacing w:after="0"/>
        <w:ind w:left="0"/>
        <w:jc w:val="both"/>
      </w:pPr>
      <w:r>
        <w:rPr>
          <w:rFonts w:ascii="Times New Roman"/>
          <w:b w:val="false"/>
          <w:i w:val="false"/>
          <w:color w:val="000000"/>
          <w:sz w:val="28"/>
        </w:rPr>
        <w:t>
      225. Аннотация тақырыптан кейін азат жолдан жазылады.</w:t>
      </w:r>
    </w:p>
    <w:bookmarkEnd w:id="253"/>
    <w:p>
      <w:pPr>
        <w:spacing w:after="0"/>
        <w:ind w:left="0"/>
        <w:jc w:val="both"/>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p>
      <w:pPr>
        <w:spacing w:after="0"/>
        <w:ind w:left="0"/>
        <w:jc w:val="both"/>
      </w:pPr>
      <w:r>
        <w:rPr>
          <w:rFonts w:ascii="Times New Roman"/>
          <w:b w:val="false"/>
          <w:i w:val="false"/>
          <w:color w:val="000000"/>
          <w:sz w:val="28"/>
        </w:rPr>
        <w:t>
      Сызба және өзге де бейнелеу материалдарының аннотацияларында құжаттың материалы, түрі, пішіні және оның орындалу тәсілі, карталар үшін – масштабы көрсетіледі.</w:t>
      </w:r>
    </w:p>
    <w:p>
      <w:pPr>
        <w:spacing w:after="0"/>
        <w:ind w:left="0"/>
        <w:jc w:val="both"/>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Start w:name="z256" w:id="254"/>
    <w:p>
      <w:pPr>
        <w:spacing w:after="0"/>
        <w:ind w:left="0"/>
        <w:jc w:val="both"/>
      </w:pPr>
      <w:r>
        <w:rPr>
          <w:rFonts w:ascii="Times New Roman"/>
          <w:b w:val="false"/>
          <w:i w:val="false"/>
          <w:color w:val="000000"/>
          <w:sz w:val="28"/>
        </w:rPr>
        <w:t>
      226.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254"/>
    <w:p>
      <w:pPr>
        <w:spacing w:after="0"/>
        <w:ind w:left="0"/>
        <w:jc w:val="both"/>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Start w:name="z257" w:id="255"/>
    <w:p>
      <w:pPr>
        <w:spacing w:after="0"/>
        <w:ind w:left="0"/>
        <w:jc w:val="left"/>
      </w:pPr>
      <w:r>
        <w:rPr>
          <w:rFonts w:ascii="Times New Roman"/>
          <w:b/>
          <w:i w:val="false"/>
          <w:color w:val="000000"/>
        </w:rPr>
        <w:t xml:space="preserve"> 2-параграф. Құжаттарды сипаттау кезінде күндерді қою тәртібі</w:t>
      </w:r>
    </w:p>
    <w:bookmarkEnd w:id="255"/>
    <w:bookmarkStart w:name="z258" w:id="256"/>
    <w:p>
      <w:pPr>
        <w:spacing w:after="0"/>
        <w:ind w:left="0"/>
        <w:jc w:val="both"/>
      </w:pPr>
      <w:r>
        <w:rPr>
          <w:rFonts w:ascii="Times New Roman"/>
          <w:b w:val="false"/>
          <w:i w:val="false"/>
          <w:color w:val="000000"/>
          <w:sz w:val="28"/>
        </w:rPr>
        <w:t>
      227.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күнін қою олар үшін маңызды болатын құжаттарды (баяндамалар, үнхаттар, стенограммалар, хаттар) сипаттағанда күні (күні, айы, жылы) сөз-цифр тәсілімен көрсетіледі.</w:t>
      </w:r>
    </w:p>
    <w:bookmarkEnd w:id="256"/>
    <w:bookmarkStart w:name="z259" w:id="257"/>
    <w:p>
      <w:pPr>
        <w:spacing w:after="0"/>
        <w:ind w:left="0"/>
        <w:jc w:val="both"/>
      </w:pPr>
      <w:r>
        <w:rPr>
          <w:rFonts w:ascii="Times New Roman"/>
          <w:b w:val="false"/>
          <w:i w:val="false"/>
          <w:color w:val="000000"/>
          <w:sz w:val="28"/>
        </w:rPr>
        <w:t>
      228. Істің, оның ішінде электрондық істің бастапқы күні болып ең алғашқы құжаттың жасалған (тіркелген) күні, ал ең соңғы құжаттың жасалған (тіркелген) күні – соңғы күні болып табылады.</w:t>
      </w:r>
    </w:p>
    <w:bookmarkEnd w:id="257"/>
    <w:p>
      <w:pPr>
        <w:spacing w:after="0"/>
        <w:ind w:left="0"/>
        <w:jc w:val="both"/>
      </w:pPr>
      <w:r>
        <w:rPr>
          <w:rFonts w:ascii="Times New Roman"/>
          <w:b w:val="false"/>
          <w:i w:val="false"/>
          <w:color w:val="000000"/>
          <w:sz w:val="28"/>
        </w:rPr>
        <w:t>
      Құқықтық актілердің күндері оларға қол қойылған (бекітілген) уақыт бойынша көрсетіледі. Егер құжаттардың күні көрсетілмеген болса, онда күні жарияланған немесе күшіне енген күні бойынша көрсетіледі.</w:t>
      </w:r>
    </w:p>
    <w:p>
      <w:pPr>
        <w:spacing w:after="0"/>
        <w:ind w:left="0"/>
        <w:jc w:val="both"/>
      </w:pPr>
      <w:r>
        <w:rPr>
          <w:rFonts w:ascii="Times New Roman"/>
          <w:b w:val="false"/>
          <w:i w:val="false"/>
          <w:color w:val="000000"/>
          <w:sz w:val="28"/>
        </w:rPr>
        <w:t>
      Бағдарламалар, жоспарлар, шығыстар сметалары, штаттық кестелер, есептер үшін соңғы күн қойылмайды.</w:t>
      </w:r>
    </w:p>
    <w:p>
      <w:pPr>
        <w:spacing w:after="0"/>
        <w:ind w:left="0"/>
        <w:jc w:val="both"/>
      </w:pPr>
      <w:r>
        <w:rPr>
          <w:rFonts w:ascii="Times New Roman"/>
          <w:b w:val="false"/>
          <w:i w:val="false"/>
          <w:color w:val="000000"/>
          <w:sz w:val="28"/>
        </w:rPr>
        <w:t>
      Егер істегі қосымша-құжаттарға істің ең алғашқы құжатынан ерте күн қойылған болса, онда олардың күндері жаңа жолдан "... жылғы құжаттар бар" деп атап өтіледі.</w:t>
      </w:r>
    </w:p>
    <w:p>
      <w:pPr>
        <w:spacing w:after="0"/>
        <w:ind w:left="0"/>
        <w:jc w:val="both"/>
      </w:pPr>
      <w:r>
        <w:rPr>
          <w:rFonts w:ascii="Times New Roman"/>
          <w:b w:val="false"/>
          <w:i w:val="false"/>
          <w:color w:val="000000"/>
          <w:sz w:val="28"/>
        </w:rPr>
        <w:t>
      Тіркеу кітаптары мен журналдарының бастапқы және соңғы күндері бірінші және соңғы жазбаның күндері болып табылады.</w:t>
      </w:r>
    </w:p>
    <w:p>
      <w:pPr>
        <w:spacing w:after="0"/>
        <w:ind w:left="0"/>
        <w:jc w:val="both"/>
      </w:pPr>
      <w:r>
        <w:rPr>
          <w:rFonts w:ascii="Times New Roman"/>
          <w:b w:val="false"/>
          <w:i w:val="false"/>
          <w:color w:val="000000"/>
          <w:sz w:val="28"/>
        </w:rPr>
        <w:t>
      Іс төлнұсқаларынан айтарлықтай кейінірек жасалған немесе қор құрушы алған құжаттардың көшірмелерінен тұратын істердің бастапқы және соңғы күндері көшірмелер дайындалған күндер болып табылады (төлнұсқалардың күндері тақырыпта көрсетіледі).</w:t>
      </w:r>
    </w:p>
    <w:p>
      <w:pPr>
        <w:spacing w:after="0"/>
        <w:ind w:left="0"/>
        <w:jc w:val="both"/>
      </w:pPr>
      <w:r>
        <w:rPr>
          <w:rFonts w:ascii="Times New Roman"/>
          <w:b w:val="false"/>
          <w:i w:val="false"/>
          <w:color w:val="000000"/>
          <w:sz w:val="28"/>
        </w:rPr>
        <w:t>
      Егер қағаз жеткізгіштегі іс бір ұйымда басталып, өзге ұйымда аяқталған жағдайда, үш күн көрсетіледі: бірінші ұйымның іс жүргізуінде істің басталған күні, оның екінші ұйымға келіп түскен күні және оның соңғы ұйымның іс жүргізуінде аяқталған күні (алдыңғы екі күн бөлшек түрінде көрсетіледі).</w:t>
      </w:r>
    </w:p>
    <w:bookmarkStart w:name="z260" w:id="25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258"/>
    <w:bookmarkStart w:name="z261" w:id="259"/>
    <w:p>
      <w:pPr>
        <w:spacing w:after="0"/>
        <w:ind w:left="0"/>
        <w:jc w:val="both"/>
      </w:pPr>
      <w:r>
        <w:rPr>
          <w:rFonts w:ascii="Times New Roman"/>
          <w:b w:val="false"/>
          <w:i w:val="false"/>
          <w:color w:val="000000"/>
          <w:sz w:val="28"/>
        </w:rPr>
        <w:t>
      229. Істердің, құжаттардың, оның ішінде электрондық істердің, құжаттардың тізімдемесі сақтау бірліктерінің немесе есепке алу бірліктерінің сипаттаушы мақалаларынан, қорытынды жазбадан, куәландыру парағынан және тізімдемеге анықтамалық аппараттан тұрады.</w:t>
      </w:r>
    </w:p>
    <w:bookmarkEnd w:id="259"/>
    <w:bookmarkStart w:name="z262" w:id="260"/>
    <w:p>
      <w:pPr>
        <w:spacing w:after="0"/>
        <w:ind w:left="0"/>
        <w:jc w:val="both"/>
      </w:pPr>
      <w:r>
        <w:rPr>
          <w:rFonts w:ascii="Times New Roman"/>
          <w:b w:val="false"/>
          <w:i w:val="false"/>
          <w:color w:val="000000"/>
          <w:sz w:val="28"/>
        </w:rPr>
        <w:t>
      230. Тізімдеменің сипаттаушы бабы:</w:t>
      </w:r>
    </w:p>
    <w:bookmarkEnd w:id="260"/>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іс жүргізу индексін немесе өндірістік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құжаттардың соңғы күндерін;</w:t>
      </w:r>
    </w:p>
    <w:p>
      <w:pPr>
        <w:spacing w:after="0"/>
        <w:ind w:left="0"/>
        <w:jc w:val="both"/>
      </w:pPr>
      <w:r>
        <w:rPr>
          <w:rFonts w:ascii="Times New Roman"/>
          <w:b w:val="false"/>
          <w:i w:val="false"/>
          <w:color w:val="000000"/>
          <w:sz w:val="28"/>
        </w:rPr>
        <w:t>
      5) сақтау бірлігіндегі парақтар санын;</w:t>
      </w:r>
    </w:p>
    <w:p>
      <w:pPr>
        <w:spacing w:after="0"/>
        <w:ind w:left="0"/>
        <w:jc w:val="both"/>
      </w:pPr>
      <w:r>
        <w:rPr>
          <w:rFonts w:ascii="Times New Roman"/>
          <w:b w:val="false"/>
          <w:i w:val="false"/>
          <w:color w:val="000000"/>
          <w:sz w:val="28"/>
        </w:rPr>
        <w:t>
      6) құжаттардың көшірмелілігіне нұсқауды;</w:t>
      </w:r>
    </w:p>
    <w:p>
      <w:pPr>
        <w:spacing w:after="0"/>
        <w:ind w:left="0"/>
        <w:jc w:val="both"/>
      </w:pPr>
      <w:r>
        <w:rPr>
          <w:rFonts w:ascii="Times New Roman"/>
          <w:b w:val="false"/>
          <w:i w:val="false"/>
          <w:color w:val="000000"/>
          <w:sz w:val="28"/>
        </w:rPr>
        <w:t>
      7) құжаттарды жаңғырту тәсілін қамтиды.</w:t>
      </w:r>
    </w:p>
    <w:p>
      <w:pPr>
        <w:spacing w:after="0"/>
        <w:ind w:left="0"/>
        <w:jc w:val="both"/>
      </w:pPr>
      <w:r>
        <w:rPr>
          <w:rFonts w:ascii="Times New Roman"/>
          <w:b w:val="false"/>
          <w:i w:val="false"/>
          <w:color w:val="000000"/>
          <w:sz w:val="28"/>
        </w:rPr>
        <w:t>
      Қажет болған жағдайда сипаттаушы мақала жекелеген құжаттардың, сақтау бірлігінің аннотациясымен толықтырылады.</w:t>
      </w:r>
    </w:p>
    <w:bookmarkStart w:name="z263" w:id="261"/>
    <w:p>
      <w:pPr>
        <w:spacing w:after="0"/>
        <w:ind w:left="0"/>
        <w:jc w:val="both"/>
      </w:pPr>
      <w:r>
        <w:rPr>
          <w:rFonts w:ascii="Times New Roman"/>
          <w:b w:val="false"/>
          <w:i w:val="false"/>
          <w:color w:val="000000"/>
          <w:sz w:val="28"/>
        </w:rPr>
        <w:t>
      231. Істер, құжаттар тізімдемесінің анықтамалық аппаратына:</w:t>
      </w:r>
    </w:p>
    <w:bookmarkEnd w:id="2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титул парағы;</w:t>
      </w:r>
    </w:p>
    <w:p>
      <w:pPr>
        <w:spacing w:after="0"/>
        <w:ind w:left="0"/>
        <w:jc w:val="both"/>
      </w:pPr>
      <w:r>
        <w:rPr>
          <w:rFonts w:ascii="Times New Roman"/>
          <w:b w:val="false"/>
          <w:i w:val="false"/>
          <w:color w:val="000000"/>
          <w:sz w:val="28"/>
        </w:rPr>
        <w:t>
      2) мазмұны (тақырыптық мазмұны);</w:t>
      </w:r>
    </w:p>
    <w:p>
      <w:pPr>
        <w:spacing w:after="0"/>
        <w:ind w:left="0"/>
        <w:jc w:val="both"/>
      </w:pPr>
      <w:r>
        <w:rPr>
          <w:rFonts w:ascii="Times New Roman"/>
          <w:b w:val="false"/>
          <w:i w:val="false"/>
          <w:color w:val="000000"/>
          <w:sz w:val="28"/>
        </w:rPr>
        <w:t>
      3) алғысөз;</w:t>
      </w:r>
    </w:p>
    <w:p>
      <w:pPr>
        <w:spacing w:after="0"/>
        <w:ind w:left="0"/>
        <w:jc w:val="both"/>
      </w:pPr>
      <w:r>
        <w:rPr>
          <w:rFonts w:ascii="Times New Roman"/>
          <w:b w:val="false"/>
          <w:i w:val="false"/>
          <w:color w:val="000000"/>
          <w:sz w:val="28"/>
        </w:rPr>
        <w:t>
      4) қысқартылған сөздер тізімі;</w:t>
      </w:r>
    </w:p>
    <w:p>
      <w:pPr>
        <w:spacing w:after="0"/>
        <w:ind w:left="0"/>
        <w:jc w:val="both"/>
      </w:pPr>
      <w:r>
        <w:rPr>
          <w:rFonts w:ascii="Times New Roman"/>
          <w:b w:val="false"/>
          <w:i w:val="false"/>
          <w:color w:val="000000"/>
          <w:sz w:val="28"/>
        </w:rPr>
        <w:t>
      5) сілтегіштер кіреді.</w:t>
      </w:r>
    </w:p>
    <w:bookmarkStart w:name="z264" w:id="262"/>
    <w:p>
      <w:pPr>
        <w:spacing w:after="0"/>
        <w:ind w:left="0"/>
        <w:jc w:val="left"/>
      </w:pPr>
      <w:r>
        <w:rPr>
          <w:rFonts w:ascii="Times New Roman"/>
          <w:b/>
          <w:i w:val="false"/>
          <w:color w:val="000000"/>
        </w:rPr>
        <w:t xml:space="preserve"> 4-параграф. Тарихи анықтаманы жасау тәртібі</w:t>
      </w:r>
    </w:p>
    <w:bookmarkEnd w:id="262"/>
    <w:bookmarkStart w:name="z265" w:id="263"/>
    <w:p>
      <w:pPr>
        <w:spacing w:after="0"/>
        <w:ind w:left="0"/>
        <w:jc w:val="both"/>
      </w:pPr>
      <w:r>
        <w:rPr>
          <w:rFonts w:ascii="Times New Roman"/>
          <w:b w:val="false"/>
          <w:i w:val="false"/>
          <w:color w:val="000000"/>
          <w:sz w:val="28"/>
        </w:rPr>
        <w:t>
      232. Ұйым архивінде қор құрушы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263"/>
    <w:p>
      <w:pPr>
        <w:spacing w:after="0"/>
        <w:ind w:left="0"/>
        <w:jc w:val="both"/>
      </w:pPr>
      <w:r>
        <w:rPr>
          <w:rFonts w:ascii="Times New Roman"/>
          <w:b w:val="false"/>
          <w:i w:val="false"/>
          <w:color w:val="000000"/>
          <w:sz w:val="28"/>
        </w:rPr>
        <w:t>
      Архив қорына тарихи анықтама қор құрушының тарихы және архив қорының тарихы бойынша ақпарат негізінде қалыптастырылады.</w:t>
      </w:r>
    </w:p>
    <w:p>
      <w:pPr>
        <w:spacing w:after="0"/>
        <w:ind w:left="0"/>
        <w:jc w:val="both"/>
      </w:pPr>
      <w:r>
        <w:rPr>
          <w:rFonts w:ascii="Times New Roman"/>
          <w:b w:val="false"/>
          <w:i w:val="false"/>
          <w:color w:val="000000"/>
          <w:sz w:val="28"/>
        </w:rPr>
        <w:t>
      Қор құрушының тарихы жөніндегі ақпарат оның құрылған күндерін,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құрушысы туралы ақпарат оның қысқаша өмірбаян деректерін (тегі, аты, әкесінің аты (болған жағдайда),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p>
      <w:pPr>
        <w:spacing w:after="0"/>
        <w:ind w:left="0"/>
        <w:jc w:val="both"/>
      </w:pPr>
      <w:r>
        <w:rPr>
          <w:rFonts w:ascii="Times New Roman"/>
          <w:b w:val="false"/>
          <w:i w:val="false"/>
          <w:color w:val="000000"/>
          <w:sz w:val="28"/>
        </w:rPr>
        <w:t>
      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өзге ұйымдардың немесе тұлғалардың архивтік құжаттарының бар-жоғы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p>
      <w:pPr>
        <w:spacing w:after="0"/>
        <w:ind w:left="0"/>
        <w:jc w:val="both"/>
      </w:pPr>
      <w:r>
        <w:rPr>
          <w:rFonts w:ascii="Times New Roman"/>
          <w:b w:val="false"/>
          <w:i w:val="false"/>
          <w:color w:val="000000"/>
          <w:sz w:val="28"/>
        </w:rPr>
        <w:t>
      Қорға тарихи анықтама архив қорының көлемі өзгерген кезде, сондай-ақ қор құрушы қайта ұйымдастырылған, құрылымы, функциялары өзгерген жағдайларда толықтырылады.</w:t>
      </w:r>
    </w:p>
    <w:bookmarkStart w:name="z266" w:id="264"/>
    <w:p>
      <w:pPr>
        <w:spacing w:after="0"/>
        <w:ind w:left="0"/>
        <w:jc w:val="both"/>
      </w:pPr>
      <w:r>
        <w:rPr>
          <w:rFonts w:ascii="Times New Roman"/>
          <w:b w:val="false"/>
          <w:i w:val="false"/>
          <w:color w:val="000000"/>
          <w:sz w:val="28"/>
        </w:rPr>
        <w:t>
      233. Архив қорының тарихы оларды аннотациядан, библиографиядан, құжаттарға қолжетімділік және пайдалану шарттары туралы ақпараттан тұрады.</w:t>
      </w:r>
    </w:p>
    <w:bookmarkEnd w:id="264"/>
    <w:p>
      <w:pPr>
        <w:spacing w:after="0"/>
        <w:ind w:left="0"/>
        <w:jc w:val="both"/>
      </w:pPr>
      <w:r>
        <w:rPr>
          <w:rFonts w:ascii="Times New Roman"/>
          <w:b w:val="false"/>
          <w:i w:val="false"/>
          <w:color w:val="000000"/>
          <w:sz w:val="28"/>
        </w:rPr>
        <w:t>
      Архив қорының архивтік құжаттарының, оның ішінде электрондық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құрушының қызмет бағытын айқындайтын осы құжаттардың түрлері мен тақырыптары бойынша қысқаша жинақталған сипатын қамтиды. Архив қорының архивтік құжаттарына, оның ішінде электрондық құжаттарына қол жеткізу шарттары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электрондық құжаттардың төлнұсқаларының бар-жоғы, пайдалану қорының бар-жоғы туралы мәліметтерді қамтиды.</w:t>
      </w:r>
    </w:p>
    <w:p>
      <w:pPr>
        <w:spacing w:after="0"/>
        <w:ind w:left="0"/>
        <w:jc w:val="both"/>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Start w:name="z267" w:id="265"/>
    <w:p>
      <w:pPr>
        <w:spacing w:after="0"/>
        <w:ind w:left="0"/>
        <w:jc w:val="both"/>
      </w:pPr>
      <w:r>
        <w:rPr>
          <w:rFonts w:ascii="Times New Roman"/>
          <w:b w:val="false"/>
          <w:i w:val="false"/>
          <w:color w:val="000000"/>
          <w:sz w:val="28"/>
        </w:rPr>
        <w:t>
      234.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w:t>
      </w:r>
    </w:p>
    <w:bookmarkEnd w:id="265"/>
    <w:bookmarkStart w:name="z268" w:id="266"/>
    <w:p>
      <w:pPr>
        <w:spacing w:after="0"/>
        <w:ind w:left="0"/>
        <w:jc w:val="both"/>
      </w:pPr>
      <w:r>
        <w:rPr>
          <w:rFonts w:ascii="Times New Roman"/>
          <w:b w:val="false"/>
          <w:i w:val="false"/>
          <w:color w:val="000000"/>
          <w:sz w:val="28"/>
        </w:rPr>
        <w:t>
      235. Қағаз жеткізгіштегі тарихи анықтамаға орындаушы және ұйым архивінің басшысы қол қояды, электрондық – ұйым басшысының ЭЦҚ-мен куәландырылады.</w:t>
      </w:r>
    </w:p>
    <w:bookmarkEnd w:id="266"/>
    <w:p>
      <w:pPr>
        <w:spacing w:after="0"/>
        <w:ind w:left="0"/>
        <w:jc w:val="both"/>
      </w:pPr>
      <w:r>
        <w:rPr>
          <w:rFonts w:ascii="Times New Roman"/>
          <w:b w:val="false"/>
          <w:i w:val="false"/>
          <w:color w:val="000000"/>
          <w:sz w:val="28"/>
        </w:rPr>
        <w:t>
      Тарихи анықтама төрт данада басылады. Екі данасы архив қоры құжаттары бірінші тапсырылған кезде мемлекеттік архивке, Қазақстан Республикасы Президентінің Архивіне беріледі, екеуі ұйым архивінің қор ісінде сақталады.</w:t>
      </w:r>
    </w:p>
    <w:bookmarkStart w:name="z269" w:id="267"/>
    <w:p>
      <w:pPr>
        <w:spacing w:after="0"/>
        <w:ind w:left="0"/>
        <w:jc w:val="both"/>
      </w:pPr>
      <w:r>
        <w:rPr>
          <w:rFonts w:ascii="Times New Roman"/>
          <w:b w:val="false"/>
          <w:i w:val="false"/>
          <w:color w:val="000000"/>
          <w:sz w:val="28"/>
        </w:rPr>
        <w:t>
      236.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 сондай-ақ ЭА АЖ-ге енгізіледі.</w:t>
      </w:r>
    </w:p>
    <w:bookmarkEnd w:id="267"/>
    <w:bookmarkStart w:name="z270" w:id="268"/>
    <w:p>
      <w:pPr>
        <w:spacing w:after="0"/>
        <w:ind w:left="0"/>
        <w:jc w:val="left"/>
      </w:pPr>
      <w:r>
        <w:rPr>
          <w:rFonts w:ascii="Times New Roman"/>
          <w:b/>
          <w:i w:val="false"/>
          <w:color w:val="000000"/>
        </w:rPr>
        <w:t xml:space="preserve"> 5-параграф. Каталогтар мен картотекаларды жасау тәртібі</w:t>
      </w:r>
    </w:p>
    <w:bookmarkEnd w:id="268"/>
    <w:bookmarkStart w:name="z271" w:id="269"/>
    <w:p>
      <w:pPr>
        <w:spacing w:after="0"/>
        <w:ind w:left="0"/>
        <w:jc w:val="both"/>
      </w:pPr>
      <w:r>
        <w:rPr>
          <w:rFonts w:ascii="Times New Roman"/>
          <w:b w:val="false"/>
          <w:i w:val="false"/>
          <w:color w:val="000000"/>
          <w:sz w:val="28"/>
        </w:rPr>
        <w:t>
      237. Каталог қораралық архивтік анықтамалық болып табылады, онда құжаттардың мазмұны туралы ақпарат осы каталог үшін қабылданған құжаттарды жіктеу схемасына сәйкес орналасқан пәндер (тақырыптар, салалар) бойынша топтастырылған.</w:t>
      </w:r>
    </w:p>
    <w:bookmarkEnd w:id="269"/>
    <w:p>
      <w:pPr>
        <w:spacing w:after="0"/>
        <w:ind w:left="0"/>
        <w:jc w:val="both"/>
      </w:pPr>
      <w:r>
        <w:rPr>
          <w:rFonts w:ascii="Times New Roman"/>
          <w:b w:val="false"/>
          <w:i w:val="false"/>
          <w:color w:val="000000"/>
          <w:sz w:val="28"/>
        </w:rPr>
        <w:t>
      Әртүрлі каталогтар жиынтығы каталогтар жүйесін құрайды.</w:t>
      </w:r>
    </w:p>
    <w:bookmarkStart w:name="z272" w:id="270"/>
    <w:p>
      <w:pPr>
        <w:spacing w:after="0"/>
        <w:ind w:left="0"/>
        <w:jc w:val="both"/>
      </w:pPr>
      <w:r>
        <w:rPr>
          <w:rFonts w:ascii="Times New Roman"/>
          <w:b w:val="false"/>
          <w:i w:val="false"/>
          <w:color w:val="000000"/>
          <w:sz w:val="28"/>
        </w:rPr>
        <w:t>
      238. Каталогтарды дайындау, жасау және жүргізу бойынша жұмыс құжаттарды каталогтау деп аталады.</w:t>
      </w:r>
    </w:p>
    <w:bookmarkEnd w:id="270"/>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өзге түрлері процесінде (қосымша (жолай) каталогтау) жүргізілуі мүмкін.</w:t>
      </w:r>
    </w:p>
    <w:p>
      <w:pPr>
        <w:spacing w:after="0"/>
        <w:ind w:left="0"/>
        <w:jc w:val="both"/>
      </w:pPr>
      <w:r>
        <w:rPr>
          <w:rFonts w:ascii="Times New Roman"/>
          <w:b w:val="false"/>
          <w:i w:val="false"/>
          <w:color w:val="000000"/>
          <w:sz w:val="28"/>
        </w:rPr>
        <w:t>
      Каталогтау кезінде саралап жіктеу әдісі қолданылады, ол:</w:t>
      </w:r>
    </w:p>
    <w:p>
      <w:pPr>
        <w:spacing w:after="0"/>
        <w:ind w:left="0"/>
        <w:jc w:val="both"/>
      </w:pPr>
      <w:r>
        <w:rPr>
          <w:rFonts w:ascii="Times New Roman"/>
          <w:b w:val="false"/>
          <w:i w:val="false"/>
          <w:color w:val="000000"/>
          <w:sz w:val="28"/>
        </w:rPr>
        <w:t>
      1) архив қорын, олардың құрылымдық бөліктерін таңдау ретін анықтауға;</w:t>
      </w:r>
    </w:p>
    <w:p>
      <w:pPr>
        <w:spacing w:after="0"/>
        <w:ind w:left="0"/>
        <w:jc w:val="both"/>
      </w:pPr>
      <w:r>
        <w:rPr>
          <w:rFonts w:ascii="Times New Roman"/>
          <w:b w:val="false"/>
          <w:i w:val="false"/>
          <w:color w:val="000000"/>
          <w:sz w:val="28"/>
        </w:rPr>
        <w:t>
      2) істерді, құжаттарды және олардан ақпаратты іріктеуге;</w:t>
      </w:r>
    </w:p>
    <w:p>
      <w:pPr>
        <w:spacing w:after="0"/>
        <w:ind w:left="0"/>
        <w:jc w:val="both"/>
      </w:pPr>
      <w:r>
        <w:rPr>
          <w:rFonts w:ascii="Times New Roman"/>
          <w:b w:val="false"/>
          <w:i w:val="false"/>
          <w:color w:val="000000"/>
          <w:sz w:val="28"/>
        </w:rPr>
        <w:t>
      3) құжаттық ақпаратты сипаттаудың тиісті әдістерін қолдануға сайып келеді.</w:t>
      </w:r>
    </w:p>
    <w:bookmarkStart w:name="z273" w:id="271"/>
    <w:p>
      <w:pPr>
        <w:spacing w:after="0"/>
        <w:ind w:left="0"/>
        <w:jc w:val="both"/>
      </w:pPr>
      <w:r>
        <w:rPr>
          <w:rFonts w:ascii="Times New Roman"/>
          <w:b w:val="false"/>
          <w:i w:val="false"/>
          <w:color w:val="000000"/>
          <w:sz w:val="28"/>
        </w:rPr>
        <w:t>
      239. Каталогтау мынадай жұмыстар түрін:</w:t>
      </w:r>
    </w:p>
    <w:bookmarkEnd w:id="271"/>
    <w:p>
      <w:pPr>
        <w:spacing w:after="0"/>
        <w:ind w:left="0"/>
        <w:jc w:val="both"/>
      </w:pPr>
      <w:r>
        <w:rPr>
          <w:rFonts w:ascii="Times New Roman"/>
          <w:b w:val="false"/>
          <w:i w:val="false"/>
          <w:color w:val="000000"/>
          <w:sz w:val="28"/>
        </w:rPr>
        <w:t>
      1) жіктеу схемасын құрастыруды;</w:t>
      </w:r>
    </w:p>
    <w:p>
      <w:pPr>
        <w:spacing w:after="0"/>
        <w:ind w:left="0"/>
        <w:jc w:val="both"/>
      </w:pPr>
      <w:r>
        <w:rPr>
          <w:rFonts w:ascii="Times New Roman"/>
          <w:b w:val="false"/>
          <w:i w:val="false"/>
          <w:color w:val="000000"/>
          <w:sz w:val="28"/>
        </w:rPr>
        <w:t>
      2) құжаттарды іздеп табуды және іріктеуді;</w:t>
      </w:r>
    </w:p>
    <w:p>
      <w:pPr>
        <w:spacing w:after="0"/>
        <w:ind w:left="0"/>
        <w:jc w:val="both"/>
      </w:pPr>
      <w:r>
        <w:rPr>
          <w:rFonts w:ascii="Times New Roman"/>
          <w:b w:val="false"/>
          <w:i w:val="false"/>
          <w:color w:val="000000"/>
          <w:sz w:val="28"/>
        </w:rPr>
        <w:t>
      3) каталогтық карточкаларда сипаттауды;</w:t>
      </w:r>
    </w:p>
    <w:p>
      <w:pPr>
        <w:spacing w:after="0"/>
        <w:ind w:left="0"/>
        <w:jc w:val="both"/>
      </w:pPr>
      <w:r>
        <w:rPr>
          <w:rFonts w:ascii="Times New Roman"/>
          <w:b w:val="false"/>
          <w:i w:val="false"/>
          <w:color w:val="000000"/>
          <w:sz w:val="28"/>
        </w:rPr>
        <w:t>
      4) карточкаларды жүйелеуді;</w:t>
      </w:r>
    </w:p>
    <w:p>
      <w:pPr>
        <w:spacing w:after="0"/>
        <w:ind w:left="0"/>
        <w:jc w:val="both"/>
      </w:pPr>
      <w:r>
        <w:rPr>
          <w:rFonts w:ascii="Times New Roman"/>
          <w:b w:val="false"/>
          <w:i w:val="false"/>
          <w:color w:val="000000"/>
          <w:sz w:val="28"/>
        </w:rPr>
        <w:t>
      5) каталогтарды жүргізуді қамтиды.</w:t>
      </w:r>
    </w:p>
    <w:bookmarkStart w:name="z274" w:id="272"/>
    <w:p>
      <w:pPr>
        <w:spacing w:after="0"/>
        <w:ind w:left="0"/>
        <w:jc w:val="both"/>
      </w:pPr>
      <w:r>
        <w:rPr>
          <w:rFonts w:ascii="Times New Roman"/>
          <w:b w:val="false"/>
          <w:i w:val="false"/>
          <w:color w:val="000000"/>
          <w:sz w:val="28"/>
        </w:rPr>
        <w:t>
      240. Жіктеу схемасын таңдау ұйым архиві құжаттарының құрамымен және оларды пайдалану міндеттерімен айқындалады.</w:t>
      </w:r>
    </w:p>
    <w:bookmarkEnd w:id="272"/>
    <w:p>
      <w:pPr>
        <w:spacing w:after="0"/>
        <w:ind w:left="0"/>
        <w:jc w:val="both"/>
      </w:pPr>
      <w:r>
        <w:rPr>
          <w:rFonts w:ascii="Times New Roman"/>
          <w:b w:val="false"/>
          <w:i w:val="false"/>
          <w:color w:val="000000"/>
          <w:sz w:val="28"/>
        </w:rPr>
        <w:t>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w:t>
      </w:r>
    </w:p>
    <w:bookmarkStart w:name="z275" w:id="273"/>
    <w:p>
      <w:pPr>
        <w:spacing w:after="0"/>
        <w:ind w:left="0"/>
        <w:jc w:val="both"/>
      </w:pPr>
      <w:r>
        <w:rPr>
          <w:rFonts w:ascii="Times New Roman"/>
          <w:b w:val="false"/>
          <w:i w:val="false"/>
          <w:color w:val="000000"/>
          <w:sz w:val="28"/>
        </w:rPr>
        <w:t>
      241. Каталогтар құрылған схемасына қарай жүйелік, тақырыптық, пәндік және олардың түрлері (атаулы, географиялық, объектілік) болып бөлінеді.</w:t>
      </w:r>
    </w:p>
    <w:bookmarkEnd w:id="273"/>
    <w:bookmarkStart w:name="z276" w:id="274"/>
    <w:p>
      <w:pPr>
        <w:spacing w:after="0"/>
        <w:ind w:left="0"/>
        <w:jc w:val="both"/>
      </w:pPr>
      <w:r>
        <w:rPr>
          <w:rFonts w:ascii="Times New Roman"/>
          <w:b w:val="false"/>
          <w:i w:val="false"/>
          <w:color w:val="000000"/>
          <w:sz w:val="28"/>
        </w:rPr>
        <w:t>
      242.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274"/>
    <w:p>
      <w:pPr>
        <w:spacing w:after="0"/>
        <w:ind w:left="0"/>
        <w:jc w:val="both"/>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Start w:name="z277" w:id="275"/>
    <w:p>
      <w:pPr>
        <w:spacing w:after="0"/>
        <w:ind w:left="0"/>
        <w:jc w:val="both"/>
      </w:pPr>
      <w:r>
        <w:rPr>
          <w:rFonts w:ascii="Times New Roman"/>
          <w:b w:val="false"/>
          <w:i w:val="false"/>
          <w:color w:val="000000"/>
          <w:sz w:val="28"/>
        </w:rPr>
        <w:t>
      243. Каталог сипаттамасының құрамына:</w:t>
      </w:r>
    </w:p>
    <w:bookmarkEnd w:id="275"/>
    <w:p>
      <w:pPr>
        <w:spacing w:after="0"/>
        <w:ind w:left="0"/>
        <w:jc w:val="both"/>
      </w:pPr>
      <w:r>
        <w:rPr>
          <w:rFonts w:ascii="Times New Roman"/>
          <w:b w:val="false"/>
          <w:i w:val="false"/>
          <w:color w:val="000000"/>
          <w:sz w:val="28"/>
        </w:rPr>
        <w:t>
      1) ұйым архивінің атауы;</w:t>
      </w:r>
    </w:p>
    <w:p>
      <w:pPr>
        <w:spacing w:after="0"/>
        <w:ind w:left="0"/>
        <w:jc w:val="both"/>
      </w:pPr>
      <w:r>
        <w:rPr>
          <w:rFonts w:ascii="Times New Roman"/>
          <w:b w:val="false"/>
          <w:i w:val="false"/>
          <w:color w:val="000000"/>
          <w:sz w:val="28"/>
        </w:rPr>
        <w:t>
      2) индексі;</w:t>
      </w:r>
    </w:p>
    <w:p>
      <w:pPr>
        <w:spacing w:after="0"/>
        <w:ind w:left="0"/>
        <w:jc w:val="both"/>
      </w:pPr>
      <w:r>
        <w:rPr>
          <w:rFonts w:ascii="Times New Roman"/>
          <w:b w:val="false"/>
          <w:i w:val="false"/>
          <w:color w:val="000000"/>
          <w:sz w:val="28"/>
        </w:rPr>
        <w:t>
      3) айдар, айдарша;</w:t>
      </w:r>
    </w:p>
    <w:p>
      <w:pPr>
        <w:spacing w:after="0"/>
        <w:ind w:left="0"/>
        <w:jc w:val="both"/>
      </w:pPr>
      <w:r>
        <w:rPr>
          <w:rFonts w:ascii="Times New Roman"/>
          <w:b w:val="false"/>
          <w:i w:val="false"/>
          <w:color w:val="000000"/>
          <w:sz w:val="28"/>
        </w:rPr>
        <w:t>
      4) оқиға уақыты, оқиға орны;</w:t>
      </w:r>
    </w:p>
    <w:p>
      <w:pPr>
        <w:spacing w:after="0"/>
        <w:ind w:left="0"/>
        <w:jc w:val="both"/>
      </w:pPr>
      <w:r>
        <w:rPr>
          <w:rFonts w:ascii="Times New Roman"/>
          <w:b w:val="false"/>
          <w:i w:val="false"/>
          <w:color w:val="000000"/>
          <w:sz w:val="28"/>
        </w:rPr>
        <w:t>
      5) мазмұны;</w:t>
      </w:r>
    </w:p>
    <w:p>
      <w:pPr>
        <w:spacing w:after="0"/>
        <w:ind w:left="0"/>
        <w:jc w:val="both"/>
      </w:pPr>
      <w:r>
        <w:rPr>
          <w:rFonts w:ascii="Times New Roman"/>
          <w:b w:val="false"/>
          <w:i w:val="false"/>
          <w:color w:val="000000"/>
          <w:sz w:val="28"/>
        </w:rPr>
        <w:t>
      6) архив қорының нөмірі, архив қорының атауы;</w:t>
      </w:r>
    </w:p>
    <w:p>
      <w:pPr>
        <w:spacing w:after="0"/>
        <w:ind w:left="0"/>
        <w:jc w:val="both"/>
      </w:pPr>
      <w:r>
        <w:rPr>
          <w:rFonts w:ascii="Times New Roman"/>
          <w:b w:val="false"/>
          <w:i w:val="false"/>
          <w:color w:val="000000"/>
          <w:sz w:val="28"/>
        </w:rPr>
        <w:t>
      7) істер (құжаттар) тізімдемесінің, сақтау бірлігінің, парақтардың нөмірі;</w:t>
      </w:r>
    </w:p>
    <w:p>
      <w:pPr>
        <w:spacing w:after="0"/>
        <w:ind w:left="0"/>
        <w:jc w:val="both"/>
      </w:pPr>
      <w:r>
        <w:rPr>
          <w:rFonts w:ascii="Times New Roman"/>
          <w:b w:val="false"/>
          <w:i w:val="false"/>
          <w:color w:val="000000"/>
          <w:sz w:val="28"/>
        </w:rPr>
        <w:t>
      8) құжат тілі;</w:t>
      </w:r>
    </w:p>
    <w:p>
      <w:pPr>
        <w:spacing w:after="0"/>
        <w:ind w:left="0"/>
        <w:jc w:val="both"/>
      </w:pPr>
      <w:r>
        <w:rPr>
          <w:rFonts w:ascii="Times New Roman"/>
          <w:b w:val="false"/>
          <w:i w:val="false"/>
          <w:color w:val="000000"/>
          <w:sz w:val="28"/>
        </w:rPr>
        <w:t>
      9) құжатты жаңғырту тәсілі кіреді.</w:t>
      </w:r>
    </w:p>
    <w:p>
      <w:pPr>
        <w:spacing w:after="0"/>
        <w:ind w:left="0"/>
        <w:jc w:val="both"/>
      </w:pPr>
      <w:r>
        <w:rPr>
          <w:rFonts w:ascii="Times New Roman"/>
          <w:b w:val="false"/>
          <w:i w:val="false"/>
          <w:color w:val="000000"/>
          <w:sz w:val="28"/>
        </w:rPr>
        <w:t>
      Каталогтар бөлімдерінің арасындағы немесе каталогтар бөлімдері мен өзге де архивтік анықтамалықтардың арасындағы байланыс үшін сілтемелер жүйесі қолданылады.</w:t>
      </w:r>
    </w:p>
    <w:bookmarkStart w:name="z278" w:id="276"/>
    <w:p>
      <w:pPr>
        <w:spacing w:after="0"/>
        <w:ind w:left="0"/>
        <w:jc w:val="both"/>
      </w:pPr>
      <w:r>
        <w:rPr>
          <w:rFonts w:ascii="Times New Roman"/>
          <w:b w:val="false"/>
          <w:i w:val="false"/>
          <w:color w:val="000000"/>
          <w:sz w:val="28"/>
        </w:rPr>
        <w:t>
      244. Каталогты жүргізу мынадай жұмыс түрлерінен тұрады:</w:t>
      </w:r>
    </w:p>
    <w:bookmarkEnd w:id="276"/>
    <w:p>
      <w:pPr>
        <w:spacing w:after="0"/>
        <w:ind w:left="0"/>
        <w:jc w:val="both"/>
      </w:pPr>
      <w:r>
        <w:rPr>
          <w:rFonts w:ascii="Times New Roman"/>
          <w:b w:val="false"/>
          <w:i w:val="false"/>
          <w:color w:val="000000"/>
          <w:sz w:val="28"/>
        </w:rPr>
        <w:t>
      1) жұмысты ғылыми-әдістемелік қамтамасыз ету;</w:t>
      </w:r>
    </w:p>
    <w:p>
      <w:pPr>
        <w:spacing w:after="0"/>
        <w:ind w:left="0"/>
        <w:jc w:val="both"/>
      </w:pPr>
      <w:r>
        <w:rPr>
          <w:rFonts w:ascii="Times New Roman"/>
          <w:b w:val="false"/>
          <w:i w:val="false"/>
          <w:color w:val="000000"/>
          <w:sz w:val="28"/>
        </w:rPr>
        <w:t>
      2) карточкаларға индекстер қою;</w:t>
      </w:r>
    </w:p>
    <w:p>
      <w:pPr>
        <w:spacing w:after="0"/>
        <w:ind w:left="0"/>
        <w:jc w:val="both"/>
      </w:pPr>
      <w:r>
        <w:rPr>
          <w:rFonts w:ascii="Times New Roman"/>
          <w:b w:val="false"/>
          <w:i w:val="false"/>
          <w:color w:val="000000"/>
          <w:sz w:val="28"/>
        </w:rPr>
        <w:t>
      3) карточкаларды индекстер мен айдарлар бойынша жүйелеу;</w:t>
      </w:r>
    </w:p>
    <w:p>
      <w:pPr>
        <w:spacing w:after="0"/>
        <w:ind w:left="0"/>
        <w:jc w:val="both"/>
      </w:pPr>
      <w:r>
        <w:rPr>
          <w:rFonts w:ascii="Times New Roman"/>
          <w:b w:val="false"/>
          <w:i w:val="false"/>
          <w:color w:val="000000"/>
          <w:sz w:val="28"/>
        </w:rPr>
        <w:t>
      4) каталогқа сілтеме аппаратын құрастыру;</w:t>
      </w:r>
    </w:p>
    <w:p>
      <w:pPr>
        <w:spacing w:after="0"/>
        <w:ind w:left="0"/>
        <w:jc w:val="both"/>
      </w:pPr>
      <w:r>
        <w:rPr>
          <w:rFonts w:ascii="Times New Roman"/>
          <w:b w:val="false"/>
          <w:i w:val="false"/>
          <w:color w:val="000000"/>
          <w:sz w:val="28"/>
        </w:rPr>
        <w:t>
      5) каталогты жетілдіру.</w:t>
      </w:r>
    </w:p>
    <w:p>
      <w:pPr>
        <w:spacing w:after="0"/>
        <w:ind w:left="0"/>
        <w:jc w:val="both"/>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p>
      <w:pPr>
        <w:spacing w:after="0"/>
        <w:ind w:left="0"/>
        <w:jc w:val="both"/>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Start w:name="z279" w:id="277"/>
    <w:p>
      <w:pPr>
        <w:spacing w:after="0"/>
        <w:ind w:left="0"/>
        <w:jc w:val="both"/>
      </w:pPr>
      <w:r>
        <w:rPr>
          <w:rFonts w:ascii="Times New Roman"/>
          <w:b w:val="false"/>
          <w:i w:val="false"/>
          <w:color w:val="000000"/>
          <w:sz w:val="28"/>
        </w:rPr>
        <w:t>
      245. Каталогтар жүйелері барынша ақпараты көп және жиі пайдаланылатын архив қорларының жеке құрам бойынша картотекаларымен, тақырыптық және пәндік-тақырыптық картотекалармен толықтырылады.</w:t>
      </w:r>
    </w:p>
    <w:bookmarkEnd w:id="277"/>
    <w:bookmarkStart w:name="z280" w:id="278"/>
    <w:p>
      <w:pPr>
        <w:spacing w:after="0"/>
        <w:ind w:left="0"/>
        <w:jc w:val="both"/>
      </w:pPr>
      <w:r>
        <w:rPr>
          <w:rFonts w:ascii="Times New Roman"/>
          <w:b w:val="false"/>
          <w:i w:val="false"/>
          <w:color w:val="000000"/>
          <w:sz w:val="28"/>
        </w:rPr>
        <w:t>
      246. Жеке құрам бойынша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278"/>
    <w:bookmarkStart w:name="z281" w:id="279"/>
    <w:p>
      <w:pPr>
        <w:spacing w:after="0"/>
        <w:ind w:left="0"/>
        <w:jc w:val="both"/>
      </w:pPr>
      <w:r>
        <w:rPr>
          <w:rFonts w:ascii="Times New Roman"/>
          <w:b w:val="false"/>
          <w:i w:val="false"/>
          <w:color w:val="000000"/>
          <w:sz w:val="28"/>
        </w:rPr>
        <w:t>
      247. Аудиовизуалды құжаттаманы сақтайтын ұйым архиві картотекалардың мынадай түрлерін жасайды:</w:t>
      </w:r>
    </w:p>
    <w:bookmarkEnd w:id="279"/>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p>
      <w:pPr>
        <w:spacing w:after="0"/>
        <w:ind w:left="0"/>
        <w:jc w:val="both"/>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p>
      <w:pPr>
        <w:spacing w:after="0"/>
        <w:ind w:left="0"/>
        <w:jc w:val="both"/>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p>
      <w:pPr>
        <w:spacing w:after="0"/>
        <w:ind w:left="0"/>
        <w:jc w:val="both"/>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Start w:name="z282" w:id="280"/>
    <w:p>
      <w:pPr>
        <w:spacing w:after="0"/>
        <w:ind w:left="0"/>
        <w:jc w:val="both"/>
      </w:pPr>
      <w:r>
        <w:rPr>
          <w:rFonts w:ascii="Times New Roman"/>
          <w:b w:val="false"/>
          <w:i w:val="false"/>
          <w:color w:val="000000"/>
          <w:sz w:val="28"/>
        </w:rPr>
        <w:t>
      248. Ғылыми-техникалық құжаттаманы сақтайтын ұйымның архиві мына каталогтар түрлерін жасайды:</w:t>
      </w:r>
    </w:p>
    <w:bookmarkEnd w:id="280"/>
    <w:p>
      <w:pPr>
        <w:spacing w:after="0"/>
        <w:ind w:left="0"/>
        <w:jc w:val="both"/>
      </w:pPr>
      <w:r>
        <w:rPr>
          <w:rFonts w:ascii="Times New Roman"/>
          <w:b w:val="false"/>
          <w:i w:val="false"/>
          <w:color w:val="000000"/>
          <w:sz w:val="28"/>
        </w:rPr>
        <w:t>
      1) күрделі құрылыс объектілеріне және құрастыру объектілеріне объектілік каталог;</w:t>
      </w:r>
    </w:p>
    <w:p>
      <w:pPr>
        <w:spacing w:after="0"/>
        <w:ind w:left="0"/>
        <w:jc w:val="both"/>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p>
      <w:pPr>
        <w:spacing w:after="0"/>
        <w:ind w:left="0"/>
        <w:jc w:val="both"/>
      </w:pPr>
      <w:r>
        <w:rPr>
          <w:rFonts w:ascii="Times New Roman"/>
          <w:b w:val="false"/>
          <w:i w:val="false"/>
          <w:color w:val="000000"/>
          <w:sz w:val="28"/>
        </w:rPr>
        <w:t>
      3) орналасқан орны бойынша жобалау объектілеріне географиялық каталог;</w:t>
      </w:r>
    </w:p>
    <w:p>
      <w:pPr>
        <w:spacing w:after="0"/>
        <w:ind w:left="0"/>
        <w:jc w:val="both"/>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Start w:name="z283" w:id="281"/>
    <w:p>
      <w:pPr>
        <w:spacing w:after="0"/>
        <w:ind w:left="0"/>
        <w:jc w:val="both"/>
      </w:pPr>
      <w:r>
        <w:rPr>
          <w:rFonts w:ascii="Times New Roman"/>
          <w:b w:val="false"/>
          <w:i w:val="false"/>
          <w:color w:val="000000"/>
          <w:sz w:val="28"/>
        </w:rPr>
        <w:t>
      249. Аудиовизуалды құжаттарға сақтау бірліктерінің тақырыптарына және (немесе) құжаттарға сілтегіштер жасалады.</w:t>
      </w:r>
    </w:p>
    <w:bookmarkEnd w:id="281"/>
    <w:bookmarkStart w:name="z284" w:id="282"/>
    <w:p>
      <w:pPr>
        <w:spacing w:after="0"/>
        <w:ind w:left="0"/>
        <w:jc w:val="both"/>
      </w:pPr>
      <w:r>
        <w:rPr>
          <w:rFonts w:ascii="Times New Roman"/>
          <w:b w:val="false"/>
          <w:i w:val="false"/>
          <w:color w:val="000000"/>
          <w:sz w:val="28"/>
        </w:rPr>
        <w:t>
      250. Көрсеткіштің сипаттаушы мақаласы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282"/>
    <w:bookmarkStart w:name="z285" w:id="283"/>
    <w:p>
      <w:pPr>
        <w:spacing w:after="0"/>
        <w:ind w:left="0"/>
        <w:jc w:val="both"/>
      </w:pPr>
      <w:r>
        <w:rPr>
          <w:rFonts w:ascii="Times New Roman"/>
          <w:b w:val="false"/>
          <w:i w:val="false"/>
          <w:color w:val="000000"/>
          <w:sz w:val="28"/>
        </w:rPr>
        <w:t>
      251.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283"/>
    <w:bookmarkStart w:name="z286" w:id="284"/>
    <w:p>
      <w:pPr>
        <w:spacing w:after="0"/>
        <w:ind w:left="0"/>
        <w:jc w:val="both"/>
      </w:pPr>
      <w:r>
        <w:rPr>
          <w:rFonts w:ascii="Times New Roman"/>
          <w:b w:val="false"/>
          <w:i w:val="false"/>
          <w:color w:val="000000"/>
          <w:sz w:val="28"/>
        </w:rPr>
        <w:t>
      252. Пәндік сілтегіш әліпби ретімен орналастырылған ұғымдарды қамтиды.</w:t>
      </w:r>
    </w:p>
    <w:bookmarkEnd w:id="284"/>
    <w:p>
      <w:pPr>
        <w:spacing w:after="0"/>
        <w:ind w:left="0"/>
        <w:jc w:val="both"/>
      </w:pPr>
      <w:r>
        <w:rPr>
          <w:rFonts w:ascii="Times New Roman"/>
          <w:b w:val="false"/>
          <w:i w:val="false"/>
          <w:color w:val="000000"/>
          <w:sz w:val="28"/>
        </w:rPr>
        <w:t>
      Жалпы пәндік сілтегіш әртүрлі ұғымды қамтиды.</w:t>
      </w:r>
    </w:p>
    <w:p>
      <w:pPr>
        <w:spacing w:after="0"/>
        <w:ind w:left="0"/>
        <w:jc w:val="both"/>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p>
      <w:pPr>
        <w:spacing w:after="0"/>
        <w:ind w:left="0"/>
        <w:jc w:val="both"/>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p>
      <w:pPr>
        <w:spacing w:after="0"/>
        <w:ind w:left="0"/>
        <w:jc w:val="both"/>
      </w:pPr>
      <w:r>
        <w:rPr>
          <w:rFonts w:ascii="Times New Roman"/>
          <w:b w:val="false"/>
          <w:i w:val="false"/>
          <w:color w:val="000000"/>
          <w:sz w:val="28"/>
        </w:rPr>
        <w:t>
      Географиялық сілтегіш мемлекеттің, әкімшілік-аумақтық бірліктің, теңіздің, өзеннің және өзге де географиялық объектілердің атауларын қамтиды.</w:t>
      </w:r>
    </w:p>
    <w:p>
      <w:pPr>
        <w:spacing w:after="0"/>
        <w:ind w:left="0"/>
        <w:jc w:val="both"/>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Start w:name="z287" w:id="285"/>
    <w:p>
      <w:pPr>
        <w:spacing w:after="0"/>
        <w:ind w:left="0"/>
        <w:jc w:val="both"/>
      </w:pPr>
      <w:r>
        <w:rPr>
          <w:rFonts w:ascii="Times New Roman"/>
          <w:b w:val="false"/>
          <w:i w:val="false"/>
          <w:color w:val="000000"/>
          <w:sz w:val="28"/>
        </w:rPr>
        <w:t>
      253. Хронологиялық сілтегіш хронологиялық тәртіппен орналасқан тарихи оқиғалардың, құбылыстардың және фактілердің күндері немесе құжаттардың күндері енгізілетін айдарлардан тұрады.</w:t>
      </w:r>
    </w:p>
    <w:bookmarkEnd w:id="285"/>
    <w:bookmarkStart w:name="z288" w:id="286"/>
    <w:p>
      <w:pPr>
        <w:spacing w:after="0"/>
        <w:ind w:left="0"/>
        <w:jc w:val="both"/>
      </w:pPr>
      <w:r>
        <w:rPr>
          <w:rFonts w:ascii="Times New Roman"/>
          <w:b w:val="false"/>
          <w:i w:val="false"/>
          <w:color w:val="000000"/>
          <w:sz w:val="28"/>
        </w:rPr>
        <w:t>
      254. Архивтік анықтамалықтарға іздестіру сілтегіштерінде сілтемелер анықтамалықтардың, каталогтың беттеріне немесе бөлімдеріне беріледі.</w:t>
      </w:r>
    </w:p>
    <w:bookmarkEnd w:id="286"/>
    <w:bookmarkStart w:name="z289" w:id="287"/>
    <w:p>
      <w:pPr>
        <w:spacing w:after="0"/>
        <w:ind w:left="0"/>
        <w:jc w:val="both"/>
      </w:pPr>
      <w:r>
        <w:rPr>
          <w:rFonts w:ascii="Times New Roman"/>
          <w:b w:val="false"/>
          <w:i w:val="false"/>
          <w:color w:val="000000"/>
          <w:sz w:val="28"/>
        </w:rPr>
        <w:t>
      255. Ұйым архивінде архив қорын шолу және тақырыптық шолу жасалады.</w:t>
      </w:r>
    </w:p>
    <w:bookmarkEnd w:id="287"/>
    <w:p>
      <w:pPr>
        <w:spacing w:after="0"/>
        <w:ind w:left="0"/>
        <w:jc w:val="both"/>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Start w:name="z290" w:id="288"/>
    <w:p>
      <w:pPr>
        <w:spacing w:after="0"/>
        <w:ind w:left="0"/>
        <w:jc w:val="both"/>
      </w:pPr>
      <w:r>
        <w:rPr>
          <w:rFonts w:ascii="Times New Roman"/>
          <w:b w:val="false"/>
          <w:i w:val="false"/>
          <w:color w:val="000000"/>
          <w:sz w:val="28"/>
        </w:rPr>
        <w:t>
      256. Архив қорын шолу жеке алынған архив қоры құжаттарының құрамы мен мазмұны туралы жүйеленген мәліметтерді қамтиды.</w:t>
      </w:r>
    </w:p>
    <w:bookmarkEnd w:id="288"/>
    <w:bookmarkStart w:name="z291" w:id="289"/>
    <w:p>
      <w:pPr>
        <w:spacing w:after="0"/>
        <w:ind w:left="0"/>
        <w:jc w:val="both"/>
      </w:pPr>
      <w:r>
        <w:rPr>
          <w:rFonts w:ascii="Times New Roman"/>
          <w:b w:val="false"/>
          <w:i w:val="false"/>
          <w:color w:val="000000"/>
          <w:sz w:val="28"/>
        </w:rPr>
        <w:t>
      257.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289"/>
    <w:bookmarkStart w:name="z292" w:id="290"/>
    <w:p>
      <w:pPr>
        <w:spacing w:after="0"/>
        <w:ind w:left="0"/>
        <w:jc w:val="both"/>
      </w:pPr>
      <w:r>
        <w:rPr>
          <w:rFonts w:ascii="Times New Roman"/>
          <w:b w:val="false"/>
          <w:i w:val="false"/>
          <w:color w:val="000000"/>
          <w:sz w:val="28"/>
        </w:rPr>
        <w:t>
      258. Шолу сақтау бірлігінің, құжаттардың жекелеген топтарының аннотациялар жиынтығынан және анықтамалық аппараттан тұрады.</w:t>
      </w:r>
    </w:p>
    <w:bookmarkEnd w:id="290"/>
    <w:p>
      <w:pPr>
        <w:spacing w:after="0"/>
        <w:ind w:left="0"/>
        <w:jc w:val="both"/>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төлнұсқалығы, іздестіру деректері көрсетіледі.</w:t>
      </w:r>
    </w:p>
    <w:p>
      <w:pPr>
        <w:spacing w:after="0"/>
        <w:ind w:left="0"/>
        <w:jc w:val="both"/>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p>
      <w:pPr>
        <w:spacing w:after="0"/>
        <w:ind w:left="0"/>
        <w:jc w:val="both"/>
      </w:pPr>
      <w:r>
        <w:rPr>
          <w:rFonts w:ascii="Times New Roman"/>
          <w:b w:val="false"/>
          <w:i w:val="false"/>
          <w:color w:val="000000"/>
          <w:sz w:val="28"/>
        </w:rPr>
        <w:t>
      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p>
      <w:pPr>
        <w:spacing w:after="0"/>
        <w:ind w:left="0"/>
        <w:jc w:val="both"/>
      </w:pPr>
      <w:r>
        <w:rPr>
          <w:rFonts w:ascii="Times New Roman"/>
          <w:b w:val="false"/>
          <w:i w:val="false"/>
          <w:color w:val="000000"/>
          <w:sz w:val="28"/>
        </w:rPr>
        <w:t>
      Шолуға алғысөзде қор құрушының тарихы және архив қорының тарихы, шолудың құрылымы, ҒАА құрамы бойынша мәлімет баяндалады.</w:t>
      </w:r>
    </w:p>
    <w:bookmarkStart w:name="z293" w:id="291"/>
    <w:p>
      <w:pPr>
        <w:spacing w:after="0"/>
        <w:ind w:left="0"/>
        <w:jc w:val="both"/>
      </w:pPr>
      <w:r>
        <w:rPr>
          <w:rFonts w:ascii="Times New Roman"/>
          <w:b w:val="false"/>
          <w:i w:val="false"/>
          <w:color w:val="000000"/>
          <w:sz w:val="28"/>
        </w:rPr>
        <w:t>
      259. Шолулар құрылымдық, салалық (функционалдық), пәндік-тақырыптық, географиялық, хронологиялық және өзге де белгілері бойынша жасалады.</w:t>
      </w:r>
    </w:p>
    <w:bookmarkEnd w:id="291"/>
    <w:bookmarkStart w:name="z294" w:id="292"/>
    <w:p>
      <w:pPr>
        <w:spacing w:after="0"/>
        <w:ind w:left="0"/>
        <w:jc w:val="both"/>
      </w:pPr>
      <w:r>
        <w:rPr>
          <w:rFonts w:ascii="Times New Roman"/>
          <w:b w:val="false"/>
          <w:i w:val="false"/>
          <w:color w:val="000000"/>
          <w:sz w:val="28"/>
        </w:rPr>
        <w:t>
      260. Кино-, бейнеқұжаттың монтаждық парағы жекелеген жоспарлардың (монтаждық кадрлардың) мазмұнын ашады және жүйеленуін бекітеді.</w:t>
      </w:r>
    </w:p>
    <w:bookmarkEnd w:id="292"/>
    <w:p>
      <w:pPr>
        <w:spacing w:after="0"/>
        <w:ind w:left="0"/>
        <w:jc w:val="both"/>
      </w:pPr>
      <w:r>
        <w:rPr>
          <w:rFonts w:ascii="Times New Roman"/>
          <w:b w:val="false"/>
          <w:i w:val="false"/>
          <w:color w:val="000000"/>
          <w:sz w:val="28"/>
        </w:rPr>
        <w:t>
      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p>
      <w:pPr>
        <w:spacing w:after="0"/>
        <w:ind w:left="0"/>
        <w:jc w:val="both"/>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мақалалардан және қорытынды жазбадан тұрады.</w:t>
      </w:r>
    </w:p>
    <w:bookmarkStart w:name="z295" w:id="293"/>
    <w:p>
      <w:pPr>
        <w:spacing w:after="0"/>
        <w:ind w:left="0"/>
        <w:jc w:val="both"/>
      </w:pPr>
      <w:r>
        <w:rPr>
          <w:rFonts w:ascii="Times New Roman"/>
          <w:b w:val="false"/>
          <w:i w:val="false"/>
          <w:color w:val="000000"/>
          <w:sz w:val="28"/>
        </w:rPr>
        <w:t>
      261. Бас әріптен жазылған жазуларда:</w:t>
      </w:r>
    </w:p>
    <w:bookmarkEnd w:id="293"/>
    <w:p>
      <w:pPr>
        <w:spacing w:after="0"/>
        <w:ind w:left="0"/>
        <w:jc w:val="both"/>
      </w:pPr>
      <w:r>
        <w:rPr>
          <w:rFonts w:ascii="Times New Roman"/>
          <w:b w:val="false"/>
          <w:i w:val="false"/>
          <w:color w:val="000000"/>
          <w:sz w:val="28"/>
        </w:rPr>
        <w:t>
      1) архивтің атауы;</w:t>
      </w:r>
    </w:p>
    <w:p>
      <w:pPr>
        <w:spacing w:after="0"/>
        <w:ind w:left="0"/>
        <w:jc w:val="both"/>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p>
      <w:pPr>
        <w:spacing w:after="0"/>
        <w:ind w:left="0"/>
        <w:jc w:val="both"/>
      </w:pPr>
      <w:r>
        <w:rPr>
          <w:rFonts w:ascii="Times New Roman"/>
          <w:b w:val="false"/>
          <w:i w:val="false"/>
          <w:color w:val="000000"/>
          <w:sz w:val="28"/>
        </w:rPr>
        <w:t>
      3) студияның атауы, киноқұжат шығарылған күн, фильмнің авторлары (режиссерлер, операторлар, сценарий авторлары) көрсетіледі.</w:t>
      </w:r>
    </w:p>
    <w:bookmarkStart w:name="z296" w:id="294"/>
    <w:p>
      <w:pPr>
        <w:spacing w:after="0"/>
        <w:ind w:left="0"/>
        <w:jc w:val="both"/>
      </w:pPr>
      <w:r>
        <w:rPr>
          <w:rFonts w:ascii="Times New Roman"/>
          <w:b w:val="false"/>
          <w:i w:val="false"/>
          <w:color w:val="000000"/>
          <w:sz w:val="28"/>
        </w:rPr>
        <w:t>
      262. Монтаждық парақты жасау оны дыбыс-монтаж үстелінде қарау арқылы киноқұжат позитиві бойынша жүргізіледі, сонымен бір уақытта әр көрінісі сипатталады.</w:t>
      </w:r>
    </w:p>
    <w:bookmarkEnd w:id="294"/>
    <w:p>
      <w:pPr>
        <w:spacing w:after="0"/>
        <w:ind w:left="0"/>
        <w:jc w:val="both"/>
      </w:pPr>
      <w:r>
        <w:rPr>
          <w:rFonts w:ascii="Times New Roman"/>
          <w:b w:val="false"/>
          <w:i w:val="false"/>
          <w:color w:val="000000"/>
          <w:sz w:val="28"/>
        </w:rPr>
        <w:t>
      Кинобейнеқұжаттың монтаждық парағында мәліметтер мынадай реттілікпен көрсетіледі:</w:t>
      </w:r>
    </w:p>
    <w:p>
      <w:pPr>
        <w:spacing w:after="0"/>
        <w:ind w:left="0"/>
        <w:jc w:val="both"/>
      </w:pPr>
      <w:r>
        <w:rPr>
          <w:rFonts w:ascii="Times New Roman"/>
          <w:b w:val="false"/>
          <w:i w:val="false"/>
          <w:color w:val="000000"/>
          <w:sz w:val="28"/>
        </w:rPr>
        <w:t>
      1) реті бойынша жоспардың нөмірі;</w:t>
      </w:r>
    </w:p>
    <w:p>
      <w:pPr>
        <w:spacing w:after="0"/>
        <w:ind w:left="0"/>
        <w:jc w:val="both"/>
      </w:pPr>
      <w:r>
        <w:rPr>
          <w:rFonts w:ascii="Times New Roman"/>
          <w:b w:val="false"/>
          <w:i w:val="false"/>
          <w:color w:val="000000"/>
          <w:sz w:val="28"/>
        </w:rPr>
        <w:t>
      2) жоспарды айқындау (жалпы, орташа немесе ірі);</w:t>
      </w:r>
    </w:p>
    <w:p>
      <w:pPr>
        <w:spacing w:after="0"/>
        <w:ind w:left="0"/>
        <w:jc w:val="both"/>
      </w:pPr>
      <w:r>
        <w:rPr>
          <w:rFonts w:ascii="Times New Roman"/>
          <w:b w:val="false"/>
          <w:i w:val="false"/>
          <w:color w:val="000000"/>
          <w:sz w:val="28"/>
        </w:rPr>
        <w:t>
      3) жоспардың метражы (кадрдың оннан біріне дейінгі дәлдікпен);</w:t>
      </w:r>
    </w:p>
    <w:p>
      <w:pPr>
        <w:spacing w:after="0"/>
        <w:ind w:left="0"/>
        <w:jc w:val="both"/>
      </w:pPr>
      <w:r>
        <w:rPr>
          <w:rFonts w:ascii="Times New Roman"/>
          <w:b w:val="false"/>
          <w:i w:val="false"/>
          <w:color w:val="000000"/>
          <w:sz w:val="28"/>
        </w:rPr>
        <w:t>
      4) киноқұжат жоспарын бейнелеудің қысқаша мазмұны.</w:t>
      </w:r>
    </w:p>
    <w:p>
      <w:pPr>
        <w:spacing w:after="0"/>
        <w:ind w:left="0"/>
        <w:jc w:val="both"/>
      </w:pPr>
      <w:r>
        <w:rPr>
          <w:rFonts w:ascii="Times New Roman"/>
          <w:b w:val="false"/>
          <w:i w:val="false"/>
          <w:color w:val="000000"/>
          <w:sz w:val="28"/>
        </w:rPr>
        <w:t>
      Монтаждық парақ соңында монтаждық парақты құрастырушының лауазымы, тегі және құрастырылған күні көрсетіледі.</w:t>
      </w:r>
    </w:p>
    <w:bookmarkStart w:name="z297" w:id="295"/>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295"/>
    <w:bookmarkStart w:name="z298" w:id="296"/>
    <w:p>
      <w:pPr>
        <w:spacing w:after="0"/>
        <w:ind w:left="0"/>
        <w:jc w:val="both"/>
      </w:pPr>
      <w:r>
        <w:rPr>
          <w:rFonts w:ascii="Times New Roman"/>
          <w:b w:val="false"/>
          <w:i w:val="false"/>
          <w:color w:val="000000"/>
          <w:sz w:val="28"/>
        </w:rPr>
        <w:t>
      263.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296"/>
    <w:bookmarkStart w:name="z299" w:id="297"/>
    <w:p>
      <w:pPr>
        <w:spacing w:after="0"/>
        <w:ind w:left="0"/>
        <w:jc w:val="both"/>
      </w:pPr>
      <w:r>
        <w:rPr>
          <w:rFonts w:ascii="Times New Roman"/>
          <w:b w:val="false"/>
          <w:i w:val="false"/>
          <w:color w:val="000000"/>
          <w:sz w:val="28"/>
        </w:rPr>
        <w:t>
      264.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297"/>
    <w:bookmarkStart w:name="z300" w:id="298"/>
    <w:p>
      <w:pPr>
        <w:spacing w:after="0"/>
        <w:ind w:left="0"/>
        <w:jc w:val="both"/>
      </w:pPr>
      <w:r>
        <w:rPr>
          <w:rFonts w:ascii="Times New Roman"/>
          <w:b w:val="false"/>
          <w:i w:val="false"/>
          <w:color w:val="000000"/>
          <w:sz w:val="28"/>
        </w:rPr>
        <w:t>
      265.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298"/>
    <w:p>
      <w:pPr>
        <w:spacing w:after="0"/>
        <w:ind w:left="0"/>
        <w:jc w:val="both"/>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p>
      <w:pPr>
        <w:spacing w:after="0"/>
        <w:ind w:left="0"/>
        <w:jc w:val="both"/>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Start w:name="z301" w:id="299"/>
    <w:p>
      <w:pPr>
        <w:spacing w:after="0"/>
        <w:ind w:left="0"/>
        <w:jc w:val="both"/>
      </w:pPr>
      <w:r>
        <w:rPr>
          <w:rFonts w:ascii="Times New Roman"/>
          <w:b w:val="false"/>
          <w:i w:val="false"/>
          <w:color w:val="000000"/>
          <w:sz w:val="28"/>
        </w:rPr>
        <w:t>
      266.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299"/>
    <w:bookmarkStart w:name="z302" w:id="300"/>
    <w:p>
      <w:pPr>
        <w:spacing w:after="0"/>
        <w:ind w:left="0"/>
        <w:jc w:val="both"/>
      </w:pPr>
      <w:r>
        <w:rPr>
          <w:rFonts w:ascii="Times New Roman"/>
          <w:b w:val="false"/>
          <w:i w:val="false"/>
          <w:color w:val="000000"/>
          <w:sz w:val="28"/>
        </w:rPr>
        <w:t>
      267. Істердің электрондық тізімдемесінде іс деңгейіндегі ақпаратты сипаттаудың мынадай деректемелері болады:</w:t>
      </w:r>
    </w:p>
    <w:bookmarkEnd w:id="300"/>
    <w:p>
      <w:pPr>
        <w:spacing w:after="0"/>
        <w:ind w:left="0"/>
        <w:jc w:val="both"/>
      </w:pPr>
      <w:r>
        <w:rPr>
          <w:rFonts w:ascii="Times New Roman"/>
          <w:b w:val="false"/>
          <w:i w:val="false"/>
          <w:color w:val="000000"/>
          <w:sz w:val="28"/>
        </w:rPr>
        <w:t>
      1) жазбаның реттік нөмірі (істің нөмірі);</w:t>
      </w:r>
    </w:p>
    <w:p>
      <w:pPr>
        <w:spacing w:after="0"/>
        <w:ind w:left="0"/>
        <w:jc w:val="both"/>
      </w:pPr>
      <w:r>
        <w:rPr>
          <w:rFonts w:ascii="Times New Roman"/>
          <w:b w:val="false"/>
          <w:i w:val="false"/>
          <w:color w:val="000000"/>
          <w:sz w:val="28"/>
        </w:rPr>
        <w:t>
      2) істің индексі;</w:t>
      </w:r>
    </w:p>
    <w:p>
      <w:pPr>
        <w:spacing w:after="0"/>
        <w:ind w:left="0"/>
        <w:jc w:val="both"/>
      </w:pPr>
      <w:r>
        <w:rPr>
          <w:rFonts w:ascii="Times New Roman"/>
          <w:b w:val="false"/>
          <w:i w:val="false"/>
          <w:color w:val="000000"/>
          <w:sz w:val="28"/>
        </w:rPr>
        <w:t>
      3) істің тақырыбы;</w:t>
      </w:r>
    </w:p>
    <w:p>
      <w:pPr>
        <w:spacing w:after="0"/>
        <w:ind w:left="0"/>
        <w:jc w:val="both"/>
      </w:pPr>
      <w:r>
        <w:rPr>
          <w:rFonts w:ascii="Times New Roman"/>
          <w:b w:val="false"/>
          <w:i w:val="false"/>
          <w:color w:val="000000"/>
          <w:sz w:val="28"/>
        </w:rPr>
        <w:t>
      4) төлнұсқалығына (көшірмесіне) сілтеме;</w:t>
      </w:r>
    </w:p>
    <w:p>
      <w:pPr>
        <w:spacing w:after="0"/>
        <w:ind w:left="0"/>
        <w:jc w:val="both"/>
      </w:pPr>
      <w:r>
        <w:rPr>
          <w:rFonts w:ascii="Times New Roman"/>
          <w:b w:val="false"/>
          <w:i w:val="false"/>
          <w:color w:val="000000"/>
          <w:sz w:val="28"/>
        </w:rPr>
        <w:t>
      5) құжаттардың соңғы күндері;</w:t>
      </w:r>
    </w:p>
    <w:p>
      <w:pPr>
        <w:spacing w:after="0"/>
        <w:ind w:left="0"/>
        <w:jc w:val="both"/>
      </w:pPr>
      <w:r>
        <w:rPr>
          <w:rFonts w:ascii="Times New Roman"/>
          <w:b w:val="false"/>
          <w:i w:val="false"/>
          <w:color w:val="000000"/>
          <w:sz w:val="28"/>
        </w:rPr>
        <w:t>
      6) істегі парақтар саны;</w:t>
      </w:r>
    </w:p>
    <w:p>
      <w:pPr>
        <w:spacing w:after="0"/>
        <w:ind w:left="0"/>
        <w:jc w:val="both"/>
      </w:pPr>
      <w:r>
        <w:rPr>
          <w:rFonts w:ascii="Times New Roman"/>
          <w:b w:val="false"/>
          <w:i w:val="false"/>
          <w:color w:val="000000"/>
          <w:sz w:val="28"/>
        </w:rPr>
        <w:t>
      7) құжаттар аннотациясы.</w:t>
      </w:r>
    </w:p>
    <w:bookmarkStart w:name="z303" w:id="301"/>
    <w:p>
      <w:pPr>
        <w:spacing w:after="0"/>
        <w:ind w:left="0"/>
        <w:jc w:val="both"/>
      </w:pPr>
      <w:r>
        <w:rPr>
          <w:rFonts w:ascii="Times New Roman"/>
          <w:b w:val="false"/>
          <w:i w:val="false"/>
          <w:color w:val="000000"/>
          <w:sz w:val="28"/>
        </w:rPr>
        <w:t>
      268.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301"/>
    <w:bookmarkStart w:name="z304" w:id="302"/>
    <w:p>
      <w:pPr>
        <w:spacing w:after="0"/>
        <w:ind w:left="0"/>
        <w:jc w:val="both"/>
      </w:pPr>
      <w:r>
        <w:rPr>
          <w:rFonts w:ascii="Times New Roman"/>
          <w:b w:val="false"/>
          <w:i w:val="false"/>
          <w:color w:val="000000"/>
          <w:sz w:val="28"/>
        </w:rPr>
        <w:t>
      269.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302"/>
    <w:p>
      <w:pPr>
        <w:spacing w:after="0"/>
        <w:ind w:left="0"/>
        <w:jc w:val="both"/>
      </w:pPr>
      <w:r>
        <w:rPr>
          <w:rFonts w:ascii="Times New Roman"/>
          <w:b w:val="false"/>
          <w:i w:val="false"/>
          <w:color w:val="000000"/>
          <w:sz w:val="28"/>
        </w:rPr>
        <w:t>
      Электрондық каталогта сипаттаудың негізгі деректемелері:</w:t>
      </w:r>
    </w:p>
    <w:p>
      <w:pPr>
        <w:spacing w:after="0"/>
        <w:ind w:left="0"/>
        <w:jc w:val="both"/>
      </w:pPr>
      <w:r>
        <w:rPr>
          <w:rFonts w:ascii="Times New Roman"/>
          <w:b w:val="false"/>
          <w:i w:val="false"/>
          <w:color w:val="000000"/>
          <w:sz w:val="28"/>
        </w:rPr>
        <w:t>
      1) индекс, айдар, айдарша;</w:t>
      </w:r>
    </w:p>
    <w:p>
      <w:pPr>
        <w:spacing w:after="0"/>
        <w:ind w:left="0"/>
        <w:jc w:val="both"/>
      </w:pPr>
      <w:r>
        <w:rPr>
          <w:rFonts w:ascii="Times New Roman"/>
          <w:b w:val="false"/>
          <w:i w:val="false"/>
          <w:color w:val="000000"/>
          <w:sz w:val="28"/>
        </w:rPr>
        <w:t>
      2) оқиғаның уақыты, оқиғаның орны;</w:t>
      </w:r>
    </w:p>
    <w:p>
      <w:pPr>
        <w:spacing w:after="0"/>
        <w:ind w:left="0"/>
        <w:jc w:val="both"/>
      </w:pPr>
      <w:r>
        <w:rPr>
          <w:rFonts w:ascii="Times New Roman"/>
          <w:b w:val="false"/>
          <w:i w:val="false"/>
          <w:color w:val="000000"/>
          <w:sz w:val="28"/>
        </w:rPr>
        <w:t>
      3) мазмұны;</w:t>
      </w:r>
    </w:p>
    <w:p>
      <w:pPr>
        <w:spacing w:after="0"/>
        <w:ind w:left="0"/>
        <w:jc w:val="both"/>
      </w:pPr>
      <w:r>
        <w:rPr>
          <w:rFonts w:ascii="Times New Roman"/>
          <w:b w:val="false"/>
          <w:i w:val="false"/>
          <w:color w:val="000000"/>
          <w:sz w:val="28"/>
        </w:rPr>
        <w:t>
      4) архив қорының атауы, архив қорының нөмірі;</w:t>
      </w:r>
    </w:p>
    <w:p>
      <w:pPr>
        <w:spacing w:after="0"/>
        <w:ind w:left="0"/>
        <w:jc w:val="both"/>
      </w:pPr>
      <w:r>
        <w:rPr>
          <w:rFonts w:ascii="Times New Roman"/>
          <w:b w:val="false"/>
          <w:i w:val="false"/>
          <w:color w:val="000000"/>
          <w:sz w:val="28"/>
        </w:rPr>
        <w:t>
      5) істер, құжаттар тізімдемесінің нөмірі;</w:t>
      </w:r>
    </w:p>
    <w:p>
      <w:pPr>
        <w:spacing w:after="0"/>
        <w:ind w:left="0"/>
        <w:jc w:val="both"/>
      </w:pPr>
      <w:r>
        <w:rPr>
          <w:rFonts w:ascii="Times New Roman"/>
          <w:b w:val="false"/>
          <w:i w:val="false"/>
          <w:color w:val="000000"/>
          <w:sz w:val="28"/>
        </w:rPr>
        <w:t>
      6) істің, құжаттың нөмірі, парақтың нөмірі болып табылады.</w:t>
      </w:r>
    </w:p>
    <w:p>
      <w:pPr>
        <w:spacing w:after="0"/>
        <w:ind w:left="0"/>
        <w:jc w:val="both"/>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трансформацияланады.</w:t>
      </w:r>
    </w:p>
    <w:bookmarkStart w:name="z305" w:id="303"/>
    <w:p>
      <w:pPr>
        <w:spacing w:after="0"/>
        <w:ind w:left="0"/>
        <w:jc w:val="both"/>
      </w:pPr>
      <w:r>
        <w:rPr>
          <w:rFonts w:ascii="Times New Roman"/>
          <w:b w:val="false"/>
          <w:i w:val="false"/>
          <w:color w:val="000000"/>
          <w:sz w:val="28"/>
        </w:rPr>
        <w:t>
      270.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303"/>
    <w:p>
      <w:pPr>
        <w:spacing w:after="0"/>
        <w:ind w:left="0"/>
        <w:jc w:val="both"/>
      </w:pPr>
      <w:r>
        <w:rPr>
          <w:rFonts w:ascii="Times New Roman"/>
          <w:b w:val="false"/>
          <w:i w:val="false"/>
          <w:color w:val="000000"/>
          <w:sz w:val="28"/>
        </w:rPr>
        <w:t>
      Сипаттау объектісін сипаттайтын түйін сөздер жүйеге сипаттау процесінде немесе ол аяқталғаннан кейін енгізіледі. Түйін сөздер пайдаланушыға архив қоры, істер тізімдемесі, іс, құжат деңгейіндегі ақпаратты жедел іздестіруге мүмкіндік береді.</w:t>
      </w:r>
    </w:p>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құжат тақырыбының бөлімдеріне назар аударуын, қажет болған жағдайда тиісті мәтінге ауысуын көздейді.</w:t>
      </w:r>
    </w:p>
    <w:p>
      <w:pPr>
        <w:spacing w:after="0"/>
        <w:ind w:left="0"/>
        <w:jc w:val="both"/>
      </w:pPr>
      <w:r>
        <w:rPr>
          <w:rFonts w:ascii="Times New Roman"/>
          <w:b w:val="false"/>
          <w:i w:val="false"/>
          <w:color w:val="000000"/>
          <w:sz w:val="28"/>
        </w:rPr>
        <w:t>
      Пайдаланушыға құжаттың толық мәтінінің көшірмесін жедел алуға мүмкіндік беріледі.</w:t>
      </w:r>
    </w:p>
    <w:p>
      <w:pPr>
        <w:spacing w:after="0"/>
        <w:ind w:left="0"/>
        <w:jc w:val="both"/>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Start w:name="z306" w:id="304"/>
    <w:p>
      <w:pPr>
        <w:spacing w:after="0"/>
        <w:ind w:left="0"/>
        <w:jc w:val="both"/>
      </w:pPr>
      <w:r>
        <w:rPr>
          <w:rFonts w:ascii="Times New Roman"/>
          <w:b w:val="false"/>
          <w:i w:val="false"/>
          <w:color w:val="000000"/>
          <w:sz w:val="28"/>
        </w:rPr>
        <w:t>
      271. Тұрақты тапсыруға жататын құжаттар автоматтандырылған ҒАА-мен бірге архивке беріледі.</w:t>
      </w:r>
    </w:p>
    <w:bookmarkEnd w:id="304"/>
    <w:p>
      <w:pPr>
        <w:spacing w:after="0"/>
        <w:ind w:left="0"/>
        <w:jc w:val="both"/>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Start w:name="z307" w:id="305"/>
    <w:p>
      <w:pPr>
        <w:spacing w:after="0"/>
        <w:ind w:left="0"/>
        <w:jc w:val="left"/>
      </w:pPr>
      <w:r>
        <w:rPr>
          <w:rFonts w:ascii="Times New Roman"/>
          <w:b/>
          <w:i w:val="false"/>
          <w:color w:val="000000"/>
        </w:rPr>
        <w:t xml:space="preserve"> 7-параграф. Пайдаланушылардың сұрау салуларын орындау тәртібі</w:t>
      </w:r>
    </w:p>
    <w:bookmarkEnd w:id="305"/>
    <w:bookmarkStart w:name="z308" w:id="306"/>
    <w:p>
      <w:pPr>
        <w:spacing w:after="0"/>
        <w:ind w:left="0"/>
        <w:jc w:val="both"/>
      </w:pPr>
      <w:r>
        <w:rPr>
          <w:rFonts w:ascii="Times New Roman"/>
          <w:b w:val="false"/>
          <w:i w:val="false"/>
          <w:color w:val="000000"/>
          <w:sz w:val="28"/>
        </w:rPr>
        <w:t>
      272. Қолжетімділік санаттары бойынша архивтік құжаттар, оның ішінде электрондық архивтік құжаттар ашық және қолжетімділігі шектелген болып бөлінеді.</w:t>
      </w:r>
    </w:p>
    <w:bookmarkEnd w:id="306"/>
    <w:bookmarkStart w:name="z309" w:id="307"/>
    <w:p>
      <w:pPr>
        <w:spacing w:after="0"/>
        <w:ind w:left="0"/>
        <w:jc w:val="both"/>
      </w:pPr>
      <w:r>
        <w:rPr>
          <w:rFonts w:ascii="Times New Roman"/>
          <w:b w:val="false"/>
          <w:i w:val="false"/>
          <w:color w:val="000000"/>
          <w:sz w:val="28"/>
        </w:rPr>
        <w:t>
      273. Ұйым архиві пайдаланушыға ашық архивтік құжаттарға, сондай-ақ оларға ҒАА қолжетімділікті ұсынады.</w:t>
      </w:r>
    </w:p>
    <w:bookmarkEnd w:id="307"/>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сондай-ақ жеке меншіктегі архивтік құжаттардың меншік иесінің немесе иеленушінің өкіміне сәйкес қол жеткізу шектелмесе, барлық архивтік құжаттар, оның ішінде электрондық архивтік құжаттар ашық болып табылады.</w:t>
      </w:r>
    </w:p>
    <w:bookmarkStart w:name="z310" w:id="308"/>
    <w:p>
      <w:pPr>
        <w:spacing w:after="0"/>
        <w:ind w:left="0"/>
        <w:jc w:val="both"/>
      </w:pPr>
      <w:r>
        <w:rPr>
          <w:rFonts w:ascii="Times New Roman"/>
          <w:b w:val="false"/>
          <w:i w:val="false"/>
          <w:color w:val="000000"/>
          <w:sz w:val="28"/>
        </w:rPr>
        <w:t>
      274. Қолжетімділігі шектелген архивтік құжаттарға, электрондық архивтік құжаттарға:</w:t>
      </w:r>
    </w:p>
    <w:bookmarkEnd w:id="308"/>
    <w:p>
      <w:pPr>
        <w:spacing w:after="0"/>
        <w:ind w:left="0"/>
        <w:jc w:val="both"/>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2) дербес деректерді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3) меншік иелері немесе иеленушілері оларға қолжетімділік пен оларды пайдалануға шектеу белгілеген архивтік құжаттар, электрондық архивтік құжаттар жатады.</w:t>
      </w:r>
    </w:p>
    <w:p>
      <w:pPr>
        <w:spacing w:after="0"/>
        <w:ind w:left="0"/>
        <w:jc w:val="both"/>
      </w:pPr>
      <w:r>
        <w:rPr>
          <w:rFonts w:ascii="Times New Roman"/>
          <w:b w:val="false"/>
          <w:i w:val="false"/>
          <w:color w:val="000000"/>
          <w:sz w:val="28"/>
        </w:rPr>
        <w:t>
      Қолжетімділігі шектелген архивтік құжаттарға, электрондық архивтік құжаттарға физикалық жай-күйі қанағаттанғысыз деп танылған құжаттар да жатады.</w:t>
      </w:r>
    </w:p>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қарар бойынша жүзеге асырылады.</w:t>
      </w:r>
    </w:p>
    <w:bookmarkStart w:name="z311" w:id="309"/>
    <w:p>
      <w:pPr>
        <w:spacing w:after="0"/>
        <w:ind w:left="0"/>
        <w:jc w:val="both"/>
      </w:pPr>
      <w:r>
        <w:rPr>
          <w:rFonts w:ascii="Times New Roman"/>
          <w:b w:val="false"/>
          <w:i w:val="false"/>
          <w:color w:val="000000"/>
          <w:sz w:val="28"/>
        </w:rPr>
        <w:t>
      275.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Заңдарында,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bookmarkEnd w:id="309"/>
    <w:bookmarkStart w:name="z312" w:id="310"/>
    <w:p>
      <w:pPr>
        <w:spacing w:after="0"/>
        <w:ind w:left="0"/>
        <w:jc w:val="both"/>
      </w:pPr>
      <w:r>
        <w:rPr>
          <w:rFonts w:ascii="Times New Roman"/>
          <w:b w:val="false"/>
          <w:i w:val="false"/>
          <w:color w:val="000000"/>
          <w:sz w:val="28"/>
        </w:rPr>
        <w:t>
      276. Ұйым архивінің архивтік құжаттарын пайдаланудың негізгі нысандары:</w:t>
      </w:r>
    </w:p>
    <w:bookmarkEnd w:id="310"/>
    <w:p>
      <w:pPr>
        <w:spacing w:after="0"/>
        <w:ind w:left="0"/>
        <w:jc w:val="both"/>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p>
      <w:pPr>
        <w:spacing w:after="0"/>
        <w:ind w:left="0"/>
        <w:jc w:val="both"/>
      </w:pPr>
      <w:r>
        <w:rPr>
          <w:rFonts w:ascii="Times New Roman"/>
          <w:b w:val="false"/>
          <w:i w:val="false"/>
          <w:color w:val="000000"/>
          <w:sz w:val="28"/>
        </w:rPr>
        <w:t>
      2) ұйым архивінің оқу залында жұмыс істеу үшін құжаттарды беру;</w:t>
      </w:r>
    </w:p>
    <w:p>
      <w:pPr>
        <w:spacing w:after="0"/>
        <w:ind w:left="0"/>
        <w:jc w:val="both"/>
      </w:pPr>
      <w:r>
        <w:rPr>
          <w:rFonts w:ascii="Times New Roman"/>
          <w:b w:val="false"/>
          <w:i w:val="false"/>
          <w:color w:val="000000"/>
          <w:sz w:val="28"/>
        </w:rPr>
        <w:t>
      3) құжаттарды бұқаралық ақпарат құралдарында пайдалану;</w:t>
      </w:r>
    </w:p>
    <w:p>
      <w:pPr>
        <w:spacing w:after="0"/>
        <w:ind w:left="0"/>
        <w:jc w:val="both"/>
      </w:pPr>
      <w:r>
        <w:rPr>
          <w:rFonts w:ascii="Times New Roman"/>
          <w:b w:val="false"/>
          <w:i w:val="false"/>
          <w:color w:val="000000"/>
          <w:sz w:val="28"/>
        </w:rPr>
        <w:t>
      4) ақпараттық іс-шаралар (көрмелер, конференциялар, презентациялар) дайындау;</w:t>
      </w:r>
    </w:p>
    <w:p>
      <w:pPr>
        <w:spacing w:after="0"/>
        <w:ind w:left="0"/>
        <w:jc w:val="both"/>
      </w:pPr>
      <w:r>
        <w:rPr>
          <w:rFonts w:ascii="Times New Roman"/>
          <w:b w:val="false"/>
          <w:i w:val="false"/>
          <w:color w:val="000000"/>
          <w:sz w:val="28"/>
        </w:rPr>
        <w:t>
      5) құжаттарды уақытша пайдалануға беру болып табылады.</w:t>
      </w:r>
    </w:p>
    <w:bookmarkStart w:name="z313" w:id="311"/>
    <w:p>
      <w:pPr>
        <w:spacing w:after="0"/>
        <w:ind w:left="0"/>
        <w:jc w:val="both"/>
      </w:pPr>
      <w:r>
        <w:rPr>
          <w:rFonts w:ascii="Times New Roman"/>
          <w:b w:val="false"/>
          <w:i w:val="false"/>
          <w:color w:val="000000"/>
          <w:sz w:val="28"/>
        </w:rPr>
        <w:t>
      277. Ұйым архивінде электрондық жеткізгіштердегі, электрондық құжаттарды қолдану нысандары:</w:t>
      </w:r>
    </w:p>
    <w:bookmarkEnd w:id="311"/>
    <w:p>
      <w:pPr>
        <w:spacing w:after="0"/>
        <w:ind w:left="0"/>
        <w:jc w:val="both"/>
      </w:pPr>
      <w:r>
        <w:rPr>
          <w:rFonts w:ascii="Times New Roman"/>
          <w:b w:val="false"/>
          <w:i w:val="false"/>
          <w:color w:val="000000"/>
          <w:sz w:val="28"/>
        </w:rPr>
        <w:t>
      пайдаланушылардың сұрау салуларына сәйкес, сондай-ақ бастамашылық негізде оларды ақпараттық қамтамасыз ету;</w:t>
      </w:r>
    </w:p>
    <w:p>
      <w:pPr>
        <w:spacing w:after="0"/>
        <w:ind w:left="0"/>
        <w:jc w:val="both"/>
      </w:pPr>
      <w:r>
        <w:rPr>
          <w:rFonts w:ascii="Times New Roman"/>
          <w:b w:val="false"/>
          <w:i w:val="false"/>
          <w:color w:val="000000"/>
          <w:sz w:val="28"/>
        </w:rPr>
        <w:t>
      құрылымында архив жұмыс істейтін ұйымның жұмыскерлеріне жергілікті желі, цифрлық байланыс арналары арқылы электрондық құжаттарды беру;</w:t>
      </w:r>
    </w:p>
    <w:p>
      <w:pPr>
        <w:spacing w:after="0"/>
        <w:ind w:left="0"/>
        <w:jc w:val="both"/>
      </w:pPr>
      <w:r>
        <w:rPr>
          <w:rFonts w:ascii="Times New Roman"/>
          <w:b w:val="false"/>
          <w:i w:val="false"/>
          <w:color w:val="000000"/>
          <w:sz w:val="28"/>
        </w:rPr>
        <w:t>
      мемлекеттік органдардың, соттардың, мүдделі ұйымдардың жұмыскерлеріне, азаматтарға ұйым архивінің оқу залында (арнайы жабдықталған жұмыс орнында) жұмыс істеу үшін электрондық жеткізгіштердегі құжаттарды, электрондық құжаттарды ұсыну.</w:t>
      </w:r>
    </w:p>
    <w:bookmarkStart w:name="z314" w:id="312"/>
    <w:p>
      <w:pPr>
        <w:spacing w:after="0"/>
        <w:ind w:left="0"/>
        <w:jc w:val="both"/>
      </w:pPr>
      <w:r>
        <w:rPr>
          <w:rFonts w:ascii="Times New Roman"/>
          <w:b w:val="false"/>
          <w:i w:val="false"/>
          <w:color w:val="000000"/>
          <w:sz w:val="28"/>
        </w:rPr>
        <w:t>
      278. Пайдаланушыларды ақпараттық қамтамасыз ету жөніндегі жұмыстағы архивтің негізгі құжаттары:</w:t>
      </w:r>
    </w:p>
    <w:bookmarkEnd w:id="312"/>
    <w:p>
      <w:pPr>
        <w:spacing w:after="0"/>
        <w:ind w:left="0"/>
        <w:jc w:val="both"/>
      </w:pPr>
      <w:r>
        <w:rPr>
          <w:rFonts w:ascii="Times New Roman"/>
          <w:b w:val="false"/>
          <w:i w:val="false"/>
          <w:color w:val="000000"/>
          <w:sz w:val="28"/>
        </w:rPr>
        <w:t>
      1) архивтік анықтама;</w:t>
      </w:r>
    </w:p>
    <w:p>
      <w:pPr>
        <w:spacing w:after="0"/>
        <w:ind w:left="0"/>
        <w:jc w:val="both"/>
      </w:pPr>
      <w:r>
        <w:rPr>
          <w:rFonts w:ascii="Times New Roman"/>
          <w:b w:val="false"/>
          <w:i w:val="false"/>
          <w:color w:val="000000"/>
          <w:sz w:val="28"/>
        </w:rPr>
        <w:t>
      2) архивтік көшірме;</w:t>
      </w:r>
    </w:p>
    <w:p>
      <w:pPr>
        <w:spacing w:after="0"/>
        <w:ind w:left="0"/>
        <w:jc w:val="both"/>
      </w:pPr>
      <w:r>
        <w:rPr>
          <w:rFonts w:ascii="Times New Roman"/>
          <w:b w:val="false"/>
          <w:i w:val="false"/>
          <w:color w:val="000000"/>
          <w:sz w:val="28"/>
        </w:rPr>
        <w:t>
      3) архивтік үзінді;</w:t>
      </w:r>
    </w:p>
    <w:p>
      <w:pPr>
        <w:spacing w:after="0"/>
        <w:ind w:left="0"/>
        <w:jc w:val="both"/>
      </w:pPr>
      <w:r>
        <w:rPr>
          <w:rFonts w:ascii="Times New Roman"/>
          <w:b w:val="false"/>
          <w:i w:val="false"/>
          <w:color w:val="000000"/>
          <w:sz w:val="28"/>
        </w:rPr>
        <w:t>
      4) ақпараттық хат;</w:t>
      </w:r>
    </w:p>
    <w:p>
      <w:pPr>
        <w:spacing w:after="0"/>
        <w:ind w:left="0"/>
        <w:jc w:val="both"/>
      </w:pPr>
      <w:r>
        <w:rPr>
          <w:rFonts w:ascii="Times New Roman"/>
          <w:b w:val="false"/>
          <w:i w:val="false"/>
          <w:color w:val="000000"/>
          <w:sz w:val="28"/>
        </w:rPr>
        <w:t>
      5) архивтік құжаттардың тақырыптық тізбесі;</w:t>
      </w:r>
    </w:p>
    <w:p>
      <w:pPr>
        <w:spacing w:after="0"/>
        <w:ind w:left="0"/>
        <w:jc w:val="both"/>
      </w:pPr>
      <w:r>
        <w:rPr>
          <w:rFonts w:ascii="Times New Roman"/>
          <w:b w:val="false"/>
          <w:i w:val="false"/>
          <w:color w:val="000000"/>
          <w:sz w:val="28"/>
        </w:rPr>
        <w:t>
      6) архивтік құжаттар көшірмелерінің тақырыптық іріктемесі;</w:t>
      </w:r>
    </w:p>
    <w:p>
      <w:pPr>
        <w:spacing w:after="0"/>
        <w:ind w:left="0"/>
        <w:jc w:val="both"/>
      </w:pPr>
      <w:r>
        <w:rPr>
          <w:rFonts w:ascii="Times New Roman"/>
          <w:b w:val="false"/>
          <w:i w:val="false"/>
          <w:color w:val="000000"/>
          <w:sz w:val="28"/>
        </w:rPr>
        <w:t>
      7) архивтік құжаттарды тақырыптық шолу болып табылады.</w:t>
      </w:r>
    </w:p>
    <w:bookmarkStart w:name="z315" w:id="313"/>
    <w:p>
      <w:pPr>
        <w:spacing w:after="0"/>
        <w:ind w:left="0"/>
        <w:jc w:val="both"/>
      </w:pPr>
      <w:r>
        <w:rPr>
          <w:rFonts w:ascii="Times New Roman"/>
          <w:b w:val="false"/>
          <w:i w:val="false"/>
          <w:color w:val="000000"/>
          <w:sz w:val="28"/>
        </w:rPr>
        <w:t>
      279. Архивке келіп түсетін сұрау салулар былайша бөлінеді:</w:t>
      </w:r>
    </w:p>
    <w:bookmarkEnd w:id="313"/>
    <w:p>
      <w:pPr>
        <w:spacing w:after="0"/>
        <w:ind w:left="0"/>
        <w:jc w:val="both"/>
      </w:pPr>
      <w:r>
        <w:rPr>
          <w:rFonts w:ascii="Times New Roman"/>
          <w:b w:val="false"/>
          <w:i w:val="false"/>
          <w:color w:val="000000"/>
          <w:sz w:val="28"/>
        </w:rPr>
        <w:t>
      1) белгілі бір проблема, тақырып, оқиға, факт бойынша ақпарат беру туралы сұрау салулар (тақырыптық сұрау салулар);</w:t>
      </w:r>
    </w:p>
    <w:p>
      <w:pPr>
        <w:spacing w:after="0"/>
        <w:ind w:left="0"/>
        <w:jc w:val="both"/>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сұрау салу (генеалогиялық сұрау салу);</w:t>
      </w:r>
    </w:p>
    <w:p>
      <w:pPr>
        <w:spacing w:after="0"/>
        <w:ind w:left="0"/>
        <w:jc w:val="both"/>
      </w:pPr>
      <w:r>
        <w:rPr>
          <w:rFonts w:ascii="Times New Roman"/>
          <w:b w:val="false"/>
          <w:i w:val="false"/>
          <w:color w:val="000000"/>
          <w:sz w:val="28"/>
        </w:rPr>
        <w:t>
      3) әлеуметтік-құқықтық сипаттағы сұрау салу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сұрау салулар.</w:t>
      </w:r>
    </w:p>
    <w:bookmarkStart w:name="z316" w:id="314"/>
    <w:p>
      <w:pPr>
        <w:spacing w:after="0"/>
        <w:ind w:left="0"/>
        <w:jc w:val="both"/>
      </w:pPr>
      <w:r>
        <w:rPr>
          <w:rFonts w:ascii="Times New Roman"/>
          <w:b w:val="false"/>
          <w:i w:val="false"/>
          <w:color w:val="000000"/>
          <w:sz w:val="28"/>
        </w:rPr>
        <w:t>
      280. Жеке тұлғаның сұрау салуында оның тегі, аты, әкесінің аты (егер ол жеке басын куәландыратын құжатта көрсетілсе), жеке сәйкестендіру нөмірі (бар болса), жеке тұлғаның пошталық мекенжайы не заңды тұлғаның атауы, пошталық мекенжайы, бизнес-сәйкестендіру нөмірі (бар болса), сұрау салу жолданған күн көрсетіледі. Сұрау салуда сұратылатын ақпараттың тақырыбы, мәселесі, хронологиясы көрсетіледі. Қағаз нысандағы сұрау салуға жеке тұлға немесе заңды тұлғаның өкілі қол қояды. Электрондық нысанда – ЭЦҚ-мен куәландырылады.</w:t>
      </w:r>
    </w:p>
    <w:bookmarkEnd w:id="314"/>
    <w:bookmarkStart w:name="z317" w:id="315"/>
    <w:p>
      <w:pPr>
        <w:spacing w:after="0"/>
        <w:ind w:left="0"/>
        <w:jc w:val="both"/>
      </w:pPr>
      <w:r>
        <w:rPr>
          <w:rFonts w:ascii="Times New Roman"/>
          <w:b w:val="false"/>
          <w:i w:val="false"/>
          <w:color w:val="000000"/>
          <w:sz w:val="28"/>
        </w:rPr>
        <w:t>
      281. Ұйым архивінде сақтаудағы құжаттар құрамына жатпайтын сұрау салу тіркелген сәттен бастап 3 жұмыс күні ішінде тиістілігіне қарай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315"/>
    <w:bookmarkStart w:name="z318" w:id="316"/>
    <w:p>
      <w:pPr>
        <w:spacing w:after="0"/>
        <w:ind w:left="0"/>
        <w:jc w:val="both"/>
      </w:pPr>
      <w:r>
        <w:rPr>
          <w:rFonts w:ascii="Times New Roman"/>
          <w:b w:val="false"/>
          <w:i w:val="false"/>
          <w:color w:val="000000"/>
          <w:sz w:val="28"/>
        </w:rPr>
        <w:t>
      282. Архивке пайдаланушының тегі, аты, әкесінің аты (бар болса), электрондық поштасының мекенжайы және (немесе) пошталық мекенжайы және расталуы қажет мәліметтер көрсетілген өтініші (сұрау салуы) электрондық пошта немесе ақпараттық жүйелер арқылы келіп түскен кезде оның электрондық поштасына өтініштің (сұрау салудың) қарауға қабылдағаны туралы электрондық хабарлама немесе қараудан дәлелді бас тарту жіберіледі. Қарауға қабылданған өтініш (сұрау салу) Қазақстан Республикасы Мәдениет және спорт министрінің 2020 жылғы 29 мамырдағы № 159 бұйрығымен бекітілген Архив ісі саласында мемлекеттік қызметтер көрсету қағидаларына сәйкес тәртіппен орындалады.</w:t>
      </w:r>
    </w:p>
    <w:bookmarkEnd w:id="316"/>
    <w:bookmarkStart w:name="z319" w:id="317"/>
    <w:p>
      <w:pPr>
        <w:spacing w:after="0"/>
        <w:ind w:left="0"/>
        <w:jc w:val="both"/>
      </w:pPr>
      <w:r>
        <w:rPr>
          <w:rFonts w:ascii="Times New Roman"/>
          <w:b w:val="false"/>
          <w:i w:val="false"/>
          <w:color w:val="000000"/>
          <w:sz w:val="28"/>
        </w:rPr>
        <w:t xml:space="preserve">
      283. Архив әлеуметтік-құқықтық сипаттағы сұрау салуды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ақысыз орындайды және пайдаланушыларға қағаз және (немесе) электрондық нысандағы архивтік анықтама, архивтік көшірме және архивтік үзінді нысанында береді.</w:t>
      </w:r>
    </w:p>
    <w:bookmarkEnd w:id="317"/>
    <w:bookmarkStart w:name="z320" w:id="318"/>
    <w:p>
      <w:pPr>
        <w:spacing w:after="0"/>
        <w:ind w:left="0"/>
        <w:jc w:val="both"/>
      </w:pPr>
      <w:r>
        <w:rPr>
          <w:rFonts w:ascii="Times New Roman"/>
          <w:b w:val="false"/>
          <w:i w:val="false"/>
          <w:color w:val="000000"/>
          <w:sz w:val="28"/>
        </w:rPr>
        <w:t>
      284. Әлеуметтік-құқықтық сипаттағы сұрау салу қайтадан орындалған немесе пайдаланушының сұрау салуы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318"/>
    <w:bookmarkStart w:name="z321" w:id="319"/>
    <w:p>
      <w:pPr>
        <w:spacing w:after="0"/>
        <w:ind w:left="0"/>
        <w:jc w:val="both"/>
      </w:pPr>
      <w:r>
        <w:rPr>
          <w:rFonts w:ascii="Times New Roman"/>
          <w:b w:val="false"/>
          <w:i w:val="false"/>
          <w:color w:val="000000"/>
          <w:sz w:val="28"/>
        </w:rPr>
        <w:t>
      285. Архивтік анықтама және архивтік үзінді құжаттың атауын "Архивтік анықтама", "Архивтік үзінді" деп белгілей отырып, ортақ бланкіде жасалады.</w:t>
      </w:r>
    </w:p>
    <w:bookmarkEnd w:id="319"/>
    <w:bookmarkStart w:name="z322" w:id="320"/>
    <w:p>
      <w:pPr>
        <w:spacing w:after="0"/>
        <w:ind w:left="0"/>
        <w:jc w:val="both"/>
      </w:pPr>
      <w:r>
        <w:rPr>
          <w:rFonts w:ascii="Times New Roman"/>
          <w:b w:val="false"/>
          <w:i w:val="false"/>
          <w:color w:val="000000"/>
          <w:sz w:val="28"/>
        </w:rPr>
        <w:t>
      286. Осы Қағидаларға 45-қосымшаға сәйкес нысан бойынша архивтік анықтамадағы мәтін архивтік құжаттардың түрлері және олардың күндері көрсетіле отырып, оқиғалардың хронологиялық реттілігінде беріледі. Архивтік анықтамада архивтік құжаттарға дәйексөз келтіруге жол беріледі.</w:t>
      </w:r>
    </w:p>
    <w:bookmarkEnd w:id="320"/>
    <w:bookmarkStart w:name="z323" w:id="321"/>
    <w:p>
      <w:pPr>
        <w:spacing w:after="0"/>
        <w:ind w:left="0"/>
        <w:jc w:val="both"/>
      </w:pPr>
      <w:r>
        <w:rPr>
          <w:rFonts w:ascii="Times New Roman"/>
          <w:b w:val="false"/>
          <w:i w:val="false"/>
          <w:color w:val="000000"/>
          <w:sz w:val="28"/>
        </w:rPr>
        <w:t>
      287.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bookmarkEnd w:id="321"/>
    <w:bookmarkStart w:name="z324" w:id="322"/>
    <w:p>
      <w:pPr>
        <w:spacing w:after="0"/>
        <w:ind w:left="0"/>
        <w:jc w:val="both"/>
      </w:pPr>
      <w:r>
        <w:rPr>
          <w:rFonts w:ascii="Times New Roman"/>
          <w:b w:val="false"/>
          <w:i w:val="false"/>
          <w:color w:val="000000"/>
          <w:sz w:val="28"/>
        </w:rPr>
        <w:t>
      288.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bookmarkEnd w:id="322"/>
    <w:p>
      <w:pPr>
        <w:spacing w:after="0"/>
        <w:ind w:left="0"/>
        <w:jc w:val="both"/>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Start w:name="z325" w:id="323"/>
    <w:p>
      <w:pPr>
        <w:spacing w:after="0"/>
        <w:ind w:left="0"/>
        <w:jc w:val="both"/>
      </w:pPr>
      <w:r>
        <w:rPr>
          <w:rFonts w:ascii="Times New Roman"/>
          <w:b w:val="false"/>
          <w:i w:val="false"/>
          <w:color w:val="000000"/>
          <w:sz w:val="28"/>
        </w:rPr>
        <w:t>
      289.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323"/>
    <w:bookmarkStart w:name="z326" w:id="324"/>
    <w:p>
      <w:pPr>
        <w:spacing w:after="0"/>
        <w:ind w:left="0"/>
        <w:jc w:val="both"/>
      </w:pPr>
      <w:r>
        <w:rPr>
          <w:rFonts w:ascii="Times New Roman"/>
          <w:b w:val="false"/>
          <w:i w:val="false"/>
          <w:color w:val="000000"/>
          <w:sz w:val="28"/>
        </w:rPr>
        <w:t>
      290. Көлемі бір парақтан асатын қағаз нысандағы архивтік анықтамада парақтар тігіледі, нөмірленеді және ұйымның мөрімен бекітіледі.</w:t>
      </w:r>
    </w:p>
    <w:bookmarkEnd w:id="324"/>
    <w:bookmarkStart w:name="z327" w:id="325"/>
    <w:p>
      <w:pPr>
        <w:spacing w:after="0"/>
        <w:ind w:left="0"/>
        <w:jc w:val="both"/>
      </w:pPr>
      <w:r>
        <w:rPr>
          <w:rFonts w:ascii="Times New Roman"/>
          <w:b w:val="false"/>
          <w:i w:val="false"/>
          <w:color w:val="000000"/>
          <w:sz w:val="28"/>
        </w:rPr>
        <w:t>
      291.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ұсынылатын мәліметтер толық болмаған жағдайда, себептері көрсетілген ілеспе хат жасалады.</w:t>
      </w:r>
    </w:p>
    <w:bookmarkEnd w:id="325"/>
    <w:p>
      <w:pPr>
        <w:spacing w:after="0"/>
        <w:ind w:left="0"/>
        <w:jc w:val="both"/>
      </w:pPr>
      <w:r>
        <w:rPr>
          <w:rFonts w:ascii="Times New Roman"/>
          <w:b w:val="false"/>
          <w:i w:val="false"/>
          <w:color w:val="000000"/>
          <w:sz w:val="28"/>
        </w:rPr>
        <w:t>
      Архивтік анықтамаға қажет болған жағдайда архивтік анықтамада баяндалған мәліметтерді растайтын архивтік құжаттардың көшірмелері немесе олардан үзінділер қоса беріледі.</w:t>
      </w:r>
    </w:p>
    <w:bookmarkStart w:name="z328" w:id="326"/>
    <w:p>
      <w:pPr>
        <w:spacing w:after="0"/>
        <w:ind w:left="0"/>
        <w:jc w:val="both"/>
      </w:pPr>
      <w:r>
        <w:rPr>
          <w:rFonts w:ascii="Times New Roman"/>
          <w:b w:val="false"/>
          <w:i w:val="false"/>
          <w:color w:val="000000"/>
          <w:sz w:val="28"/>
        </w:rPr>
        <w:t>
      292. Сұрау салуды орындау үшін қажетті құжаттар ұйым архивінде болмаған жағдайда ұйым хатының бланкісіне сұрау салудың тақырыбы бойынша архивтік құжаттардың болмауының себептері туралы жауап жасалады.</w:t>
      </w:r>
    </w:p>
    <w:bookmarkEnd w:id="326"/>
    <w:bookmarkStart w:name="z329" w:id="327"/>
    <w:p>
      <w:pPr>
        <w:spacing w:after="0"/>
        <w:ind w:left="0"/>
        <w:jc w:val="both"/>
      </w:pPr>
      <w:r>
        <w:rPr>
          <w:rFonts w:ascii="Times New Roman"/>
          <w:b w:val="false"/>
          <w:i w:val="false"/>
          <w:color w:val="000000"/>
          <w:sz w:val="28"/>
        </w:rPr>
        <w:t>
      293.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327"/>
    <w:bookmarkStart w:name="z330" w:id="328"/>
    <w:p>
      <w:pPr>
        <w:spacing w:after="0"/>
        <w:ind w:left="0"/>
        <w:jc w:val="both"/>
      </w:pPr>
      <w:r>
        <w:rPr>
          <w:rFonts w:ascii="Times New Roman"/>
          <w:b w:val="false"/>
          <w:i w:val="false"/>
          <w:color w:val="000000"/>
          <w:sz w:val="28"/>
        </w:rPr>
        <w:t>
      294.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328"/>
    <w:p>
      <w:pPr>
        <w:spacing w:after="0"/>
        <w:ind w:left="0"/>
        <w:jc w:val="both"/>
      </w:pPr>
      <w:r>
        <w:rPr>
          <w:rFonts w:ascii="Times New Roman"/>
          <w:b w:val="false"/>
          <w:i w:val="false"/>
          <w:color w:val="000000"/>
          <w:sz w:val="28"/>
        </w:rPr>
        <w:t>
      Әрбір үзіндінің басы мен соңы, сондай-ақ архивтік құжат, оның ішінде электрондық архивтік құжат мәтініндегі жекелеген сөздердің болмауы көп нүктемен белгіленеді.</w:t>
      </w:r>
    </w:p>
    <w:p>
      <w:pPr>
        <w:spacing w:after="0"/>
        <w:ind w:left="0"/>
        <w:jc w:val="both"/>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p>
      <w:pPr>
        <w:spacing w:after="0"/>
        <w:ind w:left="0"/>
        <w:jc w:val="both"/>
      </w:pPr>
      <w:r>
        <w:rPr>
          <w:rFonts w:ascii="Times New Roman"/>
          <w:b w:val="false"/>
          <w:i w:val="false"/>
          <w:color w:val="000000"/>
          <w:sz w:val="28"/>
        </w:rPr>
        <w:t>
      Сұрау салу бойынша берілген қағаз нысандағы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bookmarkStart w:name="z331" w:id="329"/>
    <w:p>
      <w:pPr>
        <w:spacing w:after="0"/>
        <w:ind w:left="0"/>
        <w:jc w:val="both"/>
      </w:pPr>
      <w:r>
        <w:rPr>
          <w:rFonts w:ascii="Times New Roman"/>
          <w:b w:val="false"/>
          <w:i w:val="false"/>
          <w:color w:val="000000"/>
          <w:sz w:val="28"/>
        </w:rPr>
        <w:t>
      295.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bookmarkEnd w:id="329"/>
    <w:p>
      <w:pPr>
        <w:spacing w:after="0"/>
        <w:ind w:left="0"/>
        <w:jc w:val="both"/>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парақтары тігіледі, нөмірленеді және тігілген жерде ұйым архивінің мөрімен бекітіледі.</w:t>
      </w:r>
    </w:p>
    <w:p>
      <w:pPr>
        <w:spacing w:after="0"/>
        <w:ind w:left="0"/>
        <w:jc w:val="both"/>
      </w:pPr>
      <w:r>
        <w:rPr>
          <w:rFonts w:ascii="Times New Roman"/>
          <w:b w:val="false"/>
          <w:i w:val="false"/>
          <w:color w:val="000000"/>
          <w:sz w:val="28"/>
        </w:rPr>
        <w:t>
      Электрондық нысанда архивтік көшірмеге ұйым басшысының ЭЦҚ қол қойылады.</w:t>
      </w:r>
    </w:p>
    <w:bookmarkStart w:name="z332" w:id="330"/>
    <w:p>
      <w:pPr>
        <w:spacing w:after="0"/>
        <w:ind w:left="0"/>
        <w:jc w:val="both"/>
      </w:pPr>
      <w:r>
        <w:rPr>
          <w:rFonts w:ascii="Times New Roman"/>
          <w:b w:val="false"/>
          <w:i w:val="false"/>
          <w:color w:val="000000"/>
          <w:sz w:val="28"/>
        </w:rPr>
        <w:t>
      296. Архивтік анықтама, архивтік үзінді, архивтік көшірме және сұрау салуларға жауаптар пошта арқылы жай немесе тапсырыс хаттармен жіберіледі.</w:t>
      </w:r>
    </w:p>
    <w:bookmarkEnd w:id="330"/>
    <w:bookmarkStart w:name="z333" w:id="331"/>
    <w:p>
      <w:pPr>
        <w:spacing w:after="0"/>
        <w:ind w:left="0"/>
        <w:jc w:val="both"/>
      </w:pPr>
      <w:r>
        <w:rPr>
          <w:rFonts w:ascii="Times New Roman"/>
          <w:b w:val="false"/>
          <w:i w:val="false"/>
          <w:color w:val="000000"/>
          <w:sz w:val="28"/>
        </w:rPr>
        <w:t xml:space="preserve">
      297.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End w:id="331"/>
    <w:bookmarkStart w:name="z334" w:id="332"/>
    <w:p>
      <w:pPr>
        <w:spacing w:after="0"/>
        <w:ind w:left="0"/>
        <w:jc w:val="both"/>
      </w:pPr>
      <w:r>
        <w:rPr>
          <w:rFonts w:ascii="Times New Roman"/>
          <w:b w:val="false"/>
          <w:i w:val="false"/>
          <w:color w:val="000000"/>
          <w:sz w:val="28"/>
        </w:rPr>
        <w:t>
      298. Құжаттардың иесі уақытында алмаған азаматтық хал-жағдайы туралы, білімі туралы жеке төлнұсқа құжаттарды, еңбек кітапшаларын және өзге де архивтік істен алып, иесіне немесе олардың туыстарына беруге болады.</w:t>
      </w:r>
    </w:p>
    <w:bookmarkEnd w:id="332"/>
    <w:p>
      <w:pPr>
        <w:spacing w:after="0"/>
        <w:ind w:left="0"/>
        <w:jc w:val="both"/>
      </w:pPr>
      <w:r>
        <w:rPr>
          <w:rFonts w:ascii="Times New Roman"/>
          <w:b w:val="false"/>
          <w:i w:val="false"/>
          <w:color w:val="000000"/>
          <w:sz w:val="28"/>
        </w:rPr>
        <w:t>
      Төлнұсқа жеке құжаттар ұйым басшысының қарар бойынша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Төлнұсқа жеке құжаттар өтініш білдірушіге тапсырыс хатпен жіберіледі.</w:t>
      </w:r>
    </w:p>
    <w:bookmarkStart w:name="z335" w:id="333"/>
    <w:p>
      <w:pPr>
        <w:spacing w:after="0"/>
        <w:ind w:left="0"/>
        <w:jc w:val="both"/>
      </w:pPr>
      <w:r>
        <w:rPr>
          <w:rFonts w:ascii="Times New Roman"/>
          <w:b w:val="false"/>
          <w:i w:val="false"/>
          <w:color w:val="000000"/>
          <w:sz w:val="28"/>
        </w:rPr>
        <w:t>
      299.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333"/>
    <w:bookmarkStart w:name="z336" w:id="334"/>
    <w:p>
      <w:pPr>
        <w:spacing w:after="0"/>
        <w:ind w:left="0"/>
        <w:jc w:val="both"/>
      </w:pPr>
      <w:r>
        <w:rPr>
          <w:rFonts w:ascii="Times New Roman"/>
          <w:b w:val="false"/>
          <w:i w:val="false"/>
          <w:color w:val="000000"/>
          <w:sz w:val="28"/>
        </w:rPr>
        <w:t>
      300. Архивтік құжаттардың қайтарылуы көрсетілген құжаттардың істен алынғаны туралы актімен ресімделеді. Архивтік құжаттарды қайтаруды жүргізуге негіз болған акт пен өзге де құжаттар және оларды қолына алған тұлғаның қолхаты архив қоры ісіне енгізіледі.</w:t>
      </w:r>
    </w:p>
    <w:bookmarkEnd w:id="334"/>
    <w:bookmarkStart w:name="z337" w:id="335"/>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335"/>
    <w:bookmarkStart w:name="z338" w:id="336"/>
    <w:p>
      <w:pPr>
        <w:spacing w:after="0"/>
        <w:ind w:left="0"/>
        <w:jc w:val="both"/>
      </w:pPr>
      <w:r>
        <w:rPr>
          <w:rFonts w:ascii="Times New Roman"/>
          <w:b w:val="false"/>
          <w:i w:val="false"/>
          <w:color w:val="000000"/>
          <w:sz w:val="28"/>
        </w:rPr>
        <w:t>
      301.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bookmarkEnd w:id="336"/>
    <w:p>
      <w:pPr>
        <w:spacing w:after="0"/>
        <w:ind w:left="0"/>
        <w:jc w:val="both"/>
      </w:pPr>
      <w:r>
        <w:rPr>
          <w:rFonts w:ascii="Times New Roman"/>
          <w:b w:val="false"/>
          <w:i w:val="false"/>
          <w:color w:val="000000"/>
          <w:sz w:val="28"/>
        </w:rPr>
        <w:t>
      Оқу залының жұмыс тәртібін ұйым басшысы белгілейді.</w:t>
      </w:r>
    </w:p>
    <w:p>
      <w:pPr>
        <w:spacing w:after="0"/>
        <w:ind w:left="0"/>
        <w:jc w:val="both"/>
      </w:pPr>
      <w:r>
        <w:rPr>
          <w:rFonts w:ascii="Times New Roman"/>
          <w:b w:val="false"/>
          <w:i w:val="false"/>
          <w:color w:val="000000"/>
          <w:sz w:val="28"/>
        </w:rPr>
        <w:t>
      Ұйым архивінде оқу залына арнайы бөлінген үй-жай болмаған жағдайда пайдаланушылар құжаттармен, оның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Start w:name="z339" w:id="337"/>
    <w:p>
      <w:pPr>
        <w:spacing w:after="0"/>
        <w:ind w:left="0"/>
        <w:jc w:val="both"/>
      </w:pPr>
      <w:r>
        <w:rPr>
          <w:rFonts w:ascii="Times New Roman"/>
          <w:b w:val="false"/>
          <w:i w:val="false"/>
          <w:color w:val="000000"/>
          <w:sz w:val="28"/>
        </w:rPr>
        <w:t>
      302.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337"/>
    <w:p>
      <w:pPr>
        <w:spacing w:after="0"/>
        <w:ind w:left="0"/>
        <w:jc w:val="both"/>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p>
      <w:pPr>
        <w:spacing w:after="0"/>
        <w:ind w:left="0"/>
        <w:jc w:val="both"/>
      </w:pPr>
      <w:r>
        <w:rPr>
          <w:rFonts w:ascii="Times New Roman"/>
          <w:b w:val="false"/>
          <w:i w:val="false"/>
          <w:color w:val="000000"/>
          <w:sz w:val="28"/>
        </w:rPr>
        <w:t>
      Ұйым басшысы пайдаланушыға оқу залында жұмыс жасауға рұқсатты қажетті мерзімге, бірақ ресімделген күннен бастап 1 жылдан аспайтын мерзімге береді.</w:t>
      </w:r>
    </w:p>
    <w:bookmarkStart w:name="z340" w:id="338"/>
    <w:p>
      <w:pPr>
        <w:spacing w:after="0"/>
        <w:ind w:left="0"/>
        <w:jc w:val="both"/>
      </w:pPr>
      <w:r>
        <w:rPr>
          <w:rFonts w:ascii="Times New Roman"/>
          <w:b w:val="false"/>
          <w:i w:val="false"/>
          <w:color w:val="000000"/>
          <w:sz w:val="28"/>
        </w:rPr>
        <w:t>
      303. Ұйым архиві пайдаланушыларға оқу залында пайдалану үшін есепке алынған және ғылыми-техникалық өңдеуден өткен, анықтамалықтары мен өзге де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338"/>
    <w:bookmarkStart w:name="z341" w:id="339"/>
    <w:p>
      <w:pPr>
        <w:spacing w:after="0"/>
        <w:ind w:left="0"/>
        <w:jc w:val="both"/>
      </w:pPr>
      <w:r>
        <w:rPr>
          <w:rFonts w:ascii="Times New Roman"/>
          <w:b w:val="false"/>
          <w:i w:val="false"/>
          <w:color w:val="000000"/>
          <w:sz w:val="28"/>
        </w:rPr>
        <w:t>
      304. Істер, электрондық құжаттар тізімдемелеріне қолжетімділік және оларды ұйым қызметкерлеріне және архивтің оқу залында (арнайы жабдықталған жұмыс орнында) мемлекеттік органдар, соттар, мүдделі ұйымдар жұмыскерлерінің, азаматтардың жұмыс істеуі үшін беру жергілікті желі, цифрлық байланыс арналары, ЭА АЖ арқылы жүзеге асырылады.</w:t>
      </w:r>
    </w:p>
    <w:bookmarkEnd w:id="339"/>
    <w:p>
      <w:pPr>
        <w:spacing w:after="0"/>
        <w:ind w:left="0"/>
        <w:jc w:val="both"/>
      </w:pPr>
      <w:r>
        <w:rPr>
          <w:rFonts w:ascii="Times New Roman"/>
          <w:b w:val="false"/>
          <w:i w:val="false"/>
          <w:color w:val="000000"/>
          <w:sz w:val="28"/>
        </w:rPr>
        <w:t>
      Істер тізімдемелеріне және электрондық құжаттарға (істерге) қашықтан қол жеткізу үшін архив басшысы пайдаланушыға оның авторизациясы және ЭА АЖ-дағы өтініші негізінде ЭА АЖ-не рұқсат береді.</w:t>
      </w:r>
    </w:p>
    <w:bookmarkStart w:name="z342" w:id="340"/>
    <w:p>
      <w:pPr>
        <w:spacing w:after="0"/>
        <w:ind w:left="0"/>
        <w:jc w:val="both"/>
      </w:pPr>
      <w:r>
        <w:rPr>
          <w:rFonts w:ascii="Times New Roman"/>
          <w:b w:val="false"/>
          <w:i w:val="false"/>
          <w:color w:val="000000"/>
          <w:sz w:val="28"/>
        </w:rPr>
        <w:t>
      305. Электрондық тасығыштармен жұмыс істеу кезінде қолдарымен электрондық тасығыштардың жұмыс беттерін тигізуге жол берілмейді. Электрондық тасымалдағыштарды тазалау және қолмен өңдеу кезінде тек қолғаппен шеттерінен немесе қорғаныш корпусынан алу керек.</w:t>
      </w:r>
    </w:p>
    <w:bookmarkEnd w:id="340"/>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қажет. Қолғаптар үшін ең қолайлы материал мақта болып табылады. Сондай-ақ пластиктенбеген полиэтиленді, фторы бар полимерлерді және латексті қолдануға жол беріледі. Қолғап материалының құрамында бояғыштар болмауға тиіс.</w:t>
      </w:r>
    </w:p>
    <w:bookmarkStart w:name="z343" w:id="341"/>
    <w:p>
      <w:pPr>
        <w:spacing w:after="0"/>
        <w:ind w:left="0"/>
        <w:jc w:val="both"/>
      </w:pPr>
      <w:r>
        <w:rPr>
          <w:rFonts w:ascii="Times New Roman"/>
          <w:b w:val="false"/>
          <w:i w:val="false"/>
          <w:color w:val="000000"/>
          <w:sz w:val="28"/>
        </w:rPr>
        <w:t>
      306. Қоймадан электрондық жеткізгіштердегі құжаттарды берген кезде берілетін құжатты құрайтын барлық сақтау объектілерінің тұтастығы тексеріледі.</w:t>
      </w:r>
    </w:p>
    <w:bookmarkEnd w:id="341"/>
    <w:bookmarkStart w:name="z344" w:id="342"/>
    <w:p>
      <w:pPr>
        <w:spacing w:after="0"/>
        <w:ind w:left="0"/>
        <w:jc w:val="both"/>
      </w:pPr>
      <w:r>
        <w:rPr>
          <w:rFonts w:ascii="Times New Roman"/>
          <w:b w:val="false"/>
          <w:i w:val="false"/>
          <w:color w:val="000000"/>
          <w:sz w:val="28"/>
        </w:rPr>
        <w:t>
      307. Құжаттарды, оның ішінде электрондық құжаттарды беруден бас тарту немесе кейінге қалдыру мынадай жағдайларда жүзеге асырылады:</w:t>
      </w:r>
    </w:p>
    <w:bookmarkEnd w:id="342"/>
    <w:p>
      <w:pPr>
        <w:spacing w:after="0"/>
        <w:ind w:left="0"/>
        <w:jc w:val="both"/>
      </w:pPr>
      <w:r>
        <w:rPr>
          <w:rFonts w:ascii="Times New Roman"/>
          <w:b w:val="false"/>
          <w:i w:val="false"/>
          <w:color w:val="000000"/>
          <w:sz w:val="28"/>
        </w:rPr>
        <w:t>
      1) физикалық жай-күйі нашар болса;</w:t>
      </w:r>
    </w:p>
    <w:p>
      <w:pPr>
        <w:spacing w:after="0"/>
        <w:ind w:left="0"/>
        <w:jc w:val="both"/>
      </w:pPr>
      <w:r>
        <w:rPr>
          <w:rFonts w:ascii="Times New Roman"/>
          <w:b w:val="false"/>
          <w:i w:val="false"/>
          <w:color w:val="000000"/>
          <w:sz w:val="28"/>
        </w:rPr>
        <w:t>
      2) пайдаланылуына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белгіленген немесе қор құрушы белгілеген шектеулер болса;</w:t>
      </w:r>
    </w:p>
    <w:p>
      <w:pPr>
        <w:spacing w:after="0"/>
        <w:ind w:left="0"/>
        <w:jc w:val="both"/>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p>
      <w:pPr>
        <w:spacing w:after="0"/>
        <w:ind w:left="0"/>
        <w:jc w:val="both"/>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p>
      <w:pPr>
        <w:spacing w:after="0"/>
        <w:ind w:left="0"/>
        <w:jc w:val="both"/>
      </w:pPr>
      <w:r>
        <w:rPr>
          <w:rFonts w:ascii="Times New Roman"/>
          <w:b w:val="false"/>
          <w:i w:val="false"/>
          <w:color w:val="000000"/>
          <w:sz w:val="28"/>
        </w:rPr>
        <w:t>
      Ұйым архивінің құжаттарды, оның ішінде электрондық құжаттарды беруден бас тартуы жазбаша нысанда бас тарту себептері көрсетіліп беріледі.</w:t>
      </w:r>
    </w:p>
    <w:bookmarkStart w:name="z345" w:id="343"/>
    <w:p>
      <w:pPr>
        <w:spacing w:after="0"/>
        <w:ind w:left="0"/>
        <w:jc w:val="both"/>
      </w:pPr>
      <w:r>
        <w:rPr>
          <w:rFonts w:ascii="Times New Roman"/>
          <w:b w:val="false"/>
          <w:i w:val="false"/>
          <w:color w:val="000000"/>
          <w:sz w:val="28"/>
        </w:rPr>
        <w:t>
      308.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343"/>
    <w:p>
      <w:pPr>
        <w:spacing w:after="0"/>
        <w:ind w:left="0"/>
        <w:jc w:val="both"/>
      </w:pPr>
      <w:r>
        <w:rPr>
          <w:rFonts w:ascii="Times New Roman"/>
          <w:b w:val="false"/>
          <w:i w:val="false"/>
          <w:color w:val="000000"/>
          <w:sz w:val="28"/>
        </w:rPr>
        <w:t>
      Физикалық жай-күйі қанағаттанғысыз архивтік құжаттардан көшірме алу жүргізілмейді.</w:t>
      </w:r>
    </w:p>
    <w:p>
      <w:pPr>
        <w:spacing w:after="0"/>
        <w:ind w:left="0"/>
        <w:jc w:val="both"/>
      </w:pPr>
      <w:r>
        <w:rPr>
          <w:rFonts w:ascii="Times New Roman"/>
          <w:b w:val="false"/>
          <w:i w:val="false"/>
          <w:color w:val="000000"/>
          <w:sz w:val="28"/>
        </w:rPr>
        <w:t xml:space="preserve">
      Қолжетімділігі шектелген (құпия және жасырын ақпараты бар) архивтік құжаттардан көшірме алу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белгіленген тәртіппен жүргізіледі.</w:t>
      </w:r>
    </w:p>
    <w:bookmarkStart w:name="z346" w:id="344"/>
    <w:p>
      <w:pPr>
        <w:spacing w:after="0"/>
        <w:ind w:left="0"/>
        <w:jc w:val="both"/>
      </w:pPr>
      <w:r>
        <w:rPr>
          <w:rFonts w:ascii="Times New Roman"/>
          <w:b w:val="false"/>
          <w:i w:val="false"/>
          <w:color w:val="000000"/>
          <w:sz w:val="28"/>
        </w:rPr>
        <w:t>
      309. Көшірме алуға тапсырыстарды орындау тәртібін, оның ішінде архивтік құжаттарды, істердің, құжаттардың жарияланбаған тізімдемелерін көшіру көлемі өзге де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w:t>
      </w:r>
    </w:p>
    <w:bookmarkEnd w:id="344"/>
    <w:bookmarkStart w:name="z347" w:id="345"/>
    <w:p>
      <w:pPr>
        <w:spacing w:after="0"/>
        <w:ind w:left="0"/>
        <w:jc w:val="both"/>
      </w:pPr>
      <w:r>
        <w:rPr>
          <w:rFonts w:ascii="Times New Roman"/>
          <w:b w:val="false"/>
          <w:i w:val="false"/>
          <w:color w:val="000000"/>
          <w:sz w:val="28"/>
        </w:rPr>
        <w:t>
      310.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w:t>
      </w:r>
    </w:p>
    <w:bookmarkEnd w:id="345"/>
    <w:p>
      <w:pPr>
        <w:spacing w:after="0"/>
        <w:ind w:left="0"/>
        <w:jc w:val="both"/>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bookmarkStart w:name="z348" w:id="346"/>
    <w:p>
      <w:pPr>
        <w:spacing w:after="0"/>
        <w:ind w:left="0"/>
        <w:jc w:val="both"/>
      </w:pPr>
      <w:r>
        <w:rPr>
          <w:rFonts w:ascii="Times New Roman"/>
          <w:b w:val="false"/>
          <w:i w:val="false"/>
          <w:color w:val="000000"/>
          <w:sz w:val="28"/>
        </w:rPr>
        <w:t xml:space="preserve">
      311. Істің оқу залына, қоймадан құжаттар құжаттарды беруге тапсырыстың толтырылған бланкісі негізінде беріледі және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істерді қоймадан беру кітабында ескеріледі.</w:t>
      </w:r>
    </w:p>
    <w:bookmarkEnd w:id="346"/>
    <w:bookmarkStart w:name="z349" w:id="347"/>
    <w:p>
      <w:pPr>
        <w:spacing w:after="0"/>
        <w:ind w:left="0"/>
        <w:jc w:val="both"/>
      </w:pPr>
      <w:r>
        <w:rPr>
          <w:rFonts w:ascii="Times New Roman"/>
          <w:b w:val="false"/>
          <w:i w:val="false"/>
          <w:color w:val="000000"/>
          <w:sz w:val="28"/>
        </w:rPr>
        <w:t>
      312. Архивтің сақтау қоймасынан оқу залына берілетін әрбір істің, құжаттың істі пайдалану парағы болады.</w:t>
      </w:r>
    </w:p>
    <w:bookmarkEnd w:id="347"/>
    <w:bookmarkStart w:name="z350" w:id="348"/>
    <w:p>
      <w:pPr>
        <w:spacing w:after="0"/>
        <w:ind w:left="0"/>
        <w:jc w:val="both"/>
      </w:pPr>
      <w:r>
        <w:rPr>
          <w:rFonts w:ascii="Times New Roman"/>
          <w:b w:val="false"/>
          <w:i w:val="false"/>
          <w:color w:val="000000"/>
          <w:sz w:val="28"/>
        </w:rPr>
        <w:t>
      313. Істер, құжаттар ұйымның құрылымдық бөлімшелеріне уақытша пайдалануға 20 күннен аспайтын мерзімге беріледі. Істерді, құжаттарды өзге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348"/>
    <w:bookmarkStart w:name="z351" w:id="349"/>
    <w:p>
      <w:pPr>
        <w:spacing w:after="0"/>
        <w:ind w:left="0"/>
        <w:jc w:val="both"/>
      </w:pPr>
      <w:r>
        <w:rPr>
          <w:rFonts w:ascii="Times New Roman"/>
          <w:b w:val="false"/>
          <w:i w:val="false"/>
          <w:color w:val="000000"/>
          <w:sz w:val="28"/>
        </w:rPr>
        <w:t>
      314.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349"/>
    <w:bookmarkStart w:name="z352" w:id="350"/>
    <w:p>
      <w:pPr>
        <w:spacing w:after="0"/>
        <w:ind w:left="0"/>
        <w:jc w:val="both"/>
      </w:pPr>
      <w:r>
        <w:rPr>
          <w:rFonts w:ascii="Times New Roman"/>
          <w:b w:val="false"/>
          <w:i w:val="false"/>
          <w:color w:val="000000"/>
          <w:sz w:val="28"/>
        </w:rPr>
        <w:t>
      315. Уақытша пайдалану үшін архивтің сақтау қоймасынан берілетін әрбір істің, құжаттың істі пайдалану парағы болады.</w:t>
      </w:r>
    </w:p>
    <w:bookmarkEnd w:id="350"/>
    <w:bookmarkStart w:name="z353" w:id="351"/>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351"/>
    <w:bookmarkStart w:name="z354" w:id="352"/>
    <w:p>
      <w:pPr>
        <w:spacing w:after="0"/>
        <w:ind w:left="0"/>
        <w:jc w:val="both"/>
      </w:pPr>
      <w:r>
        <w:rPr>
          <w:rFonts w:ascii="Times New Roman"/>
          <w:b w:val="false"/>
          <w:i w:val="false"/>
          <w:color w:val="000000"/>
          <w:sz w:val="28"/>
        </w:rPr>
        <w:t>
      316.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w:t>
      </w:r>
    </w:p>
    <w:bookmarkEnd w:id="352"/>
    <w:bookmarkStart w:name="z355" w:id="353"/>
    <w:p>
      <w:pPr>
        <w:spacing w:after="0"/>
        <w:ind w:left="0"/>
        <w:jc w:val="both"/>
      </w:pPr>
      <w:r>
        <w:rPr>
          <w:rFonts w:ascii="Times New Roman"/>
          <w:b w:val="false"/>
          <w:i w:val="false"/>
          <w:color w:val="000000"/>
          <w:sz w:val="28"/>
        </w:rPr>
        <w:t>
      317.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өзге де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күні мен орны көрсетіледі.</w:t>
      </w:r>
    </w:p>
    <w:bookmarkEnd w:id="353"/>
    <w:bookmarkStart w:name="z356" w:id="354"/>
    <w:p>
      <w:pPr>
        <w:spacing w:after="0"/>
        <w:ind w:left="0"/>
        <w:jc w:val="left"/>
      </w:pPr>
      <w:r>
        <w:rPr>
          <w:rFonts w:ascii="Times New Roman"/>
          <w:b/>
          <w:i w:val="false"/>
          <w:color w:val="000000"/>
        </w:rPr>
        <w:t xml:space="preserve"> 10-параграф. Уақытша сақтау мерзімі бар электрондық істерді жою және электрондық құжаттарды, электрондық істерді мемлекеттік архивке тұрақты сақтауға беру тәртібі</w:t>
      </w:r>
    </w:p>
    <w:bookmarkEnd w:id="354"/>
    <w:bookmarkStart w:name="z357" w:id="355"/>
    <w:p>
      <w:pPr>
        <w:spacing w:after="0"/>
        <w:ind w:left="0"/>
        <w:jc w:val="both"/>
      </w:pPr>
      <w:r>
        <w:rPr>
          <w:rFonts w:ascii="Times New Roman"/>
          <w:b w:val="false"/>
          <w:i w:val="false"/>
          <w:color w:val="000000"/>
          <w:sz w:val="28"/>
        </w:rPr>
        <w:t>
      318. Ұйым архивінде электрондық жеткізгіштердегі құжаттарды, электрондық құжаттарды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бөлу туралы актілерге енгізу мақсатында құндылыққа сараптама жүргізіледі.</w:t>
      </w:r>
    </w:p>
    <w:bookmarkEnd w:id="355"/>
    <w:bookmarkStart w:name="z358" w:id="356"/>
    <w:p>
      <w:pPr>
        <w:spacing w:after="0"/>
        <w:ind w:left="0"/>
        <w:jc w:val="both"/>
      </w:pPr>
      <w:r>
        <w:rPr>
          <w:rFonts w:ascii="Times New Roman"/>
          <w:b w:val="false"/>
          <w:i w:val="false"/>
          <w:color w:val="000000"/>
          <w:sz w:val="28"/>
        </w:rPr>
        <w:t xml:space="preserve">
      319. Электрондық жеткізгіштердегі құжаттар, электрондық құжаттар (істер), егер оларды сақтаудың белгіленген мерзімі акт жасалған жылдың 1 қаңтарына дейін аяқталған болса, электрондық жеткізгіштердегі құжаттарды, электрондық құжаттарды (істерді) жоюға бөлу туралы актіге енгізіледі. Электрондық жеткізгіштердегі құжаттарды, сақтауға жатпайтын электрондық құжаттарды (істерді) жоюға бөлу туралы Акт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жасалады, ұйымның ЭК отырысында қаралады, Қазақстан Республикасы Президентінің архивінің, ЖАО-ның немесе республикалық мемлекеттік архивтің СТК-мен келісіледі, содан кейін ұйымның басшысы жиынтық тізімдемелермен бір мезгілде бекітеді (жиынтық тізімдемелердің жылдық бөлімдерімен), оның ішінде жеке құрам бойынша тұрақты, уақытша (10 жылдан астам) сақталатын электрондық істердің.</w:t>
      </w:r>
    </w:p>
    <w:bookmarkEnd w:id="356"/>
    <w:bookmarkStart w:name="z359" w:id="357"/>
    <w:p>
      <w:pPr>
        <w:spacing w:after="0"/>
        <w:ind w:left="0"/>
        <w:jc w:val="both"/>
      </w:pPr>
      <w:r>
        <w:rPr>
          <w:rFonts w:ascii="Times New Roman"/>
          <w:b w:val="false"/>
          <w:i w:val="false"/>
          <w:color w:val="000000"/>
          <w:sz w:val="28"/>
        </w:rPr>
        <w:t>
      320.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 бар электрондық түрдегі құжаттарды, электрондық құжаттарды жоюға бөлу туралы акт келісілгеннен кейін бекітеді.</w:t>
      </w:r>
    </w:p>
    <w:bookmarkEnd w:id="357"/>
    <w:bookmarkStart w:name="z360" w:id="358"/>
    <w:p>
      <w:pPr>
        <w:spacing w:after="0"/>
        <w:ind w:left="0"/>
        <w:jc w:val="both"/>
      </w:pPr>
      <w:r>
        <w:rPr>
          <w:rFonts w:ascii="Times New Roman"/>
          <w:b w:val="false"/>
          <w:i w:val="false"/>
          <w:color w:val="000000"/>
          <w:sz w:val="28"/>
        </w:rPr>
        <w:t>
      321. Мемлекеттік архивті толықтыру көзі болып табылмайтын ұйымда 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 бар электрондық жеткізгіштердегі құжаттарды, электрондық құжаттарды (істерді) жоюға бөлу туралы актіні келіскеннен кейін ұйым басшысы бекітеді.</w:t>
      </w:r>
    </w:p>
    <w:bookmarkEnd w:id="358"/>
    <w:bookmarkStart w:name="z361" w:id="359"/>
    <w:p>
      <w:pPr>
        <w:spacing w:after="0"/>
        <w:ind w:left="0"/>
        <w:jc w:val="both"/>
      </w:pPr>
      <w:r>
        <w:rPr>
          <w:rFonts w:ascii="Times New Roman"/>
          <w:b w:val="false"/>
          <w:i w:val="false"/>
          <w:color w:val="000000"/>
          <w:sz w:val="28"/>
        </w:rPr>
        <w:t>
      322. Электрондық жеткізгіштердегі құжаттар, сақтау мерзімі өткен электрондық құжаттар (істер) уәкілетті органмен немесе ЖАО-мен келісілгеннен және ұйым басшысы электрондық жеткізгіштердегі құжаттарды, сақтауға жатпайтын электрондық құжаттарды (істерді) жоюға бөлу туралы актіні бекіткеннен кейін ғана жойылады.</w:t>
      </w:r>
    </w:p>
    <w:bookmarkEnd w:id="359"/>
    <w:bookmarkStart w:name="z362" w:id="360"/>
    <w:p>
      <w:pPr>
        <w:spacing w:after="0"/>
        <w:ind w:left="0"/>
        <w:jc w:val="both"/>
      </w:pPr>
      <w:r>
        <w:rPr>
          <w:rFonts w:ascii="Times New Roman"/>
          <w:b w:val="false"/>
          <w:i w:val="false"/>
          <w:color w:val="000000"/>
          <w:sz w:val="28"/>
        </w:rPr>
        <w:t>
      323. Электрондық жеткізгіштердегі құжаттар, электрондық құжаттар (істер) жойылған кезде ұйым архивінен олардың барлық даналары алынады. Электрондық құжаттар (істер) жоюға жатады.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осы Қағидаларда белгіленген тәртіппен есептен шығарылады және жойылады. Ұйым архивінің есепке алу құжаттарында олардың есептен шығарылғаны туралы белгі жасалады.</w:t>
      </w:r>
    </w:p>
    <w:bookmarkEnd w:id="360"/>
    <w:bookmarkStart w:name="z363" w:id="361"/>
    <w:p>
      <w:pPr>
        <w:spacing w:after="0"/>
        <w:ind w:left="0"/>
        <w:jc w:val="both"/>
      </w:pPr>
      <w:r>
        <w:rPr>
          <w:rFonts w:ascii="Times New Roman"/>
          <w:b w:val="false"/>
          <w:i w:val="false"/>
          <w:color w:val="000000"/>
          <w:sz w:val="28"/>
        </w:rPr>
        <w:t>
      324. Электрондық құжаттарда таратылуы және (немесе) берілуі шектелген ақпарат болған кезде оны жоюдың мынадай тәсілдері қолданылады:</w:t>
      </w:r>
    </w:p>
    <w:bookmarkEnd w:id="361"/>
    <w:p>
      <w:pPr>
        <w:spacing w:after="0"/>
        <w:ind w:left="0"/>
        <w:jc w:val="both"/>
      </w:pPr>
      <w:r>
        <w:rPr>
          <w:rFonts w:ascii="Times New Roman"/>
          <w:b w:val="false"/>
          <w:i w:val="false"/>
          <w:color w:val="000000"/>
          <w:sz w:val="28"/>
        </w:rPr>
        <w:t>
      электрондық жеткізгіштің бетіне магнит өрісімен әсер ету (магнитсіздендіру);</w:t>
      </w:r>
    </w:p>
    <w:p>
      <w:pPr>
        <w:spacing w:after="0"/>
        <w:ind w:left="0"/>
        <w:jc w:val="both"/>
      </w:pPr>
      <w:r>
        <w:rPr>
          <w:rFonts w:ascii="Times New Roman"/>
          <w:b w:val="false"/>
          <w:i w:val="false"/>
          <w:color w:val="000000"/>
          <w:sz w:val="28"/>
        </w:rPr>
        <w:t>
      электрондық жеткізгішті ақпаратпен бірге механикалық жою (ұнтақтау, балқыту, химикаттарды пайдалану). Бұл әдіс толық ақпараттық қауіпсіздікті қамтамасыз ету үшін оңтайлы болып табылады.</w:t>
      </w:r>
    </w:p>
    <w:bookmarkStart w:name="z364" w:id="362"/>
    <w:p>
      <w:pPr>
        <w:spacing w:after="0"/>
        <w:ind w:left="0"/>
        <w:jc w:val="both"/>
      </w:pPr>
      <w:r>
        <w:rPr>
          <w:rFonts w:ascii="Times New Roman"/>
          <w:b w:val="false"/>
          <w:i w:val="false"/>
          <w:color w:val="000000"/>
          <w:sz w:val="28"/>
        </w:rPr>
        <w:t>
      325. Ақпараттық ресурстың архивтік көшірмесін білдіретін электрондық құжатқа арналған метадеректердің құрамы қосымша мыналарды:</w:t>
      </w:r>
    </w:p>
    <w:bookmarkEnd w:id="362"/>
    <w:p>
      <w:pPr>
        <w:spacing w:after="0"/>
        <w:ind w:left="0"/>
        <w:jc w:val="both"/>
      </w:pPr>
      <w:r>
        <w:rPr>
          <w:rFonts w:ascii="Times New Roman"/>
          <w:b w:val="false"/>
          <w:i w:val="false"/>
          <w:color w:val="000000"/>
          <w:sz w:val="28"/>
        </w:rPr>
        <w:t>
      ақпараттық ресурстың атауын;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Ақпараттық ресурстардың мемлекеттік тіркелімінде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(жаһандық интернет компьютерлік желісінде орналастырылған ақпараттық ресурс үшін);</w:t>
      </w:r>
    </w:p>
    <w:p>
      <w:pPr>
        <w:spacing w:after="0"/>
        <w:ind w:left="0"/>
        <w:jc w:val="both"/>
      </w:pPr>
      <w:r>
        <w:rPr>
          <w:rFonts w:ascii="Times New Roman"/>
          <w:b w:val="false"/>
          <w:i w:val="false"/>
          <w:color w:val="000000"/>
          <w:sz w:val="28"/>
        </w:rPr>
        <w:t>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bookmarkStart w:name="z365" w:id="363"/>
    <w:p>
      <w:pPr>
        <w:spacing w:after="0"/>
        <w:ind w:left="0"/>
        <w:jc w:val="both"/>
      </w:pPr>
      <w:r>
        <w:rPr>
          <w:rFonts w:ascii="Times New Roman"/>
          <w:b w:val="false"/>
          <w:i w:val="false"/>
          <w:color w:val="000000"/>
          <w:sz w:val="28"/>
        </w:rPr>
        <w:t>
      326. Электрондық істер құрамында электрондық құжаттарды мемлекеттік архивке беруді ұйымның ведомстволық архивке жауапты жұмыскері жүзеге асырады және электрондық құжат айналымы және ЭА АЖ құралдарымен қамтамасыз етіледі.</w:t>
      </w:r>
    </w:p>
    <w:bookmarkEnd w:id="363"/>
    <w:p>
      <w:pPr>
        <w:spacing w:after="0"/>
        <w:ind w:left="0"/>
        <w:jc w:val="both"/>
      </w:pPr>
      <w:r>
        <w:rPr>
          <w:rFonts w:ascii="Times New Roman"/>
          <w:b w:val="false"/>
          <w:i w:val="false"/>
          <w:color w:val="000000"/>
          <w:sz w:val="28"/>
        </w:rPr>
        <w:t>
      Электрондық құжаттар (істер) мемлекеттік архивке олардың метадеректерімен бірге беріледі.</w:t>
      </w:r>
    </w:p>
    <w:p>
      <w:pPr>
        <w:spacing w:after="0"/>
        <w:ind w:left="0"/>
        <w:jc w:val="both"/>
      </w:pPr>
      <w:r>
        <w:rPr>
          <w:rFonts w:ascii="Times New Roman"/>
          <w:b w:val="false"/>
          <w:i w:val="false"/>
          <w:color w:val="000000"/>
          <w:sz w:val="28"/>
        </w:rPr>
        <w:t xml:space="preserve">
      Тұрақты сақтаудағы электрондық істерді беру ұйымның тұрақты сақтаудағы электрондық істерінің тізімдемелері бойынша, ал Уақытша (10 жылдан астам) сақтаудағы ұйым таратылған жағдайда – мемлекеттік архивке электрондық істерді қабылдау кестесіне сәйкес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жасалған уақытша (10 жылдан астам) сақтаудағы электрондық істердің тізімдемелері бойынша жүргізіледі.</w:t>
      </w:r>
    </w:p>
    <w:p>
      <w:pPr>
        <w:spacing w:after="0"/>
        <w:ind w:left="0"/>
        <w:jc w:val="both"/>
      </w:pPr>
      <w:r>
        <w:rPr>
          <w:rFonts w:ascii="Times New Roman"/>
          <w:b w:val="false"/>
          <w:i w:val="false"/>
          <w:color w:val="000000"/>
          <w:sz w:val="28"/>
        </w:rPr>
        <w:t>
      Ұйымның электрондық істерінің тізімдемесі ұйым басшысының кілтін қолдана отырып, ЭЦҚ қою арқылы бекітіледі.</w:t>
      </w:r>
    </w:p>
    <w:bookmarkStart w:name="z366" w:id="364"/>
    <w:p>
      <w:pPr>
        <w:spacing w:after="0"/>
        <w:ind w:left="0"/>
        <w:jc w:val="both"/>
      </w:pPr>
      <w:r>
        <w:rPr>
          <w:rFonts w:ascii="Times New Roman"/>
          <w:b w:val="false"/>
          <w:i w:val="false"/>
          <w:color w:val="000000"/>
          <w:sz w:val="28"/>
        </w:rPr>
        <w:t xml:space="preserve">
      327. Электрондық құжаттарды (істерді) мемлекеттік сақтауға беру, бар болса, ұйым архиві мен мемлекеттік архивтің ақпараттық жүйелері арасындағы ақпараттық өзара іс-қимыл жасау регламентіне сәйкес цифрлық байланыс арналары арқылы жүзеге асырылады. </w:t>
      </w:r>
    </w:p>
    <w:bookmarkEnd w:id="364"/>
    <w:p>
      <w:pPr>
        <w:spacing w:after="0"/>
        <w:ind w:left="0"/>
        <w:jc w:val="both"/>
      </w:pPr>
      <w:r>
        <w:rPr>
          <w:rFonts w:ascii="Times New Roman"/>
          <w:b w:val="false"/>
          <w:i w:val="false"/>
          <w:color w:val="000000"/>
          <w:sz w:val="28"/>
        </w:rPr>
        <w:t>
      Электрондық құжаттар (істер) мемлекеттік сақтауға PDF/A-1 сақтау форматында беріледі.</w:t>
      </w:r>
    </w:p>
    <w:bookmarkStart w:name="z367" w:id="365"/>
    <w:p>
      <w:pPr>
        <w:spacing w:after="0"/>
        <w:ind w:left="0"/>
        <w:jc w:val="both"/>
      </w:pPr>
      <w:r>
        <w:rPr>
          <w:rFonts w:ascii="Times New Roman"/>
          <w:b w:val="false"/>
          <w:i w:val="false"/>
          <w:color w:val="000000"/>
          <w:sz w:val="28"/>
        </w:rPr>
        <w:t>
      328. Электрондық істің құрамына әрбір электрондық құжаттың метадеректері енгізіледі.</w:t>
      </w:r>
    </w:p>
    <w:bookmarkEnd w:id="365"/>
    <w:bookmarkStart w:name="z368" w:id="366"/>
    <w:p>
      <w:pPr>
        <w:spacing w:after="0"/>
        <w:ind w:left="0"/>
        <w:jc w:val="both"/>
      </w:pPr>
      <w:r>
        <w:rPr>
          <w:rFonts w:ascii="Times New Roman"/>
          <w:b w:val="false"/>
          <w:i w:val="false"/>
          <w:color w:val="000000"/>
          <w:sz w:val="28"/>
        </w:rPr>
        <w:t xml:space="preserve">
      329. Ұйымнан мемлекеттік архивке беруге дайындау кезінде электрондық істер 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w:t>
      </w:r>
    </w:p>
    <w:bookmarkEnd w:id="366"/>
    <w:bookmarkStart w:name="z369" w:id="367"/>
    <w:p>
      <w:pPr>
        <w:spacing w:after="0"/>
        <w:ind w:left="0"/>
        <w:jc w:val="both"/>
      </w:pPr>
      <w:r>
        <w:rPr>
          <w:rFonts w:ascii="Times New Roman"/>
          <w:b w:val="false"/>
          <w:i w:val="false"/>
          <w:color w:val="000000"/>
          <w:sz w:val="28"/>
        </w:rPr>
        <w:t>
      330. Электрондық істерді беру және қабылдау форматы электрондық құжат айналымы жүйесі мен ұйым архиві және мемлекеттік архивтің ақпараттық жүйесі арасындағы ақпараттық өзара іс-қимыл жасау регламентінде айқындалатын ақпараттық пакеттің құрамындағы цифрлық байланыс арналары арқылы немесе электрондық жеткізгіштермен жүзеге асырылады.</w:t>
      </w:r>
    </w:p>
    <w:bookmarkEnd w:id="367"/>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тізімдемелерінде мыналар қосымша көрсетіледі:</w:t>
      </w:r>
    </w:p>
    <w:p>
      <w:pPr>
        <w:spacing w:after="0"/>
        <w:ind w:left="0"/>
        <w:jc w:val="both"/>
      </w:pPr>
      <w:r>
        <w:rPr>
          <w:rFonts w:ascii="Times New Roman"/>
          <w:b w:val="false"/>
          <w:i w:val="false"/>
          <w:color w:val="000000"/>
          <w:sz w:val="28"/>
        </w:rPr>
        <w:t>
      электрондық істерді мемлекеттік архивке беретін ұйымның жұмыскері туралы мәліметтер (лауазымның атауы, аты-жөні, тегі);</w:t>
      </w:r>
    </w:p>
    <w:p>
      <w:pPr>
        <w:spacing w:after="0"/>
        <w:ind w:left="0"/>
        <w:jc w:val="both"/>
      </w:pPr>
      <w:r>
        <w:rPr>
          <w:rFonts w:ascii="Times New Roman"/>
          <w:b w:val="false"/>
          <w:i w:val="false"/>
          <w:color w:val="000000"/>
          <w:sz w:val="28"/>
        </w:rPr>
        <w:t>
      электрондық істерді ұйым архивіне қабылдайтын мемлекеттік архивтің жұмыскері туралы мәліметтер (лауазымның атауы, аты-жөні, тегі).</w:t>
      </w:r>
    </w:p>
    <w:bookmarkStart w:name="z370" w:id="368"/>
    <w:p>
      <w:pPr>
        <w:spacing w:after="0"/>
        <w:ind w:left="0"/>
        <w:jc w:val="both"/>
      </w:pPr>
      <w:r>
        <w:rPr>
          <w:rFonts w:ascii="Times New Roman"/>
          <w:b w:val="false"/>
          <w:i w:val="false"/>
          <w:color w:val="000000"/>
          <w:sz w:val="28"/>
        </w:rPr>
        <w:t>
      331. Ақпараттық пакет электрондық іс деңгейіндегі мынадай метадеректерді қамтиды:</w:t>
      </w:r>
    </w:p>
    <w:bookmarkEnd w:id="368"/>
    <w:p>
      <w:pPr>
        <w:spacing w:after="0"/>
        <w:ind w:left="0"/>
        <w:jc w:val="both"/>
      </w:pPr>
      <w:r>
        <w:rPr>
          <w:rFonts w:ascii="Times New Roman"/>
          <w:b w:val="false"/>
          <w:i w:val="false"/>
          <w:color w:val="000000"/>
          <w:sz w:val="28"/>
        </w:rPr>
        <w:t>
      ұйымның электрондық істер тізімдемесіндегі электрондық істің реттік нөмірі;</w:t>
      </w:r>
    </w:p>
    <w:p>
      <w:pPr>
        <w:spacing w:after="0"/>
        <w:ind w:left="0"/>
        <w:jc w:val="both"/>
      </w:pPr>
      <w:r>
        <w:rPr>
          <w:rFonts w:ascii="Times New Roman"/>
          <w:b w:val="false"/>
          <w:i w:val="false"/>
          <w:color w:val="000000"/>
          <w:sz w:val="28"/>
        </w:rPr>
        <w:t>
      электрондық істің индексі;</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электрондық істегі электрондық құжаттардың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бақылау сипаттамалары көрсетіле отырып расталады.</w:t>
      </w:r>
    </w:p>
    <w:bookmarkStart w:name="z371" w:id="369"/>
    <w:p>
      <w:pPr>
        <w:spacing w:after="0"/>
        <w:ind w:left="0"/>
        <w:jc w:val="both"/>
      </w:pPr>
      <w:r>
        <w:rPr>
          <w:rFonts w:ascii="Times New Roman"/>
          <w:b w:val="false"/>
          <w:i w:val="false"/>
          <w:color w:val="000000"/>
          <w:sz w:val="28"/>
        </w:rPr>
        <w:t>
      332. Ақпараттық пакет уақытша (10 жылдан астам) және тұрақты сақталатын электрондық құжат деңгейіндегі мынадай метадеректерді қамтиды:</w:t>
      </w:r>
    </w:p>
    <w:bookmarkEnd w:id="369"/>
    <w:p>
      <w:pPr>
        <w:spacing w:after="0"/>
        <w:ind w:left="0"/>
        <w:jc w:val="both"/>
      </w:pPr>
      <w:r>
        <w:rPr>
          <w:rFonts w:ascii="Times New Roman"/>
          <w:b w:val="false"/>
          <w:i w:val="false"/>
          <w:color w:val="000000"/>
          <w:sz w:val="28"/>
        </w:rPr>
        <w:t>
      электрондық құжат түрінің атауы (бұйрық, хат, смета және т.б.);</w:t>
      </w:r>
    </w:p>
    <w:p>
      <w:pPr>
        <w:spacing w:after="0"/>
        <w:ind w:left="0"/>
        <w:jc w:val="both"/>
      </w:pPr>
      <w:r>
        <w:rPr>
          <w:rFonts w:ascii="Times New Roman"/>
          <w:b w:val="false"/>
          <w:i w:val="false"/>
          <w:color w:val="000000"/>
          <w:sz w:val="28"/>
        </w:rPr>
        <w:t>
      электрондық құжаттың сыныбы (электрондық құжаттың құжаттаманың біріздендірілген жүйелерінің біріне тиесілігін көрсету);</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етілген; қол жеткізуді қор құрушы белгілейді);</w:t>
      </w:r>
    </w:p>
    <w:p>
      <w:pPr>
        <w:spacing w:after="0"/>
        <w:ind w:left="0"/>
        <w:jc w:val="both"/>
      </w:pPr>
      <w:r>
        <w:rPr>
          <w:rFonts w:ascii="Times New Roman"/>
          <w:b w:val="false"/>
          <w:i w:val="false"/>
          <w:color w:val="000000"/>
          <w:sz w:val="28"/>
        </w:rPr>
        <w:t xml:space="preserve">
      қол жеткізу шектеулері алып тасталған күн (олар бар болса); </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xml:space="preserve">
      тіркеу-бақылау карточкасының болуы туралы белгі; </w:t>
      </w:r>
    </w:p>
    <w:p>
      <w:pPr>
        <w:spacing w:after="0"/>
        <w:ind w:left="0"/>
        <w:jc w:val="both"/>
      </w:pPr>
      <w:r>
        <w:rPr>
          <w:rFonts w:ascii="Times New Roman"/>
          <w:b w:val="false"/>
          <w:i w:val="false"/>
          <w:color w:val="000000"/>
          <w:sz w:val="28"/>
        </w:rPr>
        <w:t>
      электрондық құжатқа аннотация (бар болса);</w:t>
      </w:r>
    </w:p>
    <w:p>
      <w:pPr>
        <w:spacing w:after="0"/>
        <w:ind w:left="0"/>
        <w:jc w:val="both"/>
      </w:pPr>
      <w:r>
        <w:rPr>
          <w:rFonts w:ascii="Times New Roman"/>
          <w:b w:val="false"/>
          <w:i w:val="false"/>
          <w:color w:val="000000"/>
          <w:sz w:val="28"/>
        </w:rPr>
        <w:t xml:space="preserve">
      электрондық құжаттың тілі; </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құжаттың құрылымы туралы ақпарат;</w:t>
      </w:r>
    </w:p>
    <w:p>
      <w:pPr>
        <w:spacing w:after="0"/>
        <w:ind w:left="0"/>
        <w:jc w:val="both"/>
      </w:pPr>
      <w:r>
        <w:rPr>
          <w:rFonts w:ascii="Times New Roman"/>
          <w:b w:val="false"/>
          <w:i w:val="false"/>
          <w:color w:val="000000"/>
          <w:sz w:val="28"/>
        </w:rPr>
        <w:t>
      электрондық құжаттың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372" w:id="370"/>
    <w:p>
      <w:pPr>
        <w:spacing w:after="0"/>
        <w:ind w:left="0"/>
        <w:jc w:val="both"/>
      </w:pPr>
      <w:r>
        <w:rPr>
          <w:rFonts w:ascii="Times New Roman"/>
          <w:b w:val="false"/>
          <w:i w:val="false"/>
          <w:color w:val="000000"/>
          <w:sz w:val="28"/>
        </w:rPr>
        <w:t>
      333.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370"/>
    <w:p>
      <w:pPr>
        <w:spacing w:after="0"/>
        <w:ind w:left="0"/>
        <w:jc w:val="both"/>
      </w:pPr>
      <w:r>
        <w:rPr>
          <w:rFonts w:ascii="Times New Roman"/>
          <w:b w:val="false"/>
          <w:i w:val="false"/>
          <w:color w:val="000000"/>
          <w:sz w:val="28"/>
        </w:rPr>
        <w:t>
      жалпы басқару мәнмәтінін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нұсқалары)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Start w:name="z373" w:id="371"/>
    <w:p>
      <w:pPr>
        <w:spacing w:after="0"/>
        <w:ind w:left="0"/>
        <w:jc w:val="both"/>
      </w:pPr>
      <w:r>
        <w:rPr>
          <w:rFonts w:ascii="Times New Roman"/>
          <w:b w:val="false"/>
          <w:i w:val="false"/>
          <w:color w:val="000000"/>
          <w:sz w:val="28"/>
        </w:rPr>
        <w:t>
      334. Электрондық жеткізгіштердегі электрондық істерді беру кезінде метадеректердің құрамына электрондық жеткізгіштерде (электрондық жеткізгіш түрі, типі) және электрондық құжаттарды (істерді) осы электрондық жеткізгіштерде орналастыру туралы деректер енгізіледі.</w:t>
      </w:r>
    </w:p>
    <w:bookmarkEnd w:id="371"/>
    <w:bookmarkStart w:name="z374" w:id="372"/>
    <w:p>
      <w:pPr>
        <w:spacing w:after="0"/>
        <w:ind w:left="0"/>
        <w:jc w:val="both"/>
      </w:pPr>
      <w:r>
        <w:rPr>
          <w:rFonts w:ascii="Times New Roman"/>
          <w:b w:val="false"/>
          <w:i w:val="false"/>
          <w:color w:val="000000"/>
          <w:sz w:val="28"/>
        </w:rPr>
        <w:t>
      335. Электрондық құжаттар үшін метадеректердің құрамына электрондық құжат айналымы жүйесі мен ЭА АЖ арасындағы ақпараттық өзара іс-қимыл жасау регламентіне сәйкес айқындалатын ЭЦҚ құралдары туралы мәліметтер қосымша енгізіледі.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6" w:id="373"/>
    <w:p>
      <w:pPr>
        <w:spacing w:after="0"/>
        <w:ind w:left="0"/>
        <w:jc w:val="left"/>
      </w:pPr>
      <w:r>
        <w:rPr>
          <w:rFonts w:ascii="Times New Roman"/>
          <w:b/>
          <w:i w:val="false"/>
          <w:color w:val="000000"/>
        </w:rPr>
        <w:t xml:space="preserve"> Электрондық құжаттардың (Іс) көшірілуі және қайта жазылуы туралы акті</w:t>
      </w:r>
    </w:p>
    <w:bookmarkEnd w:id="3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 лауазымының атауы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xml:space="preserve">
Күні </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Құрастырылған жері</w:t>
      </w:r>
    </w:p>
    <w:p>
      <w:pPr>
        <w:spacing w:after="0"/>
        <w:ind w:left="0"/>
        <w:jc w:val="both"/>
      </w:pPr>
      <w:r>
        <w:rPr>
          <w:rFonts w:ascii="Times New Roman"/>
          <w:b w:val="false"/>
          <w:i w:val="false"/>
          <w:color w:val="000000"/>
          <w:sz w:val="28"/>
        </w:rPr>
        <w:t>
      Электрондық құжаттардың орын ауыстыруы</w:t>
      </w:r>
    </w:p>
    <w:p>
      <w:pPr>
        <w:spacing w:after="0"/>
        <w:ind w:left="0"/>
        <w:jc w:val="both"/>
      </w:pPr>
      <w:r>
        <w:rPr>
          <w:rFonts w:ascii="Times New Roman"/>
          <w:b w:val="false"/>
          <w:i w:val="false"/>
          <w:color w:val="000000"/>
          <w:sz w:val="28"/>
        </w:rPr>
        <w:t>
      және қайта жазылуы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істердің жиынтық тізімдемесі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есепке алу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құжаттардың қайта жазылуына/орын ауыстырылуына дейінгі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Электрондық құжаттардың қайта жазылудан/орын ауыстырудан кейінгі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xml:space="preserve">
      Жұмысты орындады: </w:t>
      </w:r>
    </w:p>
    <w:p>
      <w:pPr>
        <w:spacing w:after="0"/>
        <w:ind w:left="0"/>
        <w:jc w:val="both"/>
      </w:pPr>
      <w:r>
        <w:rPr>
          <w:rFonts w:ascii="Times New Roman"/>
          <w:b w:val="false"/>
          <w:i w:val="false"/>
          <w:color w:val="000000"/>
          <w:sz w:val="28"/>
        </w:rPr>
        <w:t xml:space="preserve">
      Лауазым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Жұмысты қабылдап алды: </w:t>
      </w:r>
    </w:p>
    <w:p>
      <w:pPr>
        <w:spacing w:after="0"/>
        <w:ind w:left="0"/>
        <w:jc w:val="both"/>
      </w:pPr>
      <w:r>
        <w:rPr>
          <w:rFonts w:ascii="Times New Roman"/>
          <w:b w:val="false"/>
          <w:i w:val="false"/>
          <w:color w:val="000000"/>
          <w:sz w:val="28"/>
        </w:rPr>
        <w:t xml:space="preserve">
      Ұйымның ведомстволық </w:t>
      </w:r>
    </w:p>
    <w:p>
      <w:pPr>
        <w:spacing w:after="0"/>
        <w:ind w:left="0"/>
        <w:jc w:val="both"/>
      </w:pPr>
      <w:r>
        <w:rPr>
          <w:rFonts w:ascii="Times New Roman"/>
          <w:b w:val="false"/>
          <w:i w:val="false"/>
          <w:color w:val="000000"/>
          <w:sz w:val="28"/>
        </w:rPr>
        <w:t xml:space="preserve">
      және жеке архивінің басшысы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xml:space="preserve">
      Өзгерісті енгізген тұлға       _____________       Қолының </w:t>
      </w:r>
    </w:p>
    <w:p>
      <w:pPr>
        <w:spacing w:after="0"/>
        <w:ind w:left="0"/>
        <w:jc w:val="both"/>
      </w:pPr>
      <w:r>
        <w:rPr>
          <w:rFonts w:ascii="Times New Roman"/>
          <w:b w:val="false"/>
          <w:i w:val="false"/>
          <w:color w:val="000000"/>
          <w:sz w:val="28"/>
        </w:rPr>
        <w:t>
      лауазымының атауы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378" w:id="374"/>
    <w:p>
      <w:pPr>
        <w:spacing w:after="0"/>
        <w:ind w:left="0"/>
        <w:jc w:val="left"/>
      </w:pPr>
      <w:r>
        <w:rPr>
          <w:rFonts w:ascii="Times New Roman"/>
          <w:b/>
          <w:i w:val="false"/>
          <w:color w:val="000000"/>
        </w:rPr>
        <w:t xml:space="preserve"> Тұрақты сақталатын істер, құжаттар тізімдемесі</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тегі, бас әріптері</w:t>
            </w:r>
            <w:r>
              <w:br/>
            </w:r>
            <w:r>
              <w:rPr>
                <w:rFonts w:ascii="Times New Roman"/>
                <w:b w:val="false"/>
                <w:i w:val="false"/>
                <w:color w:val="000000"/>
                <w:sz w:val="20"/>
              </w:rPr>
              <w:t xml:space="preserve">__________ ұйым басшысының </w:t>
            </w:r>
            <w:r>
              <w:br/>
            </w:r>
            <w:r>
              <w:rPr>
                <w:rFonts w:ascii="Times New Roman"/>
                <w:b w:val="false"/>
                <w:i w:val="false"/>
                <w:color w:val="000000"/>
                <w:sz w:val="20"/>
              </w:rPr>
              <w:t>қолы</w:t>
            </w:r>
            <w:r>
              <w:br/>
            </w:r>
            <w:r>
              <w:rPr>
                <w:rFonts w:ascii="Times New Roman"/>
                <w:b w:val="false"/>
                <w:i w:val="false"/>
                <w:color w:val="000000"/>
                <w:sz w:val="20"/>
              </w:rPr>
              <w:t xml:space="preserve">(жеке қолы) </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w:t>
      </w:r>
    </w:p>
    <w:p>
      <w:pPr>
        <w:spacing w:after="0"/>
        <w:ind w:left="0"/>
        <w:jc w:val="both"/>
      </w:pPr>
      <w:r>
        <w:rPr>
          <w:rFonts w:ascii="Times New Roman"/>
          <w:b w:val="false"/>
          <w:i w:val="false"/>
          <w:color w:val="000000"/>
          <w:sz w:val="28"/>
        </w:rPr>
        <w:t>
      № ____ Істер, тұрақты сақталатын құжаттар тізімдемесі</w:t>
      </w:r>
    </w:p>
    <w:p>
      <w:pPr>
        <w:spacing w:after="0"/>
        <w:ind w:left="0"/>
        <w:jc w:val="both"/>
      </w:pPr>
      <w:r>
        <w:rPr>
          <w:rFonts w:ascii="Times New Roman"/>
          <w:b w:val="false"/>
          <w:i w:val="false"/>
          <w:color w:val="000000"/>
          <w:sz w:val="28"/>
        </w:rPr>
        <w:t xml:space="preserve">
      __________ жылғы (дардағы) ____________________ тұрақты сақталатын істер </w:t>
      </w:r>
    </w:p>
    <w:p>
      <w:pPr>
        <w:spacing w:after="0"/>
        <w:ind w:left="0"/>
        <w:jc w:val="both"/>
      </w:pPr>
      <w:r>
        <w:rPr>
          <w:rFonts w:ascii="Times New Roman"/>
          <w:b w:val="false"/>
          <w:i w:val="false"/>
          <w:color w:val="000000"/>
          <w:sz w:val="28"/>
        </w:rPr>
        <w:t>
                                    (ұйымның ресми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p>
            <w:pPr>
              <w:spacing w:after="20"/>
              <w:ind w:left="20"/>
              <w:jc w:val="both"/>
            </w:pPr>
            <w:r>
              <w:rPr>
                <w:rFonts w:ascii="Times New Roman"/>
                <w:b w:val="false"/>
                <w:i w:val="false"/>
                <w:color w:val="000000"/>
                <w:sz w:val="20"/>
              </w:rPr>
              <w:t>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"_____________"</w:t>
            </w:r>
          </w:p>
        </w:tc>
      </w:tr>
    </w:tbl>
    <w:p>
      <w:pPr>
        <w:spacing w:after="0"/>
        <w:ind w:left="0"/>
        <w:jc w:val="both"/>
      </w:pPr>
      <w:r>
        <w:rPr>
          <w:rFonts w:ascii="Times New Roman"/>
          <w:b w:val="false"/>
          <w:i w:val="false"/>
          <w:color w:val="000000"/>
          <w:sz w:val="28"/>
        </w:rPr>
        <w:t xml:space="preserve">
      Жиынтық тізімдеменің бұл бөліміне №____-ден №___ дейінгі 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істер тізімдемесі, құжаттар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Жиынтық тізімдеменің бөлімін құрастырған лауазым атауы, тегі, бас әріптері</w:t>
      </w:r>
    </w:p>
    <w:p>
      <w:pPr>
        <w:spacing w:after="0"/>
        <w:ind w:left="0"/>
        <w:jc w:val="both"/>
      </w:pPr>
      <w:r>
        <w:rPr>
          <w:rFonts w:ascii="Times New Roman"/>
          <w:b w:val="false"/>
          <w:i w:val="false"/>
          <w:color w:val="000000"/>
          <w:sz w:val="28"/>
        </w:rPr>
        <w:t>
      ____________(жеке қолы)</w:t>
      </w:r>
    </w:p>
    <w:p>
      <w:pPr>
        <w:spacing w:after="0"/>
        <w:ind w:left="0"/>
        <w:jc w:val="both"/>
      </w:pPr>
      <w:r>
        <w:rPr>
          <w:rFonts w:ascii="Times New Roman"/>
          <w:b w:val="false"/>
          <w:i w:val="false"/>
          <w:color w:val="000000"/>
          <w:sz w:val="28"/>
        </w:rPr>
        <w:t xml:space="preserve">
      Тізімдеме бөлімін құрастырған күні </w:t>
      </w:r>
    </w:p>
    <w:p>
      <w:pPr>
        <w:spacing w:after="0"/>
        <w:ind w:left="0"/>
        <w:jc w:val="both"/>
      </w:pPr>
      <w:r>
        <w:rPr>
          <w:rFonts w:ascii="Times New Roman"/>
          <w:b w:val="false"/>
          <w:i w:val="false"/>
          <w:color w:val="000000"/>
          <w:sz w:val="28"/>
        </w:rPr>
        <w:t xml:space="preserve">
      Ұйымның ОСК (СК)                         Жергілікті атқарушы органның </w:t>
      </w:r>
    </w:p>
    <w:p>
      <w:pPr>
        <w:spacing w:after="0"/>
        <w:ind w:left="0"/>
        <w:jc w:val="both"/>
      </w:pPr>
      <w:r>
        <w:rPr>
          <w:rFonts w:ascii="Times New Roman"/>
          <w:b w:val="false"/>
          <w:i w:val="false"/>
          <w:color w:val="000000"/>
          <w:sz w:val="28"/>
        </w:rPr>
        <w:t xml:space="preserve">
      ____ жылғы ___ _________                         (республикалық мемлекеттік </w:t>
      </w:r>
    </w:p>
    <w:p>
      <w:pPr>
        <w:spacing w:after="0"/>
        <w:ind w:left="0"/>
        <w:jc w:val="both"/>
      </w:pPr>
      <w:r>
        <w:rPr>
          <w:rFonts w:ascii="Times New Roman"/>
          <w:b w:val="false"/>
          <w:i w:val="false"/>
          <w:color w:val="000000"/>
          <w:sz w:val="28"/>
        </w:rPr>
        <w:t xml:space="preserve">
      № ____ хаттамасымен                         архивтің) СКТ_____ жылғы ____ </w:t>
      </w:r>
    </w:p>
    <w:p>
      <w:pPr>
        <w:spacing w:after="0"/>
        <w:ind w:left="0"/>
        <w:jc w:val="both"/>
      </w:pPr>
      <w:r>
        <w:rPr>
          <w:rFonts w:ascii="Times New Roman"/>
          <w:b w:val="false"/>
          <w:i w:val="false"/>
          <w:color w:val="000000"/>
          <w:sz w:val="28"/>
        </w:rPr>
        <w:t>
      келісілді                                     №____ хаттамасымен келісілді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есепке алу мен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380" w:id="375"/>
    <w:p>
      <w:pPr>
        <w:spacing w:after="0"/>
        <w:ind w:left="0"/>
        <w:jc w:val="left"/>
      </w:pPr>
      <w:r>
        <w:rPr>
          <w:rFonts w:ascii="Times New Roman"/>
          <w:b/>
          <w:i w:val="false"/>
          <w:color w:val="000000"/>
        </w:rPr>
        <w:t xml:space="preserve"> Тұрақты сақталатын бейнеқұжаттардың істер тізімдемесі</w:t>
      </w:r>
    </w:p>
    <w:bookmarkEnd w:id="3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______________________________________________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 _____________________ сақтау бірлігі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382" w:id="376"/>
    <w:p>
      <w:pPr>
        <w:spacing w:after="0"/>
        <w:ind w:left="0"/>
        <w:jc w:val="left"/>
      </w:pPr>
      <w:r>
        <w:rPr>
          <w:rFonts w:ascii="Times New Roman"/>
          <w:b/>
          <w:i w:val="false"/>
          <w:color w:val="000000"/>
        </w:rPr>
        <w:t xml:space="preserve"> Тұрақты сақталатын киноқұжаттардың істер тізімдемесі</w:t>
      </w:r>
    </w:p>
    <w:bookmarkEnd w:id="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(үнсіз, дыбысты, а/б,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роликтер, түрлі-түсті төлқұжаттар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384" w:id="377"/>
    <w:p>
      <w:pPr>
        <w:spacing w:after="0"/>
        <w:ind w:left="0"/>
        <w:jc w:val="left"/>
      </w:pPr>
      <w:r>
        <w:rPr>
          <w:rFonts w:ascii="Times New Roman"/>
          <w:b/>
          <w:i w:val="false"/>
          <w:color w:val="000000"/>
        </w:rPr>
        <w:t xml:space="preserve"> Магниттік жазбадағы үн құжаттардың істер тізімдемесі</w:t>
      </w:r>
    </w:p>
    <w:bookmarkEnd w:id="3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386" w:id="378"/>
    <w:p>
      <w:pPr>
        <w:spacing w:after="0"/>
        <w:ind w:left="0"/>
        <w:jc w:val="left"/>
      </w:pPr>
      <w:r>
        <w:rPr>
          <w:rFonts w:ascii="Times New Roman"/>
          <w:b/>
          <w:i w:val="false"/>
          <w:color w:val="000000"/>
        </w:rPr>
        <w:t xml:space="preserve"> Тұрақты сақталатын фотоальбом құжаттардың істер тізімдемесі</w:t>
      </w:r>
    </w:p>
    <w:bookmarkEnd w:id="3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бастапқы</w:t>
            </w:r>
          </w:p>
          <w:p>
            <w:pPr>
              <w:spacing w:after="20"/>
              <w:ind w:left="20"/>
              <w:jc w:val="both"/>
            </w:pPr>
            <w:r>
              <w:rPr>
                <w:rFonts w:ascii="Times New Roman"/>
                <w:b w:val="false"/>
                <w:i w:val="false"/>
                <w:color w:val="000000"/>
                <w:sz w:val="20"/>
              </w:rPr>
              <w:t>
және соңғы датасы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түсірілген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388" w:id="379"/>
    <w:p>
      <w:pPr>
        <w:spacing w:after="0"/>
        <w:ind w:left="0"/>
        <w:jc w:val="left"/>
      </w:pPr>
      <w:r>
        <w:rPr>
          <w:rFonts w:ascii="Times New Roman"/>
          <w:b/>
          <w:i w:val="false"/>
          <w:color w:val="000000"/>
        </w:rPr>
        <w:t xml:space="preserve"> Тұрақты сақталатын фотоқұжаттардың істер тізімдемесі</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390" w:id="380"/>
    <w:p>
      <w:pPr>
        <w:spacing w:after="0"/>
        <w:ind w:left="0"/>
        <w:jc w:val="left"/>
      </w:pPr>
      <w:r>
        <w:rPr>
          <w:rFonts w:ascii="Times New Roman"/>
          <w:b/>
          <w:i w:val="false"/>
          <w:color w:val="000000"/>
        </w:rPr>
        <w:t xml:space="preserve"> Тұрақты сақталатын ғылыми-техникалық құжаттаманың істер тізімдемесі</w:t>
      </w:r>
    </w:p>
    <w:bookmarkEnd w:id="3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белгілеу (бұйым, тақырыптар)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(цифрмен және жазбаша) ішінде:</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392" w:id="381"/>
    <w:p>
      <w:pPr>
        <w:spacing w:after="0"/>
        <w:ind w:left="0"/>
        <w:jc w:val="left"/>
      </w:pPr>
      <w:r>
        <w:rPr>
          <w:rFonts w:ascii="Times New Roman"/>
          <w:b/>
          <w:i w:val="false"/>
          <w:color w:val="000000"/>
        </w:rPr>
        <w:t xml:space="preserve"> Электрондық құжаттардың тізімдемесі</w:t>
      </w:r>
    </w:p>
    <w:bookmarkEnd w:id="3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394" w:id="382"/>
    <w:p>
      <w:pPr>
        <w:spacing w:after="0"/>
        <w:ind w:left="0"/>
        <w:jc w:val="left"/>
      </w:pPr>
      <w:r>
        <w:rPr>
          <w:rFonts w:ascii="Times New Roman"/>
          <w:b/>
          <w:i w:val="false"/>
          <w:color w:val="000000"/>
        </w:rPr>
        <w:t xml:space="preserve"> Жеке құрам бойынша істер тізімдемесі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xml:space="preserve">
      № ___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датасы (томның, бөлімдердің)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тізімдеменің бұл бөліміне___________________ № __ -ден № __ -ге дейін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енгізілді, оның ішінде: </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 лауазымының атауы ___________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№____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396" w:id="383"/>
    <w:p>
      <w:pPr>
        <w:spacing w:after="0"/>
        <w:ind w:left="0"/>
        <w:jc w:val="left"/>
      </w:pPr>
      <w:r>
        <w:rPr>
          <w:rFonts w:ascii="Times New Roman"/>
          <w:b/>
          <w:i w:val="false"/>
          <w:color w:val="000000"/>
        </w:rPr>
        <w:t xml:space="preserve"> Жеке құрам бойынша электрондық құжаттардың (Істің) тізімдемесі</w:t>
      </w:r>
    </w:p>
    <w:bookmarkEnd w:id="383"/>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398" w:id="384"/>
    <w:p>
      <w:pPr>
        <w:spacing w:after="0"/>
        <w:ind w:left="0"/>
        <w:jc w:val="left"/>
      </w:pPr>
      <w:r>
        <w:rPr>
          <w:rFonts w:ascii="Times New Roman"/>
          <w:b/>
          <w:i w:val="false"/>
          <w:color w:val="000000"/>
        </w:rPr>
        <w:t xml:space="preserve"> Уақытша (10 жылдан жоғары) сақталатын істер тізімдемесі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Уақытша сақтауға (10 жылдан жоғары) істердің___________________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бөлімдердегі)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Жиынтық тізімдеменің бұл бөліміне_________________ № __ -ден № __ -ге (санмен және жазбаша) дейін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құрастырушының лауазымының атауы 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400" w:id="385"/>
    <w:p>
      <w:pPr>
        <w:spacing w:after="0"/>
        <w:ind w:left="0"/>
        <w:jc w:val="left"/>
      </w:pPr>
      <w:r>
        <w:rPr>
          <w:rFonts w:ascii="Times New Roman"/>
          <w:b/>
          <w:i w:val="false"/>
          <w:color w:val="000000"/>
        </w:rPr>
        <w:t xml:space="preserve"> Уақытша (10 жылдан жоғары) сақталатын электрондық құжаттар (істер) тізімдемесі</w:t>
      </w:r>
    </w:p>
    <w:bookmarkEnd w:id="385"/>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 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402" w:id="386"/>
    <w:p>
      <w:pPr>
        <w:spacing w:after="0"/>
        <w:ind w:left="0"/>
        <w:jc w:val="left"/>
      </w:pPr>
      <w:r>
        <w:rPr>
          <w:rFonts w:ascii="Times New Roman"/>
          <w:b/>
          <w:i w:val="false"/>
          <w:color w:val="000000"/>
        </w:rPr>
        <w:t xml:space="preserve"> Сақтауға жатпайтын құжаттарды жоюға бөлу туралы акті</w:t>
      </w:r>
    </w:p>
    <w:bookmarkEnd w:id="3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орны </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(Сақтау мерзімдері көрсетілген құжаттар тізбесінің атауы, оның жасалған, </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xml:space="preserve">
      жарыққа шыққан уақыты және баспаның аты)             (архив қорының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топтамалық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бастапқы және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(томның, бөлімдердің)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сақтау мерзімі) және тізбе бойынша тармақтардың (тармақшалардың) нөмірлері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xml:space="preserve">
      сақталатын істердің,жеке құрам бойынша істердің жиынтық тізімдемелерінің </w:t>
      </w:r>
    </w:p>
    <w:p>
      <w:pPr>
        <w:spacing w:after="0"/>
        <w:ind w:left="0"/>
        <w:jc w:val="both"/>
      </w:pPr>
      <w:r>
        <w:rPr>
          <w:rFonts w:ascii="Times New Roman"/>
          <w:b w:val="false"/>
          <w:i w:val="false"/>
          <w:color w:val="000000"/>
          <w:sz w:val="28"/>
        </w:rPr>
        <w:t>
      жылдық бөлімдері бекітілді, келісілді.</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bookmarkStart w:name="z404" w:id="387"/>
    <w:p>
      <w:pPr>
        <w:spacing w:after="0"/>
        <w:ind w:left="0"/>
        <w:jc w:val="left"/>
      </w:pPr>
      <w:r>
        <w:rPr>
          <w:rFonts w:ascii="Times New Roman"/>
          <w:b/>
          <w:i w:val="false"/>
          <w:color w:val="000000"/>
        </w:rPr>
        <w:t xml:space="preserve"> АКТІ</w:t>
      </w:r>
    </w:p>
    <w:bookmarkEnd w:id="387"/>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(Сақтау мерзімдері көрсетілген құжаттар тізбесінің атауы, оның жасалған,</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жарыққа шыққан уақыты және баспаның аты)             (архив қорының</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Электронлық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Электрондық/файл түріндегі құжаттар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электрондық түрде сақтау мерзімдері және тізбе бойынша тармақтардың нөмірлері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Барлығы жойылуға жатады: </w:t>
      </w:r>
    </w:p>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сақталатын істердің,жеке құрам бойынша істердің жиынтық тізімдемелерінің жылдық бөлімдері бекітілді, келісілді.</w:t>
      </w:r>
    </w:p>
    <w:p>
      <w:pPr>
        <w:spacing w:after="0"/>
        <w:ind w:left="0"/>
        <w:jc w:val="both"/>
      </w:pPr>
      <w:r>
        <w:rPr>
          <w:rFonts w:ascii="Times New Roman"/>
          <w:b w:val="false"/>
          <w:i w:val="false"/>
          <w:color w:val="000000"/>
          <w:sz w:val="28"/>
        </w:rPr>
        <w:t>
      документы в электронном виде и электронные дела в количестве ________________________________________________ объектов хранения.</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406" w:id="388"/>
    <w:p>
      <w:pPr>
        <w:spacing w:after="0"/>
        <w:ind w:left="0"/>
        <w:jc w:val="left"/>
      </w:pPr>
      <w:r>
        <w:rPr>
          <w:rFonts w:ascii="Times New Roman"/>
          <w:b/>
          <w:i w:val="false"/>
          <w:color w:val="000000"/>
        </w:rPr>
        <w:t xml:space="preserve"> Ғылыми-техникалық құжаттамасы мемлекеттік сақтауға беруге жататын өнеркәсіптік өндіріс бұйымдары мен технологиялық процестер жобаларының, жоспарлау және күрделі құрылыс объектілерінің тізбесі</w:t>
      </w:r>
    </w:p>
    <w:bookmarkEnd w:id="388"/>
    <w:p>
      <w:pPr>
        <w:spacing w:after="0"/>
        <w:ind w:left="0"/>
        <w:jc w:val="both"/>
      </w:pPr>
      <w:r>
        <w:rPr>
          <w:rFonts w:ascii="Times New Roman"/>
          <w:b w:val="false"/>
          <w:i w:val="false"/>
          <w:color w:val="000000"/>
          <w:sz w:val="28"/>
        </w:rPr>
        <w:t xml:space="preserve">
      Ұйымның ресми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Ұйым басшысы лауазымының </w:t>
            </w:r>
            <w:r>
              <w:br/>
            </w:r>
            <w:r>
              <w:rPr>
                <w:rFonts w:ascii="Times New Roman"/>
                <w:b w:val="false"/>
                <w:i w:val="false"/>
                <w:color w:val="000000"/>
                <w:sz w:val="20"/>
              </w:rPr>
              <w:t xml:space="preserve">атауы </w:t>
            </w:r>
            <w:r>
              <w:br/>
            </w:r>
            <w:r>
              <w:rPr>
                <w:rFonts w:ascii="Times New Roman"/>
                <w:b w:val="false"/>
                <w:i w:val="false"/>
                <w:color w:val="000000"/>
                <w:sz w:val="20"/>
              </w:rPr>
              <w:t xml:space="preserve">______________ Қолының толық </w:t>
            </w:r>
            <w:r>
              <w:br/>
            </w:r>
            <w:r>
              <w:rPr>
                <w:rFonts w:ascii="Times New Roman"/>
                <w:b w:val="false"/>
                <w:i w:val="false"/>
                <w:color w:val="000000"/>
                <w:sz w:val="20"/>
              </w:rPr>
              <w:t xml:space="preserve">жазылуы </w:t>
            </w:r>
            <w:r>
              <w:br/>
            </w:r>
            <w:r>
              <w:rPr>
                <w:rFonts w:ascii="Times New Roman"/>
                <w:b w:val="false"/>
                <w:i w:val="false"/>
                <w:color w:val="000000"/>
                <w:sz w:val="20"/>
              </w:rPr>
              <w:t>(жеке қолы)</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 жылдардағы ғылыми-техникалық құжаттамасын мемлекеттік сақтауға тапсыруға жататын жобалардың, проблемалардың  № ____ _____________________________________ ТІЗБЕСІ  (ғылыми-техникалық құжаттаманың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Әзірлемелерді белгілеу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әзірлемелер</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аяқталған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Әзірлемеге қатысқан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аталған тізбеге № __ -ден № __-ге дейін _____________ әзірлемелер енгізілді.</w:t>
      </w:r>
    </w:p>
    <w:p>
      <w:pPr>
        <w:spacing w:after="0"/>
        <w:ind w:left="0"/>
        <w:jc w:val="both"/>
      </w:pPr>
      <w:r>
        <w:rPr>
          <w:rFonts w:ascii="Times New Roman"/>
          <w:b w:val="false"/>
          <w:i w:val="false"/>
          <w:color w:val="000000"/>
          <w:sz w:val="28"/>
        </w:rPr>
        <w:t xml:space="preserve">
      Ведомстволық (жеке) архив басшысы ______________ Қолының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408" w:id="389"/>
    <w:p>
      <w:pPr>
        <w:spacing w:after="0"/>
        <w:ind w:left="0"/>
        <w:jc w:val="left"/>
      </w:pPr>
      <w:r>
        <w:rPr>
          <w:rFonts w:ascii="Times New Roman"/>
          <w:b/>
          <w:i w:val="false"/>
          <w:color w:val="000000"/>
        </w:rPr>
        <w:t xml:space="preserve"> Тұрақты сақталатын құжаттар тізімдемесінің титулдық парағы  _____________________________________________________________  (мемлекеттік архивтің атауы)</w:t>
      </w:r>
      <w:r>
        <w:rPr>
          <w:rFonts w:ascii="Times New Roman"/>
          <w:b/>
          <w:i w:val="false"/>
          <w:color w:val="000000"/>
          <w:vertAlign w:val="superscript"/>
        </w:rPr>
        <w:t>1</w:t>
      </w:r>
      <w:r>
        <w:rPr>
          <w:rFonts w:ascii="Times New Roman"/>
          <w:b/>
          <w:i w:val="false"/>
          <w:color w:val="000000"/>
        </w:rPr>
        <w:t xml:space="preserve"> __________________________________________________________________  (қордың атауы)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w:t>
            </w:r>
          </w:p>
        </w:tc>
      </w:tr>
    </w:tbl>
    <w:p>
      <w:pPr>
        <w:spacing w:after="0"/>
        <w:ind w:left="0"/>
        <w:jc w:val="left"/>
      </w:pPr>
      <w:r>
        <w:rPr>
          <w:rFonts w:ascii="Times New Roman"/>
          <w:b/>
          <w:i w:val="false"/>
          <w:color w:val="000000"/>
        </w:rPr>
        <w:t xml:space="preserve"> №_______________________ қор  _______________________тізімдеме ___________________________________________________________  (тізімдеменің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бастапқы</w:t>
            </w:r>
            <w:r>
              <w:br/>
            </w:r>
            <w:r>
              <w:rPr>
                <w:rFonts w:ascii="Times New Roman"/>
                <w:b w:val="false"/>
                <w:i w:val="false"/>
                <w:color w:val="000000"/>
                <w:sz w:val="20"/>
              </w:rPr>
              <w:t xml:space="preserve">және соңғы даталары </w:t>
            </w:r>
            <w:r>
              <w:br/>
            </w: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Мемлекеттік архивте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410" w:id="390"/>
    <w:p>
      <w:pPr>
        <w:spacing w:after="0"/>
        <w:ind w:left="0"/>
        <w:jc w:val="left"/>
      </w:pPr>
      <w:r>
        <w:rPr>
          <w:rFonts w:ascii="Times New Roman"/>
          <w:b/>
          <w:i w:val="false"/>
          <w:color w:val="000000"/>
        </w:rPr>
        <w:t xml:space="preserve"> Стеллаж бойынша топографиялық көрсеткіштің карточкасы</w:t>
      </w:r>
    </w:p>
    <w:bookmarkEnd w:id="390"/>
    <w:p>
      <w:pPr>
        <w:spacing w:after="0"/>
        <w:ind w:left="0"/>
        <w:jc w:val="both"/>
      </w:pPr>
      <w:r>
        <w:rPr>
          <w:rFonts w:ascii="Times New Roman"/>
          <w:b w:val="false"/>
          <w:i w:val="false"/>
          <w:color w:val="000000"/>
          <w:sz w:val="28"/>
        </w:rPr>
        <w:t xml:space="preserve">
      Стеллаж бойынша топографиялық </w:t>
      </w:r>
    </w:p>
    <w:p>
      <w:pPr>
        <w:spacing w:after="0"/>
        <w:ind w:left="0"/>
        <w:jc w:val="both"/>
      </w:pPr>
      <w:r>
        <w:rPr>
          <w:rFonts w:ascii="Times New Roman"/>
          <w:b w:val="false"/>
          <w:i w:val="false"/>
          <w:color w:val="000000"/>
          <w:sz w:val="28"/>
        </w:rPr>
        <w:t>
      көрсеткіштің карточкасы</w:t>
      </w:r>
    </w:p>
    <w:p>
      <w:pPr>
        <w:spacing w:after="0"/>
        <w:ind w:left="0"/>
        <w:jc w:val="both"/>
      </w:pPr>
      <w:r>
        <w:rPr>
          <w:rFonts w:ascii="Times New Roman"/>
          <w:b w:val="false"/>
          <w:i w:val="false"/>
          <w:color w:val="000000"/>
          <w:sz w:val="28"/>
        </w:rPr>
        <w:t>
      Карточканың бет жағы</w:t>
      </w:r>
    </w:p>
    <w:p>
      <w:pPr>
        <w:spacing w:after="0"/>
        <w:ind w:left="0"/>
        <w:jc w:val="both"/>
      </w:pPr>
      <w:r>
        <w:rPr>
          <w:rFonts w:ascii="Times New Roman"/>
          <w:b w:val="false"/>
          <w:i w:val="false"/>
          <w:color w:val="000000"/>
          <w:sz w:val="28"/>
        </w:rPr>
        <w:t>
      № _____ стеллаж № _____ архив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w:t>
            </w:r>
          </w:p>
          <w:p>
            <w:pPr>
              <w:spacing w:after="20"/>
              <w:ind w:left="20"/>
              <w:jc w:val="both"/>
            </w:pPr>
            <w:r>
              <w:rPr>
                <w:rFonts w:ascii="Times New Roman"/>
                <w:b w:val="false"/>
                <w:i w:val="false"/>
                <w:color w:val="000000"/>
                <w:sz w:val="20"/>
              </w:rPr>
              <w:t>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w:t>
            </w:r>
          </w:p>
          <w:p>
            <w:pPr>
              <w:spacing w:after="20"/>
              <w:ind w:left="20"/>
              <w:jc w:val="both"/>
            </w:pPr>
            <w:r>
              <w:rPr>
                <w:rFonts w:ascii="Times New Roman"/>
                <w:b w:val="false"/>
                <w:i w:val="false"/>
                <w:color w:val="000000"/>
                <w:sz w:val="20"/>
              </w:rPr>
              <w:t>
№ ___-ге дейінгі 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А6 (148Х105)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bookmarkStart w:name="z412" w:id="391"/>
    <w:p>
      <w:pPr>
        <w:spacing w:after="0"/>
        <w:ind w:left="0"/>
        <w:jc w:val="left"/>
      </w:pPr>
      <w:r>
        <w:rPr>
          <w:rFonts w:ascii="Times New Roman"/>
          <w:b/>
          <w:i w:val="false"/>
          <w:color w:val="000000"/>
        </w:rPr>
        <w:t xml:space="preserve"> Бақылау-өлшеу аспаптарының көрсеткіштерін тіркеу журналы Сақтау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кернеулілігі</w:t>
            </w:r>
          </w:p>
          <w:p>
            <w:pPr>
              <w:spacing w:after="20"/>
              <w:ind w:left="20"/>
              <w:jc w:val="both"/>
            </w:pPr>
            <w:r>
              <w:rPr>
                <w:rFonts w:ascii="Times New Roman"/>
                <w:b w:val="false"/>
                <w:i w:val="false"/>
                <w:color w:val="000000"/>
                <w:sz w:val="20"/>
              </w:rPr>
              <w:t>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шаңдануы</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w:t>
            </w:r>
          </w:p>
          <w:p>
            <w:pPr>
              <w:spacing w:after="20"/>
              <w:ind w:left="20"/>
              <w:jc w:val="both"/>
            </w:pPr>
            <w:r>
              <w:rPr>
                <w:rFonts w:ascii="Times New Roman"/>
                <w:b w:val="false"/>
                <w:i w:val="false"/>
                <w:color w:val="000000"/>
                <w:sz w:val="20"/>
              </w:rPr>
              <w:t>
(лк)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А6 (148Х105)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bookmarkStart w:name="z414" w:id="392"/>
    <w:p>
      <w:pPr>
        <w:spacing w:after="0"/>
        <w:ind w:left="0"/>
        <w:jc w:val="left"/>
      </w:pPr>
      <w:r>
        <w:rPr>
          <w:rFonts w:ascii="Times New Roman"/>
          <w:b/>
          <w:i w:val="false"/>
          <w:color w:val="000000"/>
        </w:rPr>
        <w:t xml:space="preserve"> Құжаттарды беруге тапсырыс</w:t>
      </w:r>
    </w:p>
    <w:bookmarkEnd w:id="392"/>
    <w:p>
      <w:pPr>
        <w:spacing w:after="0"/>
        <w:ind w:left="0"/>
        <w:jc w:val="both"/>
      </w:pPr>
      <w:r>
        <w:rPr>
          <w:rFonts w:ascii="Times New Roman"/>
          <w:b w:val="false"/>
          <w:i w:val="false"/>
          <w:color w:val="000000"/>
          <w:sz w:val="28"/>
        </w:rPr>
        <w:t xml:space="preserve">
      Ұйымның ведомстволық (жеке) архивтің атауы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(құрастырылған жері)</w:t>
            </w:r>
          </w:p>
          <w:p>
            <w:pPr>
              <w:spacing w:after="20"/>
              <w:ind w:left="20"/>
              <w:jc w:val="both"/>
            </w:pPr>
            <w:r>
              <w:rPr>
                <w:rFonts w:ascii="Times New Roman"/>
                <w:b w:val="false"/>
                <w:i w:val="false"/>
                <w:color w:val="000000"/>
                <w:sz w:val="20"/>
              </w:rPr>
              <w:t>
құжаттарды беруге</w:t>
            </w:r>
          </w:p>
          <w:p>
            <w:pPr>
              <w:spacing w:after="20"/>
              <w:ind w:left="20"/>
              <w:jc w:val="both"/>
            </w:pPr>
            <w:r>
              <w:rPr>
                <w:rFonts w:ascii="Times New Roman"/>
                <w:b w:val="false"/>
                <w:i w:val="false"/>
                <w:color w:val="000000"/>
                <w:sz w:val="20"/>
              </w:rPr>
              <w:t xml:space="preserve">
ТАПСЫРЫС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беруге </w:t>
            </w:r>
          </w:p>
          <w:p>
            <w:pPr>
              <w:spacing w:after="20"/>
              <w:ind w:left="20"/>
              <w:jc w:val="both"/>
            </w:pPr>
            <w:r>
              <w:rPr>
                <w:rFonts w:ascii="Times New Roman"/>
                <w:b w:val="false"/>
                <w:i w:val="false"/>
                <w:color w:val="000000"/>
                <w:sz w:val="20"/>
              </w:rPr>
              <w:t>
қарар мәтіні</w:t>
            </w:r>
          </w:p>
          <w:p>
            <w:pPr>
              <w:spacing w:after="20"/>
              <w:ind w:left="20"/>
              <w:jc w:val="both"/>
            </w:pPr>
            <w:r>
              <w:rPr>
                <w:rFonts w:ascii="Times New Roman"/>
                <w:b w:val="false"/>
                <w:i w:val="false"/>
                <w:color w:val="000000"/>
                <w:sz w:val="20"/>
              </w:rPr>
              <w:t xml:space="preserve">
Ұйым архивінің басшысы </w:t>
            </w:r>
          </w:p>
          <w:p>
            <w:pPr>
              <w:spacing w:after="20"/>
              <w:ind w:left="20"/>
              <w:jc w:val="both"/>
            </w:pPr>
            <w:r>
              <w:rPr>
                <w:rFonts w:ascii="Times New Roman"/>
                <w:b w:val="false"/>
                <w:i w:val="false"/>
                <w:color w:val="000000"/>
                <w:sz w:val="20"/>
              </w:rPr>
              <w:t xml:space="preserve">
Қолы___________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(зерттеушінің, құрылымдық бөлімше қызметкерінің тегі,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(зерттеудің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p>
            <w:pPr>
              <w:spacing w:after="20"/>
              <w:ind w:left="20"/>
              <w:jc w:val="both"/>
            </w:pPr>
            <w:r>
              <w:rPr>
                <w:rFonts w:ascii="Times New Roman"/>
                <w:b w:val="false"/>
                <w:i w:val="false"/>
                <w:color w:val="000000"/>
                <w:sz w:val="20"/>
              </w:rPr>
              <w:t>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w:t>
            </w:r>
          </w:p>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алғандығы туралы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bookmarkStart w:name="z416" w:id="393"/>
    <w:p>
      <w:pPr>
        <w:spacing w:after="0"/>
        <w:ind w:left="0"/>
        <w:jc w:val="left"/>
      </w:pPr>
      <w:r>
        <w:rPr>
          <w:rFonts w:ascii="Times New Roman"/>
          <w:b/>
          <w:i w:val="false"/>
          <w:color w:val="000000"/>
        </w:rPr>
        <w:t xml:space="preserve"> Істерді, құжаттарды уақытша пайдалануға беру туралы акті</w:t>
      </w:r>
    </w:p>
    <w:bookmarkEnd w:id="3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p>
            <w:pPr>
              <w:spacing w:after="20"/>
              <w:ind w:left="20"/>
              <w:jc w:val="both"/>
            </w:pPr>
            <w:r>
              <w:rPr>
                <w:rFonts w:ascii="Times New Roman"/>
                <w:b w:val="false"/>
                <w:i w:val="false"/>
                <w:color w:val="000000"/>
                <w:sz w:val="20"/>
              </w:rPr>
              <w:t>
немесе ұйымның эмблемасы (тауар белгісі)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(орыс немесе өзге тілде)</w:t>
            </w:r>
          </w:p>
        </w:tc>
      </w:tr>
    </w:tbl>
    <w:p>
      <w:pPr>
        <w:spacing w:after="0"/>
        <w:ind w:left="0"/>
        <w:jc w:val="both"/>
      </w:pPr>
      <w:r>
        <w:rPr>
          <w:rFonts w:ascii="Times New Roman"/>
          <w:b w:val="false"/>
          <w:i w:val="false"/>
          <w:color w:val="000000"/>
          <w:sz w:val="28"/>
        </w:rPr>
        <w:t xml:space="preserve">
      Құжаттарды уақытша пайдалануға беру туралы </w:t>
      </w:r>
    </w:p>
    <w:p>
      <w:pPr>
        <w:spacing w:after="0"/>
        <w:ind w:left="0"/>
        <w:jc w:val="both"/>
      </w:pPr>
      <w:r>
        <w:rPr>
          <w:rFonts w:ascii="Times New Roman"/>
          <w:b w:val="false"/>
          <w:i w:val="false"/>
          <w:color w:val="000000"/>
          <w:sz w:val="28"/>
        </w:rPr>
        <w:t xml:space="preserve">
      _______________________________________ негізінде № 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архив қорынан келесі сақтау бірліктері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 істер тізімдемесінің жылдық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 сақтау бірлігі беріледі,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қайтарылу мерзімі ____________________________</w:t>
      </w:r>
    </w:p>
    <w:p>
      <w:pPr>
        <w:spacing w:after="0"/>
        <w:ind w:left="0"/>
        <w:jc w:val="both"/>
      </w:pPr>
      <w:r>
        <w:rPr>
          <w:rFonts w:ascii="Times New Roman"/>
          <w:b w:val="false"/>
          <w:i w:val="false"/>
          <w:color w:val="000000"/>
          <w:sz w:val="28"/>
        </w:rPr>
        <w:t>
      Істер реттелген, тігілген, тысталған, парақтары нөмірленген және куәландыру жазбасы толтырылған жағдайда берілді.</w:t>
      </w:r>
    </w:p>
    <w:p>
      <w:pPr>
        <w:spacing w:after="0"/>
        <w:ind w:left="0"/>
        <w:jc w:val="both"/>
      </w:pPr>
      <w:r>
        <w:rPr>
          <w:rFonts w:ascii="Times New Roman"/>
          <w:b w:val="false"/>
          <w:i w:val="false"/>
          <w:color w:val="000000"/>
          <w:sz w:val="28"/>
        </w:rPr>
        <w:t>
      Алушы бөгде адамдарға сабақтар үшін уақытша пайдалануға алынған істерді ұсынбайды, олар бойынша көшірмелерді, үзінді көшірмелерді және анықтамаларды бермейді, істі берген ұйымның келісімінсіз құжаттарды жарияламайды.</w:t>
      </w:r>
    </w:p>
    <w:p>
      <w:pPr>
        <w:spacing w:after="0"/>
        <w:ind w:left="0"/>
        <w:jc w:val="both"/>
      </w:pPr>
      <w:r>
        <w:rPr>
          <w:rFonts w:ascii="Times New Roman"/>
          <w:b w:val="false"/>
          <w:i w:val="false"/>
          <w:color w:val="000000"/>
          <w:sz w:val="28"/>
        </w:rPr>
        <w:t>
      Алушы істерді ұйымның ведомстволық (жеке) архивтік актіде көрсетілген мерзімде уақытша пайдалануға алынған істерді жоғалтпай немесе бүлдірмей қайтарады.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берген ұйым басшысы </w:t>
            </w:r>
          </w:p>
          <w:p>
            <w:pPr>
              <w:spacing w:after="20"/>
              <w:ind w:left="20"/>
              <w:jc w:val="both"/>
            </w:pPr>
            <w:r>
              <w:rPr>
                <w:rFonts w:ascii="Times New Roman"/>
                <w:b w:val="false"/>
                <w:i w:val="false"/>
                <w:color w:val="000000"/>
                <w:sz w:val="20"/>
              </w:rPr>
              <w:t>
лауазымының атауы _____________ Қолының (жеке қолы) толық жазылуы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алушы ұйым басшысы </w:t>
            </w:r>
          </w:p>
          <w:p>
            <w:pPr>
              <w:spacing w:after="20"/>
              <w:ind w:left="20"/>
              <w:jc w:val="both"/>
            </w:pPr>
            <w:r>
              <w:rPr>
                <w:rFonts w:ascii="Times New Roman"/>
                <w:b w:val="false"/>
                <w:i w:val="false"/>
                <w:color w:val="000000"/>
                <w:sz w:val="20"/>
              </w:rPr>
              <w:t xml:space="preserve">
лауазымының атауы </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tc>
      </w:tr>
    </w:tbl>
    <w:p>
      <w:pPr>
        <w:spacing w:after="0"/>
        <w:ind w:left="0"/>
        <w:jc w:val="both"/>
      </w:pPr>
      <w:r>
        <w:rPr>
          <w:rFonts w:ascii="Times New Roman"/>
          <w:b w:val="false"/>
          <w:i w:val="false"/>
          <w:color w:val="000000"/>
          <w:sz w:val="28"/>
        </w:rPr>
        <w:t xml:space="preserve">
      Істерді ______________________басшылығының тапсырмасы бойынша бердім.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Қолтаңбаның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Істерді ________________.басшылығының тапсырмасы бойынша қабылдадым.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 көлемі жағынан толық және сақталған қалпында қайтарылды </w:t>
      </w:r>
    </w:p>
    <w:p>
      <w:pPr>
        <w:spacing w:after="0"/>
        <w:ind w:left="0"/>
        <w:jc w:val="both"/>
      </w:pPr>
      <w:r>
        <w:rPr>
          <w:rFonts w:ascii="Times New Roman"/>
          <w:b w:val="false"/>
          <w:i w:val="false"/>
          <w:color w:val="000000"/>
          <w:sz w:val="28"/>
        </w:rPr>
        <w:t>
      Алушы ұйым басшылығының тапсырмасы бойынша тапсырдым</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Істерді берген басшының тапсырмасы бойынша істерді қабылдадым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18" w:id="394"/>
    <w:p>
      <w:pPr>
        <w:spacing w:after="0"/>
        <w:ind w:left="0"/>
        <w:jc w:val="left"/>
      </w:pPr>
      <w:r>
        <w:rPr>
          <w:rFonts w:ascii="Times New Roman"/>
          <w:b/>
          <w:i w:val="false"/>
          <w:color w:val="000000"/>
        </w:rPr>
        <w:t xml:space="preserve"> Құжаттарды беру кітабы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 жылы № __ архив қоймасынан 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сақтау бірлігі берілді.</w:t>
      </w:r>
    </w:p>
    <w:p>
      <w:pPr>
        <w:spacing w:after="0"/>
        <w:ind w:left="0"/>
        <w:jc w:val="both"/>
      </w:pPr>
      <w:r>
        <w:rPr>
          <w:rFonts w:ascii="Times New Roman"/>
          <w:b w:val="false"/>
          <w:i w:val="false"/>
          <w:color w:val="000000"/>
          <w:sz w:val="28"/>
        </w:rPr>
        <w:t xml:space="preserve">
      Қорытынды жазбаны жасаған </w:t>
      </w:r>
    </w:p>
    <w:p>
      <w:pPr>
        <w:spacing w:after="0"/>
        <w:ind w:left="0"/>
        <w:jc w:val="both"/>
      </w:pPr>
      <w:r>
        <w:rPr>
          <w:rFonts w:ascii="Times New Roman"/>
          <w:b w:val="false"/>
          <w:i w:val="false"/>
          <w:color w:val="000000"/>
          <w:sz w:val="28"/>
        </w:rPr>
        <w:t xml:space="preserve">
      жұмыскер лауазымының атауы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bookmarkStart w:name="z420" w:id="395"/>
    <w:p>
      <w:pPr>
        <w:spacing w:after="0"/>
        <w:ind w:left="0"/>
        <w:jc w:val="left"/>
      </w:pPr>
      <w:r>
        <w:rPr>
          <w:rFonts w:ascii="Times New Roman"/>
          <w:b/>
          <w:i w:val="false"/>
          <w:color w:val="000000"/>
        </w:rPr>
        <w:t xml:space="preserve"> Пайдалану парағы</w:t>
      </w:r>
    </w:p>
    <w:bookmarkEnd w:id="395"/>
    <w:p>
      <w:pPr>
        <w:spacing w:after="0"/>
        <w:ind w:left="0"/>
        <w:jc w:val="both"/>
      </w:pPr>
      <w:r>
        <w:rPr>
          <w:rFonts w:ascii="Times New Roman"/>
          <w:b w:val="false"/>
          <w:i w:val="false"/>
          <w:color w:val="000000"/>
          <w:sz w:val="28"/>
        </w:rPr>
        <w:t>
      Архив қорының № _____ Тізімдеменің № _______ Істің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сипаты (көшірме түсіру, жазып алу, қарау және өзге 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Нысан </w:t>
      </w:r>
    </w:p>
    <w:bookmarkStart w:name="z422" w:id="396"/>
    <w:p>
      <w:pPr>
        <w:spacing w:after="0"/>
        <w:ind w:left="0"/>
        <w:jc w:val="left"/>
      </w:pPr>
      <w:r>
        <w:rPr>
          <w:rFonts w:ascii="Times New Roman"/>
          <w:b/>
          <w:i w:val="false"/>
          <w:color w:val="000000"/>
        </w:rPr>
        <w:t xml:space="preserve"> Сақтау бірлігінің алмастыру картасы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 КАРТАСЫ</w:t>
            </w:r>
          </w:p>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Нысан </w:t>
      </w:r>
    </w:p>
    <w:bookmarkStart w:name="z424" w:id="397"/>
    <w:p>
      <w:pPr>
        <w:spacing w:after="0"/>
        <w:ind w:left="0"/>
        <w:jc w:val="left"/>
      </w:pPr>
      <w:r>
        <w:rPr>
          <w:rFonts w:ascii="Times New Roman"/>
          <w:b/>
          <w:i w:val="false"/>
          <w:color w:val="000000"/>
        </w:rPr>
        <w:t xml:space="preserve"> Архивтік істердің бар болуы мен жай-күйін тексеру парағы</w:t>
      </w:r>
    </w:p>
    <w:bookmarkEnd w:id="397"/>
    <w:p>
      <w:pPr>
        <w:spacing w:after="0"/>
        <w:ind w:left="0"/>
        <w:jc w:val="both"/>
      </w:pPr>
      <w:r>
        <w:rPr>
          <w:rFonts w:ascii="Times New Roman"/>
          <w:b w:val="false"/>
          <w:i w:val="false"/>
          <w:color w:val="000000"/>
          <w:sz w:val="28"/>
        </w:rPr>
        <w:t xml:space="preserve">
      № __________________________________ қор құжаттарының бар болуы мен жай-күйі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Тексеруді жүргізді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(тізімдемеленген)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(белгіленбеген сақтау бірліктерінің уақытша шифрлар)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келместей бүлінген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тізімдемеге енгізілген және енгізілмеген ____________ сақтау бірліктері бар.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Қызметкер лауазымының атауы             Қолдары       Қолының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Дыбыстық-бейнелік және машинамен оқылатын (электрондық) құжаттардың толықтығы мен жай-күйін тексеру кезінде тиісті нақтылаулар енгізіледі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Нысан </w:t>
      </w:r>
    </w:p>
    <w:bookmarkStart w:name="z426" w:id="398"/>
    <w:p>
      <w:pPr>
        <w:spacing w:after="0"/>
        <w:ind w:left="0"/>
        <w:jc w:val="left"/>
      </w:pPr>
      <w:r>
        <w:rPr>
          <w:rFonts w:ascii="Times New Roman"/>
          <w:b/>
          <w:i w:val="false"/>
          <w:color w:val="000000"/>
        </w:rPr>
        <w:t xml:space="preserve"> Архив құжаттарының бар болуын және жай-күйін тексеру актісі</w:t>
      </w:r>
    </w:p>
    <w:bookmarkEnd w:id="3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____________ Қолтаңбаның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жері </w:t>
      </w:r>
    </w:p>
    <w:p>
      <w:pPr>
        <w:spacing w:after="0"/>
        <w:ind w:left="0"/>
        <w:jc w:val="both"/>
      </w:pPr>
      <w:r>
        <w:rPr>
          <w:rFonts w:ascii="Times New Roman"/>
          <w:b w:val="false"/>
          <w:i w:val="false"/>
          <w:color w:val="000000"/>
          <w:sz w:val="28"/>
        </w:rPr>
        <w:t>
      Істің бар болуы мен жай-күйін тексеру</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(тұрақты, уақытша сақтау, жеке құрам бойынша)</w:t>
      </w:r>
    </w:p>
    <w:p>
      <w:pPr>
        <w:spacing w:after="0"/>
        <w:ind w:left="0"/>
        <w:jc w:val="both"/>
      </w:pPr>
      <w:r>
        <w:rPr>
          <w:rFonts w:ascii="Times New Roman"/>
          <w:b w:val="false"/>
          <w:i w:val="false"/>
          <w:color w:val="000000"/>
          <w:sz w:val="28"/>
        </w:rPr>
        <w:t>
      Архив қорының № ___</w:t>
      </w:r>
    </w:p>
    <w:p>
      <w:pPr>
        <w:spacing w:after="0"/>
        <w:ind w:left="0"/>
        <w:jc w:val="both"/>
      </w:pPr>
      <w:r>
        <w:rPr>
          <w:rFonts w:ascii="Times New Roman"/>
          <w:b w:val="false"/>
          <w:i w:val="false"/>
          <w:color w:val="000000"/>
          <w:sz w:val="28"/>
        </w:rPr>
        <w:t xml:space="preserve">
      Бұл актіні _________________________________________________________ </w:t>
      </w:r>
    </w:p>
    <w:p>
      <w:pPr>
        <w:spacing w:after="0"/>
        <w:ind w:left="0"/>
        <w:jc w:val="both"/>
      </w:pPr>
      <w:r>
        <w:rPr>
          <w:rFonts w:ascii="Times New Roman"/>
          <w:b w:val="false"/>
          <w:i w:val="false"/>
          <w:color w:val="000000"/>
          <w:sz w:val="28"/>
        </w:rPr>
        <w:t xml:space="preserve">
      (негізі: жоспарлы тексеру, істердің орналасуы және одан әрі) </w:t>
      </w:r>
    </w:p>
    <w:p>
      <w:pPr>
        <w:spacing w:after="0"/>
        <w:ind w:left="0"/>
        <w:jc w:val="both"/>
      </w:pPr>
      <w:r>
        <w:rPr>
          <w:rFonts w:ascii="Times New Roman"/>
          <w:b w:val="false"/>
          <w:i w:val="false"/>
          <w:color w:val="000000"/>
          <w:sz w:val="28"/>
        </w:rPr>
        <w:t xml:space="preserve">
      байланысты 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ТАӘ) </w:t>
      </w:r>
    </w:p>
    <w:p>
      <w:pPr>
        <w:spacing w:after="0"/>
        <w:ind w:left="0"/>
        <w:jc w:val="both"/>
      </w:pPr>
      <w:r>
        <w:rPr>
          <w:rFonts w:ascii="Times New Roman"/>
          <w:b w:val="false"/>
          <w:i w:val="false"/>
          <w:color w:val="000000"/>
          <w:sz w:val="28"/>
        </w:rPr>
        <w:t>
      құрамдағы комиссия жасады.</w:t>
      </w:r>
    </w:p>
    <w:p>
      <w:pPr>
        <w:spacing w:after="0"/>
        <w:ind w:left="0"/>
        <w:jc w:val="both"/>
      </w:pPr>
      <w:r>
        <w:rPr>
          <w:rFonts w:ascii="Times New Roman"/>
          <w:b w:val="false"/>
          <w:i w:val="false"/>
          <w:color w:val="000000"/>
          <w:sz w:val="28"/>
        </w:rPr>
        <w:t>
      Тексеру 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xml:space="preserve">
      1. Істер тізімдемесі бойынша _____________________ іс, оның ішінде,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xml:space="preserve">
      2. Барлығы жоқ істер саны ______________________ іс,оның ішінде,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3. Литерлік нөмірлер бар: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xml:space="preserve">
      2) тізімдеменің қорытынды жазбаларында есепке алынған, бірақ тізілмеген </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4. Қалып кеткен нөмірлер: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2) тізімдеменің қорытынды жазбаларында есепке алынған, бірақ тізілмеген</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Өзге архив қорына жататын дұрыс орналастырылмаған істердің саны </w:t>
      </w:r>
    </w:p>
    <w:p>
      <w:pPr>
        <w:spacing w:after="0"/>
        <w:ind w:left="0"/>
        <w:jc w:val="both"/>
      </w:pPr>
      <w:r>
        <w:rPr>
          <w:rFonts w:ascii="Times New Roman"/>
          <w:b w:val="false"/>
          <w:i w:val="false"/>
          <w:color w:val="000000"/>
          <w:sz w:val="28"/>
        </w:rPr>
        <w:t xml:space="preserve">
      ________________________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6. Осы архив қоры бойынша қолда бар (тізімдемеге енгізілген) </w:t>
      </w:r>
    </w:p>
    <w:p>
      <w:pPr>
        <w:spacing w:after="0"/>
        <w:ind w:left="0"/>
        <w:jc w:val="both"/>
      </w:pPr>
      <w:r>
        <w:rPr>
          <w:rFonts w:ascii="Times New Roman"/>
          <w:b w:val="false"/>
          <w:i w:val="false"/>
          <w:color w:val="000000"/>
          <w:sz w:val="28"/>
        </w:rPr>
        <w:t xml:space="preserve">
      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7. Істер тізімдемесіне енгізілмегендері 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Барлығы осы архив қоры бойынша қолда бар істер саны (істер тізімдемесіне </w:t>
      </w:r>
    </w:p>
    <w:p>
      <w:pPr>
        <w:spacing w:after="0"/>
        <w:ind w:left="0"/>
        <w:jc w:val="both"/>
      </w:pPr>
      <w:r>
        <w:rPr>
          <w:rFonts w:ascii="Times New Roman"/>
          <w:b w:val="false"/>
          <w:i w:val="false"/>
          <w:color w:val="000000"/>
          <w:sz w:val="28"/>
        </w:rPr>
        <w:t xml:space="preserve">
      енгізілген және енгізілмеген) _______________________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олардың ішінде:</w:t>
      </w:r>
    </w:p>
    <w:p>
      <w:pPr>
        <w:spacing w:after="0"/>
        <w:ind w:left="0"/>
        <w:jc w:val="both"/>
      </w:pPr>
      <w:r>
        <w:rPr>
          <w:rFonts w:ascii="Times New Roman"/>
          <w:b w:val="false"/>
          <w:i w:val="false"/>
          <w:color w:val="000000"/>
          <w:sz w:val="28"/>
        </w:rPr>
        <w:t xml:space="preserve">
      1) залалсыздандыруды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2) дәрілеуді қажет ететін істер ____________________________________;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3) реставрациялауды қажет ететін істер 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4) түптеп тігуді қажет ететін істер _________________________________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өше бастаған мәтінді қайта қалпына келтіруді қажет ететін істер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6) қайта қалпына келместей бүлінген істер 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7) техникалық өңдеуді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уақытша пайдалануға берілген істер 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9. Құжаттардың жай-күйі мен сақталу жағдайлары туралы жалпы сипаттама, құжаттардың жай-күйі мен сақталу жағдайларындағы теріс құбылыстар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Тексеруді жүргізгендер (лауазымдардың атаулары, архив ұйымның ведомстволық немесе жеке архиві қызметкерлерінің Т:А:Ә:).</w:t>
      </w:r>
    </w:p>
    <w:p>
      <w:pPr>
        <w:spacing w:after="0"/>
        <w:ind w:left="0"/>
        <w:jc w:val="both"/>
      </w:pPr>
      <w:r>
        <w:rPr>
          <w:rFonts w:ascii="Times New Roman"/>
          <w:b w:val="false"/>
          <w:i w:val="false"/>
          <w:color w:val="000000"/>
          <w:sz w:val="28"/>
        </w:rPr>
        <w:t>
      Қосымша: істердің бар болуы мен жай-күйін тексеру парағы ____ п. ____ данада мемлекеттік және орыс тілдерінде.</w:t>
      </w:r>
    </w:p>
    <w:p>
      <w:pPr>
        <w:spacing w:after="0"/>
        <w:ind w:left="0"/>
        <w:jc w:val="both"/>
      </w:pPr>
      <w:r>
        <w:rPr>
          <w:rFonts w:ascii="Times New Roman"/>
          <w:b w:val="false"/>
          <w:i w:val="false"/>
          <w:color w:val="000000"/>
          <w:sz w:val="28"/>
        </w:rPr>
        <w:t xml:space="preserve">
      Комиссия төрағасы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Комиссия мүшелері 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Нысан </w:t>
      </w:r>
    </w:p>
    <w:bookmarkStart w:name="z428" w:id="399"/>
    <w:p>
      <w:pPr>
        <w:spacing w:after="0"/>
        <w:ind w:left="0"/>
        <w:jc w:val="left"/>
      </w:pPr>
      <w:r>
        <w:rPr>
          <w:rFonts w:ascii="Times New Roman"/>
          <w:b/>
          <w:i w:val="false"/>
          <w:color w:val="000000"/>
        </w:rPr>
        <w:t xml:space="preserve"> Табылмаған архивтік құжаттарды есепке алу карточкасы ТАБЫЛМАҒАН АРХИВТІК ҚҰЖАТТАРДЫ ЕСЕПКЕ АЛУ КАРТОЧКАСЫ</w:t>
      </w:r>
    </w:p>
    <w:bookmarkEnd w:id="399"/>
    <w:p>
      <w:pPr>
        <w:spacing w:after="0"/>
        <w:ind w:left="0"/>
        <w:jc w:val="both"/>
      </w:pPr>
      <w:r>
        <w:rPr>
          <w:rFonts w:ascii="Times New Roman"/>
          <w:b w:val="false"/>
          <w:i w:val="false"/>
          <w:color w:val="000000"/>
          <w:sz w:val="28"/>
        </w:rPr>
        <w:t>
      № ___________ қор</w:t>
      </w:r>
    </w:p>
    <w:p>
      <w:pPr>
        <w:spacing w:after="0"/>
        <w:ind w:left="0"/>
        <w:jc w:val="both"/>
      </w:pPr>
      <w:r>
        <w:rPr>
          <w:rFonts w:ascii="Times New Roman"/>
          <w:b w:val="false"/>
          <w:i w:val="false"/>
          <w:color w:val="000000"/>
          <w:sz w:val="28"/>
        </w:rPr>
        <w:t xml:space="preserve">
      _________________________________________________________ архив қоймасында </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Қордың атауы _____________________________________________________________</w:t>
      </w:r>
    </w:p>
    <w:p>
      <w:pPr>
        <w:spacing w:after="0"/>
        <w:ind w:left="0"/>
        <w:jc w:val="both"/>
      </w:pPr>
      <w:r>
        <w:rPr>
          <w:rFonts w:ascii="Times New Roman"/>
          <w:b w:val="false"/>
          <w:i w:val="false"/>
          <w:color w:val="000000"/>
          <w:sz w:val="28"/>
        </w:rPr>
        <w:t>
      Құжаттардың табылмаған күні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Форматы А6 (148 105)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Форматы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(ұйым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(мемлекеттік архив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r>
    </w:tbl>
    <w:bookmarkStart w:name="z430" w:id="40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40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(құрылған орны)</w:t>
      </w:r>
    </w:p>
    <w:p>
      <w:pPr>
        <w:spacing w:after="0"/>
        <w:ind w:left="0"/>
        <w:jc w:val="both"/>
      </w:pPr>
      <w:r>
        <w:rPr>
          <w:rFonts w:ascii="Times New Roman"/>
          <w:b w:val="false"/>
          <w:i w:val="false"/>
          <w:color w:val="000000"/>
          <w:sz w:val="28"/>
        </w:rPr>
        <w:t>
      Электрондық істерді тұрақты сақтауға қабылдау-тапсыру</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архив ісі және іс жүргізу саласы) </w:t>
      </w:r>
    </w:p>
    <w:p>
      <w:pPr>
        <w:spacing w:after="0"/>
        <w:ind w:left="0"/>
        <w:jc w:val="both"/>
      </w:pPr>
      <w:r>
        <w:rPr>
          <w:rFonts w:ascii="Times New Roman"/>
          <w:b w:val="false"/>
          <w:i w:val="false"/>
          <w:color w:val="000000"/>
          <w:sz w:val="28"/>
        </w:rPr>
        <w:t xml:space="preserve">
      _________бастап </w:t>
      </w:r>
    </w:p>
    <w:p>
      <w:pPr>
        <w:spacing w:after="0"/>
        <w:ind w:left="0"/>
        <w:jc w:val="both"/>
      </w:pPr>
      <w:r>
        <w:rPr>
          <w:rFonts w:ascii="Times New Roman"/>
          <w:b w:val="false"/>
          <w:i w:val="false"/>
          <w:color w:val="000000"/>
          <w:sz w:val="28"/>
        </w:rPr>
        <w:t>
      (уақытша сақталатын құжаттар мерзімінің өтуіне байланысты,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ұйымды тарату, қайта ұйымдастыру, бейінін нақтылау)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___________береді </w:t>
      </w:r>
    </w:p>
    <w:p>
      <w:pPr>
        <w:spacing w:after="0"/>
        <w:ind w:left="0"/>
        <w:jc w:val="both"/>
      </w:pPr>
      <w:r>
        <w:rPr>
          <w:rFonts w:ascii="Times New Roman"/>
          <w:b w:val="false"/>
          <w:i w:val="false"/>
          <w:color w:val="000000"/>
          <w:sz w:val="28"/>
        </w:rPr>
        <w:t>
      (мемлекеттік архивтің атауы) _</w:t>
      </w:r>
    </w:p>
    <w:p>
      <w:pPr>
        <w:spacing w:after="0"/>
        <w:ind w:left="0"/>
        <w:jc w:val="both"/>
      </w:pPr>
      <w:r>
        <w:rPr>
          <w:rFonts w:ascii="Times New Roman"/>
          <w:b w:val="false"/>
          <w:i w:val="false"/>
          <w:color w:val="000000"/>
          <w:sz w:val="28"/>
        </w:rPr>
        <w:t xml:space="preserve">
      _________жылдарға электрондық істерді және ғылыми-анықтамалық аппаратты </w:t>
      </w:r>
    </w:p>
    <w:p>
      <w:pPr>
        <w:spacing w:after="0"/>
        <w:ind w:left="0"/>
        <w:jc w:val="both"/>
      </w:pPr>
      <w:r>
        <w:rPr>
          <w:rFonts w:ascii="Times New Roman"/>
          <w:b w:val="false"/>
          <w:i w:val="false"/>
          <w:color w:val="000000"/>
          <w:sz w:val="28"/>
        </w:rPr>
        <w:t>
      тұрақты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Барлық қабылданған электрондық істер_____. </w:t>
      </w:r>
    </w:p>
    <w:p>
      <w:pPr>
        <w:spacing w:after="0"/>
        <w:ind w:left="0"/>
        <w:jc w:val="both"/>
      </w:pPr>
      <w:r>
        <w:rPr>
          <w:rFonts w:ascii="Times New Roman"/>
          <w:b w:val="false"/>
          <w:i w:val="false"/>
          <w:color w:val="000000"/>
          <w:sz w:val="28"/>
        </w:rPr>
        <w:t>
      Мемлекеттік архив қорында берілген нөмір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Тапсыруды жүргізді: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Лауазымның атауы, тегі, ұйымның ведомоствалық (жеке) архивінің тексеріс жүргізген қызметкерінің қолы </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жүргізу:</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Лауазымның атауы, тегі, бас әріптермен, мемлекеттік архив қызметкерінің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xml:space="preserve">
      Нысан </w:t>
      </w:r>
    </w:p>
    <w:bookmarkStart w:name="z432" w:id="401"/>
    <w:p>
      <w:pPr>
        <w:spacing w:after="0"/>
        <w:ind w:left="0"/>
        <w:jc w:val="left"/>
      </w:pPr>
      <w:r>
        <w:rPr>
          <w:rFonts w:ascii="Times New Roman"/>
          <w:b/>
          <w:i w:val="false"/>
          <w:color w:val="000000"/>
        </w:rPr>
        <w:t xml:space="preserve"> Құжаттардың түсуі мен шығуын есепке алу кітабы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архивтің)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архив қоймасының, тізімдеменің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 жылы барлығы ________________ сақтау бірліктері келіп түсті, оның ішінде: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7, 8, 9, 13- 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шықты _______________________ сақтау бірлігі (+ құжаттар, парақтар), оның ішінде: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10, 11, 12, 14-бағандары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Жылдық қорытынды жазбаны                         Қолының </w:t>
      </w:r>
    </w:p>
    <w:p>
      <w:pPr>
        <w:spacing w:after="0"/>
        <w:ind w:left="0"/>
        <w:jc w:val="both"/>
      </w:pPr>
      <w:r>
        <w:rPr>
          <w:rFonts w:ascii="Times New Roman"/>
          <w:b w:val="false"/>
          <w:i w:val="false"/>
          <w:color w:val="000000"/>
          <w:sz w:val="28"/>
        </w:rPr>
        <w:t xml:space="preserve">
      жасаған тұлға лауазымының атауы 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xml:space="preserve">
      Ұйым                         _________________ Қолының </w:t>
      </w:r>
    </w:p>
    <w:p>
      <w:pPr>
        <w:spacing w:after="0"/>
        <w:ind w:left="0"/>
        <w:jc w:val="both"/>
      </w:pPr>
      <w:r>
        <w:rPr>
          <w:rFonts w:ascii="Times New Roman"/>
          <w:b w:val="false"/>
          <w:i w:val="false"/>
          <w:color w:val="000000"/>
          <w:sz w:val="28"/>
        </w:rPr>
        <w:t>
      архивінің басшысы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xml:space="preserve">
      Нысан </w:t>
      </w:r>
    </w:p>
    <w:bookmarkStart w:name="z434" w:id="402"/>
    <w:p>
      <w:pPr>
        <w:spacing w:after="0"/>
        <w:ind w:left="0"/>
        <w:jc w:val="left"/>
      </w:pPr>
      <w:r>
        <w:rPr>
          <w:rFonts w:ascii="Times New Roman"/>
          <w:b/>
          <w:i w:val="false"/>
          <w:color w:val="000000"/>
        </w:rPr>
        <w:t xml:space="preserve"> ІСТІҢ КУӘЛАНДЫРМА ПАРАҒЫ</w:t>
      </w:r>
    </w:p>
    <w:bookmarkEnd w:id="402"/>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Іске ___________________ парақ (тар) тігілді және нөмірленді, оның ішінде:</w:t>
      </w:r>
    </w:p>
    <w:p>
      <w:pPr>
        <w:spacing w:after="0"/>
        <w:ind w:left="0"/>
        <w:jc w:val="both"/>
      </w:pPr>
      <w:r>
        <w:rPr>
          <w:rFonts w:ascii="Times New Roman"/>
          <w:b w:val="false"/>
          <w:i w:val="false"/>
          <w:color w:val="000000"/>
          <w:sz w:val="28"/>
        </w:rPr>
        <w:t>
      парақтардың литерлік № № __________________________</w:t>
      </w:r>
    </w:p>
    <w:p>
      <w:pPr>
        <w:spacing w:after="0"/>
        <w:ind w:left="0"/>
        <w:jc w:val="both"/>
      </w:pPr>
      <w:r>
        <w:rPr>
          <w:rFonts w:ascii="Times New Roman"/>
          <w:b w:val="false"/>
          <w:i w:val="false"/>
          <w:color w:val="000000"/>
          <w:sz w:val="28"/>
        </w:rPr>
        <w:t>
      парақтардың қалып қойған № № __________________________</w:t>
      </w:r>
    </w:p>
    <w:p>
      <w:pPr>
        <w:spacing w:after="0"/>
        <w:ind w:left="0"/>
        <w:jc w:val="both"/>
      </w:pPr>
      <w:r>
        <w:rPr>
          <w:rFonts w:ascii="Times New Roman"/>
          <w:b w:val="false"/>
          <w:i w:val="false"/>
          <w:color w:val="000000"/>
          <w:sz w:val="28"/>
        </w:rPr>
        <w:t>
      нөмірленген таза парақтар ___________________</w:t>
      </w:r>
    </w:p>
    <w:p>
      <w:pPr>
        <w:spacing w:after="0"/>
        <w:ind w:left="0"/>
        <w:jc w:val="both"/>
      </w:pPr>
      <w:r>
        <w:rPr>
          <w:rFonts w:ascii="Times New Roman"/>
          <w:b w:val="false"/>
          <w:i w:val="false"/>
          <w:color w:val="000000"/>
          <w:sz w:val="28"/>
        </w:rPr>
        <w:t>
      + ішкі тізімдеме парақтары _______________________</w:t>
      </w:r>
    </w:p>
    <w:p>
      <w:pPr>
        <w:spacing w:after="0"/>
        <w:ind w:left="0"/>
        <w:jc w:val="both"/>
      </w:pPr>
      <w:r>
        <w:rPr>
          <w:rFonts w:ascii="Times New Roman"/>
          <w:b w:val="false"/>
          <w:i w:val="false"/>
          <w:color w:val="000000"/>
          <w:sz w:val="28"/>
        </w:rPr>
        <w:t xml:space="preserve">
      Нөмірлеуге жатпайтын салымдар және қосымша түріндегі құжаттар есепке </w:t>
      </w:r>
    </w:p>
    <w:p>
      <w:pPr>
        <w:spacing w:after="0"/>
        <w:ind w:left="0"/>
        <w:jc w:val="both"/>
      </w:pPr>
      <w:r>
        <w:rPr>
          <w:rFonts w:ascii="Times New Roman"/>
          <w:b w:val="false"/>
          <w:i w:val="false"/>
          <w:color w:val="000000"/>
          <w:sz w:val="28"/>
        </w:rPr>
        <w:t xml:space="preserve">
      алынды _____________________________________________________________ </w:t>
      </w:r>
    </w:p>
    <w:p>
      <w:pPr>
        <w:spacing w:after="0"/>
        <w:ind w:left="0"/>
        <w:jc w:val="both"/>
      </w:pP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өзге де баспалық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Пошталық маркілер</w:t>
            </w:r>
          </w:p>
          <w:p>
            <w:pPr>
              <w:spacing w:after="20"/>
              <w:ind w:left="20"/>
              <w:jc w:val="both"/>
            </w:pPr>
            <w:r>
              <w:rPr>
                <w:rFonts w:ascii="Times New Roman"/>
                <w:b w:val="false"/>
                <w:i w:val="false"/>
                <w:color w:val="000000"/>
                <w:sz w:val="20"/>
              </w:rPr>
              <w:t>
7. Елтаңбалы маркілер</w:t>
            </w:r>
          </w:p>
          <w:p>
            <w:pPr>
              <w:spacing w:after="20"/>
              <w:ind w:left="20"/>
              <w:jc w:val="both"/>
            </w:pPr>
            <w:r>
              <w:rPr>
                <w:rFonts w:ascii="Times New Roman"/>
                <w:b w:val="false"/>
                <w:i w:val="false"/>
                <w:color w:val="000000"/>
                <w:sz w:val="20"/>
              </w:rPr>
              <w:t>
8. Пошталық мөрқалыптар және өзге де</w:t>
            </w:r>
          </w:p>
          <w:p>
            <w:pPr>
              <w:spacing w:after="20"/>
              <w:ind w:left="20"/>
              <w:jc w:val="both"/>
            </w:pPr>
            <w:r>
              <w:rPr>
                <w:rFonts w:ascii="Times New Roman"/>
                <w:b w:val="false"/>
                <w:i w:val="false"/>
                <w:color w:val="000000"/>
                <w:sz w:val="20"/>
              </w:rPr>
              <w:t>
9. Арнайы пошталық белгілер</w:t>
            </w:r>
          </w:p>
          <w:p>
            <w:pPr>
              <w:spacing w:after="20"/>
              <w:ind w:left="20"/>
              <w:jc w:val="both"/>
            </w:pPr>
            <w:r>
              <w:rPr>
                <w:rFonts w:ascii="Times New Roman"/>
                <w:b w:val="false"/>
                <w:i w:val="false"/>
                <w:color w:val="000000"/>
                <w:sz w:val="20"/>
              </w:rPr>
              <w:t>
10. Сүргіштік, бекіту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өзге де ғылыми-техникалық құжаттама</w:t>
            </w:r>
          </w:p>
          <w:p>
            <w:pPr>
              <w:spacing w:after="20"/>
              <w:ind w:left="20"/>
              <w:jc w:val="both"/>
            </w:pPr>
            <w:r>
              <w:rPr>
                <w:rFonts w:ascii="Times New Roman"/>
                <w:b w:val="false"/>
                <w:i w:val="false"/>
                <w:color w:val="000000"/>
                <w:sz w:val="20"/>
              </w:rPr>
              <w:t>
13. Суреттер, ойма жазулар, акварельдер</w:t>
            </w:r>
          </w:p>
          <w:p>
            <w:pPr>
              <w:spacing w:after="20"/>
              <w:ind w:left="20"/>
              <w:jc w:val="both"/>
            </w:pPr>
            <w:r>
              <w:rPr>
                <w:rFonts w:ascii="Times New Roman"/>
                <w:b w:val="false"/>
                <w:i w:val="false"/>
                <w:color w:val="000000"/>
                <w:sz w:val="20"/>
              </w:rPr>
              <w:t>
14. Көрнекті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Істің куәландырма парағын толтырушы                         Қолының </w:t>
      </w:r>
    </w:p>
    <w:p>
      <w:pPr>
        <w:spacing w:after="0"/>
        <w:ind w:left="0"/>
        <w:jc w:val="both"/>
      </w:pPr>
      <w:r>
        <w:rPr>
          <w:rFonts w:ascii="Times New Roman"/>
          <w:b w:val="false"/>
          <w:i w:val="false"/>
          <w:color w:val="000000"/>
          <w:sz w:val="28"/>
        </w:rPr>
        <w:t xml:space="preserve">
      тұлғаның лауазым атауы                         ________________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Куәландырма парағы жеке парақта (парақтарда) жасалады және істің соңына тігіледі (салынады).</w:t>
      </w:r>
    </w:p>
    <w:p>
      <w:pPr>
        <w:spacing w:after="0"/>
        <w:ind w:left="0"/>
        <w:jc w:val="both"/>
      </w:pP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p>
    <w:p>
      <w:pPr>
        <w:spacing w:after="0"/>
        <w:ind w:left="0"/>
        <w:jc w:val="both"/>
      </w:pP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акварельдер;</w:t>
      </w:r>
    </w:p>
    <w:p>
      <w:pPr>
        <w:spacing w:after="0"/>
        <w:ind w:left="0"/>
        <w:jc w:val="both"/>
      </w:pPr>
      <w:r>
        <w:rPr>
          <w:rFonts w:ascii="Times New Roman"/>
          <w:b w:val="false"/>
          <w:i w:val="false"/>
          <w:color w:val="000000"/>
          <w:sz w:val="28"/>
        </w:rPr>
        <w:t>
      6) үлкен пішінді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конверттер және оларда салынған парақтар (заттар саны); </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p>
    <w:p>
      <w:pPr>
        <w:spacing w:after="0"/>
        <w:ind w:left="0"/>
        <w:jc w:val="both"/>
      </w:pP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өзге де) болса, онда 2-бағанда арасында зат тұрған парақтар нөмірі көрсетіледі.</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өзге де) куәландырма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Куәландырма парағы нөмірленбейді.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Нысан </w:t>
      </w:r>
    </w:p>
    <w:bookmarkStart w:name="z436" w:id="403"/>
    <w:p>
      <w:pPr>
        <w:spacing w:after="0"/>
        <w:ind w:left="0"/>
        <w:jc w:val="left"/>
      </w:pPr>
      <w:r>
        <w:rPr>
          <w:rFonts w:ascii="Times New Roman"/>
          <w:b/>
          <w:i w:val="false"/>
          <w:color w:val="000000"/>
        </w:rPr>
        <w:t xml:space="preserve"> Ғылыми-техникалық құжаттама сақтайтын ұйымның ведомстволық (жеке) архивінің паспорты</w:t>
      </w:r>
    </w:p>
    <w:bookmarkEnd w:id="403"/>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_______________ жылдың 1 желтоқсанына ғылыми-техникалық құжаттаманы сақтайтын ұйым архивінің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Ұлттық архив қоры құрамына жатқызылған ғылыми-техникалық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асқан сақтауда</w:t>
            </w:r>
          </w:p>
          <w:p>
            <w:pPr>
              <w:spacing w:after="20"/>
              <w:ind w:left="20"/>
              <w:jc w:val="both"/>
            </w:pPr>
            <w:r>
              <w:rPr>
                <w:rFonts w:ascii="Times New Roman"/>
                <w:b w:val="false"/>
                <w:i w:val="false"/>
                <w:color w:val="000000"/>
                <w:sz w:val="20"/>
              </w:rPr>
              <w:t>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Басқарушылық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(республикалық мемлекеттік архивтің) СТК келісіліп тізімдемеге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 Қолтаңбаның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438" w:id="404"/>
    <w:p>
      <w:pPr>
        <w:spacing w:after="0"/>
        <w:ind w:left="0"/>
        <w:jc w:val="left"/>
      </w:pPr>
      <w:r>
        <w:rPr>
          <w:rFonts w:ascii="Times New Roman"/>
          <w:b/>
          <w:i w:val="false"/>
          <w:color w:val="000000"/>
        </w:rPr>
        <w:t xml:space="preserve"> Электрондық құжаттарды сақтайтын ұйым архивінің паспорты</w:t>
      </w:r>
    </w:p>
    <w:bookmarkEnd w:id="404"/>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электрондық </w:t>
      </w:r>
    </w:p>
    <w:p>
      <w:pPr>
        <w:spacing w:after="0"/>
        <w:ind w:left="0"/>
        <w:jc w:val="both"/>
      </w:pPr>
      <w:r>
        <w:rPr>
          <w:rFonts w:ascii="Times New Roman"/>
          <w:b w:val="false"/>
          <w:i w:val="false"/>
          <w:color w:val="000000"/>
          <w:sz w:val="28"/>
        </w:rPr>
        <w:t>
      құжаттарды сақтайтын ұйымның паспорты</w:t>
      </w:r>
    </w:p>
    <w:p>
      <w:pPr>
        <w:spacing w:after="0"/>
        <w:ind w:left="0"/>
        <w:jc w:val="both"/>
      </w:pPr>
      <w:r>
        <w:rPr>
          <w:rFonts w:ascii="Times New Roman"/>
          <w:b w:val="false"/>
          <w:i w:val="false"/>
          <w:color w:val="000000"/>
          <w:sz w:val="28"/>
        </w:rPr>
        <w:t>
      1. Электрондық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xml:space="preserve">
      Нысан </w:t>
      </w:r>
    </w:p>
    <w:bookmarkStart w:name="z440" w:id="405"/>
    <w:p>
      <w:pPr>
        <w:spacing w:after="0"/>
        <w:ind w:left="0"/>
        <w:jc w:val="left"/>
      </w:pPr>
      <w:r>
        <w:rPr>
          <w:rFonts w:ascii="Times New Roman"/>
          <w:b/>
          <w:i w:val="false"/>
          <w:color w:val="000000"/>
        </w:rPr>
        <w:t xml:space="preserve"> Дыбыстық-бейнелік құжаттама сақтайтын архив ұйымының паспорты</w:t>
      </w:r>
    </w:p>
    <w:bookmarkEnd w:id="405"/>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Дыбыстық-бейнелік құжаттама сақтайтын </w:t>
      </w:r>
    </w:p>
    <w:p>
      <w:pPr>
        <w:spacing w:after="0"/>
        <w:ind w:left="0"/>
        <w:jc w:val="both"/>
      </w:pPr>
      <w:r>
        <w:rPr>
          <w:rFonts w:ascii="Times New Roman"/>
          <w:b w:val="false"/>
          <w:i w:val="false"/>
          <w:color w:val="000000"/>
          <w:sz w:val="28"/>
        </w:rPr>
        <w:t>
      ұйым архивінің паспорты</w:t>
      </w:r>
    </w:p>
    <w:p>
      <w:pPr>
        <w:spacing w:after="0"/>
        <w:ind w:left="0"/>
        <w:jc w:val="both"/>
      </w:pPr>
      <w:r>
        <w:rPr>
          <w:rFonts w:ascii="Times New Roman"/>
          <w:b w:val="false"/>
          <w:i w:val="false"/>
          <w:color w:val="000000"/>
          <w:sz w:val="28"/>
        </w:rPr>
        <w:t>
      1. Киноқұжаттар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Фотоқұжаттар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позитивті, диапозитивті (слайдтар)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Граммофондық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 Қолтаңбаның </w:t>
      </w:r>
    </w:p>
    <w:p>
      <w:pPr>
        <w:spacing w:after="0"/>
        <w:ind w:left="0"/>
        <w:jc w:val="both"/>
      </w:pP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xml:space="preserve">
      Форматы А3 (297х420)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xml:space="preserve">
      Нысан </w:t>
      </w:r>
    </w:p>
    <w:bookmarkStart w:name="z442" w:id="406"/>
    <w:p>
      <w:pPr>
        <w:spacing w:after="0"/>
        <w:ind w:left="0"/>
        <w:jc w:val="left"/>
      </w:pPr>
      <w:r>
        <w:rPr>
          <w:rFonts w:ascii="Times New Roman"/>
          <w:b/>
          <w:i w:val="false"/>
          <w:color w:val="000000"/>
        </w:rPr>
        <w:t xml:space="preserve"> Басқарушылық құжаттаманы сақтайтын ұйымның ведомстволық (жеке) архивінің паспорты</w:t>
      </w:r>
    </w:p>
    <w:bookmarkEnd w:id="406"/>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Кіммен ұсынылды 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басқарушылық құжаттаманы сақтайтын ұйым архивінің </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шаршы метрдегі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пайыздық көрсеткішпен жүктемелілігі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2.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xml:space="preserve">
      Нысан </w:t>
      </w:r>
    </w:p>
    <w:bookmarkStart w:name="z444" w:id="407"/>
    <w:p>
      <w:pPr>
        <w:spacing w:after="0"/>
        <w:ind w:left="0"/>
        <w:jc w:val="left"/>
      </w:pPr>
      <w:r>
        <w:rPr>
          <w:rFonts w:ascii="Times New Roman"/>
          <w:b/>
          <w:i w:val="false"/>
          <w:color w:val="000000"/>
        </w:rPr>
        <w:t xml:space="preserve"> Ұйым архивінің электрондық тасымалдағыштарын есепке алу кітабы  ______________________________________________________  (ұйымның атауы)</w:t>
      </w:r>
    </w:p>
    <w:bookmarkEnd w:id="407"/>
    <w:p>
      <w:pPr>
        <w:spacing w:after="0"/>
        <w:ind w:left="0"/>
        <w:jc w:val="both"/>
      </w:pPr>
      <w:r>
        <w:rPr>
          <w:rFonts w:ascii="Times New Roman"/>
          <w:b w:val="false"/>
          <w:i w:val="false"/>
          <w:color w:val="000000"/>
          <w:sz w:val="28"/>
        </w:rPr>
        <w:t xml:space="preserve">
      Сақтау №_______ </w:t>
      </w:r>
    </w:p>
    <w:p>
      <w:pPr>
        <w:spacing w:after="0"/>
        <w:ind w:left="0"/>
        <w:jc w:val="both"/>
      </w:pPr>
      <w:r>
        <w:rPr>
          <w:rFonts w:ascii="Times New Roman"/>
          <w:b w:val="false"/>
          <w:i w:val="false"/>
          <w:color w:val="000000"/>
          <w:sz w:val="28"/>
        </w:rPr>
        <w:t>
      __________аралығы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көлемі (мегабайт)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446" w:id="408"/>
    <w:p>
      <w:pPr>
        <w:spacing w:after="0"/>
        <w:ind w:left="0"/>
        <w:jc w:val="left"/>
      </w:pPr>
      <w:r>
        <w:rPr>
          <w:rFonts w:ascii="Times New Roman"/>
          <w:b/>
          <w:i w:val="false"/>
          <w:color w:val="000000"/>
        </w:rPr>
        <w:t xml:space="preserve"> Электрондық тасымалдағыштың жапсырмасы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xml:space="preserve">
      Нысан </w:t>
      </w:r>
    </w:p>
    <w:bookmarkStart w:name="z448" w:id="409"/>
    <w:p>
      <w:pPr>
        <w:spacing w:after="0"/>
        <w:ind w:left="0"/>
        <w:jc w:val="left"/>
      </w:pPr>
      <w:r>
        <w:rPr>
          <w:rFonts w:ascii="Times New Roman"/>
          <w:b/>
          <w:i w:val="false"/>
          <w:color w:val="000000"/>
        </w:rPr>
        <w:t xml:space="preserve"> Ұйым архивінің электрондық тасымалдағыш карточкасы  ________________________  (ұйымның атауы)</w:t>
      </w:r>
    </w:p>
    <w:bookmarkEnd w:id="409"/>
    <w:p>
      <w:pPr>
        <w:spacing w:after="0"/>
        <w:ind w:left="0"/>
        <w:jc w:val="both"/>
      </w:pPr>
      <w:r>
        <w:rPr>
          <w:rFonts w:ascii="Times New Roman"/>
          <w:b w:val="false"/>
          <w:i w:val="false"/>
          <w:color w:val="000000"/>
          <w:sz w:val="28"/>
        </w:rPr>
        <w:t>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 көлемі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пайдалануға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Сақталған файлдар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сипаттамасы/файлдың көлемі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тасымалдағыштың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p>
            <w:pPr>
              <w:spacing w:after="20"/>
              <w:ind w:left="20"/>
              <w:jc w:val="both"/>
            </w:pPr>
            <w:r>
              <w:rPr>
                <w:rFonts w:ascii="Times New Roman"/>
                <w:b w:val="false"/>
                <w:i w:val="false"/>
                <w:color w:val="000000"/>
                <w:sz w:val="20"/>
              </w:rPr>
              <w:t>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алу жұмыстарын өткізуді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Жзұмысты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Ескерту."Жұмыстың түрі" деген жол бақылау сипаттамасын тексеру мағынасын беруі (БС);</w:t>
      </w:r>
    </w:p>
    <w:p>
      <w:pPr>
        <w:spacing w:after="0"/>
        <w:ind w:left="0"/>
        <w:jc w:val="both"/>
      </w:pPr>
      <w:r>
        <w:rPr>
          <w:rFonts w:ascii="Times New Roman"/>
          <w:b w:val="false"/>
          <w:i w:val="false"/>
          <w:color w:val="000000"/>
          <w:sz w:val="28"/>
        </w:rPr>
        <w:t>
      Сақтау мерзімі өткеннен кейін көшіру; қалыпқа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xml:space="preserve">
      Нысан </w:t>
      </w:r>
    </w:p>
    <w:bookmarkStart w:name="z450" w:id="410"/>
    <w:p>
      <w:pPr>
        <w:spacing w:after="0"/>
        <w:ind w:left="0"/>
        <w:jc w:val="left"/>
      </w:pPr>
      <w:r>
        <w:rPr>
          <w:rFonts w:ascii="Times New Roman"/>
          <w:b/>
          <w:i w:val="false"/>
          <w:color w:val="000000"/>
        </w:rPr>
        <w:t xml:space="preserve"> Ғылыми-техникалық құжаттаманы есепке алуды түгендеу кітабы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 құрастыру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p>
            <w:pPr>
              <w:spacing w:after="20"/>
              <w:ind w:left="20"/>
              <w:jc w:val="both"/>
            </w:pPr>
            <w:r>
              <w:rPr>
                <w:rFonts w:ascii="Times New Roman"/>
                <w:b w:val="false"/>
                <w:i w:val="false"/>
                <w:color w:val="000000"/>
                <w:sz w:val="20"/>
              </w:rPr>
              <w:t>
бірлігін</w:t>
            </w:r>
          </w:p>
          <w:p>
            <w:pPr>
              <w:spacing w:after="20"/>
              <w:ind w:left="20"/>
              <w:jc w:val="both"/>
            </w:pPr>
            <w:r>
              <w:rPr>
                <w:rFonts w:ascii="Times New Roman"/>
                <w:b w:val="false"/>
                <w:i w:val="false"/>
                <w:color w:val="000000"/>
                <w:sz w:val="20"/>
              </w:rPr>
              <w:t>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шығарды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қабылдау туралы қолтаңба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жылы _________________________ есепке алу бірлігі түсті.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Жылдық қорытынды жазбаны құрастырған </w:t>
      </w:r>
    </w:p>
    <w:p>
      <w:pPr>
        <w:spacing w:after="0"/>
        <w:ind w:left="0"/>
        <w:jc w:val="both"/>
      </w:pPr>
      <w:r>
        <w:rPr>
          <w:rFonts w:ascii="Times New Roman"/>
          <w:b w:val="false"/>
          <w:i w:val="false"/>
          <w:color w:val="000000"/>
          <w:sz w:val="28"/>
        </w:rPr>
        <w:t xml:space="preserve">
      қызметкер лауазымының атауы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xml:space="preserve">
      Нысан </w:t>
      </w:r>
    </w:p>
    <w:bookmarkStart w:name="z452" w:id="411"/>
    <w:p>
      <w:pPr>
        <w:spacing w:after="0"/>
        <w:ind w:left="0"/>
        <w:jc w:val="left"/>
      </w:pPr>
      <w:r>
        <w:rPr>
          <w:rFonts w:ascii="Times New Roman"/>
          <w:b/>
          <w:i w:val="false"/>
          <w:color w:val="000000"/>
        </w:rPr>
        <w:t xml:space="preserve"> Ғылыми-техникалық құжаттаманы тіркеу карточкасы</w:t>
      </w:r>
    </w:p>
    <w:bookmarkEnd w:id="411"/>
    <w:p>
      <w:pPr>
        <w:spacing w:after="0"/>
        <w:ind w:left="0"/>
        <w:jc w:val="both"/>
      </w:pPr>
      <w:r>
        <w:rPr>
          <w:rFonts w:ascii="Times New Roman"/>
          <w:b w:val="false"/>
          <w:i w:val="false"/>
          <w:color w:val="000000"/>
          <w:sz w:val="28"/>
        </w:rPr>
        <w:t>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шифры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xml:space="preserve">
      Нысан </w:t>
      </w:r>
    </w:p>
    <w:bookmarkStart w:name="z454" w:id="412"/>
    <w:p>
      <w:pPr>
        <w:spacing w:after="0"/>
        <w:ind w:left="0"/>
        <w:jc w:val="left"/>
      </w:pPr>
      <w:r>
        <w:rPr>
          <w:rFonts w:ascii="Times New Roman"/>
          <w:b/>
          <w:i w:val="false"/>
          <w:color w:val="000000"/>
        </w:rPr>
        <w:t xml:space="preserve"> Ғылыми-зерттеу құжаттамасын есепке алуды түгендеу кітабы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жылы _________________ сақтау бірлігі түсті, __________________ сақтау бірлігі шығарылды. (санмен және жазбаша)       (санмен және жазбаша)</w:t>
      </w:r>
    </w:p>
    <w:p>
      <w:pPr>
        <w:spacing w:after="0"/>
        <w:ind w:left="0"/>
        <w:jc w:val="both"/>
      </w:pPr>
      <w:r>
        <w:rPr>
          <w:rFonts w:ascii="Times New Roman"/>
          <w:b w:val="false"/>
          <w:i w:val="false"/>
          <w:color w:val="000000"/>
          <w:sz w:val="28"/>
        </w:rPr>
        <w:t xml:space="preserve">
      Жылдық қорытынды жазбаны жасаған </w:t>
      </w:r>
    </w:p>
    <w:p>
      <w:pPr>
        <w:spacing w:after="0"/>
        <w:ind w:left="0"/>
        <w:jc w:val="both"/>
      </w:pPr>
      <w:r>
        <w:rPr>
          <w:rFonts w:ascii="Times New Roman"/>
          <w:b w:val="false"/>
          <w:i w:val="false"/>
          <w:color w:val="000000"/>
          <w:sz w:val="28"/>
        </w:rPr>
        <w:t xml:space="preserve">
      қызметкер лауазымының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Ұйымның ведомстволық (жеке) </w:t>
      </w:r>
    </w:p>
    <w:p>
      <w:pPr>
        <w:spacing w:after="0"/>
        <w:ind w:left="0"/>
        <w:jc w:val="both"/>
      </w:pPr>
      <w:r>
        <w:rPr>
          <w:rFonts w:ascii="Times New Roman"/>
          <w:b w:val="false"/>
          <w:i w:val="false"/>
          <w:color w:val="000000"/>
          <w:sz w:val="28"/>
        </w:rPr>
        <w:t xml:space="preserve">
      архивінің басшысы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Нысан </w:t>
      </w:r>
    </w:p>
    <w:bookmarkStart w:name="z456" w:id="413"/>
    <w:p>
      <w:pPr>
        <w:spacing w:after="0"/>
        <w:ind w:left="0"/>
        <w:jc w:val="left"/>
      </w:pPr>
      <w:r>
        <w:rPr>
          <w:rFonts w:ascii="Times New Roman"/>
          <w:b/>
          <w:i w:val="false"/>
          <w:color w:val="000000"/>
        </w:rPr>
        <w:t xml:space="preserve"> Өнертабыс патентін беруге өтінімдерді тіркеу журналы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патент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Мекежай, факс,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сомасы, күні және төлем құжаты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xml:space="preserve">
      Нысан </w:t>
      </w:r>
    </w:p>
    <w:bookmarkStart w:name="z458" w:id="414"/>
    <w:p>
      <w:pPr>
        <w:spacing w:after="0"/>
        <w:ind w:left="0"/>
        <w:jc w:val="left"/>
      </w:pPr>
      <w:r>
        <w:rPr>
          <w:rFonts w:ascii="Times New Roman"/>
          <w:b/>
          <w:i w:val="false"/>
          <w:color w:val="000000"/>
        </w:rPr>
        <w:t xml:space="preserve"> Электрондық құжаттарды есепке алу бірлігінің есепке алу карточкасы карточканың бет жағы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bl>
    <w:p>
      <w:pPr>
        <w:spacing w:after="0"/>
        <w:ind w:left="0"/>
        <w:jc w:val="both"/>
      </w:pPr>
      <w:r>
        <w:rPr>
          <w:rFonts w:ascii="Times New Roman"/>
          <w:b w:val="false"/>
          <w:i w:val="false"/>
          <w:color w:val="000000"/>
          <w:sz w:val="28"/>
        </w:rPr>
        <w:t>
      карточканың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көшіру)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көшіру актісінің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Ұйымның ресми атауы</w:t>
      </w:r>
    </w:p>
    <w:bookmarkStart w:name="z460" w:id="415"/>
    <w:p>
      <w:pPr>
        <w:spacing w:after="0"/>
        <w:ind w:left="0"/>
        <w:jc w:val="left"/>
      </w:pPr>
      <w:r>
        <w:rPr>
          <w:rFonts w:ascii="Times New Roman"/>
          <w:b/>
          <w:i w:val="false"/>
          <w:color w:val="000000"/>
        </w:rPr>
        <w:t xml:space="preserve"> Көші-қонды есепке алу және электрондық құжаттарды қайта жазу журналы </w:t>
      </w:r>
    </w:p>
    <w:bookmarkEnd w:id="415"/>
    <w:p>
      <w:pPr>
        <w:spacing w:after="0"/>
        <w:ind w:left="0"/>
        <w:jc w:val="both"/>
      </w:pPr>
      <w:r>
        <w:rPr>
          <w:rFonts w:ascii="Times New Roman"/>
          <w:b w:val="false"/>
          <w:i w:val="false"/>
          <w:color w:val="000000"/>
          <w:sz w:val="28"/>
        </w:rPr>
        <w:t>
      1.____________жылдағы тұрақты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көші-қон және электрондық құжаттардың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2.___________жылдардағы уақытша (10 жылдан жоғары) сақталатын 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3.____________жылдардағы жеке құрам бойынша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Көші-қон/қайта жазуға дейінгі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p>
      <w:pPr>
        <w:spacing w:after="0"/>
        <w:ind w:left="0"/>
        <w:jc w:val="both"/>
      </w:pPr>
      <w:r>
        <w:rPr>
          <w:rFonts w:ascii="Times New Roman"/>
          <w:b w:val="false"/>
          <w:i w:val="false"/>
          <w:color w:val="000000"/>
          <w:sz w:val="28"/>
        </w:rPr>
        <w:t>
      Көші-қон/қайта жазудан кейінгі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xml:space="preserve">
      Нысан </w:t>
      </w:r>
    </w:p>
    <w:bookmarkStart w:name="z462" w:id="416"/>
    <w:p>
      <w:pPr>
        <w:spacing w:after="0"/>
        <w:ind w:left="0"/>
        <w:jc w:val="left"/>
      </w:pPr>
      <w:r>
        <w:rPr>
          <w:rFonts w:ascii="Times New Roman"/>
          <w:b/>
          <w:i w:val="false"/>
          <w:color w:val="000000"/>
        </w:rPr>
        <w:t xml:space="preserve"> Архивтік анықтама  _______________________________________________________________  (архивтің атауы) (пошталық индексі, мекенжайы, телефоны, факсы) АРХИВТІК АНЫҚТАМА</w:t>
      </w:r>
    </w:p>
    <w:bookmarkEnd w:id="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________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директоры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bl>
    <w:p>
      <w:pPr>
        <w:spacing w:after="0"/>
        <w:ind w:left="0"/>
        <w:jc w:val="both"/>
      </w:pPr>
      <w:r>
        <w:rPr>
          <w:rFonts w:ascii="Times New Roman"/>
          <w:b w:val="false"/>
          <w:i w:val="false"/>
          <w:color w:val="000000"/>
          <w:sz w:val="28"/>
        </w:rPr>
        <w:t>
      Форматы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