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13ff" w14:textId="dc91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"Бакалавр" немесе "магистр" дәрежелері берілетін жоғары немесе жоғары оқу орнынан кейінгі білім алуға ақы төлеу үшін білім беру грантын беру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25 тамыздағы № 443 бұйрығы. Қазақстан Республикасының Әділет министрлігінде 2023 жылғы 31 тамызда № 33345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"Бакалавр" немесе "магистр" дәрежелері берілетін жоғары немесе жоғары оқу орнынан кейінгі білім алуға ақы төлеу үшін білім беру грантын беру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тармақтың 1) және 2) тармақшаларында көзделген іс-шаралардың орындалуы туралы мәліметтерді Қазақстан Республикасы Ғылым және жоғары білім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2023 жылғы 25 тамыздағы</w:t>
            </w:r>
            <w:r>
              <w:br/>
            </w:r>
            <w:r>
              <w:rPr>
                <w:rFonts w:ascii="Times New Roman"/>
                <w:b w:val="false"/>
                <w:i w:val="false"/>
                <w:color w:val="000000"/>
                <w:sz w:val="20"/>
              </w:rPr>
              <w:t>№ 443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"Бакалавр" немесе "магистр" дәрежелері берілетін жоғары немесе жоғары оқу орнынан кейінгі білім алуға ақы төлеу үшін білім беру грантын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"Бакалавр" немесе "магистр" дәрежелері берілетін жоғары немесе жоғары оқу орнынан кейінгі білім алуға ақы төлеу үшін білім беру грантын беру қағидалары (бұдан әрі – Қағидалар) "Білім туралы" Қазақстан Республикасы Заңының 5-3-бабының </w:t>
      </w:r>
      <w:r>
        <w:rPr>
          <w:rFonts w:ascii="Times New Roman"/>
          <w:b w:val="false"/>
          <w:i w:val="false"/>
          <w:color w:val="000000"/>
          <w:sz w:val="28"/>
        </w:rPr>
        <w:t>26)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(бұдан әрі – Ереже) 15-тармағының </w:t>
      </w:r>
      <w:r>
        <w:rPr>
          <w:rFonts w:ascii="Times New Roman"/>
          <w:b w:val="false"/>
          <w:i w:val="false"/>
          <w:color w:val="000000"/>
          <w:sz w:val="28"/>
        </w:rPr>
        <w:t>2-3) тармақшасына</w:t>
      </w:r>
      <w:r>
        <w:rPr>
          <w:rFonts w:ascii="Times New Roman"/>
          <w:b w:val="false"/>
          <w:i w:val="false"/>
          <w:color w:val="000000"/>
          <w:sz w:val="28"/>
        </w:rPr>
        <w:t> сәйкес әзірленді және "Бакалавр" немесе "магистр" дәрежелері берілетін жоғары немесе жоғары оқу орнынан кейінгі білім алуға ақы төлеу үшін білім беру грантын берудің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батыс, халық тығыз орналасқан және жаңадан құрылған өңірлерден келген адамдарға арналған білім беру гранты – "Бакалавр" дәрежесі берілетін жоғары білім алуға ақы төлеу үшін батыс, халық тығыз орналасқан және жаңадан құрылған өңірлерден келген білім алушыға берілетін нысаналы ақша сомасы;</w:t>
      </w:r>
    </w:p>
    <w:bookmarkEnd w:id="12"/>
    <w:bookmarkStart w:name="z15" w:id="13"/>
    <w:p>
      <w:pPr>
        <w:spacing w:after="0"/>
        <w:ind w:left="0"/>
        <w:jc w:val="both"/>
      </w:pPr>
      <w:r>
        <w:rPr>
          <w:rFonts w:ascii="Times New Roman"/>
          <w:b w:val="false"/>
          <w:i w:val="false"/>
          <w:color w:val="000000"/>
          <w:sz w:val="28"/>
        </w:rPr>
        <w:t>
      2) білім беру бағдарламаларының топтары – даярлау бағыттары бейінінің ортақтығымен біріктірілген және белгілі білім беру саласы шеңберінде кадрлар даярлауды қамтамасыз ететін білім беру бағдарламаларының жиынтығы;</w:t>
      </w:r>
    </w:p>
    <w:bookmarkEnd w:id="13"/>
    <w:bookmarkStart w:name="z16" w:id="14"/>
    <w:p>
      <w:pPr>
        <w:spacing w:after="0"/>
        <w:ind w:left="0"/>
        <w:jc w:val="both"/>
      </w:pPr>
      <w:r>
        <w:rPr>
          <w:rFonts w:ascii="Times New Roman"/>
          <w:b w:val="false"/>
          <w:i w:val="false"/>
          <w:color w:val="000000"/>
          <w:sz w:val="28"/>
        </w:rPr>
        <w:t>
      3) білім беру гранты – "бакалавр" немесе "магистр" дәрежелері берілетін жоғары және жоғары оқу орнынан кейінгі білім алуға ақы төлеу үшін білім алушыға Қазақстан Республикасының заңнамасында белгіленген шарттармен берілетін нысаналы ақша сомасы;</w:t>
      </w:r>
    </w:p>
    <w:bookmarkEnd w:id="14"/>
    <w:bookmarkStart w:name="z17" w:id="15"/>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ұйымдарына жекелеген білім беру бағдарламаларына түскен тұлғалар үшін білім беру гранты – стратегиялық әріптестік шеңберінде іске асырылатын бірлескен білім беру бағдарламаларының, сондай-ақ шетелдік жоғары және (немесе) жоғары оқу орнынан кейінгі білім беру ұйымдарының филиалдарының білім алушыларына шарттың екінші тарапының талаптарымен реттелетін қос диплом бағдарламалары бойынша берілетін ақшаның нысаналы сомасы;</w:t>
      </w:r>
    </w:p>
    <w:bookmarkEnd w:id="15"/>
    <w:bookmarkStart w:name="z18" w:id="16"/>
    <w:p>
      <w:pPr>
        <w:spacing w:after="0"/>
        <w:ind w:left="0"/>
        <w:jc w:val="both"/>
      </w:pPr>
      <w:r>
        <w:rPr>
          <w:rFonts w:ascii="Times New Roman"/>
          <w:b w:val="false"/>
          <w:i w:val="false"/>
          <w:color w:val="000000"/>
          <w:sz w:val="28"/>
        </w:rPr>
        <w:t>
      5) ғылым және жоғары білім саласындағы уәкілетті орган – жоғары және (немесе) жоғары оқу орнынан кейінгі білім беру саласындағы басшылықты және салааралық үйлестіруді жүзеге асыратын Қазақстан Республикасының орталық атқарушы органы;</w:t>
      </w:r>
    </w:p>
    <w:bookmarkEnd w:id="16"/>
    <w:bookmarkStart w:name="z19" w:id="17"/>
    <w:p>
      <w:pPr>
        <w:spacing w:after="0"/>
        <w:ind w:left="0"/>
        <w:jc w:val="both"/>
      </w:pPr>
      <w:r>
        <w:rPr>
          <w:rFonts w:ascii="Times New Roman"/>
          <w:b w:val="false"/>
          <w:i w:val="false"/>
          <w:color w:val="000000"/>
          <w:sz w:val="28"/>
        </w:rPr>
        <w:t>
      6) білім беру грантын тағайындау туралы республикалық конкурстық комиссия (бұдан әрі – Республикалық комиссия) – Ереженің 14-тармағының 1) тармақшасының алтыншы абзацына сәйкес білім беру гранттарын беру жөніндегі конкурсты өткізу үшін ғылым және жоғары білім саласындағы уәкілетті орган құратын комиссия;</w:t>
      </w:r>
    </w:p>
    <w:bookmarkEnd w:id="17"/>
    <w:bookmarkStart w:name="z20" w:id="18"/>
    <w:p>
      <w:pPr>
        <w:spacing w:after="0"/>
        <w:ind w:left="0"/>
        <w:jc w:val="both"/>
      </w:pPr>
      <w:r>
        <w:rPr>
          <w:rFonts w:ascii="Times New Roman"/>
          <w:b w:val="false"/>
          <w:i w:val="false"/>
          <w:color w:val="000000"/>
          <w:sz w:val="28"/>
        </w:rPr>
        <w:t>
      7) электрондық форматтағы білім беру грантын тағайындау туралы куәлік – Ұлттық тестілеу орталығының сайтында жарияланатын, Ұлттық бірыңғай тестілеу (бұдан әрі – ҰБТ) балын ресми түрде растайтын үміткердің бірегей деректері бар электрондық құжат (бұдан әрі – куәлік).</w:t>
      </w:r>
    </w:p>
    <w:bookmarkEnd w:id="18"/>
    <w:bookmarkStart w:name="z21" w:id="19"/>
    <w:p>
      <w:pPr>
        <w:spacing w:after="0"/>
        <w:ind w:left="0"/>
        <w:jc w:val="both"/>
      </w:pPr>
      <w:r>
        <w:rPr>
          <w:rFonts w:ascii="Times New Roman"/>
          <w:b w:val="false"/>
          <w:i w:val="false"/>
          <w:color w:val="000000"/>
          <w:sz w:val="28"/>
        </w:rPr>
        <w:t>
      3. Республикалық бюджеттен білім беру гранттарын беру жөніндегі конкурсты ғылым және жоғары білім саласындағы уәкілетті орган құратын Республикалық комиссия, ал жергілікті бюджеттен білім беру гранттарын беру жөніндегі конкурсты жергілікті атқарушы органдардың (бұдан әрі – ЖАО) комиссиясы өткізеді.</w:t>
      </w:r>
    </w:p>
    <w:bookmarkEnd w:id="19"/>
    <w:p>
      <w:pPr>
        <w:spacing w:after="0"/>
        <w:ind w:left="0"/>
        <w:jc w:val="both"/>
      </w:pPr>
      <w:r>
        <w:rPr>
          <w:rFonts w:ascii="Times New Roman"/>
          <w:b w:val="false"/>
          <w:i w:val="false"/>
          <w:color w:val="000000"/>
          <w:sz w:val="28"/>
        </w:rPr>
        <w:t>
      Республикалық бюджеттен өңірлер бөлінісінде батыс, халық тығыз орналасқан және жаңадан құрылған өңірлердің адамдарына бөлінген білім беру гранттарын беру жөніндегі конкурсты Республикалық комиссия өткізеді.</w:t>
      </w:r>
    </w:p>
    <w:bookmarkStart w:name="z22" w:id="20"/>
    <w:p>
      <w:pPr>
        <w:spacing w:after="0"/>
        <w:ind w:left="0"/>
        <w:jc w:val="both"/>
      </w:pPr>
      <w:r>
        <w:rPr>
          <w:rFonts w:ascii="Times New Roman"/>
          <w:b w:val="false"/>
          <w:i w:val="false"/>
          <w:color w:val="000000"/>
          <w:sz w:val="28"/>
        </w:rPr>
        <w:t>
      4. Республикалық комиссия ғылым және жоғары білім саласындағы уәкілетті органның, басқа да мүдделі мемлекеттік органдар мен ведомстволар қызметкерлерінің, азаматтық қоғам институттарының, үкіметтік емес ұйымдардың, "Атамекен" Қазақстан Республикасының ұлттық кәсіпкерлер палатасының, Қазақстан Республикасының жоғары оқу орындары қауымдастығының және Қазақстан Республикасының жоғары оқу орындары ректорлары кеңесінің өкілдері қатарынан құрылады.</w:t>
      </w:r>
    </w:p>
    <w:bookmarkEnd w:id="20"/>
    <w:p>
      <w:pPr>
        <w:spacing w:after="0"/>
        <w:ind w:left="0"/>
        <w:jc w:val="both"/>
      </w:pPr>
      <w:r>
        <w:rPr>
          <w:rFonts w:ascii="Times New Roman"/>
          <w:b w:val="false"/>
          <w:i w:val="false"/>
          <w:color w:val="000000"/>
          <w:sz w:val="28"/>
        </w:rPr>
        <w:t>
      Республикалық комиссия мүшелерінің қатарынан басым дауыспен төраға, оның орынбасары және хатшы сайланады. Ереженің 14-тармағының 1) тармақшасының алтыншы абзацына сәйкес Республикалық комиссияның құрамы және Республикалық комиссия туралы ереже ғылым және жоғары білім саласындағы уәкілетті органның бұйрығымен бекітіледі.</w:t>
      </w:r>
    </w:p>
    <w:p>
      <w:pPr>
        <w:spacing w:after="0"/>
        <w:ind w:left="0"/>
        <w:jc w:val="both"/>
      </w:pPr>
      <w:r>
        <w:rPr>
          <w:rFonts w:ascii="Times New Roman"/>
          <w:b w:val="false"/>
          <w:i w:val="false"/>
          <w:color w:val="000000"/>
          <w:sz w:val="28"/>
        </w:rPr>
        <w:t>
      Республикалық комиссия мүшелерінің саны тақ болады. Республикалық комиссияның отырыстары оның құрамының кемінде үштен екісі болған жағдайда заңды деп есептеледі және жоғары білім алуға ақы төлеу үшін гранттар беру үшін ағымдағы жылғы 1 тамызға дейін, жоғары оқу орнынан кейінгі білім алуға ақы төлеу үшін гранттар беру үшін ағымдағы жылғы 24 тамызға дейін өткізіледі.</w:t>
      </w:r>
    </w:p>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Республикалық комиссия отырыстарын өткізу мерзімін ғылым және жоғары білім саласындағы уәкілетті орган айқындайды.</w:t>
      </w:r>
    </w:p>
    <w:p>
      <w:pPr>
        <w:spacing w:after="0"/>
        <w:ind w:left="0"/>
        <w:jc w:val="both"/>
      </w:pPr>
      <w:r>
        <w:rPr>
          <w:rFonts w:ascii="Times New Roman"/>
          <w:b w:val="false"/>
          <w:i w:val="false"/>
          <w:color w:val="000000"/>
          <w:sz w:val="28"/>
        </w:rPr>
        <w:t>
      Мерзімдердің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Start w:name="z23" w:id="21"/>
    <w:p>
      <w:pPr>
        <w:spacing w:after="0"/>
        <w:ind w:left="0"/>
        <w:jc w:val="left"/>
      </w:pPr>
      <w:r>
        <w:rPr>
          <w:rFonts w:ascii="Times New Roman"/>
          <w:b/>
          <w:i w:val="false"/>
          <w:color w:val="000000"/>
        </w:rPr>
        <w:t xml:space="preserve"> 2-тарау. "Бакалавр" дәрежесі берілетін жоғары білім алуға ақы төлеу үшін республикалық бюджет қаражаты есебінен білім беру грантын беру тәртібі</w:t>
      </w:r>
    </w:p>
    <w:bookmarkEnd w:id="21"/>
    <w:bookmarkStart w:name="z24" w:id="22"/>
    <w:p>
      <w:pPr>
        <w:spacing w:after="0"/>
        <w:ind w:left="0"/>
        <w:jc w:val="both"/>
      </w:pPr>
      <w:r>
        <w:rPr>
          <w:rFonts w:ascii="Times New Roman"/>
          <w:b w:val="false"/>
          <w:i w:val="false"/>
          <w:color w:val="000000"/>
          <w:sz w:val="28"/>
        </w:rPr>
        <w:t>
      5. "Бакалавр" дәрежесі берілетін жоғары білім алуға республикалық бюджет қаражаты есебінен толық немесе ішінара ақы төлеу үшін білім беру гранттары (бұдан әрі – жоғары білімнің білім беру гранттары) "Білім туралы" Қазақстан Республикасының Заңы 26-бабының </w:t>
      </w:r>
      <w:r>
        <w:rPr>
          <w:rFonts w:ascii="Times New Roman"/>
          <w:b w:val="false"/>
          <w:i w:val="false"/>
          <w:color w:val="000000"/>
          <w:sz w:val="28"/>
        </w:rPr>
        <w:t>8-1-тармағында</w:t>
      </w:r>
      <w:r>
        <w:rPr>
          <w:rFonts w:ascii="Times New Roman"/>
          <w:b w:val="false"/>
          <w:i w:val="false"/>
          <w:color w:val="000000"/>
          <w:sz w:val="28"/>
        </w:rPr>
        <w:t> көзделген жағдайды және осы тармақтың тоғызыншы бөлігінде көрсетілген адамдарды қоспағанда, оқуға түсушілер өтініш берген білім беру бағдарламалары топтарының кезектілігіне сәйкес білім беру грантын беру туралы куәлік табыс етіліп, ҰБТ нәтижелеріне сәйкес білім беру бағдарламаларының нақты топтары бойынша конкурстық негізде беріледі.</w:t>
      </w:r>
    </w:p>
    <w:bookmarkEnd w:id="22"/>
    <w:p>
      <w:pPr>
        <w:spacing w:after="0"/>
        <w:ind w:left="0"/>
        <w:jc w:val="both"/>
      </w:pPr>
      <w:r>
        <w:rPr>
          <w:rFonts w:ascii="Times New Roman"/>
          <w:b w:val="false"/>
          <w:i w:val="false"/>
          <w:color w:val="000000"/>
          <w:sz w:val="28"/>
        </w:rPr>
        <w:t>
      Бұл ретте жоғары білімнің білім беру гранттарын саралау Республикалық комиссияның шешімімен айқындалады.</w:t>
      </w:r>
    </w:p>
    <w:p>
      <w:pPr>
        <w:spacing w:after="0"/>
        <w:ind w:left="0"/>
        <w:jc w:val="both"/>
      </w:pPr>
      <w:r>
        <w:rPr>
          <w:rFonts w:ascii="Times New Roman"/>
          <w:b w:val="false"/>
          <w:i w:val="false"/>
          <w:color w:val="000000"/>
          <w:sz w:val="28"/>
        </w:rPr>
        <w:t>
      Жоғары білімнің білім беру грантын беру конкурсында Қазақстан тарихы, математикалық сауаттылық, оқу сауаттылығы (оқу тілі) мен бейіндік екі пән бойынша балдар ескеріледі.</w:t>
      </w:r>
    </w:p>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топтарына түсушілер үшін жоғары білімнің білім беру грантын тағайындау конкурсында Қазақстан тарихы, оқу сауаттылығы (оқу тілі) бойынша балдар және шығармашылық екі емтиханның нәтижелері ескеріледі.</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топтарына түсушілерді қоспағанда, жоғары білімнің білім беру грантын беру конкурсында оқытудың қысқартылған мерзімі көзделетін жоғары білімнің ұқсас білім беру бағдарламаларының топтары бойынша білім беру бағдарламалары топтарына түсушілер үшін жалпыкәсіптік пән және арнайы пән бойынша балдар ескеріледі.</w:t>
      </w:r>
    </w:p>
    <w:p>
      <w:pPr>
        <w:spacing w:after="0"/>
        <w:ind w:left="0"/>
        <w:jc w:val="both"/>
      </w:pPr>
      <w:r>
        <w:rPr>
          <w:rFonts w:ascii="Times New Roman"/>
          <w:b w:val="false"/>
          <w:i w:val="false"/>
          <w:color w:val="000000"/>
          <w:sz w:val="28"/>
        </w:rPr>
        <w:t>
      Жоғары білімнің білім беру грантын беру конкурсында оқытудың қысқартылған мерзімі көзделетін және шығармашылық даярлықты талап ететін жоғары білімнің ұқсас білім беру бағдарламаларының топтары бойынша білім беру бағдарламалары топтарына түсушілер үшін арнайы пән бойынша балдар және шығармашылық емтихан нәтижесі ескеріледі.</w:t>
      </w:r>
    </w:p>
    <w:p>
      <w:pPr>
        <w:spacing w:after="0"/>
        <w:ind w:left="0"/>
        <w:jc w:val="both"/>
      </w:pPr>
      <w:r>
        <w:rPr>
          <w:rFonts w:ascii="Times New Roman"/>
          <w:b w:val="false"/>
          <w:i w:val="false"/>
          <w:color w:val="000000"/>
          <w:sz w:val="28"/>
        </w:rPr>
        <w:t>
      Оқытудың қысқартылған мерзімі көзделетін жоғары білімнің ұқсас білім беру бағдарламалары топтарының тізбесін ғылым және жоғары білім саласындағы уәкілетті орган бекітеді.</w:t>
      </w:r>
    </w:p>
    <w:p>
      <w:pPr>
        <w:spacing w:after="0"/>
        <w:ind w:left="0"/>
        <w:jc w:val="both"/>
      </w:pPr>
      <w:r>
        <w:rPr>
          <w:rFonts w:ascii="Times New Roman"/>
          <w:b w:val="false"/>
          <w:i w:val="false"/>
          <w:color w:val="000000"/>
          <w:sz w:val="28"/>
        </w:rPr>
        <w:t>
      Батыс, халық тығыз орналасқан және жаңадан құрылған өңірлерден келген жастарды жетекші жоғары және (немесе) жоғары оқу орнынан кейінгі білім беру ұйымдарында (бұдан әрі – ЖЖОКБҰ) оқыту үшін жоғары білімі бар кадрларды даярлауға арналған мемлекеттік білім беру тапсырысының көлемін көрсете отырып, ЖЖОКБҰ тізбесін Республикалық комиссия айқындайды.</w:t>
      </w:r>
    </w:p>
    <w:p>
      <w:pPr>
        <w:spacing w:after="0"/>
        <w:ind w:left="0"/>
        <w:jc w:val="both"/>
      </w:pPr>
      <w:r>
        <w:rPr>
          <w:rFonts w:ascii="Times New Roman"/>
          <w:b w:val="false"/>
          <w:i w:val="false"/>
          <w:color w:val="000000"/>
          <w:sz w:val="28"/>
        </w:rPr>
        <w:t>
      Батыс, халық тығыз орналасқан және жаңадан құрылған өңірлерден келген адамдарға арналған білім беру гранттары осы Қағидаларда көзделген тәртіппен білім беру грантын беру туралы куәлік беріліп, оқуға түсушілер өтініш берген өңірлер мен білім беру бағдарламалары топтарының кезектілігіне сәйкес ҰБТ нәтижелеріне сәйкес нақты өңірлер мен білім беру бағдарламаларының топтары бойынша конкурстық негізде беріледі.</w:t>
      </w:r>
    </w:p>
    <w:p>
      <w:pPr>
        <w:spacing w:after="0"/>
        <w:ind w:left="0"/>
        <w:jc w:val="both"/>
      </w:pPr>
      <w:r>
        <w:rPr>
          <w:rFonts w:ascii="Times New Roman"/>
          <w:b w:val="false"/>
          <w:i w:val="false"/>
          <w:color w:val="000000"/>
          <w:sz w:val="28"/>
        </w:rPr>
        <w:t xml:space="preserve">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бекіту туралы" Қазақстан Республикасы Оқу-ағарту министрінің 2022 жылғы 15 шiлдедегi № 326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28848 болып тіркелген) бекітілген тізбеге сай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мамандықтың олимпиада, конкурс немесе спорттық жарыс пәніне сәйкес келуі шартымен білім беру гранты беріліп, өздерінің өтініштері негізінде жоғары білімнің білім беру бағдарламаларын іске асыратын білім беру ұйымдарына қабылданады.</w:t>
      </w:r>
    </w:p>
    <w:bookmarkStart w:name="z25" w:id="23"/>
    <w:p>
      <w:pPr>
        <w:spacing w:after="0"/>
        <w:ind w:left="0"/>
        <w:jc w:val="both"/>
      </w:pPr>
      <w:r>
        <w:rPr>
          <w:rFonts w:ascii="Times New Roman"/>
          <w:b w:val="false"/>
          <w:i w:val="false"/>
          <w:color w:val="000000"/>
          <w:sz w:val="28"/>
        </w:rPr>
        <w:t>
      6. Жоғары білімнің білім беру грантын, оның ішінде батыс, халық тығыз орналасқан және жаңадан құрылған өңірлерден келген адамдарға арналған білім беру гранттарын беруге арналған конкурсқа қатысу үшін оқуға түсуші ЖЖОКБҰ қабылдау комиссиясына және (немесе) "электрондық үкімет" веб-порталы арқылы белгіленген үлгідегі бланкіде өтініш береді.</w:t>
      </w:r>
    </w:p>
    <w:bookmarkEnd w:id="23"/>
    <w:p>
      <w:pPr>
        <w:spacing w:after="0"/>
        <w:ind w:left="0"/>
        <w:jc w:val="both"/>
      </w:pPr>
      <w:r>
        <w:rPr>
          <w:rFonts w:ascii="Times New Roman"/>
          <w:b w:val="false"/>
          <w:i w:val="false"/>
          <w:color w:val="000000"/>
          <w:sz w:val="28"/>
        </w:rPr>
        <w:t>
      Мемлекеттік білім беру тапсырысы негізінде ЖЖОКБҰ-ның тілдік даярлық күшейтілген даярлық бөлімдерін бітірген тұлғалар ЖЖОКБҰ-ның ректоры қол қойған бітіргені туралы транскрипт ұсынады.</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тиісті мамандық бойынша кемінде бір жыл жұмыс өтілі бар адамдар Қазақстан Республикасы Еңбек кодексінің </w:t>
      </w:r>
      <w:r>
        <w:rPr>
          <w:rFonts w:ascii="Times New Roman"/>
          <w:b w:val="false"/>
          <w:i w:val="false"/>
          <w:color w:val="000000"/>
          <w:sz w:val="28"/>
        </w:rPr>
        <w:t>35-бабында</w:t>
      </w:r>
      <w:r>
        <w:rPr>
          <w:rFonts w:ascii="Times New Roman"/>
          <w:b w:val="false"/>
          <w:i w:val="false"/>
          <w:color w:val="000000"/>
          <w:sz w:val="28"/>
        </w:rPr>
        <w:t> көзделген құжаттардың бірін қосымша тапсырады.</w:t>
      </w:r>
    </w:p>
    <w:p>
      <w:pPr>
        <w:spacing w:after="0"/>
        <w:ind w:left="0"/>
        <w:jc w:val="both"/>
      </w:pPr>
      <w:r>
        <w:rPr>
          <w:rFonts w:ascii="Times New Roman"/>
          <w:b w:val="false"/>
          <w:i w:val="false"/>
          <w:color w:val="000000"/>
          <w:sz w:val="28"/>
        </w:rPr>
        <w:t>
      Жоғары білімнің білім беру грантын беруге арналған конкурсқа қатысу үшін оқуға түсуші өтініште өзі таңдаған жоғары білімнің беру бағдарламаларының тобын және ЖЖОКБҰ-ны көрсетеді.</w:t>
      </w:r>
    </w:p>
    <w:p>
      <w:pPr>
        <w:spacing w:after="0"/>
        <w:ind w:left="0"/>
        <w:jc w:val="both"/>
      </w:pPr>
      <w:r>
        <w:rPr>
          <w:rFonts w:ascii="Times New Roman"/>
          <w:b w:val="false"/>
          <w:i w:val="false"/>
          <w:color w:val="000000"/>
          <w:sz w:val="28"/>
        </w:rPr>
        <w:t>
      Бейіндік пәндер сәйкес келген жағдайда оқуға түсуші білім беру бағдарламаларының төрт тобына дейін көрсете алады.</w:t>
      </w:r>
    </w:p>
    <w:p>
      <w:pPr>
        <w:spacing w:after="0"/>
        <w:ind w:left="0"/>
        <w:jc w:val="both"/>
      </w:pPr>
      <w:r>
        <w:rPr>
          <w:rFonts w:ascii="Times New Roman"/>
          <w:b w:val="false"/>
          <w:i w:val="false"/>
          <w:color w:val="000000"/>
          <w:sz w:val="28"/>
        </w:rPr>
        <w:t>
      Нысаналы грант шеңберінде қатысуға ниет білдірген тұлғалар бір мезгілде жалпы конкурсқа қатыса алады, олардың әрқайсысы үшін конкурс түрін айқындайды.</w:t>
      </w:r>
    </w:p>
    <w:p>
      <w:pPr>
        <w:spacing w:after="0"/>
        <w:ind w:left="0"/>
        <w:jc w:val="both"/>
      </w:pPr>
      <w:r>
        <w:rPr>
          <w:rFonts w:ascii="Times New Roman"/>
          <w:b w:val="false"/>
          <w:i w:val="false"/>
          <w:color w:val="000000"/>
          <w:sz w:val="28"/>
        </w:rPr>
        <w:t>
      Батыс, халық тығыз орналасқан және жаңадан құрылған өңірлерден келген адамдарға бөлінген жоғары білімнің білім беру грантын беруге арналған конкурсқа қатысу үшін оқуға түсуші ЖЖОКБҰ-ның қабылдау комиссиясына және (немесе) "электрондық үкімет" веб-порталы арқылы белгіленген үлгідегі бланкіде өтініш береді.</w:t>
      </w:r>
    </w:p>
    <w:p>
      <w:pPr>
        <w:spacing w:after="0"/>
        <w:ind w:left="0"/>
        <w:jc w:val="both"/>
      </w:pPr>
      <w:r>
        <w:rPr>
          <w:rFonts w:ascii="Times New Roman"/>
          <w:b w:val="false"/>
          <w:i w:val="false"/>
          <w:color w:val="000000"/>
          <w:sz w:val="28"/>
        </w:rPr>
        <w:t>
      ЖЖОКБҰ-ға түсетін батыс, халық тығыз орналасқан және жаңадан құрылған өңірлердің адамдары төрт өңірге дейін, білім беру бағдарламаларының төрт тобын және Республикалық комиссия бекіткен тізбеге кіретін ЖЖОКБҰ тізімін көрсете алады.</w:t>
      </w:r>
    </w:p>
    <w:p>
      <w:pPr>
        <w:spacing w:after="0"/>
        <w:ind w:left="0"/>
        <w:jc w:val="both"/>
      </w:pPr>
      <w:r>
        <w:rPr>
          <w:rFonts w:ascii="Times New Roman"/>
          <w:b w:val="false"/>
          <w:i w:val="false"/>
          <w:color w:val="000000"/>
          <w:sz w:val="28"/>
        </w:rPr>
        <w:t>
      Республикалық бюджет қаражаты есебінен білім беру гранттарын беру конкурсына қатысу үшін өтініштер ағымдағы жылғы 13 – 20 шілде аралығында қабылданады.</w:t>
      </w:r>
    </w:p>
    <w:p>
      <w:pPr>
        <w:spacing w:after="0"/>
        <w:ind w:left="0"/>
        <w:jc w:val="both"/>
      </w:pPr>
      <w:r>
        <w:rPr>
          <w:rFonts w:ascii="Times New Roman"/>
          <w:b w:val="false"/>
          <w:i w:val="false"/>
          <w:color w:val="000000"/>
          <w:sz w:val="28"/>
        </w:rPr>
        <w:t>
      Шектеу іс-шаралары, оның ішінде карантин жүзеге асырылған, төтенше жағдай енгізілген, әлеуметтік, табиғи және техногендік сипаттағы, жаһандық немесе өңірлік, сондай-ақ жергілікті ауқымдағы төтенше жағдайлар туындаған жағдайларда республикалық бюджет есебінен білім беру гранттарын тағайындау конкурсына қатысу үшін өтініштер қабылдау мерзімін ғылым және жоғары білім саласындағы уәкілетті орган айқындайды.</w:t>
      </w:r>
    </w:p>
    <w:p>
      <w:pPr>
        <w:spacing w:after="0"/>
        <w:ind w:left="0"/>
        <w:jc w:val="both"/>
      </w:pPr>
      <w:r>
        <w:rPr>
          <w:rFonts w:ascii="Times New Roman"/>
          <w:b w:val="false"/>
          <w:i w:val="false"/>
          <w:color w:val="000000"/>
          <w:sz w:val="28"/>
        </w:rPr>
        <w:t>
      Мерзімдердің өзгергені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Start w:name="z26" w:id="24"/>
    <w:p>
      <w:pPr>
        <w:spacing w:after="0"/>
        <w:ind w:left="0"/>
        <w:jc w:val="both"/>
      </w:pPr>
      <w:r>
        <w:rPr>
          <w:rFonts w:ascii="Times New Roman"/>
          <w:b w:val="false"/>
          <w:i w:val="false"/>
          <w:color w:val="000000"/>
          <w:sz w:val="28"/>
        </w:rPr>
        <w:t>
      7. Шет тілдегі құжаттар қазақ немесе орыс тілдерінде нотариат куәландырған аудармасымен ұсынылады.</w:t>
      </w:r>
    </w:p>
    <w:bookmarkEnd w:id="24"/>
    <w:p>
      <w:pPr>
        <w:spacing w:after="0"/>
        <w:ind w:left="0"/>
        <w:jc w:val="both"/>
      </w:pPr>
      <w:r>
        <w:rPr>
          <w:rFonts w:ascii="Times New Roman"/>
          <w:b w:val="false"/>
          <w:i w:val="false"/>
          <w:color w:val="000000"/>
          <w:sz w:val="28"/>
        </w:rPr>
        <w:t xml:space="preserve">
      Шетелдік білім беру ұйымдары берген білім туралы құжаттар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Қазақстан Республикасы Білім және ғылым министрі міндетін атқарушының 2021 жылғы 19 шiлдедегі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23626 болып тіркелген) белгіленген тәртіппен танылады.</w:t>
      </w:r>
    </w:p>
    <w:bookmarkStart w:name="z27" w:id="25"/>
    <w:p>
      <w:pPr>
        <w:spacing w:after="0"/>
        <w:ind w:left="0"/>
        <w:jc w:val="both"/>
      </w:pPr>
      <w:r>
        <w:rPr>
          <w:rFonts w:ascii="Times New Roman"/>
          <w:b w:val="false"/>
          <w:i w:val="false"/>
          <w:color w:val="000000"/>
          <w:sz w:val="28"/>
        </w:rPr>
        <w:t>
      8. Бірінші және екінші топтағы мүгедектігі бар азаматтар, мүгедектігі бар балалар, сондай-ақ бала кезінен мүгедектігі бар адамдар ЖЖОКБҰ-ның қабылдау комиссиясына және (немесе) ақпараттық жүйе арқылы таңдалған білім беру бағдарламаларының тобы бойынша оқуға қарсы айғақтардың жоқ екені туралы медициналық қорытындыны береді.</w:t>
      </w:r>
    </w:p>
    <w:bookmarkEnd w:id="25"/>
    <w:bookmarkStart w:name="z28" w:id="26"/>
    <w:p>
      <w:pPr>
        <w:spacing w:after="0"/>
        <w:ind w:left="0"/>
        <w:jc w:val="both"/>
      </w:pPr>
      <w:r>
        <w:rPr>
          <w:rFonts w:ascii="Times New Roman"/>
          <w:b w:val="false"/>
          <w:i w:val="false"/>
          <w:color w:val="000000"/>
          <w:sz w:val="28"/>
        </w:rPr>
        <w:t>
      9. Балдар тең болған болған жағдайда, осы Қағидалардың 13-тармағында көрсетілген жоғары білімнің білім беру грантын беруге басым құқығы бар оқуға түсушілер ЖЖОКБҰ-ның қабылдау комиссиясына осы құқықты растайтын құжатты тапсырады.</w:t>
      </w:r>
    </w:p>
    <w:bookmarkEnd w:id="26"/>
    <w:bookmarkStart w:name="z29" w:id="27"/>
    <w:p>
      <w:pPr>
        <w:spacing w:after="0"/>
        <w:ind w:left="0"/>
        <w:jc w:val="both"/>
      </w:pPr>
      <w:r>
        <w:rPr>
          <w:rFonts w:ascii="Times New Roman"/>
          <w:b w:val="false"/>
          <w:i w:val="false"/>
          <w:color w:val="000000"/>
          <w:sz w:val="28"/>
        </w:rPr>
        <w:t>
      10. Республикалық бюджет немесе жергілікті бюджет қаражаты есебінен жоғары білімнің білім беру гранттарын беру конкурсына қатысу үшін жоғары білімі бар кадрларды даярлаудың қысқартылған оқу мерзімдері көзделетін ұқсас бағыттар бойынша түсушілерді қоспағанда, орта, техникалық және кәсіптік немесе орта білімнен кейінгі білімі бар, ҰБТ-дан өткен және оның нәтижелері бойынша:</w:t>
      </w:r>
    </w:p>
    <w:bookmarkEnd w:id="27"/>
    <w:p>
      <w:pPr>
        <w:spacing w:after="0"/>
        <w:ind w:left="0"/>
        <w:jc w:val="both"/>
      </w:pPr>
      <w:r>
        <w:rPr>
          <w:rFonts w:ascii="Times New Roman"/>
          <w:b w:val="false"/>
          <w:i w:val="false"/>
          <w:color w:val="000000"/>
          <w:sz w:val="28"/>
        </w:rPr>
        <w:t>
      ұлттық ЖЖОКБҰ-ға түсу үшін – кемінде 65 балл, "Педагогикалық ғылымдар" білім беру саласы бойынша – кемінде 75 балл, "Денсаулық сақтау" саласы бойынша кемінде 70 балл, "Ауыл шаруашылығы және биоресурстар", "Ветеринария" салалары бойынша – кемінде 60 балл, "Құқық" даярлау бағыты бойынша – кемінде 75 балл;</w:t>
      </w:r>
    </w:p>
    <w:p>
      <w:pPr>
        <w:spacing w:after="0"/>
        <w:ind w:left="0"/>
        <w:jc w:val="both"/>
      </w:pPr>
      <w:r>
        <w:rPr>
          <w:rFonts w:ascii="Times New Roman"/>
          <w:b w:val="false"/>
          <w:i w:val="false"/>
          <w:color w:val="000000"/>
          <w:sz w:val="28"/>
        </w:rPr>
        <w:t>
      басқа ЖЖОКБҰ-ға түсу үшін – кемінде 50 балл, "Педагогикалық ғылымдар" білім беру саласы бойынша – кемінде 75, "Денсаулық сақтау" саласы бойынша кемінде 70 балл, "Құқық" даярлау бағыты бойынша – кемінде 75 балл жинаған адамдар жіберіледі.</w:t>
      </w:r>
    </w:p>
    <w:p>
      <w:pPr>
        <w:spacing w:after="0"/>
        <w:ind w:left="0"/>
        <w:jc w:val="both"/>
      </w:pPr>
      <w:r>
        <w:rPr>
          <w:rFonts w:ascii="Times New Roman"/>
          <w:b w:val="false"/>
          <w:i w:val="false"/>
          <w:color w:val="000000"/>
          <w:sz w:val="28"/>
        </w:rPr>
        <w:t>
      Бұл ретте ҰБТ-ның және (немесе) шығармашылық емтиханның әрбір пәні бойынша кемінде 5 балл жинау қажет.</w:t>
      </w:r>
    </w:p>
    <w:p>
      <w:pPr>
        <w:spacing w:after="0"/>
        <w:ind w:left="0"/>
        <w:jc w:val="both"/>
      </w:pPr>
      <w:r>
        <w:rPr>
          <w:rFonts w:ascii="Times New Roman"/>
          <w:b w:val="false"/>
          <w:i w:val="false"/>
          <w:color w:val="000000"/>
          <w:sz w:val="28"/>
        </w:rPr>
        <w:t>
      Республикалық немесе жергілікті бюджет қаражаты есебінен жоғары білімі бар кадрларды даярлаудың қысқартылған оқытудың мерзімі көзделетін ұқсас бағыттары бойынша оқуға жоғары білімнің білім беру гранттарын беру конкурсына қатысу үшін техникалық және кәсіптік, орта білімнен кейінгі білімі бар, ҰБТ-дан өткен және оның нәтижелері бойынша кемінде 25 балл және "Педагогикалық ғылымдар" білім беру саласы бойынша – кемінде 35 балл, оның ішінде ҰБТ-ның әрбір пәні және (немесе) шығармашылық емтихан бойынша кемінде 5 балл жинаған адамдар жіберіледі.</w:t>
      </w:r>
    </w:p>
    <w:p>
      <w:pPr>
        <w:spacing w:after="0"/>
        <w:ind w:left="0"/>
        <w:jc w:val="both"/>
      </w:pPr>
      <w:r>
        <w:rPr>
          <w:rFonts w:ascii="Times New Roman"/>
          <w:b w:val="false"/>
          <w:i w:val="false"/>
          <w:color w:val="000000"/>
          <w:sz w:val="28"/>
        </w:rPr>
        <w:t>
      Батыс, халық тығыз орналасқан және жаңадан құрылған өңірлерден келген адамдарға республикалық бюджет қаражаты есебінен бөлінген жоғары білімнің білім беру грантын беру конкурсына қатысу үшін жоғары білімі бар кадрларды даярлаудың қысқартылған оқыту мерзімдері көзделетін ұқсас бағыттар бойынша түсушілерді қоспағанда, орта, техникалық және кәсіптік немесе орта білімнен кейінгі білімі бар, ҰБТ-дан өткен және оның нәтижелері бойынша:</w:t>
      </w:r>
    </w:p>
    <w:p>
      <w:pPr>
        <w:spacing w:after="0"/>
        <w:ind w:left="0"/>
        <w:jc w:val="both"/>
      </w:pPr>
      <w:r>
        <w:rPr>
          <w:rFonts w:ascii="Times New Roman"/>
          <w:b w:val="false"/>
          <w:i w:val="false"/>
          <w:color w:val="000000"/>
          <w:sz w:val="28"/>
        </w:rPr>
        <w:t>
      ұлттық ЖЖОКБҰ-ға түсу үшін – кемінде 60 балл, "Педагогикалық ғылымдар" білім беру саласы бойынша – кемінде 75 балл, "Денсаулық сақтау" саласы бойынша кемінде 70 балл, "Ауыл шаруашылығы және биоресурстар", "Ветеринария" салалары бойынша – кемінде 60 балл;</w:t>
      </w:r>
    </w:p>
    <w:p>
      <w:pPr>
        <w:spacing w:after="0"/>
        <w:ind w:left="0"/>
        <w:jc w:val="both"/>
      </w:pPr>
      <w:r>
        <w:rPr>
          <w:rFonts w:ascii="Times New Roman"/>
          <w:b w:val="false"/>
          <w:i w:val="false"/>
          <w:color w:val="000000"/>
          <w:sz w:val="28"/>
        </w:rPr>
        <w:t>
      басқа ЖЖОКБҰ-ға түсу үшін – кемінде 50 балл, "Педагогикалық ғылымдар" білім беру саласы бойынша – кемінде 75, "Денсаулық сақтау" саласы бойынша кемінде 70 балл жинаған адамдар жіберіледі.</w:t>
      </w:r>
    </w:p>
    <w:p>
      <w:pPr>
        <w:spacing w:after="0"/>
        <w:ind w:left="0"/>
        <w:jc w:val="both"/>
      </w:pPr>
      <w:r>
        <w:rPr>
          <w:rFonts w:ascii="Times New Roman"/>
          <w:b w:val="false"/>
          <w:i w:val="false"/>
          <w:color w:val="000000"/>
          <w:sz w:val="28"/>
        </w:rPr>
        <w:t>
      Бұл ретте ҰБТ-ның және (немесе) шығармашылық емтиханның әрбір пәні бойынша кемінде 5 балл жинау қажет.</w:t>
      </w:r>
    </w:p>
    <w:bookmarkStart w:name="z30" w:id="28"/>
    <w:p>
      <w:pPr>
        <w:spacing w:after="0"/>
        <w:ind w:left="0"/>
        <w:jc w:val="both"/>
      </w:pPr>
      <w:r>
        <w:rPr>
          <w:rFonts w:ascii="Times New Roman"/>
          <w:b w:val="false"/>
          <w:i w:val="false"/>
          <w:color w:val="000000"/>
          <w:sz w:val="28"/>
        </w:rPr>
        <w:t>
      11. Шығармашылық даярлықты талап ететін білім беру бағдарламаларына түсушілер жоғары білімнің білім беру грантын беруге арналған конкурсқа білім беру бағдарламасының бір тобы бойынша қатысады және өтініште шығармашылық емтихан тапсырған ЖЖОКБҰ-ны көрсетеді.</w:t>
      </w:r>
    </w:p>
    <w:bookmarkEnd w:id="28"/>
    <w:p>
      <w:pPr>
        <w:spacing w:after="0"/>
        <w:ind w:left="0"/>
        <w:jc w:val="both"/>
      </w:pPr>
      <w:r>
        <w:rPr>
          <w:rFonts w:ascii="Times New Roman"/>
          <w:b w:val="false"/>
          <w:i w:val="false"/>
          <w:color w:val="000000"/>
          <w:sz w:val="28"/>
        </w:rPr>
        <w:t>
      "Педагогикалық ғылымдар" "Денсаулық сақтау" білім беру салалары бойынша білім беру бағдарламаларына түсушілер және арнайы емтиханнан өтіп, рұқсат алғандар білім беру грантын беруге арналған конкурста ЖЖОКБҰ және арнайы емтиханды тапсыру орнына қарамастан, жоғары білімнің білім беру бағдарламаларының төрт тобын таңдау құқығына ие.</w:t>
      </w:r>
    </w:p>
    <w:bookmarkStart w:name="z31" w:id="29"/>
    <w:p>
      <w:pPr>
        <w:spacing w:after="0"/>
        <w:ind w:left="0"/>
        <w:jc w:val="both"/>
      </w:pPr>
      <w:r>
        <w:rPr>
          <w:rFonts w:ascii="Times New Roman"/>
          <w:b w:val="false"/>
          <w:i w:val="false"/>
          <w:color w:val="000000"/>
          <w:sz w:val="28"/>
        </w:rPr>
        <w:t>
      12. Білім беру грантын алуға арналған конкурс өткізілген, сондай-ақ жоғары бiлiмі бар кадрларды даярлауға мемлекеттiк білім беру тапсырысы бойынша бiлiм алушылардың құрамына қабылдаған кезде балдар тең болған жағдайда басым құқық мынадай кезектілік бойынша беріледі:</w:t>
      </w:r>
    </w:p>
    <w:bookmarkEnd w:id="29"/>
    <w:bookmarkStart w:name="z32" w:id="30"/>
    <w:p>
      <w:pPr>
        <w:spacing w:after="0"/>
        <w:ind w:left="0"/>
        <w:jc w:val="both"/>
      </w:pPr>
      <w:r>
        <w:rPr>
          <w:rFonts w:ascii="Times New Roman"/>
          <w:b w:val="false"/>
          <w:i w:val="false"/>
          <w:color w:val="000000"/>
          <w:sz w:val="28"/>
        </w:rPr>
        <w:t>
      1) "Алтын белгi" белгiсімен марапатталған адамдар;</w:t>
      </w:r>
    </w:p>
    <w:bookmarkEnd w:id="30"/>
    <w:bookmarkStart w:name="z33" w:id="31"/>
    <w:p>
      <w:pPr>
        <w:spacing w:after="0"/>
        <w:ind w:left="0"/>
        <w:jc w:val="both"/>
      </w:pPr>
      <w:r>
        <w:rPr>
          <w:rFonts w:ascii="Times New Roman"/>
          <w:b w:val="false"/>
          <w:i w:val="false"/>
          <w:color w:val="000000"/>
          <w:sz w:val="28"/>
        </w:rPr>
        <w:t>
      2) патриоттық танытқаны және белсенді азаматтық ұстанымы үшін ерекшелік белгісімен наградталған адамдар;</w:t>
      </w:r>
    </w:p>
    <w:bookmarkEnd w:id="31"/>
    <w:bookmarkStart w:name="z34" w:id="32"/>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w:t>
      </w:r>
    </w:p>
    <w:bookmarkEnd w:id="32"/>
    <w:bookmarkStart w:name="z35" w:id="33"/>
    <w:p>
      <w:pPr>
        <w:spacing w:after="0"/>
        <w:ind w:left="0"/>
        <w:jc w:val="both"/>
      </w:pPr>
      <w:r>
        <w:rPr>
          <w:rFonts w:ascii="Times New Roman"/>
          <w:b w:val="false"/>
          <w:i w:val="false"/>
          <w:color w:val="000000"/>
          <w:sz w:val="28"/>
        </w:rPr>
        <w:t>
      4) осы Қағидалардың 6-тармағының оныншы бөлігінде көрсетілген адамдарды қоспағанда, тiзбесiн бiлiм беру саласындағы уәкiлеттi орган айқындайтын жалпы бiлiм беру пәндері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 сондай-ақ өздерi таңдаған мамандықтың олимпиада, конкурс немесе спорттық жарыс пәнiне сәйкес келуі шартымен жалпы бiлiм пәндері бойынша ағымдағы оқу жылында президенттік, республикалық олимпиадалар мен ғылыми жобалар конкурстарының (бiрiншi, екiншi және үшiншi дәрежелi дипломдармен марапатталған) жеңiмпаздары;</w:t>
      </w:r>
    </w:p>
    <w:bookmarkEnd w:id="33"/>
    <w:bookmarkStart w:name="z36" w:id="34"/>
    <w:p>
      <w:pPr>
        <w:spacing w:after="0"/>
        <w:ind w:left="0"/>
        <w:jc w:val="both"/>
      </w:pPr>
      <w:r>
        <w:rPr>
          <w:rFonts w:ascii="Times New Roman"/>
          <w:b w:val="false"/>
          <w:i w:val="false"/>
          <w:color w:val="000000"/>
          <w:sz w:val="28"/>
        </w:rPr>
        <w:t>
      5) жетім балалар мен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бірінші және екінші топтардағы мүгедектігі бар адамдар, басқа мемлекеттердің аумағындағы ұрыс қимылдарының ардагерлері, жеңілдіктері бойынша Ұлы Отан соғысының ардагерлеріне теңестірілген ардагерлер, медициналық қорытындыға сәйкес тиісті білім беру ұйымдарында оқуға қарсы көрсетілімдері жоқ бала кезінен мүгедектігі бар адамдар, мүгедектігі бар балалар және үздік білімі туралы құжаттары (куәліктері, аттестаттары, дипломдары) бар адамдар.</w:t>
      </w:r>
    </w:p>
    <w:bookmarkEnd w:id="34"/>
    <w:p>
      <w:pPr>
        <w:spacing w:after="0"/>
        <w:ind w:left="0"/>
        <w:jc w:val="both"/>
      </w:pPr>
      <w:r>
        <w:rPr>
          <w:rFonts w:ascii="Times New Roman"/>
          <w:b w:val="false"/>
          <w:i w:val="false"/>
          <w:color w:val="000000"/>
          <w:sz w:val="28"/>
        </w:rPr>
        <w:t>
      Бұл ретте балдардың көрсеткіштері бірдей болған жағдайда білім беру гранттары аттестатының, куәлігінің немесе дипломының орташа балдары жоғары адамдарға беріледі.</w:t>
      </w:r>
    </w:p>
    <w:p>
      <w:pPr>
        <w:spacing w:after="0"/>
        <w:ind w:left="0"/>
        <w:jc w:val="both"/>
      </w:pPr>
      <w:r>
        <w:rPr>
          <w:rFonts w:ascii="Times New Roman"/>
          <w:b w:val="false"/>
          <w:i w:val="false"/>
          <w:color w:val="000000"/>
          <w:sz w:val="28"/>
        </w:rPr>
        <w:t>
      Балдардың көрсеткіштері бірдей болған жағдайда, сондай-ақ аттестаттың, куәліктің немесе дипломның орташа балдары бірдей болғанда бейіндік пән бойынша алған балдары ескеріледі.</w:t>
      </w:r>
    </w:p>
    <w:bookmarkStart w:name="z37" w:id="35"/>
    <w:p>
      <w:pPr>
        <w:spacing w:after="0"/>
        <w:ind w:left="0"/>
        <w:jc w:val="both"/>
      </w:pPr>
      <w:r>
        <w:rPr>
          <w:rFonts w:ascii="Times New Roman"/>
          <w:b w:val="false"/>
          <w:i w:val="false"/>
          <w:color w:val="000000"/>
          <w:sz w:val="28"/>
        </w:rPr>
        <w:t>
      13. Жоғары білімнің білім беру грантын беру бойынша басым құқық болмағанда, балдардың көрсеткіштері бірдей болған жағдайда аттестаттың, куәліктің немесе дипломның орташа балдары жоғары тұлғаларға беріледі.</w:t>
      </w:r>
    </w:p>
    <w:bookmarkEnd w:id="35"/>
    <w:p>
      <w:pPr>
        <w:spacing w:after="0"/>
        <w:ind w:left="0"/>
        <w:jc w:val="both"/>
      </w:pPr>
      <w:r>
        <w:rPr>
          <w:rFonts w:ascii="Times New Roman"/>
          <w:b w:val="false"/>
          <w:i w:val="false"/>
          <w:color w:val="000000"/>
          <w:sz w:val="28"/>
        </w:rPr>
        <w:t>
      Балдардың көрсеткіштері бірдей және басым құқығы болмаған кезде, сондай-ақ аттестаттың, куәліктің немесе дипломның орташа балы бірдей болғанда бейіндік пәндер бойынша алған балдары ескеріледі.</w:t>
      </w:r>
    </w:p>
    <w:bookmarkStart w:name="z38" w:id="36"/>
    <w:p>
      <w:pPr>
        <w:spacing w:after="0"/>
        <w:ind w:left="0"/>
        <w:jc w:val="both"/>
      </w:pPr>
      <w:r>
        <w:rPr>
          <w:rFonts w:ascii="Times New Roman"/>
          <w:b w:val="false"/>
          <w:i w:val="false"/>
          <w:color w:val="000000"/>
          <w:sz w:val="28"/>
        </w:rPr>
        <w:t>
      14. Қазақстан Республикасының азаматтары болып табылмайтын ұлты қазақ адамдар, жетiм балалар мен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бірінші және екінші топтағы мүгедектігі бар адамдар, басқа мемлекеттердің аумағындағы ұрыс қимылдарының ардагерлері, жеңілдіктері бойынша Ұлы Отан соғысының ардагерлеріне теңестірілген ардагерлер, медициналық қорытындыға сәйкес таңдалған білім беру бағдарламаларының тобы бойынша оқуға қарсы көрсетілімдері жоқ бала кезінен мүгедектігі бар адамдар, мүгедектігі бар балалар, кәмелетке толмаған төрт және одан көп бала тәрбиелеп отырған отбасылардағы балалар, кемінде үш жыл толық емес отбасы мәртебесі бар отбасылардағы балалар, бала кезінен мүгедектігі бар балаларды, бірінші және екінші топтағы мүгедектігі бар адамдарды тәрбиелеп отырған отбасылардағы балалар үшін конкурс көрсетілген санаттар арасында бекітілген мемлекеттік білім беру тапсырысының жалпы көлемінен бекітілген квоталар бойынша өткізіледі.</w:t>
      </w:r>
    </w:p>
    <w:bookmarkEnd w:id="36"/>
    <w:p>
      <w:pPr>
        <w:spacing w:after="0"/>
        <w:ind w:left="0"/>
        <w:jc w:val="both"/>
      </w:pPr>
      <w:r>
        <w:rPr>
          <w:rFonts w:ascii="Times New Roman"/>
          <w:b w:val="false"/>
          <w:i w:val="false"/>
          <w:color w:val="000000"/>
          <w:sz w:val="28"/>
        </w:rPr>
        <w:t>
      Білім беру грантын алуға арналған конкурсқа қатысушы тұлғалар үшін қабылдаудың көрсетілген квоталары барлық мәлімделген білім беру бағдарламалары тобына таратылады.</w:t>
      </w:r>
    </w:p>
    <w:p>
      <w:pPr>
        <w:spacing w:after="0"/>
        <w:ind w:left="0"/>
        <w:jc w:val="both"/>
      </w:pPr>
      <w:r>
        <w:rPr>
          <w:rFonts w:ascii="Times New Roman"/>
          <w:b w:val="false"/>
          <w:i w:val="false"/>
          <w:color w:val="000000"/>
          <w:sz w:val="28"/>
        </w:rPr>
        <w:t>
      Квота бөлінген даярлық бағыттарында шығармашылық емтиханы бар білім беру бағдарламаларының тобы болған жағдайда, білім беру грантын беру кезінде ҰБТ-ға қатысушының тестілеу нәтижелері үтірден кейінгі бір белгіге дейін дөңгелектелген ең жоғары ықтимал балға пайыздық қатынаста салыстырылатын болады.</w:t>
      </w:r>
    </w:p>
    <w:p>
      <w:pPr>
        <w:spacing w:after="0"/>
        <w:ind w:left="0"/>
        <w:jc w:val="both"/>
      </w:pPr>
      <w:r>
        <w:rPr>
          <w:rFonts w:ascii="Times New Roman"/>
          <w:b w:val="false"/>
          <w:i w:val="false"/>
          <w:color w:val="000000"/>
          <w:sz w:val="28"/>
        </w:rPr>
        <w:t>
      Балдардың көрсеткіштері бірдей болған жағдайда білім беру гранттары аттестатының, куәлігінің немесе дипломының орташа балы жоғары тұлғаларға беріледі.</w:t>
      </w:r>
    </w:p>
    <w:p>
      <w:pPr>
        <w:spacing w:after="0"/>
        <w:ind w:left="0"/>
        <w:jc w:val="both"/>
      </w:pPr>
      <w:r>
        <w:rPr>
          <w:rFonts w:ascii="Times New Roman"/>
          <w:b w:val="false"/>
          <w:i w:val="false"/>
          <w:color w:val="000000"/>
          <w:sz w:val="28"/>
        </w:rPr>
        <w:t>
      Аттестаттың, куәліктің немесе дипломның орташа балы бірдей болған жағдайда бейіндік пән немесе шығармашылық емтихан бойынша алған балдары ескеріледі.</w:t>
      </w:r>
    </w:p>
    <w:bookmarkStart w:name="z39" w:id="37"/>
    <w:p>
      <w:pPr>
        <w:spacing w:after="0"/>
        <w:ind w:left="0"/>
        <w:jc w:val="both"/>
      </w:pPr>
      <w:r>
        <w:rPr>
          <w:rFonts w:ascii="Times New Roman"/>
          <w:b w:val="false"/>
          <w:i w:val="false"/>
          <w:color w:val="000000"/>
          <w:sz w:val="28"/>
        </w:rPr>
        <w:t>
      15. Ауыл жастары арасынан шыққан Қазақстан Республикасының азаматтары үшін квота белгіленген білім беру бағдарламаларының топтарына арналған конкурс мынадай түрде өтеді: білім беру бағдарламаларының осы топтары бойынша гранттардың жалпы санының 65 %-ы жалпы конкурс тәртібімен беріледі, ал гранттардың қалған 35 %-ына конкурс ауыл жастары арасынан шыққан Қазақстан Республикасының азаматтары үшін ғана өткізіледі.</w:t>
      </w:r>
    </w:p>
    <w:bookmarkEnd w:id="37"/>
    <w:p>
      <w:pPr>
        <w:spacing w:after="0"/>
        <w:ind w:left="0"/>
        <w:jc w:val="both"/>
      </w:pPr>
      <w:r>
        <w:rPr>
          <w:rFonts w:ascii="Times New Roman"/>
          <w:b w:val="false"/>
          <w:i w:val="false"/>
          <w:color w:val="000000"/>
          <w:sz w:val="28"/>
        </w:rPr>
        <w:t>
      Ауылдың әлеуметтік-экономикалық дамуын айқындайтын, Қазақстан Республикасы ЖЖОКБҰ-ға қабылдау квотасы белгіленген білім беру бағдарламалары тобының тізбесін ғылым және жоғары білім саласындағы уәкілетті орган бекітеді.</w:t>
      </w:r>
    </w:p>
    <w:bookmarkStart w:name="z40" w:id="38"/>
    <w:p>
      <w:pPr>
        <w:spacing w:after="0"/>
        <w:ind w:left="0"/>
        <w:jc w:val="both"/>
      </w:pPr>
      <w:r>
        <w:rPr>
          <w:rFonts w:ascii="Times New Roman"/>
          <w:b w:val="false"/>
          <w:i w:val="false"/>
          <w:color w:val="000000"/>
          <w:sz w:val="28"/>
        </w:rPr>
        <w:t>
      16. Ағылшын тілінде білім алу үшін жаратылыстану ғылыми пәндері бойынша (Физика, Химия, Биология және Информатика) мұғалімдерді даярлаудың білім беру бағдарламалары тобы бойынша білім беру грантын беруге арналған конкурсқа мемлекеттік білім беру тапсырысының негізінде тілдік даярлығын күшейту үшін ЖЖОКБҰ-ның даярлық бөлімін бітірген тұлғалар және ҰБТ-ны ағылшын тілінде тапсырған тұлғалар, сондай-ақ, ҰБТ-ны қазақ (орыс) тілінде тапсырған және ағылшын тілін білу бойынша тестілеуден өткен немесе ағылшын тілін меңгергендігін растайтын халықаралық сертификаттары бар: Test of English as a Foreign Language Institutional Testing Programm Internet-based Test (Тест ов Инглиш аз а Форин Лангудж институшинал тестинг програм Интернет бейзид тест) (TOEFL IBT) (ТОЙФЛ АЙБИТИ) – кемінде 59, Test of English as a Foreign Language Institutional Testing Programm (Тест ов Инглиш аз а Форин Лангудж институшинал тестинг програм) (TOEFL ITP) (ТОЙФЛ АЙТИПИ) – кемінде 460 балл, International English Language Tests System (Интернашнал Инглиш Лангудж Тестс Систем Академик) (IELTS) (АЙЛТС) – кемінде 5.0 ағылшын тілінде оқуға ниет білдірген тұлғалар қатысады.</w:t>
      </w:r>
    </w:p>
    <w:bookmarkEnd w:id="38"/>
    <w:p>
      <w:pPr>
        <w:spacing w:after="0"/>
        <w:ind w:left="0"/>
        <w:jc w:val="both"/>
      </w:pPr>
      <w:r>
        <w:rPr>
          <w:rFonts w:ascii="Times New Roman"/>
          <w:b w:val="false"/>
          <w:i w:val="false"/>
          <w:color w:val="000000"/>
          <w:sz w:val="28"/>
        </w:rPr>
        <w:t>
      Бұл ретте мемлекеттік білім беру тапсырысының негізінде тілдік даярлығын күшейту үшін ЖЖОКБҰ-ның даярлық бөлімін бітірген тұлғалар, сондай-ақ ҰБТ-ны қазақ (орыс) тілінде тапсырған және ағылшын тілінде оқуға ниет білдірген тұлғалар шет тілін (ағылшын) білуге арналған тестілеу тапсырады, ондағы шекті балл жоғары балдың 50 пайызынан төмен болмауға тиіс.</w:t>
      </w:r>
    </w:p>
    <w:p>
      <w:pPr>
        <w:spacing w:after="0"/>
        <w:ind w:left="0"/>
        <w:jc w:val="both"/>
      </w:pPr>
      <w:r>
        <w:rPr>
          <w:rFonts w:ascii="Times New Roman"/>
          <w:b w:val="false"/>
          <w:i w:val="false"/>
          <w:color w:val="000000"/>
          <w:sz w:val="28"/>
        </w:rPr>
        <w:t>
      Шет (ағылшын) тілін білуге арналған тестілеуді базалық ЖЖОКБҰ-да ағымдағы жылғы 12 шілдеге дейін Ұлттық тестілеу орталығы (бұдан әрі – ҰТО) өткізеді.</w:t>
      </w:r>
    </w:p>
    <w:p>
      <w:pPr>
        <w:spacing w:after="0"/>
        <w:ind w:left="0"/>
        <w:jc w:val="both"/>
      </w:pPr>
      <w:r>
        <w:rPr>
          <w:rFonts w:ascii="Times New Roman"/>
          <w:b w:val="false"/>
          <w:i w:val="false"/>
          <w:color w:val="000000"/>
          <w:sz w:val="28"/>
        </w:rPr>
        <w:t>
      Оқуға түсушілердің көрсетілген санаттарына арналған конкурс өткізілгеннен кейін қалған білім беру гранттары "Педагогикалық ғылымдар", "Жаратылыстану ғылымдары, математика және статистика", "Инженерлік, өңдеу және құрылыс салалары", "Ауыл шаруашылығы және биоресурстар" және "Ветеринария", "Денсаулық сақтау" білім беру салалары бойынша 1 немесе 2-курсты аяқтаған және ағылшын тілінде жаратылыстану ғылыми пәндері бойынша (физика, химия, биология және информатика) мұғалімдерді даярлаудың білім беру бағдарламалары тобы бойынша білім алуды жалғастыруға ниет білдірген тұлғаларға беріледі.</w:t>
      </w:r>
    </w:p>
    <w:p>
      <w:pPr>
        <w:spacing w:after="0"/>
        <w:ind w:left="0"/>
        <w:jc w:val="both"/>
      </w:pPr>
      <w:r>
        <w:rPr>
          <w:rFonts w:ascii="Times New Roman"/>
          <w:b w:val="false"/>
          <w:i w:val="false"/>
          <w:color w:val="000000"/>
          <w:sz w:val="28"/>
        </w:rPr>
        <w:t>
      Конкурсқа қатысу үшін шет тілін меңгергенін растайтын сертификаты: Test of English as a Foreign Language Institutional Testing Programm Internet-based Test (Тест ов Инглиш аз а Форин Лангудж институшинал тестинг програм Интернет бейзид тест) (TOEFL IBT) (ТОЙФЛ АЙБИТИ) – кемінде 59, Test of English as a Foreign Language Institutional Testing Programm (Тест ов Инглиш аз а Форин Лангудж институшинал тестинг програм) (TOEFL ITP) (ТОЙФЛ АЙТИПИ) – кемінде 460 балл, International English Language Tests System (Интернашнал Инглиш Лангудж Тестс Систем Академик) (IELTS) (АЙЛТС) – кемінде 5.0, үлгерімінің орташа балы кемінде 2,67 балл GPA (Grade Point Average – Грейт Поинт Эверейдж) болуы тиіс. Шет тілін меңгергендігін растайтын көрсетілген сертификаттары жоқ білім алушы жоғары балдың 50 пайызынан төмен емес шекті балмен шет (ағылшын) тілін білуге арналған тестілеуді тапсырады. Шет (ағылшын) тілі білімін тестілеуді базалық ЖЖОКБҰ-да ағымдағы жылғы 12 тамызға дейін ҰТО өткізеді.</w:t>
      </w:r>
    </w:p>
    <w:p>
      <w:pPr>
        <w:spacing w:after="0"/>
        <w:ind w:left="0"/>
        <w:jc w:val="both"/>
      </w:pPr>
      <w:r>
        <w:rPr>
          <w:rFonts w:ascii="Times New Roman"/>
          <w:b w:val="false"/>
          <w:i w:val="false"/>
          <w:color w:val="000000"/>
          <w:sz w:val="28"/>
        </w:rPr>
        <w:t>
      Жоғары білімнің білім беру гранттарын беру жазғы демалыс кезеңінде 1 немесе 2-курстың білім беру бағдарламасын табысты аяқтағаннан кейін мынадай тәртіппен жүзеге асырылады:</w:t>
      </w:r>
    </w:p>
    <w:bookmarkStart w:name="z41" w:id="39"/>
    <w:p>
      <w:pPr>
        <w:spacing w:after="0"/>
        <w:ind w:left="0"/>
        <w:jc w:val="both"/>
      </w:pPr>
      <w:r>
        <w:rPr>
          <w:rFonts w:ascii="Times New Roman"/>
          <w:b w:val="false"/>
          <w:i w:val="false"/>
          <w:color w:val="000000"/>
          <w:sz w:val="28"/>
        </w:rPr>
        <w:t>
      1) "Педагогикалық ғылымдар", "Жаратылыстану ғылымдары, математика және статистика", "Инженерлік, өңдеу және құрылыс салалары", "Ауыл шаруашылығы және биоресурстар", "Ветеринария", "Денсаулық сақтау" білім беру салалары бойынша меншік нысанына қарамастан ЖЖОКБҰ-да ақылы негізде білім алушылар жаратылыстану ғылыми пәндері бойынша (физика, химия, биология және информатика) мұғалімдерді даярлаудың білім беру бағдарламалары тобы және ЖЖОКБҰ көрсетілген кадрлардың тілдік даярлығын күшейтуге арналған білім беру гранттарын беру конкурсына қатысу туралы өтініш береді;</w:t>
      </w:r>
    </w:p>
    <w:bookmarkEnd w:id="39"/>
    <w:bookmarkStart w:name="z42" w:id="40"/>
    <w:p>
      <w:pPr>
        <w:spacing w:after="0"/>
        <w:ind w:left="0"/>
        <w:jc w:val="both"/>
      </w:pPr>
      <w:r>
        <w:rPr>
          <w:rFonts w:ascii="Times New Roman"/>
          <w:b w:val="false"/>
          <w:i w:val="false"/>
          <w:color w:val="000000"/>
          <w:sz w:val="28"/>
        </w:rPr>
        <w:t>
      2) ЖЖОКБҰ-лар білім алушылар өтініштерінің деректер базасын ҰТО-ға береді;</w:t>
      </w:r>
    </w:p>
    <w:bookmarkEnd w:id="40"/>
    <w:bookmarkStart w:name="z43" w:id="41"/>
    <w:p>
      <w:pPr>
        <w:spacing w:after="0"/>
        <w:ind w:left="0"/>
        <w:jc w:val="both"/>
      </w:pPr>
      <w:r>
        <w:rPr>
          <w:rFonts w:ascii="Times New Roman"/>
          <w:b w:val="false"/>
          <w:i w:val="false"/>
          <w:color w:val="000000"/>
          <w:sz w:val="28"/>
        </w:rPr>
        <w:t>
      3) ҰТО шет тілін меңгеру сертификаттарының балдарына немесе ағылшын тілін білуге арналған тестілеу нәтижелері және үлгерімнің орташа балдарына сәйкес жаратылыстану ғылыми пәндері бойынша (Физика, Химия, Биология және Информатика) мұғалімдерді даярлаудың білім беру бағдарламалары тобы бөлінісінде ведомостарды қалыптастырады және Республикалық комиссияға жібереді;</w:t>
      </w:r>
    </w:p>
    <w:bookmarkEnd w:id="41"/>
    <w:bookmarkStart w:name="z44" w:id="42"/>
    <w:p>
      <w:pPr>
        <w:spacing w:after="0"/>
        <w:ind w:left="0"/>
        <w:jc w:val="both"/>
      </w:pPr>
      <w:r>
        <w:rPr>
          <w:rFonts w:ascii="Times New Roman"/>
          <w:b w:val="false"/>
          <w:i w:val="false"/>
          <w:color w:val="000000"/>
          <w:sz w:val="28"/>
        </w:rPr>
        <w:t>
      4) Республикалық комиссия білім беру грантын шет тілін меңгергенін растайтын сертификаттың балдарына немесе ағылшын тілін білуге арналған тестілеудің нәтижелеріне және үлгерімінің орташа балына сәйкес береді.</w:t>
      </w:r>
    </w:p>
    <w:bookmarkEnd w:id="42"/>
    <w:p>
      <w:pPr>
        <w:spacing w:after="0"/>
        <w:ind w:left="0"/>
        <w:jc w:val="both"/>
      </w:pPr>
      <w:r>
        <w:rPr>
          <w:rFonts w:ascii="Times New Roman"/>
          <w:b w:val="false"/>
          <w:i w:val="false"/>
          <w:color w:val="000000"/>
          <w:sz w:val="28"/>
        </w:rPr>
        <w:t>
      Көрсеткіштері бірдей болған жағдайда ағылшын тілін білуге арналған сертификатының балы жоғары тұлғаларға басым құқық беріледі.</w:t>
      </w:r>
    </w:p>
    <w:p>
      <w:pPr>
        <w:spacing w:after="0"/>
        <w:ind w:left="0"/>
        <w:jc w:val="both"/>
      </w:pPr>
      <w:r>
        <w:rPr>
          <w:rFonts w:ascii="Times New Roman"/>
          <w:b w:val="false"/>
          <w:i w:val="false"/>
          <w:color w:val="000000"/>
          <w:sz w:val="28"/>
        </w:rPr>
        <w:t>
      Сертификаттың балдық көрсеткіштері бірдей болған жағдайда үлгерімінің GPA (Grade Point Average – Грейт Поинт Эверейдж), одан кейін жалпы орта білім туралы аттестаттың орташа балы есептеледі;</w:t>
      </w:r>
    </w:p>
    <w:bookmarkStart w:name="z45" w:id="43"/>
    <w:p>
      <w:pPr>
        <w:spacing w:after="0"/>
        <w:ind w:left="0"/>
        <w:jc w:val="both"/>
      </w:pPr>
      <w:r>
        <w:rPr>
          <w:rFonts w:ascii="Times New Roman"/>
          <w:b w:val="false"/>
          <w:i w:val="false"/>
          <w:color w:val="000000"/>
          <w:sz w:val="28"/>
        </w:rPr>
        <w:t>
      5) Республикалық комиссияның шешімі негізінде ғылым және жоғары білім саласындағы уәкілетті орган ағымдағы жылғы 15 тамызға дейін Қағидалардың осы тармағында көрсетілген жаратылыстану ғылыми пәндері бойынша мұғалімдерді даярлаудың білім беру бағдарламалары тобы бойынша кадрлардың тілдік даярлығын күшейтуге арналған білім беру гранттарын беру туралы бұйрық шығарады;</w:t>
      </w:r>
    </w:p>
    <w:bookmarkEnd w:id="43"/>
    <w:bookmarkStart w:name="z46" w:id="44"/>
    <w:p>
      <w:pPr>
        <w:spacing w:after="0"/>
        <w:ind w:left="0"/>
        <w:jc w:val="both"/>
      </w:pPr>
      <w:r>
        <w:rPr>
          <w:rFonts w:ascii="Times New Roman"/>
          <w:b w:val="false"/>
          <w:i w:val="false"/>
          <w:color w:val="000000"/>
          <w:sz w:val="28"/>
        </w:rPr>
        <w:t>
      6) ғылым және жоғары білім саласындағы уәкілетті орган бұйрығының негізінде ҰТО Қағидалардың осы тармағында көрсетілген жаратылыстану ғылыми пәндері бойынша мұғалімдерді даярлаудың білім беру бағдарламалары тобы бойынша кадрлардың тілдік дайындығын күшейтуге арналған білім беру гранттарын беру туралы куәлікті ресімдейді.</w:t>
      </w:r>
    </w:p>
    <w:bookmarkEnd w:id="44"/>
    <w:p>
      <w:pPr>
        <w:spacing w:after="0"/>
        <w:ind w:left="0"/>
        <w:jc w:val="both"/>
      </w:pPr>
      <w:r>
        <w:rPr>
          <w:rFonts w:ascii="Times New Roman"/>
          <w:b w:val="false"/>
          <w:i w:val="false"/>
          <w:color w:val="000000"/>
          <w:sz w:val="28"/>
        </w:rPr>
        <w:t>
      Қағидалардың осы тармағында көрсетілген жаратылыстану ғылыми пәндері бойынша мұғалімдерді даярлаудың білім беру бағдарламалары тобы бойынша кадрлардың тілдік даярлығын күшейтуге арналған білім беру гранттарын беру туралы берілген куәлік негізінде ЖЖОКБҰ-ның басшысы білім алушының білім беру гранты бойынша осы ЖЖОКБҰ-да 2 немесе 3-курстан бастап өтініш білдірген білім беру бағдарламаларының тобы бойынша білім алуын жалғастыру туралы бұйрық шығарады.</w:t>
      </w:r>
    </w:p>
    <w:p>
      <w:pPr>
        <w:spacing w:after="0"/>
        <w:ind w:left="0"/>
        <w:jc w:val="both"/>
      </w:pPr>
      <w:r>
        <w:rPr>
          <w:rFonts w:ascii="Times New Roman"/>
          <w:b w:val="false"/>
          <w:i w:val="false"/>
          <w:color w:val="000000"/>
          <w:sz w:val="28"/>
        </w:rPr>
        <w:t>
      Бұл ретте Қағидалардың осы тармақта көрсетілген жаратылыстану ғылыми пәндері бойынша мұғалімдерді даярлаудың білім беру бағдарламалары тобы бойынша кадрлардың тілдік даярлығын күшейтуге арналған жоғары білімнің білім беру гранттарына қабылдау кезінде міндетті құрамдас пәндердегі академиялық айырмашылық түріндегі пререквизиттер курстың жоғалуына әкелмейді және тегін негізде меңгеріледі.</w:t>
      </w:r>
    </w:p>
    <w:bookmarkStart w:name="z47" w:id="45"/>
    <w:p>
      <w:pPr>
        <w:spacing w:after="0"/>
        <w:ind w:left="0"/>
        <w:jc w:val="both"/>
      </w:pPr>
      <w:r>
        <w:rPr>
          <w:rFonts w:ascii="Times New Roman"/>
          <w:b w:val="false"/>
          <w:i w:val="false"/>
          <w:color w:val="000000"/>
          <w:sz w:val="28"/>
        </w:rPr>
        <w:t>
      17. Жоғары білімнің білім беру гранттарын конкурспен бергеннен кейін қалған бос білім беру гранттарын, оның ішінде батыс, халық тығыз орналасқан және жаңадан құрылған өңірлерден келген адамдарға арналған білім беру гранттарын, сондай-ақ бас тартылған білім беру гранттарын Республикалық комиссия бір білім беру саласы ішінде өту балы жоғары адамдарға жоғары білімнің білім беру бағдарламаларының мәлімделген тобы бойынша осы Қағидалардың 13, 14, 15 және 16-тармақтарында көзделген тәртіппен конкурстық негізде береді.</w:t>
      </w:r>
    </w:p>
    <w:bookmarkEnd w:id="45"/>
    <w:p>
      <w:pPr>
        <w:spacing w:after="0"/>
        <w:ind w:left="0"/>
        <w:jc w:val="both"/>
      </w:pPr>
      <w:r>
        <w:rPr>
          <w:rFonts w:ascii="Times New Roman"/>
          <w:b w:val="false"/>
          <w:i w:val="false"/>
          <w:color w:val="000000"/>
          <w:sz w:val="28"/>
        </w:rPr>
        <w:t>
      Жоғары білімнің білім беру гранттарын конкурспен бергеннен кейін қалған бос білім беру гранттарын халықаралық келісімдер бойынша келген шетелдік тұлғаларға, резервте көзделген жоғары білімнің білім беру гранттарын, сондай-ақ жекелеген ЖЖОКБҰ-ға көзделген жоғары білімнің білім беру гранттарын беру туралы шешімді Республикалық комиссия қабылдайды.</w:t>
      </w:r>
    </w:p>
    <w:p>
      <w:pPr>
        <w:spacing w:after="0"/>
        <w:ind w:left="0"/>
        <w:jc w:val="both"/>
      </w:pPr>
      <w:r>
        <w:rPr>
          <w:rFonts w:ascii="Times New Roman"/>
          <w:b w:val="false"/>
          <w:i w:val="false"/>
          <w:color w:val="000000"/>
          <w:sz w:val="28"/>
        </w:rPr>
        <w:t>
      Педагогикалық және медициналық бағыттарды қоспағанда, білімі туралы құжаттары Қазақстан Республикасының аумағында танылатын шетелдік жоғары оқу орындарынан Қазақстан Республикасының ЖЖОКБҰ-на ауысатын Қазақстан Республикасының азаматтарына бос және бас тартылған білім беру гранттары білім беру бағдарламаларының топтары бойынша Республикалық комиссияның шешімімен конкурстық негізде беріледі.</w:t>
      </w:r>
    </w:p>
    <w:p>
      <w:pPr>
        <w:spacing w:after="0"/>
        <w:ind w:left="0"/>
        <w:jc w:val="both"/>
      </w:pPr>
      <w:r>
        <w:rPr>
          <w:rFonts w:ascii="Times New Roman"/>
          <w:b w:val="false"/>
          <w:i w:val="false"/>
          <w:color w:val="000000"/>
          <w:sz w:val="28"/>
        </w:rPr>
        <w:t>
      Конкурс үлгерімнің орташа балы Grade Point Average – Грейт Поинт Эверейдж (бұдан әрі – GPA) негізінде аралық аттестаттау нәтижелері бойынша куәлік беріле отырып өткізіледі.</w:t>
      </w:r>
    </w:p>
    <w:p>
      <w:pPr>
        <w:spacing w:after="0"/>
        <w:ind w:left="0"/>
        <w:jc w:val="both"/>
      </w:pPr>
      <w:r>
        <w:rPr>
          <w:rFonts w:ascii="Times New Roman"/>
          <w:b w:val="false"/>
          <w:i w:val="false"/>
          <w:color w:val="000000"/>
          <w:sz w:val="28"/>
        </w:rPr>
        <w:t>
      Үлгерімінің GPA орташа балының көрсеткіштері бірдей болған жағдайда бүкіл оқу кезеңінде бағалары А, А- ("өте жақсы") білім алушылар ғана басым құқыққа ие болады, келесі кезекте – А, А- ("өте жақсы") бастап В+, В, В-, С+ ("жақсы") дейінгі бағалар, бұдан әрі – аралас бағалар.</w:t>
      </w:r>
    </w:p>
    <w:bookmarkStart w:name="z48" w:id="46"/>
    <w:p>
      <w:pPr>
        <w:spacing w:after="0"/>
        <w:ind w:left="0"/>
        <w:jc w:val="both"/>
      </w:pPr>
      <w:r>
        <w:rPr>
          <w:rFonts w:ascii="Times New Roman"/>
          <w:b w:val="false"/>
          <w:i w:val="false"/>
          <w:color w:val="000000"/>
          <w:sz w:val="28"/>
        </w:rPr>
        <w:t>
      18. Ғылым және жоғары білім саласындағы уәкілетті орган Республикалық комиссия шешімінің негізінде бұйрық шығарады және оқуға түсушілерге куәлік береді.</w:t>
      </w:r>
    </w:p>
    <w:bookmarkEnd w:id="46"/>
    <w:p>
      <w:pPr>
        <w:spacing w:after="0"/>
        <w:ind w:left="0"/>
        <w:jc w:val="both"/>
      </w:pPr>
      <w:r>
        <w:rPr>
          <w:rFonts w:ascii="Times New Roman"/>
          <w:b w:val="false"/>
          <w:i w:val="false"/>
          <w:color w:val="000000"/>
          <w:sz w:val="28"/>
        </w:rPr>
        <w:t>
      Жоғары білімнің білім беру гранты иегерлерінің тізімі бұқаралық ақпарат құралдарында жарияланады.</w:t>
      </w:r>
    </w:p>
    <w:p>
      <w:pPr>
        <w:spacing w:after="0"/>
        <w:ind w:left="0"/>
        <w:jc w:val="both"/>
      </w:pPr>
      <w:r>
        <w:rPr>
          <w:rFonts w:ascii="Times New Roman"/>
          <w:b w:val="false"/>
          <w:i w:val="false"/>
          <w:color w:val="000000"/>
          <w:sz w:val="28"/>
        </w:rPr>
        <w:t>
      Грант иегері жоғары білімнің білім беру грантынан оқуға қабылданғанға дейін бас тартқан жағдайда куәлік және талапкердің өтініші ғылым және жоғары білім саласындағы уәкілетті органға ағымдағы жылғы 15 қыркүйекке дейін тапсырылады.</w:t>
      </w:r>
    </w:p>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білім беру грантын тағайындау, куәлікті беру, білім беру грантын қайтару мерзімін білім беру саласындағы уәкілетті орган айқындайды.</w:t>
      </w:r>
    </w:p>
    <w:p>
      <w:pPr>
        <w:spacing w:after="0"/>
        <w:ind w:left="0"/>
        <w:jc w:val="both"/>
      </w:pPr>
      <w:r>
        <w:rPr>
          <w:rFonts w:ascii="Times New Roman"/>
          <w:b w:val="false"/>
          <w:i w:val="false"/>
          <w:color w:val="000000"/>
          <w:sz w:val="28"/>
        </w:rPr>
        <w:t>
      Мерзімнің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Start w:name="z49" w:id="47"/>
    <w:p>
      <w:pPr>
        <w:spacing w:after="0"/>
        <w:ind w:left="0"/>
        <w:jc w:val="left"/>
      </w:pPr>
      <w:r>
        <w:rPr>
          <w:rFonts w:ascii="Times New Roman"/>
          <w:b/>
          <w:i w:val="false"/>
          <w:color w:val="000000"/>
        </w:rPr>
        <w:t xml:space="preserve"> 3-тарау. "магистр" дәрежесі берілетін жоғары оқу орнынан кейінгі білім алуға ақы төлеу үшін республикалық бюджет қаражаты есебінен білім беру грантын беру тәртібі</w:t>
      </w:r>
    </w:p>
    <w:bookmarkEnd w:id="47"/>
    <w:bookmarkStart w:name="z50" w:id="48"/>
    <w:p>
      <w:pPr>
        <w:spacing w:after="0"/>
        <w:ind w:left="0"/>
        <w:jc w:val="both"/>
      </w:pPr>
      <w:r>
        <w:rPr>
          <w:rFonts w:ascii="Times New Roman"/>
          <w:b w:val="false"/>
          <w:i w:val="false"/>
          <w:color w:val="000000"/>
          <w:sz w:val="28"/>
        </w:rPr>
        <w:t>
      19. "магистр" дәрежесі берілетін жоғары оқу орнынан кейінгі білім алуға республикалық бюджет қаражаты есебінен ақы төлеу үшін білім беру гранттары (бұдан әрі – жоғары оқу орнынан кейінгі білімнің білім беру гранттары) оқуға түсушілер мәлімдеген білім беру бағдарламаларының бір тобы бойынша жоғары оқу орнынан кейінгі білім беру грантын беру туралы куәлік беріліп, кешенді тестілеу (бұдан әрі – КТ) нәтижелеріне сәйкес конкурстық негізде беріледі.</w:t>
      </w:r>
    </w:p>
    <w:bookmarkEnd w:id="48"/>
    <w:bookmarkStart w:name="z51" w:id="49"/>
    <w:p>
      <w:pPr>
        <w:spacing w:after="0"/>
        <w:ind w:left="0"/>
        <w:jc w:val="both"/>
      </w:pPr>
      <w:r>
        <w:rPr>
          <w:rFonts w:ascii="Times New Roman"/>
          <w:b w:val="false"/>
          <w:i w:val="false"/>
          <w:color w:val="000000"/>
          <w:sz w:val="28"/>
        </w:rPr>
        <w:t>
      20. Жоғары оқу орнынан кейінгі білімнің білім беру грантын беруге арналған конкурста – КТ нәтижелерінің балдары, шығармашылық даярлықты талап ететін білім беру бағдарламаларының тобы бойынша КТ нәтижелерінің балдары, білім беру бағдарламалары тобының бейіні бойынша шығармашылық емтихан нәтижесі ескеріледі.</w:t>
      </w:r>
    </w:p>
    <w:bookmarkEnd w:id="49"/>
    <w:p>
      <w:pPr>
        <w:spacing w:after="0"/>
        <w:ind w:left="0"/>
        <w:jc w:val="both"/>
      </w:pPr>
      <w:r>
        <w:rPr>
          <w:rFonts w:ascii="Times New Roman"/>
          <w:b w:val="false"/>
          <w:i w:val="false"/>
          <w:color w:val="000000"/>
          <w:sz w:val="28"/>
        </w:rPr>
        <w:t>
      Жоғары оқу орнынан кейінгі білімнің білім беру грантын беруге арналған конкурсқа қатысу үшін КТ нәтижесі бойынша:</w:t>
      </w:r>
    </w:p>
    <w:bookmarkStart w:name="z52" w:id="50"/>
    <w:p>
      <w:pPr>
        <w:spacing w:after="0"/>
        <w:ind w:left="0"/>
        <w:jc w:val="both"/>
      </w:pPr>
      <w:r>
        <w:rPr>
          <w:rFonts w:ascii="Times New Roman"/>
          <w:b w:val="false"/>
          <w:i w:val="false"/>
          <w:color w:val="000000"/>
          <w:sz w:val="28"/>
        </w:rPr>
        <w:t>
      1) оқыту қазақ немесе орыс тілінде жүргізілетін ғылыми-педагогикалық және бейінді магистратураға, оның ішінде шығармашылық даярлықты талап ететін білім беру бағдарламаларының топтары бойынша – кемінде 50 балл;</w:t>
      </w:r>
    </w:p>
    <w:bookmarkEnd w:id="50"/>
    <w:bookmarkStart w:name="z53" w:id="51"/>
    <w:p>
      <w:pPr>
        <w:spacing w:after="0"/>
        <w:ind w:left="0"/>
        <w:jc w:val="both"/>
      </w:pPr>
      <w:r>
        <w:rPr>
          <w:rFonts w:ascii="Times New Roman"/>
          <w:b w:val="false"/>
          <w:i w:val="false"/>
          <w:color w:val="000000"/>
          <w:sz w:val="28"/>
        </w:rPr>
        <w:t>
      2) оқыту ағылшын тілінде жүргізілетін магистратураға – кемінде 50 балл жинау қажет.</w:t>
      </w:r>
    </w:p>
    <w:bookmarkEnd w:id="51"/>
    <w:p>
      <w:pPr>
        <w:spacing w:after="0"/>
        <w:ind w:left="0"/>
        <w:jc w:val="both"/>
      </w:pPr>
      <w:r>
        <w:rPr>
          <w:rFonts w:ascii="Times New Roman"/>
          <w:b w:val="false"/>
          <w:i w:val="false"/>
          <w:color w:val="000000"/>
          <w:sz w:val="28"/>
        </w:rPr>
        <w:t>
      КТ нәтижелерінің көрсеткіштері бірдей болған жағдайда, білім беру бағдарламаларының бейіндік тобы бойынша тестілеу нәтижесі бойынша балы жоғары адамға басым құқық беріледі, одан кейін білім алуға әзірлігін айқындау бойынша тест нәтижесі, бұдан әрі – шет тілі бойынша тестілеу нәтижесі, одан кейін дипломға қосымшадағы (алдыңғы білім деңгейі) GPA (Grade Point Average – Грейт Поинт Эверейдж) ескеріледі.</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салалары" білім беру саласындағы білім беру бағдарламаларының топтары, сондай-ақ "Гуманитарлық ғылымдар", "Әлеуметтік ғылымдар", "Бизнес және басқару" кадрларды даярлау бағыттары бойынша оқыту қазақ немесе орыс тілінде жүргізілетін магистратураға түсуші адамдар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бұйрығымен бекітілген Жоғары оқу орнынан кейінгі білімнің білім беру бағдарламаларын іске асыратын білім беру ұйымдарына оқуға қабылдаудың үлгілік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балдарды ауыстыру шкаласына сәйкес GRE (Graduate Record Examіnatіons) стандартталған тестін тапсыру туралы халықаралық сертификаты болған кезде ғылыми-педагогикалық магистратуруға КТ оқуға дайындығын айқындауға арналған тесттен және шет тілі бөлімінен өз қалауы бойынша босатылады.</w:t>
      </w:r>
    </w:p>
    <w:bookmarkStart w:name="z54" w:id="52"/>
    <w:p>
      <w:pPr>
        <w:spacing w:after="0"/>
        <w:ind w:left="0"/>
        <w:jc w:val="both"/>
      </w:pPr>
      <w:r>
        <w:rPr>
          <w:rFonts w:ascii="Times New Roman"/>
          <w:b w:val="false"/>
          <w:i w:val="false"/>
          <w:color w:val="000000"/>
          <w:sz w:val="28"/>
        </w:rPr>
        <w:t>
      21. Жоғары оқу орнынан кейінгі білімнің білім беру грантын беруге арналған конкурсқа қатысу үшін оқуға түсуші ағымдағы жылғы 15 тамызға дейін ЖЖОКБҰ-ның қабылдау комиссиясына немесе ақпараттық жүйе арқылы белгіленген үлгідегі бланкіде өтініш береді.</w:t>
      </w:r>
    </w:p>
    <w:bookmarkEnd w:id="52"/>
    <w:p>
      <w:pPr>
        <w:spacing w:after="0"/>
        <w:ind w:left="0"/>
        <w:jc w:val="both"/>
      </w:pPr>
      <w:r>
        <w:rPr>
          <w:rFonts w:ascii="Times New Roman"/>
          <w:b w:val="false"/>
          <w:i w:val="false"/>
          <w:color w:val="000000"/>
          <w:sz w:val="28"/>
        </w:rPr>
        <w:t>
      Магистратураға түсуші өтініште білім беру бағдарламасының тобын және үш ЖЖОКБҰ-ны көрсетеді.</w:t>
      </w:r>
    </w:p>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жоғары оқу орнынан кейінгі білім беру грантын беруге арналған конкурсқа қатысу үшін құжаттарды қабылдау мерзімін ғылым және жоғары білім саласындағы уәкілетті орган айқындайды.</w:t>
      </w:r>
    </w:p>
    <w:p>
      <w:pPr>
        <w:spacing w:after="0"/>
        <w:ind w:left="0"/>
        <w:jc w:val="both"/>
      </w:pPr>
      <w:r>
        <w:rPr>
          <w:rFonts w:ascii="Times New Roman"/>
          <w:b w:val="false"/>
          <w:i w:val="false"/>
          <w:color w:val="000000"/>
          <w:sz w:val="28"/>
        </w:rPr>
        <w:t xml:space="preserve">
      Мерзімнің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 </w:t>
      </w:r>
    </w:p>
    <w:bookmarkStart w:name="z55" w:id="53"/>
    <w:p>
      <w:pPr>
        <w:spacing w:after="0"/>
        <w:ind w:left="0"/>
        <w:jc w:val="both"/>
      </w:pPr>
      <w:r>
        <w:rPr>
          <w:rFonts w:ascii="Times New Roman"/>
          <w:b w:val="false"/>
          <w:i w:val="false"/>
          <w:color w:val="000000"/>
          <w:sz w:val="28"/>
        </w:rPr>
        <w:t>
      22. Республикалық комиссия шешімінің негізінде ғылым және жоғары білім саласындағы уәкілетті органның бұйрығы шығарылады және оқуға түсушілерге куәлік беріледі.</w:t>
      </w:r>
    </w:p>
    <w:bookmarkEnd w:id="53"/>
    <w:p>
      <w:pPr>
        <w:spacing w:after="0"/>
        <w:ind w:left="0"/>
        <w:jc w:val="both"/>
      </w:pPr>
      <w:r>
        <w:rPr>
          <w:rFonts w:ascii="Times New Roman"/>
          <w:b w:val="false"/>
          <w:i w:val="false"/>
          <w:color w:val="000000"/>
          <w:sz w:val="28"/>
        </w:rPr>
        <w:t>
      Жоғары оқу орнынан кейінгі білім беру гранты иегерлерінің тізімі бұқаралық ақпарат құралдарында, интернет-ресурстарда жарияланады.</w:t>
      </w:r>
    </w:p>
    <w:p>
      <w:pPr>
        <w:spacing w:after="0"/>
        <w:ind w:left="0"/>
        <w:jc w:val="both"/>
      </w:pPr>
      <w:r>
        <w:rPr>
          <w:rFonts w:ascii="Times New Roman"/>
          <w:b w:val="false"/>
          <w:i w:val="false"/>
          <w:color w:val="000000"/>
          <w:sz w:val="28"/>
        </w:rPr>
        <w:t>
      Грант иегері жоғары оқу орнынан кейінгі білімнің білім беру грантынан оқуға қабылданғанға дейін бас тартқан жағдайда куәлік ғылым және жоғары білім саласындағы уәкілетті органға жіберіледі.</w:t>
      </w:r>
    </w:p>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куәлікті беру, жоғары оқу орнынан кейінгі білім беру грантын қайтару мерзімін ғылым және жоғары білім саласындағы саласындағы уәкілетті орган айқындайды.</w:t>
      </w:r>
    </w:p>
    <w:p>
      <w:pPr>
        <w:spacing w:after="0"/>
        <w:ind w:left="0"/>
        <w:jc w:val="both"/>
      </w:pPr>
      <w:r>
        <w:rPr>
          <w:rFonts w:ascii="Times New Roman"/>
          <w:b w:val="false"/>
          <w:i w:val="false"/>
          <w:color w:val="000000"/>
          <w:sz w:val="28"/>
        </w:rPr>
        <w:t>
      Мерзімнің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Start w:name="z56" w:id="54"/>
    <w:p>
      <w:pPr>
        <w:spacing w:after="0"/>
        <w:ind w:left="0"/>
        <w:jc w:val="left"/>
      </w:pPr>
      <w:r>
        <w:rPr>
          <w:rFonts w:ascii="Times New Roman"/>
          <w:b/>
          <w:i w:val="false"/>
          <w:color w:val="000000"/>
        </w:rPr>
        <w:t xml:space="preserve"> 4-тарау. Жоғары немесе жоғары оқу орнынан кейінгі білім алу процесінде "Бакалавр" немесе "магистр" дәрежелері берілетін жоғары немесе жоғары оқу орнынан кейінгі білім алуға ақы төлеу үшін босаған бос білім беру гранттарын беру тәртібі</w:t>
      </w:r>
    </w:p>
    <w:bookmarkEnd w:id="54"/>
    <w:bookmarkStart w:name="z57" w:id="55"/>
    <w:p>
      <w:pPr>
        <w:spacing w:after="0"/>
        <w:ind w:left="0"/>
        <w:jc w:val="both"/>
      </w:pPr>
      <w:r>
        <w:rPr>
          <w:rFonts w:ascii="Times New Roman"/>
          <w:b w:val="false"/>
          <w:i w:val="false"/>
          <w:color w:val="000000"/>
          <w:sz w:val="28"/>
        </w:rPr>
        <w:t>
      23. Жоғары немесе жоғары оқу орнынан кейінгі білім алу процесінде босаған білім беру гранттары, оның ішінде батыс, халық тығыз орналасқан және жаңадан құрылған өңірлерден келген адамдарға арналған білім беру гранттары (бұдан әрі – босаған гранттар) білім беру бағдарламаларының топтары бойынша ақылы негізде білім алушыларға конкурстық негізде беріледі.</w:t>
      </w:r>
    </w:p>
    <w:bookmarkEnd w:id="55"/>
    <w:p>
      <w:pPr>
        <w:spacing w:after="0"/>
        <w:ind w:left="0"/>
        <w:jc w:val="both"/>
      </w:pPr>
      <w:r>
        <w:rPr>
          <w:rFonts w:ascii="Times New Roman"/>
          <w:b w:val="false"/>
          <w:i w:val="false"/>
          <w:color w:val="000000"/>
          <w:sz w:val="28"/>
        </w:rPr>
        <w:t xml:space="preserve">
      Конкурс бүкіл оқу кезеңінде үлгерімнің GPA орташа балы негізінде аралық аттестаттаудың нәтижесі бойынша куәлік беріле отырып өткізіледі. </w:t>
      </w:r>
    </w:p>
    <w:p>
      <w:pPr>
        <w:spacing w:after="0"/>
        <w:ind w:left="0"/>
        <w:jc w:val="both"/>
      </w:pPr>
      <w:r>
        <w:rPr>
          <w:rFonts w:ascii="Times New Roman"/>
          <w:b w:val="false"/>
          <w:i w:val="false"/>
          <w:color w:val="000000"/>
          <w:sz w:val="28"/>
        </w:rPr>
        <w:t>
      ЖЖОКБҰ ұйымның сайтында (білім беру порталында) босаған білім беру гранттарының санын көрсете отырып, ашық конкурс туралы хабарландыру орналастырады.</w:t>
      </w:r>
    </w:p>
    <w:p>
      <w:pPr>
        <w:spacing w:after="0"/>
        <w:ind w:left="0"/>
        <w:jc w:val="both"/>
      </w:pPr>
      <w:r>
        <w:rPr>
          <w:rFonts w:ascii="Times New Roman"/>
          <w:b w:val="false"/>
          <w:i w:val="false"/>
          <w:color w:val="000000"/>
          <w:sz w:val="28"/>
        </w:rPr>
        <w:t>
      Үлгерімінің GPA орташа балының көрсеткіштері бірдей болған жағдайда бүкіл оқу кезеңінде бағалары А, А- ("өте жақсы") білім алушылар ғана басым құқыққа ие болады, келесі кезекте – А, А- ("өте жақсы") бастап В+, В, В-, С+ ("жақсы") дейінгі бағалар, бұдан әрі – аралас бағалар.</w:t>
      </w:r>
    </w:p>
    <w:p>
      <w:pPr>
        <w:spacing w:after="0"/>
        <w:ind w:left="0"/>
        <w:jc w:val="both"/>
      </w:pPr>
      <w:r>
        <w:rPr>
          <w:rFonts w:ascii="Times New Roman"/>
          <w:b w:val="false"/>
          <w:i w:val="false"/>
          <w:color w:val="000000"/>
          <w:sz w:val="28"/>
        </w:rPr>
        <w:t>
      Босаған білім беру гранттарын беру жазғы және қысқы каникул кезеңінде конкурстық негізде мынадай тәртіппен жүзеге асырылады:</w:t>
      </w:r>
    </w:p>
    <w:bookmarkStart w:name="z58" w:id="56"/>
    <w:p>
      <w:pPr>
        <w:spacing w:after="0"/>
        <w:ind w:left="0"/>
        <w:jc w:val="both"/>
      </w:pPr>
      <w:r>
        <w:rPr>
          <w:rFonts w:ascii="Times New Roman"/>
          <w:b w:val="false"/>
          <w:i w:val="false"/>
          <w:color w:val="000000"/>
          <w:sz w:val="28"/>
        </w:rPr>
        <w:t>
      1) ақылы негізде білім алып жатқан білім алушы ЖЖОКБҰ басшысының атына өзінің GPA балын ашық қолжетімді болатындай жариялауға келісімін көрсете отырып, одан әрі жоғары немесе жоғары оқу орнынан кейінгі білім беру гранты бойынша оқуға өтініш береді;</w:t>
      </w:r>
    </w:p>
    <w:bookmarkEnd w:id="56"/>
    <w:bookmarkStart w:name="z59" w:id="57"/>
    <w:p>
      <w:pPr>
        <w:spacing w:after="0"/>
        <w:ind w:left="0"/>
        <w:jc w:val="both"/>
      </w:pPr>
      <w:r>
        <w:rPr>
          <w:rFonts w:ascii="Times New Roman"/>
          <w:b w:val="false"/>
          <w:i w:val="false"/>
          <w:color w:val="000000"/>
          <w:sz w:val="28"/>
        </w:rPr>
        <w:t>
      2) ЖЖОКБҰ кадрларды даярлау бағыттары, білім беру бағдарламаларының топтары мен курстары бөлінісінде GPA балын көрсете отырып, босаған гранттарға үміткерлердің деректерін ұйымның сайтында (білім беру порталында) орналастырады;</w:t>
      </w:r>
    </w:p>
    <w:bookmarkEnd w:id="57"/>
    <w:bookmarkStart w:name="z60" w:id="58"/>
    <w:p>
      <w:pPr>
        <w:spacing w:after="0"/>
        <w:ind w:left="0"/>
        <w:jc w:val="both"/>
      </w:pPr>
      <w:r>
        <w:rPr>
          <w:rFonts w:ascii="Times New Roman"/>
          <w:b w:val="false"/>
          <w:i w:val="false"/>
          <w:color w:val="000000"/>
          <w:sz w:val="28"/>
        </w:rPr>
        <w:t>
      3) келіп түскен өтініштер ғылыми (академиялық) кеңестің және (немесе) байқау (қамқоршылық) кеңесінің және (немесе) директорлар кеңесінің отырысында қаралады;</w:t>
      </w:r>
    </w:p>
    <w:bookmarkEnd w:id="58"/>
    <w:bookmarkStart w:name="z61" w:id="59"/>
    <w:p>
      <w:pPr>
        <w:spacing w:after="0"/>
        <w:ind w:left="0"/>
        <w:jc w:val="both"/>
      </w:pPr>
      <w:r>
        <w:rPr>
          <w:rFonts w:ascii="Times New Roman"/>
          <w:b w:val="false"/>
          <w:i w:val="false"/>
          <w:color w:val="000000"/>
          <w:sz w:val="28"/>
        </w:rPr>
        <w:t>
      4) ЖЖОКБҰ ғылыми (академиялық) кеңестің және (немесе) байқау (қамқоршылық) кеңесінің және (немесе) директорлар кеңесінің шешімі негізінде тиісінше ағымдағы жылғы 5 тамызға және 25 қаңтарға дейінгі мерзімде босаған білім беру гранттарына үміткерлердің тізімін ғылым және жоғары білім саласындағы уәкілетті органға шешім қабылдау үшін жолдайды. Тізімге білім алушы өтінішінің көшірмесі, ғылыми (академиялық) кеңестің және (немесе) байқау (қамқоршылық) кеңесінің және (немесе) директорлар кеңесі шешімі, білім алушының транскрипті, білім алушыны қабылдау туралы бұйрықтан үзінді, оның жеке басын куәландыратын құжатының көшірмесі және ЖЖОКБҰ-дан шығарылған білім беру гранты иегерінің куәлігі (төлнұсқа) мен оқудан шығару туралы бұйрықтан үзінді қоса беріледі;</w:t>
      </w:r>
    </w:p>
    <w:bookmarkEnd w:id="59"/>
    <w:bookmarkStart w:name="z62" w:id="60"/>
    <w:p>
      <w:pPr>
        <w:spacing w:after="0"/>
        <w:ind w:left="0"/>
        <w:jc w:val="both"/>
      </w:pPr>
      <w:r>
        <w:rPr>
          <w:rFonts w:ascii="Times New Roman"/>
          <w:b w:val="false"/>
          <w:i w:val="false"/>
          <w:color w:val="000000"/>
          <w:sz w:val="28"/>
        </w:rPr>
        <w:t>
      5) үміткерлердің болмауына байланысты ғылым және жоғары білім саласындағы уәкілетті органға ұсынылған босаған білім беру гранттарын комиссия конкурстық негізде қайта бөледі;</w:t>
      </w:r>
    </w:p>
    <w:bookmarkEnd w:id="60"/>
    <w:bookmarkStart w:name="z63" w:id="61"/>
    <w:p>
      <w:pPr>
        <w:spacing w:after="0"/>
        <w:ind w:left="0"/>
        <w:jc w:val="both"/>
      </w:pPr>
      <w:r>
        <w:rPr>
          <w:rFonts w:ascii="Times New Roman"/>
          <w:b w:val="false"/>
          <w:i w:val="false"/>
          <w:color w:val="000000"/>
          <w:sz w:val="28"/>
        </w:rPr>
        <w:t>
      6) конкурс басқа ЖЖОКБҰ-да ақылы негізде білім алып жатқан, конкурсқа қатысу үшін құжаттар ұсынған білім алушылар арасында білім беру бағдарламаларының топтары, курс бөлінісінде, бүкіл оқу кезеңінде GPA орташа балы негізінде аралық аттестаттау нәтижесі бойынша өткізіледі;</w:t>
      </w:r>
    </w:p>
    <w:bookmarkEnd w:id="61"/>
    <w:bookmarkStart w:name="z64" w:id="62"/>
    <w:p>
      <w:pPr>
        <w:spacing w:after="0"/>
        <w:ind w:left="0"/>
        <w:jc w:val="both"/>
      </w:pPr>
      <w:r>
        <w:rPr>
          <w:rFonts w:ascii="Times New Roman"/>
          <w:b w:val="false"/>
          <w:i w:val="false"/>
          <w:color w:val="000000"/>
          <w:sz w:val="28"/>
        </w:rPr>
        <w:t>
      7) ғылым және жоғары білім саласындағы уәкілетті орган келіп түскен құжаттарды білім беру бағдарламаларының топтары, оқуға түскен жылын ескере отырып, оқу нысаны мен мерзімі бөлінісінде қарайды және шешім оң болған жағдайда босаған білім беру грантын беру туралы бұйрық шығарады (білім беру бағдарламаларының топтары бойынша үміткерлер болмаған жағдайда жоғары және (немесе) жоғары оқу орнынан кейінгі білім алу процесінде босаған білім беру гранттары даярлық бағытының немесе білім беру саласының ішінде қайта бөлінеді);</w:t>
      </w:r>
    </w:p>
    <w:bookmarkEnd w:id="62"/>
    <w:bookmarkStart w:name="z65" w:id="63"/>
    <w:p>
      <w:pPr>
        <w:spacing w:after="0"/>
        <w:ind w:left="0"/>
        <w:jc w:val="both"/>
      </w:pPr>
      <w:r>
        <w:rPr>
          <w:rFonts w:ascii="Times New Roman"/>
          <w:b w:val="false"/>
          <w:i w:val="false"/>
          <w:color w:val="000000"/>
          <w:sz w:val="28"/>
        </w:rPr>
        <w:t>
      8) ғылым және жоғары білім саласындағы уәкілетті орган бұйрығының негізінде ҰТО білім беру грантын беру туралы куәлікті ресімдейді және деректерді үш жұмыс күні ішінде тиісті ЖЖОКБҰ-ға жібереді;</w:t>
      </w:r>
    </w:p>
    <w:bookmarkEnd w:id="63"/>
    <w:bookmarkStart w:name="z66" w:id="64"/>
    <w:p>
      <w:pPr>
        <w:spacing w:after="0"/>
        <w:ind w:left="0"/>
        <w:jc w:val="both"/>
      </w:pPr>
      <w:r>
        <w:rPr>
          <w:rFonts w:ascii="Times New Roman"/>
          <w:b w:val="false"/>
          <w:i w:val="false"/>
          <w:color w:val="000000"/>
          <w:sz w:val="28"/>
        </w:rPr>
        <w:t>
      9) куәліктің негізінде ЖЖОКБҰ басшысы одан әрі білім беру гранты бойынша оқу туралы бұйрық шығарады.</w:t>
      </w:r>
    </w:p>
    <w:bookmarkEnd w:id="64"/>
    <w:bookmarkStart w:name="z67" w:id="65"/>
    <w:p>
      <w:pPr>
        <w:spacing w:after="0"/>
        <w:ind w:left="0"/>
        <w:jc w:val="both"/>
      </w:pPr>
      <w:r>
        <w:rPr>
          <w:rFonts w:ascii="Times New Roman"/>
          <w:b w:val="false"/>
          <w:i w:val="false"/>
          <w:color w:val="000000"/>
          <w:sz w:val="28"/>
        </w:rPr>
        <w:t>
      24. Қос диплом бағдарламалары бойынша шетелдік жоғары және (немесе) жоғары оқу орнынан кейінгі білім беру ұйымдарының филиалдарында стратегиялық әріптестік шеңберінде бірлескен білім беру бағдарламалары бойынша жоғары білім алу процесінде босаған бос білім беру гранттары конкурстық негізде стратегиялық әріптестік шеңберінде бірлескен білім беру бағдарламалары бойынша, шетелдік жоғары және (немесе) жоғары оқу орнынан кейінгі білім беру ұйымдарының филиалдарында, білім беру бағдарламаларының тиісті топтарына қосарланған диплом бағдарламалары бойынша білім алушыларға беріледі.</w:t>
      </w:r>
    </w:p>
    <w:bookmarkEnd w:id="65"/>
    <w:p>
      <w:pPr>
        <w:spacing w:after="0"/>
        <w:ind w:left="0"/>
        <w:jc w:val="both"/>
      </w:pPr>
      <w:r>
        <w:rPr>
          <w:rFonts w:ascii="Times New Roman"/>
          <w:b w:val="false"/>
          <w:i w:val="false"/>
          <w:color w:val="000000"/>
          <w:sz w:val="28"/>
        </w:rPr>
        <w:t>
      Қос диплом бағдарламалары бойынша шетелдік жоғары және (немесе) жоғары оқу орнынан кейінгі білім беру ұйымдарының филиалдарында стратегиялық әріптестік шеңберінде бірлескен білім беру бағдарламалары бойынша жоғары білім алу процесінде босаған бос білім беру гранттарын тағайындау үшін конкурсқа қатысу шарттары ЖЖОКБҰ бойынша айқындалады.</w:t>
      </w:r>
    </w:p>
    <w:bookmarkStart w:name="z68" w:id="66"/>
    <w:p>
      <w:pPr>
        <w:spacing w:after="0"/>
        <w:ind w:left="0"/>
        <w:jc w:val="left"/>
      </w:pPr>
      <w:r>
        <w:rPr>
          <w:rFonts w:ascii="Times New Roman"/>
          <w:b/>
          <w:i w:val="false"/>
          <w:color w:val="000000"/>
        </w:rPr>
        <w:t xml:space="preserve"> 5-тарау. "Бакалавр" немесе "магистр" дәрежелері берілетін жоғары немесе жоғары оқу орнынан кейінгі білім алуға ақы төлеу үшін жергілікті бюджет қаражаты есебінен білім беру гранттарын беру тәртібі</w:t>
      </w:r>
    </w:p>
    <w:bookmarkEnd w:id="66"/>
    <w:bookmarkStart w:name="z69" w:id="67"/>
    <w:p>
      <w:pPr>
        <w:spacing w:after="0"/>
        <w:ind w:left="0"/>
        <w:jc w:val="both"/>
      </w:pPr>
      <w:r>
        <w:rPr>
          <w:rFonts w:ascii="Times New Roman"/>
          <w:b w:val="false"/>
          <w:i w:val="false"/>
          <w:color w:val="000000"/>
          <w:sz w:val="28"/>
        </w:rPr>
        <w:t>
      25. ЖАО білім беру гранттары өңірдің жоғары және жоғары оқу орнынан кейінгі білімі бар кадрларға қажеттілігі есебімен білім беру бағдарламаларының топтары бойынша оқуға түсушілер мәлімдеген білім беру бағдарламалары топтарының кезектілігіне сәйкес білім беру гранттарын беру туралы куәлік беріліп, ҰБТ немесе КТ нәтижелеріне сәйкес беріледі.</w:t>
      </w:r>
    </w:p>
    <w:bookmarkEnd w:id="67"/>
    <w:bookmarkStart w:name="z70" w:id="68"/>
    <w:p>
      <w:pPr>
        <w:spacing w:after="0"/>
        <w:ind w:left="0"/>
        <w:jc w:val="both"/>
      </w:pPr>
      <w:r>
        <w:rPr>
          <w:rFonts w:ascii="Times New Roman"/>
          <w:b w:val="false"/>
          <w:i w:val="false"/>
          <w:color w:val="000000"/>
          <w:sz w:val="28"/>
        </w:rPr>
        <w:t xml:space="preserve">
      26. ЖАО білім беру грантын беруге арналған конкурсқа қатысу үшін оқуға түсуші ЖЖОКБҰ-ның қабылдау комиссиясына жоғары білім алуға ақы төлеу үшін ағымдағы жылғы 5-10 тамыз аралығында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немесе жоғары оқу орнынан кейінгі білім алуға ақы төлеу үшін ағымдағы жылғы 20-25 тамыз аралығында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құжаттарды тапсырады.</w:t>
      </w:r>
    </w:p>
    <w:bookmarkEnd w:id="68"/>
    <w:p>
      <w:pPr>
        <w:spacing w:after="0"/>
        <w:ind w:left="0"/>
        <w:jc w:val="both"/>
      </w:pPr>
      <w:r>
        <w:rPr>
          <w:rFonts w:ascii="Times New Roman"/>
          <w:b w:val="false"/>
          <w:i w:val="false"/>
          <w:color w:val="000000"/>
          <w:sz w:val="28"/>
        </w:rPr>
        <w:t>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жергілікті бюджет есебінен білім беру грантын беруге арналған конкурсқа қатысу үшін өтініштерді қабылдау мерзімін ғылым және жоғары білім саласындағы уәкілетті орган айқындайды.</w:t>
      </w:r>
    </w:p>
    <w:p>
      <w:pPr>
        <w:spacing w:after="0"/>
        <w:ind w:left="0"/>
        <w:jc w:val="both"/>
      </w:pPr>
      <w:r>
        <w:rPr>
          <w:rFonts w:ascii="Times New Roman"/>
          <w:b w:val="false"/>
          <w:i w:val="false"/>
          <w:color w:val="000000"/>
          <w:sz w:val="28"/>
        </w:rPr>
        <w:t>
      Мерзімнің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p>
      <w:pPr>
        <w:spacing w:after="0"/>
        <w:ind w:left="0"/>
        <w:jc w:val="both"/>
      </w:pPr>
      <w:r>
        <w:rPr>
          <w:rFonts w:ascii="Times New Roman"/>
          <w:b w:val="false"/>
          <w:i w:val="false"/>
          <w:color w:val="000000"/>
          <w:sz w:val="28"/>
        </w:rPr>
        <w:t xml:space="preserve">
      ЖАО білім беру гранттарын беру жөніндегі конкурс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көзделген тәртіппен өткізіледі.</w:t>
      </w:r>
    </w:p>
    <w:bookmarkStart w:name="z71" w:id="69"/>
    <w:p>
      <w:pPr>
        <w:spacing w:after="0"/>
        <w:ind w:left="0"/>
        <w:jc w:val="both"/>
      </w:pPr>
      <w:r>
        <w:rPr>
          <w:rFonts w:ascii="Times New Roman"/>
          <w:b w:val="false"/>
          <w:i w:val="false"/>
          <w:color w:val="000000"/>
          <w:sz w:val="28"/>
        </w:rPr>
        <w:t>
      27. ЖАО комиссиясы шешімінің негізінде тиісті облыс немесе республикалық маңызы бар қала, астана әкімінің немесе әкім орынбасарының бұйрығы шығарылады және оқуға түсушілерге ЖАО білім беру гранттарын беру туралы куәлік беріледі.</w:t>
      </w:r>
    </w:p>
    <w:bookmarkEnd w:id="69"/>
    <w:p>
      <w:pPr>
        <w:spacing w:after="0"/>
        <w:ind w:left="0"/>
        <w:jc w:val="both"/>
      </w:pPr>
      <w:r>
        <w:rPr>
          <w:rFonts w:ascii="Times New Roman"/>
          <w:b w:val="false"/>
          <w:i w:val="false"/>
          <w:color w:val="000000"/>
          <w:sz w:val="28"/>
        </w:rPr>
        <w:t>
      ЖАО білім беру гранттары иегерлерінің тізімі жергілікті бұқаралық ақпарат құралдарда жарияланады.</w:t>
      </w:r>
    </w:p>
    <w:bookmarkStart w:name="z72" w:id="70"/>
    <w:p>
      <w:pPr>
        <w:spacing w:after="0"/>
        <w:ind w:left="0"/>
        <w:jc w:val="both"/>
      </w:pPr>
      <w:r>
        <w:rPr>
          <w:rFonts w:ascii="Times New Roman"/>
          <w:b w:val="false"/>
          <w:i w:val="false"/>
          <w:color w:val="000000"/>
          <w:sz w:val="28"/>
        </w:rPr>
        <w:t>
      28. ЖАО білім беру гранттарын беру туралы куәліктің негізінде ЖЖОКБҰ-ның басшысы ЖАО білім беру гранты бойынша оқуға қабылдау туралы бұйрық шығарады.</w:t>
      </w:r>
    </w:p>
    <w:bookmarkEnd w:id="70"/>
    <w:p>
      <w:pPr>
        <w:spacing w:after="0"/>
        <w:ind w:left="0"/>
        <w:jc w:val="both"/>
      </w:pPr>
      <w:r>
        <w:rPr>
          <w:rFonts w:ascii="Times New Roman"/>
          <w:b w:val="false"/>
          <w:i w:val="false"/>
          <w:color w:val="000000"/>
          <w:sz w:val="28"/>
        </w:rPr>
        <w:t>
      Грант иегері ЖАО білім беру грантынан бас тартқан жағдайда ЖАО білім беру гранттарын беру туралы куәлік жойылады, білім беру гранты осы Қағидаларда белгіленген тәртіппен конкурстық негізде беріледі.</w:t>
      </w:r>
    </w:p>
    <w:p>
      <w:pPr>
        <w:spacing w:after="0"/>
        <w:ind w:left="0"/>
        <w:jc w:val="both"/>
      </w:pPr>
      <w:r>
        <w:rPr>
          <w:rFonts w:ascii="Times New Roman"/>
          <w:b w:val="false"/>
          <w:i w:val="false"/>
          <w:color w:val="000000"/>
          <w:sz w:val="28"/>
        </w:rPr>
        <w:t>
      ЖАО білім беру гранттарын беру туралы куәлік қайтарылмаған жағдайда ЖЖОКБҰ-ның қабылдау комиссиясы күнді және ЖАО білім беру грантынан бас тартқан тұлғаның деректерін көрсете отырып, оның күшін жою туралы акт жасайды және ЖЖОКБҰ-ның мөрімен бекітілген актіні күнтізбелік үш күн ішінде ЖАО-ға тапсырады.</w:t>
      </w:r>
    </w:p>
    <w:p>
      <w:pPr>
        <w:spacing w:after="0"/>
        <w:ind w:left="0"/>
        <w:jc w:val="both"/>
      </w:pPr>
      <w:r>
        <w:rPr>
          <w:rFonts w:ascii="Times New Roman"/>
          <w:b w:val="false"/>
          <w:i w:val="false"/>
          <w:color w:val="000000"/>
          <w:sz w:val="28"/>
        </w:rPr>
        <w:t>
      ЖАО білім беру гранттарын беру туралы куәлікті азаматтардың конкурсқа қатысу үшін тапсырған құжаттарымен бірге ағымдағы жылғы 25 тамыздан кешіктірмей береді.</w:t>
      </w:r>
    </w:p>
    <w:bookmarkStart w:name="z73" w:id="71"/>
    <w:p>
      <w:pPr>
        <w:spacing w:after="0"/>
        <w:ind w:left="0"/>
        <w:jc w:val="both"/>
      </w:pPr>
      <w:r>
        <w:rPr>
          <w:rFonts w:ascii="Times New Roman"/>
          <w:b w:val="false"/>
          <w:i w:val="false"/>
          <w:color w:val="000000"/>
          <w:sz w:val="28"/>
        </w:rPr>
        <w:t xml:space="preserve">
      29. Жоғары және (немесе) жоғары оқу орнынан кейінгі білім алу процесінде босаған ЖАО білім беру гранттарын беруді жазғы және қысқы демалыс кезінде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тәртіппен конкурстық негізде бос орындарға беруді ЖАО комиссиясы жүзеге асырады.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