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aef6" w14:textId="e9aa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бекіту туралы" Қазақстан Республикасы Энергетика министрінің 2015 жылғы 2 наурыздағы № 164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29 тамыздағы № 324 бұйрығы. Қазақстан Республикасының Әділет министрлігінде 2023 жылғы 1 қыркүйекте № 33366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 электр энергиясын орталықтандырылған сатып алу және сату қағидаларын,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бекітілсін.";</w:t>
      </w:r>
    </w:p>
    <w:p>
      <w:pPr>
        <w:spacing w:after="0"/>
        <w:ind w:left="0"/>
        <w:jc w:val="both"/>
      </w:pPr>
      <w:r>
        <w:rPr>
          <w:rFonts w:ascii="Times New Roman"/>
          <w:b w:val="false"/>
          <w:i w:val="false"/>
          <w:color w:val="000000"/>
          <w:sz w:val="28"/>
        </w:rPr>
        <w:t xml:space="preserve">
      Жоғарыда көрсетілген бұйрықпен бекітілген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w:t>
      </w:r>
      <w:r>
        <w:rPr>
          <w:rFonts w:ascii="Times New Roman"/>
          <w:b w:val="false"/>
          <w:i w:val="false"/>
          <w:color w:val="000000"/>
          <w:sz w:val="28"/>
        </w:rPr>
        <w:t>бөлу тәртібі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тармақшаларымен көзделген іс-шаралардың орындалғаны туралы мәліметтерді ұсынуды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324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наурыздағы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алуы және сатуы қағидалары (бұдан әрі – Қағидалар) "Жаңартылатын энергия көздерін пайдалануды қолдау туралы" Қазақстан Республикасы Заңы (бұдан әрі – Заң)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электр энергиясын бірыңғай сатып алушының және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электр энергиясын тікелей тұтынушыларға, өнеркәсіптік кешендерге және басым тұтынушыларға орталықтандырылған сатуы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мен анықтамалар қолданылады:</w:t>
      </w:r>
    </w:p>
    <w:bookmarkEnd w:id="11"/>
    <w:bookmarkStart w:name="z16" w:id="12"/>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2"/>
    <w:bookmarkStart w:name="z17" w:id="13"/>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13"/>
    <w:bookmarkStart w:name="z18" w:id="14"/>
    <w:p>
      <w:pPr>
        <w:spacing w:after="0"/>
        <w:ind w:left="0"/>
        <w:jc w:val="both"/>
      </w:pPr>
      <w:r>
        <w:rPr>
          <w:rFonts w:ascii="Times New Roman"/>
          <w:b w:val="false"/>
          <w:i w:val="false"/>
          <w:color w:val="000000"/>
          <w:sz w:val="28"/>
        </w:rPr>
        <w:t>
      3) басым тұтынушылар –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14"/>
    <w:bookmarkStart w:name="z19" w:id="15"/>
    <w:p>
      <w:pPr>
        <w:spacing w:after="0"/>
        <w:ind w:left="0"/>
        <w:jc w:val="both"/>
      </w:pPr>
      <w:r>
        <w:rPr>
          <w:rFonts w:ascii="Times New Roman"/>
          <w:b w:val="false"/>
          <w:i w:val="false"/>
          <w:color w:val="000000"/>
          <w:sz w:val="28"/>
        </w:rPr>
        <w:t>
      4) есепті кезең – тиісті айдың бірінші күні сағат 00.00-ден басталатын және тиісті айдың соңғы күні 24.00-де аяқталатын, оның нәтижесінде электр энергиясының сатып алу-сату көлемінің есептеулері жүргізілетін күнтізбелік ай;</w:t>
      </w:r>
    </w:p>
    <w:bookmarkEnd w:id="15"/>
    <w:bookmarkStart w:name="z20" w:id="16"/>
    <w:p>
      <w:pPr>
        <w:spacing w:after="0"/>
        <w:ind w:left="0"/>
        <w:jc w:val="both"/>
      </w:pPr>
      <w:r>
        <w:rPr>
          <w:rFonts w:ascii="Times New Roman"/>
          <w:b w:val="false"/>
          <w:i w:val="false"/>
          <w:color w:val="000000"/>
          <w:sz w:val="28"/>
        </w:rPr>
        <w:t xml:space="preserve">
      5) жаңартылатын энергия көздерін қолдауға арналған тариф – Қазақстан Республикасы Энергетика министрінің 2015 жылғы 20 ақпандағы № 118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бекітілген Жаңартылатын энергия көздерін қолдауға арналған тарифті айқындау қағидаларына (бұдан әрі - Тарифті айқындау қағидалары) сәйкес басым тұтынушылар, өнеркәсіптік кешендер және тікелей тұтынушылар үшін электр энергиясын бірыңғай сатып алушы белгілейтін, жаңартылатын энергия көздерін пайдалану объектілері, қалдықтарды энергетикалық кәдеге жарату объектілері өндірген электр энергиясын бірыңғай сатып алушының сатуына арналған тариф;</w:t>
      </w:r>
    </w:p>
    <w:bookmarkEnd w:id="16"/>
    <w:bookmarkStart w:name="z21" w:id="17"/>
    <w:p>
      <w:pPr>
        <w:spacing w:after="0"/>
        <w:ind w:left="0"/>
        <w:jc w:val="both"/>
      </w:pPr>
      <w:r>
        <w:rPr>
          <w:rFonts w:ascii="Times New Roman"/>
          <w:b w:val="false"/>
          <w:i w:val="false"/>
          <w:color w:val="000000"/>
          <w:sz w:val="28"/>
        </w:rPr>
        <w:t xml:space="preserve">
      6) жаңартылатын энергия көздерін қолдау жөніндегі қаржы-есеп айырысу орталығы (бұдан әрі – қаржы-есеп айырысу орталығы) – Заңның 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 айқындаған,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7"/>
    <w:bookmarkStart w:name="z22" w:id="18"/>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 (бұдан әрі - Субъект) – жаңартылатын энергия көздерін пайдалана отырып, электр және (немесе) жылу энергиясын өндіруді жүзеге асыратын заңды тұлға;</w:t>
      </w:r>
    </w:p>
    <w:bookmarkEnd w:id="18"/>
    <w:bookmarkStart w:name="z23" w:id="19"/>
    <w:p>
      <w:pPr>
        <w:spacing w:after="0"/>
        <w:ind w:left="0"/>
        <w:jc w:val="both"/>
      </w:pPr>
      <w:r>
        <w:rPr>
          <w:rFonts w:ascii="Times New Roman"/>
          <w:b w:val="false"/>
          <w:i w:val="false"/>
          <w:color w:val="000000"/>
          <w:sz w:val="28"/>
        </w:rPr>
        <w:t>
      8) жаңартылатын энергия көздерін пайдалану объектісі (бұдан әрі – ЖЭК пайдалану объектісі) – ЖЭК пайдалана отырып, электр және (немесе) жылу энергиясын өндіруге арналған техникалық құрылғылар және ЖЭК пайдалану объектісін игеру үшін технологиялық тұрғыдан қажетті және ЖЭК пайдалану объектісі меншік иесінің балансындағы, олармен өзара байланысты құрылыстар мен инфрақұрылым;</w:t>
      </w:r>
    </w:p>
    <w:bookmarkEnd w:id="19"/>
    <w:bookmarkStart w:name="z24" w:id="20"/>
    <w:p>
      <w:pPr>
        <w:spacing w:after="0"/>
        <w:ind w:left="0"/>
        <w:jc w:val="both"/>
      </w:pPr>
      <w:r>
        <w:rPr>
          <w:rFonts w:ascii="Times New Roman"/>
          <w:b w:val="false"/>
          <w:i w:val="false"/>
          <w:color w:val="000000"/>
          <w:sz w:val="28"/>
        </w:rPr>
        <w:t>
      9) Қазақстан Республикасы электр энергиясының көтерме сауда нарығында электр энергиясын өндірудің-тұтынудың нақты теңгерімі (бұдан әрі - нақты теңгерім) – жүйелік оператор жасаған есепті кезең ішінде жеткізілген және тұтынылған электр энергиясының көлемдерін көрсететін құжат;</w:t>
      </w:r>
    </w:p>
    <w:bookmarkEnd w:id="20"/>
    <w:bookmarkStart w:name="z25" w:id="21"/>
    <w:p>
      <w:pPr>
        <w:spacing w:after="0"/>
        <w:ind w:left="0"/>
        <w:jc w:val="both"/>
      </w:pPr>
      <w:r>
        <w:rPr>
          <w:rFonts w:ascii="Times New Roman"/>
          <w:b w:val="false"/>
          <w:i w:val="false"/>
          <w:color w:val="000000"/>
          <w:sz w:val="28"/>
        </w:rPr>
        <w:t>
      10)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21"/>
    <w:bookmarkStart w:name="z26" w:id="22"/>
    <w:p>
      <w:pPr>
        <w:spacing w:after="0"/>
        <w:ind w:left="0"/>
        <w:jc w:val="both"/>
      </w:pPr>
      <w:r>
        <w:rPr>
          <w:rFonts w:ascii="Times New Roman"/>
          <w:b w:val="false"/>
          <w:i w:val="false"/>
          <w:color w:val="000000"/>
          <w:sz w:val="28"/>
        </w:rPr>
        <w:t>
      11)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22"/>
    <w:bookmarkStart w:name="z27" w:id="23"/>
    <w:p>
      <w:pPr>
        <w:spacing w:after="0"/>
        <w:ind w:left="0"/>
        <w:jc w:val="both"/>
      </w:pPr>
      <w:r>
        <w:rPr>
          <w:rFonts w:ascii="Times New Roman"/>
          <w:b w:val="false"/>
          <w:i w:val="false"/>
          <w:color w:val="000000"/>
          <w:sz w:val="28"/>
        </w:rPr>
        <w:t>
      12)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23"/>
    <w:bookmarkStart w:name="z28" w:id="24"/>
    <w:p>
      <w:pPr>
        <w:spacing w:after="0"/>
        <w:ind w:left="0"/>
        <w:jc w:val="both"/>
      </w:pPr>
      <w:r>
        <w:rPr>
          <w:rFonts w:ascii="Times New Roman"/>
          <w:b w:val="false"/>
          <w:i w:val="false"/>
          <w:color w:val="000000"/>
          <w:sz w:val="28"/>
        </w:rPr>
        <w:t>
      13)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End w:id="24"/>
    <w:bookmarkStart w:name="z29" w:id="25"/>
    <w:p>
      <w:pPr>
        <w:spacing w:after="0"/>
        <w:ind w:left="0"/>
        <w:jc w:val="both"/>
      </w:pPr>
      <w:r>
        <w:rPr>
          <w:rFonts w:ascii="Times New Roman"/>
          <w:b w:val="false"/>
          <w:i w:val="false"/>
          <w:color w:val="000000"/>
          <w:sz w:val="28"/>
        </w:rPr>
        <w:t>
      14) қалдықтарды энергетикалық кәдеге жаратуды пайдаланатын энергия өндіруші ұйым (бұдан әрі – ҚЭКЖ субъектісі) –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25"/>
    <w:bookmarkStart w:name="z30" w:id="26"/>
    <w:p>
      <w:pPr>
        <w:spacing w:after="0"/>
        <w:ind w:left="0"/>
        <w:jc w:val="both"/>
      </w:pPr>
      <w:r>
        <w:rPr>
          <w:rFonts w:ascii="Times New Roman"/>
          <w:b w:val="false"/>
          <w:i w:val="false"/>
          <w:color w:val="000000"/>
          <w:sz w:val="28"/>
        </w:rPr>
        <w:t>
      15) коммерциялық есепке алу аспабы – Қазақстан Республикасының заңнамасында белгiленген тәртiппен қолдануға рұқсат етiлген электр қуатын, электр немесе жылу энергиясын коммерциялық есепке алуға арналған техникалық құрылғы;</w:t>
      </w:r>
    </w:p>
    <w:bookmarkEnd w:id="26"/>
    <w:bookmarkStart w:name="z31" w:id="27"/>
    <w:p>
      <w:pPr>
        <w:spacing w:after="0"/>
        <w:ind w:left="0"/>
        <w:jc w:val="both"/>
      </w:pPr>
      <w:r>
        <w:rPr>
          <w:rFonts w:ascii="Times New Roman"/>
          <w:b w:val="false"/>
          <w:i w:val="false"/>
          <w:color w:val="000000"/>
          <w:sz w:val="28"/>
        </w:rPr>
        <w:t>
      16)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27"/>
    <w:bookmarkStart w:name="z32" w:id="28"/>
    <w:p>
      <w:pPr>
        <w:spacing w:after="0"/>
        <w:ind w:left="0"/>
        <w:jc w:val="both"/>
      </w:pPr>
      <w:r>
        <w:rPr>
          <w:rFonts w:ascii="Times New Roman"/>
          <w:b w:val="false"/>
          <w:i w:val="false"/>
          <w:color w:val="000000"/>
          <w:sz w:val="28"/>
        </w:rPr>
        <w:t>
      17) сатып алу шарты - электр энергиясын бірыңғай сатып алушы немесе қаржы-есеп айырысу орталығы мен Субъект немесе ҚЭКЖ Субъектісі арасында жасалған электр энергиясын сатып алудың ұзақ мерзімді шарт;</w:t>
      </w:r>
    </w:p>
    <w:bookmarkEnd w:id="28"/>
    <w:bookmarkStart w:name="z33" w:id="29"/>
    <w:p>
      <w:pPr>
        <w:spacing w:after="0"/>
        <w:ind w:left="0"/>
        <w:jc w:val="both"/>
      </w:pPr>
      <w:r>
        <w:rPr>
          <w:rFonts w:ascii="Times New Roman"/>
          <w:b w:val="false"/>
          <w:i w:val="false"/>
          <w:color w:val="000000"/>
          <w:sz w:val="28"/>
        </w:rPr>
        <w:t>
      18) теңгерімдеуші нарық жүйесі - электр энергиясының көтерме сауда нарығы субъектілерінің сатып алуға арналған өтінімдерді және сатуға арналған өтінімдерді беруге арналған аппараттық-бағдарламалық кешен, электр энергиясын өндіру-тұтынудың тәуліктік кестесін қалыптастыру, цифрлық майнерлер үшін электр энергиясының орталықтандырылған сауда-саттығының көлемін айқындау, энергия өндіруші ұйымдар үшін электр энергиясының орталықтандырылған сауда-саттығының көлемін айқындау, жүйелік оператормен келісілген бекітілген тәуліктік кестеге түзетулер енгізу, электр энергиясының көтерме сауда нарығы субъектілерінің электр энергиясын өндіру-тұтынудың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есептеу, сондай-ақ теңгерімдеуші электр энергиясын сатып алудың (сатудың) және теріс теңгерімсіздіктерді сатып алудың (сатудың) сағаттық бағалары;</w:t>
      </w:r>
    </w:p>
    <w:bookmarkEnd w:id="29"/>
    <w:bookmarkStart w:name="z34" w:id="30"/>
    <w:p>
      <w:pPr>
        <w:spacing w:after="0"/>
        <w:ind w:left="0"/>
        <w:jc w:val="both"/>
      </w:pPr>
      <w:r>
        <w:rPr>
          <w:rFonts w:ascii="Times New Roman"/>
          <w:b w:val="false"/>
          <w:i w:val="false"/>
          <w:color w:val="000000"/>
          <w:sz w:val="28"/>
        </w:rPr>
        <w:t>
      19)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сауда тұтынушылары;</w:t>
      </w:r>
    </w:p>
    <w:bookmarkEnd w:id="30"/>
    <w:bookmarkStart w:name="z35" w:id="31"/>
    <w:p>
      <w:pPr>
        <w:spacing w:after="0"/>
        <w:ind w:left="0"/>
        <w:jc w:val="both"/>
      </w:pPr>
      <w:r>
        <w:rPr>
          <w:rFonts w:ascii="Times New Roman"/>
          <w:b w:val="false"/>
          <w:i w:val="false"/>
          <w:color w:val="000000"/>
          <w:sz w:val="28"/>
        </w:rPr>
        <w:t>
      20) тіркелген тариф – жаңартылатын энергия көздерін пайдалану объектілері өндірген электр энергиясын Заңда белгіленген тәртіппен қаржы-есеп айырысу орталығының сатып алуына арналған тариф;</w:t>
      </w:r>
    </w:p>
    <w:bookmarkEnd w:id="31"/>
    <w:bookmarkStart w:name="z36" w:id="32"/>
    <w:p>
      <w:pPr>
        <w:spacing w:after="0"/>
        <w:ind w:left="0"/>
        <w:jc w:val="both"/>
      </w:pPr>
      <w:r>
        <w:rPr>
          <w:rFonts w:ascii="Times New Roman"/>
          <w:b w:val="false"/>
          <w:i w:val="false"/>
          <w:color w:val="000000"/>
          <w:sz w:val="28"/>
        </w:rPr>
        <w:t>
      21) уәкілетті орган – ЖЭК пайдалануды қолдау саласындағы басшылықты және салааралық үйлестіруді жүзеге асыратын орталық атқарушы орган;</w:t>
      </w:r>
    </w:p>
    <w:bookmarkEnd w:id="32"/>
    <w:bookmarkStart w:name="z37" w:id="33"/>
    <w:p>
      <w:pPr>
        <w:spacing w:after="0"/>
        <w:ind w:left="0"/>
        <w:jc w:val="both"/>
      </w:pPr>
      <w:r>
        <w:rPr>
          <w:rFonts w:ascii="Times New Roman"/>
          <w:b w:val="false"/>
          <w:i w:val="false"/>
          <w:color w:val="000000"/>
          <w:sz w:val="28"/>
        </w:rPr>
        <w:t>
      22) шартты тұтынушы – өзімен бірге бір тұлғалар тобына кіретін энергия өндіруші ұйымдардан электр энергиясын сатып алатын көтерме тұтынушы, Заңға сәйкес айқындалатын өнеркәсіптік кешен және басым тұтынушы;</w:t>
      </w:r>
    </w:p>
    <w:bookmarkEnd w:id="33"/>
    <w:bookmarkStart w:name="z38" w:id="34"/>
    <w:p>
      <w:pPr>
        <w:spacing w:after="0"/>
        <w:ind w:left="0"/>
        <w:jc w:val="both"/>
      </w:pPr>
      <w:r>
        <w:rPr>
          <w:rFonts w:ascii="Times New Roman"/>
          <w:b w:val="false"/>
          <w:i w:val="false"/>
          <w:color w:val="000000"/>
          <w:sz w:val="28"/>
        </w:rPr>
        <w:t xml:space="preserve">
      23) электр энергиясын бірыңғай сатып алушы – "Электр энергетикасы туралы" Қазақстан Республикасы Заңының 1-бабының </w:t>
      </w:r>
      <w:r>
        <w:rPr>
          <w:rFonts w:ascii="Times New Roman"/>
          <w:b w:val="false"/>
          <w:i w:val="false"/>
          <w:color w:val="000000"/>
          <w:sz w:val="28"/>
        </w:rPr>
        <w:t>32-1) тармақшасына</w:t>
      </w:r>
      <w:r>
        <w:rPr>
          <w:rFonts w:ascii="Times New Roman"/>
          <w:b w:val="false"/>
          <w:i w:val="false"/>
          <w:color w:val="000000"/>
          <w:sz w:val="28"/>
        </w:rPr>
        <w:t xml:space="preserve"> сәйкес уәкілетті орган айқындайтын, көрсетілген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34"/>
    <w:p>
      <w:pPr>
        <w:spacing w:after="0"/>
        <w:ind w:left="0"/>
        <w:jc w:val="both"/>
      </w:pPr>
      <w:r>
        <w:rPr>
          <w:rFonts w:ascii="Times New Roman"/>
          <w:b w:val="false"/>
          <w:i w:val="false"/>
          <w:color w:val="000000"/>
          <w:sz w:val="28"/>
        </w:rPr>
        <w:t>
      Осы Қағидаларда пайдаланылған өзге де ұғымдар Қазақстан Республикасының заңнамасына сәйкес қолданылады.</w:t>
      </w:r>
    </w:p>
    <w:bookmarkStart w:name="z39" w:id="35"/>
    <w:p>
      <w:pPr>
        <w:spacing w:after="0"/>
        <w:ind w:left="0"/>
        <w:jc w:val="both"/>
      </w:pPr>
      <w:r>
        <w:rPr>
          <w:rFonts w:ascii="Times New Roman"/>
          <w:b w:val="false"/>
          <w:i w:val="false"/>
          <w:color w:val="000000"/>
          <w:sz w:val="28"/>
        </w:rPr>
        <w:t>
      3. Осы Қағидалардың талаптары мыналарға қолданылмайды:</w:t>
      </w:r>
    </w:p>
    <w:bookmarkEnd w:id="35"/>
    <w:bookmarkStart w:name="z40" w:id="36"/>
    <w:p>
      <w:pPr>
        <w:spacing w:after="0"/>
        <w:ind w:left="0"/>
        <w:jc w:val="both"/>
      </w:pPr>
      <w:r>
        <w:rPr>
          <w:rFonts w:ascii="Times New Roman"/>
          <w:b w:val="false"/>
          <w:i w:val="false"/>
          <w:color w:val="000000"/>
          <w:sz w:val="28"/>
        </w:rPr>
        <w:t xml:space="preserve">
      1) пайдалану мерзімі ЖЭК пайдалануды қолдау саласындағы мемлекеттік саясатты іске асыру жөніндегі уәкілетті орган немесе жергілікті атқарушы орган 2013 жылдың 21 шілдесіне дейін бекіткен және онымен келісілген ЖЭК пайдалану жөніндегі объектінің құрылысы жобасының техникалық-экономикалық негіздемесінде белгіленген өзін-өзі ақтау мерзімінен асып кеткен, жаңартылатын энергия көздерін пайдалану объектілері бар энергия өндіруші ұйымдарға; </w:t>
      </w:r>
    </w:p>
    <w:bookmarkEnd w:id="36"/>
    <w:bookmarkStart w:name="z41" w:id="37"/>
    <w:p>
      <w:pPr>
        <w:spacing w:after="0"/>
        <w:ind w:left="0"/>
        <w:jc w:val="both"/>
      </w:pPr>
      <w:r>
        <w:rPr>
          <w:rFonts w:ascii="Times New Roman"/>
          <w:b w:val="false"/>
          <w:i w:val="false"/>
          <w:color w:val="000000"/>
          <w:sz w:val="28"/>
        </w:rPr>
        <w:t>
      2) 2016 жылғы 1 қаңтардан кейін пайдалануға енгізілген гидроэлектр станцияларды есепке алмағанда, жиынтық қуаты отыз бес мегаваттан асатын, бір гидроторапта орналасқан қондырғылары бар және (немесе) реттеудің тәуліктік көлемінен астамын қамтамасыз ететін су қоймалары бар гидроэлектр станциялары.</w:t>
      </w:r>
    </w:p>
    <w:bookmarkEnd w:id="37"/>
    <w:p>
      <w:pPr>
        <w:spacing w:after="0"/>
        <w:ind w:left="0"/>
        <w:jc w:val="both"/>
      </w:pPr>
      <w:r>
        <w:rPr>
          <w:rFonts w:ascii="Times New Roman"/>
          <w:b w:val="false"/>
          <w:i w:val="false"/>
          <w:color w:val="000000"/>
          <w:sz w:val="28"/>
        </w:rPr>
        <w:t>
      Гидроэлектр станциясының су қоймасының сыйымдылығы су қоймасына құйылатын өзен ағысының есептік қамтамасыз етілуінің тәуліктік көлемінен асып түскен кезде, ол реттеудің тәуліктік көлемінен астам көлемді қамтамасыз етеді деп есептеледі.</w:t>
      </w:r>
    </w:p>
    <w:bookmarkStart w:name="z42" w:id="38"/>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38"/>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өзінің теңгерімсіздіктері жоқ және жасалған сатып алу шарты бар ЖЭК пайдаланатын энергия өндіруші ұйымдардан теңгерімдеуші электр энергиясын және теріс теңгерімсіздіктерді сатып алу-сату үшін жауапкершілікті өзіне ала отырып, осы нарыққа теңгерім провайдері ретінде ғана қатысады.</w:t>
      </w:r>
    </w:p>
    <w:bookmarkStart w:name="z43" w:id="39"/>
    <w:p>
      <w:pPr>
        <w:spacing w:after="0"/>
        <w:ind w:left="0"/>
        <w:jc w:val="both"/>
      </w:pPr>
      <w:r>
        <w:rPr>
          <w:rFonts w:ascii="Times New Roman"/>
          <w:b w:val="false"/>
          <w:i w:val="false"/>
          <w:color w:val="000000"/>
          <w:sz w:val="28"/>
        </w:rPr>
        <w:t>
      5. Басым тұтынушының құрамына кіретін энергия өндіруші ұйымдарды қоса алғанда, жүйелік оператор қалыптастыратын электр энергиясының көтерме сауда нарығы субъектілерінің тізбесіне енгізілген, электр энергиясын бірыңғай сатып алушымен немесе қаржы-есеп айырысу орталығымен жасалған сатып алу шарты бар ЖЭК, қалдықтарды энергетикалық кәдеге жаратуды пайдаланатын барлық энергия өндіруші ұйымдар өз объектісінде ЖЭК және қайталама энергетикалық ресурстарды пайдалану, қалдықтарды энергетикалық кәдеге жарату жөніндегі объекті бойынша коммерциялық есептің автоматтандырылған жүйесін пайдаланады. Коммерциялық есепке алудың автоматтандырылған жүйесі арқылы деректер Жүйелік оператордың өңірлік диспетчерлік орталықтарына беріледі.</w:t>
      </w:r>
    </w:p>
    <w:bookmarkEnd w:id="39"/>
    <w:p>
      <w:pPr>
        <w:spacing w:after="0"/>
        <w:ind w:left="0"/>
        <w:jc w:val="both"/>
      </w:pPr>
      <w:r>
        <w:rPr>
          <w:rFonts w:ascii="Times New Roman"/>
          <w:b w:val="false"/>
          <w:i w:val="false"/>
          <w:color w:val="000000"/>
          <w:sz w:val="28"/>
        </w:rPr>
        <w:t>
      ЖЭК пайдалану жөніндегі объектілерде, электр энергиясын шоғырландыруға арналған құрылғылармен, дербес қоректендіру көздерімен, сондай-ақ резервтік қоректендіру электр желілерімен жарақтандырылған қалдықтарды энергетикалық кәдеге жарату жөніндегі объектіде электр энергиясын коммерциялық есепке алудың автоматтандырылған жүйесі осы құрылғылар жіберетін және (немесе) тұтынатын электр энергиясын коммерциялық есепке алуды қамтамасыз етеді.</w:t>
      </w:r>
    </w:p>
    <w:p>
      <w:pPr>
        <w:spacing w:after="0"/>
        <w:ind w:left="0"/>
        <w:jc w:val="both"/>
      </w:pPr>
      <w:r>
        <w:rPr>
          <w:rFonts w:ascii="Times New Roman"/>
          <w:b w:val="false"/>
          <w:i w:val="false"/>
          <w:color w:val="000000"/>
          <w:sz w:val="28"/>
        </w:rPr>
        <w:t>
      ЖЭК пайдалану объектісінде техникалық құрылғыларды пайдаланған кезде ЖЭК пайдаланатын энергия өндіруші ұйымдар ЖЭК-тің әртүрлі түрлерін не техникалық құрылғыларды пайдалана отырып, электр энергиясын өндіруге арналған ЖЭК-тің бір түрін пайдаланудан электр энергиясын өндіруге арналған бірақ электр энергиясын бірыңғай сатып алушының немесе қаржы-есеп айырысу орталығының әртүрлі тіркелген тарифтер бойынша не аукциондық бағалар бойынша сатып алуына жататын, ЖЭК пайдалану жөніндегі объектіні өндірілген электр энергиясын бөлек есепке алуды қамтамасыз ететіндей коммерциялық есепке алу аспаптарымен жарақтандырады.</w:t>
      </w:r>
    </w:p>
    <w:bookmarkStart w:name="z44" w:id="40"/>
    <w:p>
      <w:pPr>
        <w:spacing w:after="0"/>
        <w:ind w:left="0"/>
        <w:jc w:val="both"/>
      </w:pPr>
      <w:r>
        <w:rPr>
          <w:rFonts w:ascii="Times New Roman"/>
          <w:b w:val="false"/>
          <w:i w:val="false"/>
          <w:color w:val="000000"/>
          <w:sz w:val="28"/>
        </w:rPr>
        <w:t>
      6. ЖЭК пайдалану объектісі, қалдықтарды энергетикалық кәдеге жарату объектісі өндірген электр энергиясын сатып алу басталған күн Субъект немесе ҚЭКЖ Субъектісі ЖЭК пайдалану объектісі, қалдықтарды энергетикалық кәдеге жарату объектісінің электр қондырғыларын кешенді сынау басталған күн болып табылады, бұл ретте электр энергиясы энергия беруші ұйымның электр желілеріне беріледі және коммерциялық есепке алу аспаптарымен тіркеледі.</w:t>
      </w:r>
    </w:p>
    <w:bookmarkEnd w:id="40"/>
    <w:bookmarkStart w:name="z45" w:id="41"/>
    <w:p>
      <w:pPr>
        <w:spacing w:after="0"/>
        <w:ind w:left="0"/>
        <w:jc w:val="both"/>
      </w:pPr>
      <w:r>
        <w:rPr>
          <w:rFonts w:ascii="Times New Roman"/>
          <w:b w:val="false"/>
          <w:i w:val="false"/>
          <w:color w:val="000000"/>
          <w:sz w:val="28"/>
        </w:rPr>
        <w:t>
      7. Субъект немесе ҚЭКЖ Субъектісі ЖЭК пайдалану объектісі, қалдықтарды энергетикалық кәдеге жарату объектісі желісіне қосылған электр энергиясын бірыңғай сатып алушыны немесе қаржы-есеп айырысу орталығын және энергия беруші ұйымды ЖЭК пайдалану жөніндегі объектінің, қалдықтарды энергетикалық кәдеге жарату жөніндегі объектінің электр қондырғыларына кешенді сынақ жүргізу күні туралы тиісті сынақ жүргізу басталғанға дейін күнтізбелік 30 (отыз) күн ішінде жүргізіледі және айлар бойынша бөле отырып, ағымдағы жылдың соңына дейінгі кезеңге электр энергиясын өндірудің, желіге жіберудің болжамды көлемін ұсынады.</w:t>
      </w:r>
    </w:p>
    <w:bookmarkEnd w:id="41"/>
    <w:bookmarkStart w:name="z46" w:id="42"/>
    <w:p>
      <w:pPr>
        <w:spacing w:after="0"/>
        <w:ind w:left="0"/>
        <w:jc w:val="both"/>
      </w:pPr>
      <w:r>
        <w:rPr>
          <w:rFonts w:ascii="Times New Roman"/>
          <w:b w:val="false"/>
          <w:i w:val="false"/>
          <w:color w:val="000000"/>
          <w:sz w:val="28"/>
        </w:rPr>
        <w:t xml:space="preserve">
      8. Сатып алу шартын жасасқан Субъект немесе ҚЭКЖ Субъектісі электр энергиясын бірыңғай сатып алушыға немесе қаржы-есеп айырысу орталығына тұрақты түрде мынадай ақпаратты жібереді: </w:t>
      </w:r>
    </w:p>
    <w:bookmarkEnd w:id="42"/>
    <w:bookmarkStart w:name="z47" w:id="43"/>
    <w:p>
      <w:pPr>
        <w:spacing w:after="0"/>
        <w:ind w:left="0"/>
        <w:jc w:val="both"/>
      </w:pPr>
      <w:r>
        <w:rPr>
          <w:rFonts w:ascii="Times New Roman"/>
          <w:b w:val="false"/>
          <w:i w:val="false"/>
          <w:color w:val="000000"/>
          <w:sz w:val="28"/>
        </w:rPr>
        <w:t>
      1) айларға бөле отырып, электр энергиясын өндіру, желілерге босатудың алдағы жылға арналған болжамды көлемі – жыл сайын бірінші қазанға қарай;</w:t>
      </w:r>
    </w:p>
    <w:bookmarkEnd w:id="43"/>
    <w:bookmarkStart w:name="z48" w:id="44"/>
    <w:p>
      <w:pPr>
        <w:spacing w:after="0"/>
        <w:ind w:left="0"/>
        <w:jc w:val="both"/>
      </w:pPr>
      <w:r>
        <w:rPr>
          <w:rFonts w:ascii="Times New Roman"/>
          <w:b w:val="false"/>
          <w:i w:val="false"/>
          <w:color w:val="000000"/>
          <w:sz w:val="28"/>
        </w:rPr>
        <w:t>
      2) электр энергиясын желіге босатудың іс жүзіндегі айлық көлемі – есепті кезеңнен кейінгі айдың бесінші күнінен кешіктірілмей;</w:t>
      </w:r>
    </w:p>
    <w:bookmarkEnd w:id="44"/>
    <w:bookmarkStart w:name="z49" w:id="45"/>
    <w:p>
      <w:pPr>
        <w:spacing w:after="0"/>
        <w:ind w:left="0"/>
        <w:jc w:val="both"/>
      </w:pPr>
      <w:r>
        <w:rPr>
          <w:rFonts w:ascii="Times New Roman"/>
          <w:b w:val="false"/>
          <w:i w:val="false"/>
          <w:color w:val="000000"/>
          <w:sz w:val="28"/>
        </w:rPr>
        <w:t>
      3) электр желілеріне ЖЭК-ті пайдалану объектісі мен қалдықтарды энергетикалық кәдеге жарату объектісі қосылған ЖЭК-ті пайдалану объектісі мен энергия беруші ұйым арасында қол қойылған, электр энергиясын коммерциялық есепке алу аспаптарының көрсеткіштерін алу актісінің көшірмесі – есепті кезеңнен кейінгі айдың жетінші күнінен кешіктірілмей;</w:t>
      </w:r>
    </w:p>
    <w:bookmarkEnd w:id="45"/>
    <w:bookmarkStart w:name="z50" w:id="46"/>
    <w:p>
      <w:pPr>
        <w:spacing w:after="0"/>
        <w:ind w:left="0"/>
        <w:jc w:val="both"/>
      </w:pPr>
      <w:r>
        <w:rPr>
          <w:rFonts w:ascii="Times New Roman"/>
          <w:b w:val="false"/>
          <w:i w:val="false"/>
          <w:color w:val="000000"/>
          <w:sz w:val="28"/>
        </w:rPr>
        <w:t>
      4) генерациялайтын жабдықты жоспарлы жөндеуге шығарған кезде жөндеу жұмыстарының мерзімдері мен сипаты – жөндеу жұмыстары басталғанға дейін бір апта бұрын;</w:t>
      </w:r>
    </w:p>
    <w:bookmarkEnd w:id="46"/>
    <w:bookmarkStart w:name="z51" w:id="47"/>
    <w:p>
      <w:pPr>
        <w:spacing w:after="0"/>
        <w:ind w:left="0"/>
        <w:jc w:val="both"/>
      </w:pPr>
      <w:r>
        <w:rPr>
          <w:rFonts w:ascii="Times New Roman"/>
          <w:b w:val="false"/>
          <w:i w:val="false"/>
          <w:color w:val="000000"/>
          <w:sz w:val="28"/>
        </w:rPr>
        <w:t>
      5) авариялық бұзылу немесе құрылғылардың дұрыс жұмыс істемеуі, олардың зақымдануы немесе ЖЭК-ті пайдалану объектісінің немесе қалдықтарды энергетикалық кәдеге жаратуды пайдалану объектісінің генерациялау көрсеткішіне әсер ететін нормаланған көрсеткіштерден параметрлердің ауытқуы кезінде электр энергиясының тәуліктік кестесінен мәжбүрлі ауытқу кезіндегі бұзушылықтар сипаты – тәулік ішінде.</w:t>
      </w:r>
    </w:p>
    <w:bookmarkEnd w:id="47"/>
    <w:bookmarkStart w:name="z52" w:id="48"/>
    <w:p>
      <w:pPr>
        <w:spacing w:after="0"/>
        <w:ind w:left="0"/>
        <w:jc w:val="both"/>
      </w:pPr>
      <w:r>
        <w:rPr>
          <w:rFonts w:ascii="Times New Roman"/>
          <w:b w:val="false"/>
          <w:i w:val="false"/>
          <w:color w:val="000000"/>
          <w:sz w:val="28"/>
        </w:rPr>
        <w:t>
      9. Электр энергиясының көтерме сауда нарығында электр энергиясын операциялық тәуліктерге сату үшін сатып алу шартын жасасқан Субъектілер немесе ҚЭКЖ Субъектілері операциялық тәуліктің алдындағы тәуліктің сағат 08:00-ге дейін (Астана уақыты бойынша) ол өтінімді жүйелік оператор бекітетін электр энергиясын өндіру-тұтынудың тәуліктік кестесіне енгізу үшін теңгерімдеуші нарық жүйесінде операциялық тәуліктерге сатуға өтінім береді.</w:t>
      </w:r>
    </w:p>
    <w:bookmarkEnd w:id="48"/>
    <w:bookmarkStart w:name="z53" w:id="49"/>
    <w:p>
      <w:pPr>
        <w:spacing w:after="0"/>
        <w:ind w:left="0"/>
        <w:jc w:val="both"/>
      </w:pPr>
      <w:r>
        <w:rPr>
          <w:rFonts w:ascii="Times New Roman"/>
          <w:b w:val="false"/>
          <w:i w:val="false"/>
          <w:color w:val="000000"/>
          <w:sz w:val="28"/>
        </w:rPr>
        <w:t>
      10. Сатып алу шартын жасасқан Субъектілер немесе ҚЭКЖ Субъектілері бірыңғай сатып алушыға кешенді сынақтар жүргізгенге дейін 5 (бес) жұмыс күні бұрын коммерциялық есепке алудың автоматтандырылған жүйесінің 18-разрядты сәйкестендіру кодтарын ұсынады.</w:t>
      </w:r>
    </w:p>
    <w:bookmarkEnd w:id="49"/>
    <w:bookmarkStart w:name="z54" w:id="50"/>
    <w:p>
      <w:pPr>
        <w:spacing w:after="0"/>
        <w:ind w:left="0"/>
        <w:jc w:val="both"/>
      </w:pPr>
      <w:r>
        <w:rPr>
          <w:rFonts w:ascii="Times New Roman"/>
          <w:b w:val="false"/>
          <w:i w:val="false"/>
          <w:color w:val="000000"/>
          <w:sz w:val="28"/>
        </w:rPr>
        <w:t>
      11. Қаржы-есеп айырысу орталығы сатып алу шартын жасаған Субъектілерге немесе ҚЭКЖ Субъектілеріне энергия беруші ұйымның электр желісіне берілген электр энергиясы үшін Субъектілер немесе ҚЭКЖ Субъектілерінің тиісті шотының негізінде жеткізу айы аяқталған күннен бастап күнтізбелік 30 (отыз) күн өткен соң 15 (он) бес жұмыс күнінен кешіктірмей ақы төлейді.</w:t>
      </w:r>
    </w:p>
    <w:bookmarkEnd w:id="50"/>
    <w:p>
      <w:pPr>
        <w:spacing w:after="0"/>
        <w:ind w:left="0"/>
        <w:jc w:val="both"/>
      </w:pPr>
      <w:r>
        <w:rPr>
          <w:rFonts w:ascii="Times New Roman"/>
          <w:b w:val="false"/>
          <w:i w:val="false"/>
          <w:color w:val="000000"/>
          <w:sz w:val="28"/>
        </w:rPr>
        <w:t>
      Электр энергиясын бірыңғай сатып алушы немесе қаржы-есеп айырысу орталығы ЖЭК пайдалану объектісінде коммерциялық есепке алу аспаптары болмаған немесе олар ақаулы болған кезеңде осы объектілер өндірген электр энергиясы үшін ақы төлемейді.</w:t>
      </w:r>
    </w:p>
    <w:bookmarkStart w:name="z55" w:id="51"/>
    <w:p>
      <w:pPr>
        <w:spacing w:after="0"/>
        <w:ind w:left="0"/>
        <w:jc w:val="both"/>
      </w:pPr>
      <w:r>
        <w:rPr>
          <w:rFonts w:ascii="Times New Roman"/>
          <w:b w:val="false"/>
          <w:i w:val="false"/>
          <w:color w:val="000000"/>
          <w:sz w:val="28"/>
        </w:rPr>
        <w:t xml:space="preserve">
      12. Сатып алу шартын жасасқан Субъекті немесе ҚЭКЖ Субъектісі электр энергиясын өндірудің тәуліктік кестелерінің сақталуын қамтамасыз етеді. ЖЭК пайдалану объектілерінен электр энергиясының теңгерімсіздігін қаржылық реттеуді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(бұдан әрі – Теңгерімдеуші нарық қағидалары) сәйкес электр энергиясын бірыңғай сатып алушы немесе қаржы-есеп айырысу орталығы жүзеге асырады.</w:t>
      </w:r>
    </w:p>
    <w:bookmarkEnd w:id="51"/>
    <w:bookmarkStart w:name="z56" w:id="52"/>
    <w:p>
      <w:pPr>
        <w:spacing w:after="0"/>
        <w:ind w:left="0"/>
        <w:jc w:val="both"/>
      </w:pPr>
      <w:r>
        <w:rPr>
          <w:rFonts w:ascii="Times New Roman"/>
          <w:b w:val="false"/>
          <w:i w:val="false"/>
          <w:color w:val="000000"/>
          <w:sz w:val="28"/>
        </w:rPr>
        <w:t xml:space="preserve">
      13. Сатып алу шартын жасасқан Субъекті немесе ҚЭКЖ Субъектісі Теңгерімдеуші нарық қағидаларына сәйкес электр энергиясының теңгерімдеуші нарығына қатысады. </w:t>
      </w:r>
    </w:p>
    <w:bookmarkEnd w:id="52"/>
    <w:bookmarkStart w:name="z57" w:id="53"/>
    <w:p>
      <w:pPr>
        <w:spacing w:after="0"/>
        <w:ind w:left="0"/>
        <w:jc w:val="both"/>
      </w:pPr>
      <w:r>
        <w:rPr>
          <w:rFonts w:ascii="Times New Roman"/>
          <w:b w:val="false"/>
          <w:i w:val="false"/>
          <w:color w:val="000000"/>
          <w:sz w:val="28"/>
        </w:rPr>
        <w:t>
      14. Сатып алу шартын жасасқан Субъекті немесе ҚЭКЖ Субъектісі тиісті қызметкерлер тиісті өтініш берушіде қолданылатын қауіпсіздік техникасына қойылатын талаптарды сақтаған жағдайда және ЖЭК-ті пайдалану объектісіне бару күні мен уақытын өтініш берушімен келіскен кезде электр энергиясын бірыңғай сатып алушының немесе қаржы-есеп айырысу орталығының, жүйелік оператордың және электр желілеріне ЖЭК-ті пайдалану объектісі қосылған энергия беруші ұйымның уәкілетті қызметкерлерінің коммерциялық есепке алу аспаптарының көрсеткіштерін алу және олардың қосылу схемасын тексеру үшін ЖЭК-ті пайдалану объектісіне және электр энергиясын коммерциялық есепке алу аспаптарына жұмыс уақытында кіруіне кедергі келтірмейді.</w:t>
      </w:r>
    </w:p>
    <w:bookmarkEnd w:id="53"/>
    <w:bookmarkStart w:name="z58" w:id="54"/>
    <w:p>
      <w:pPr>
        <w:spacing w:after="0"/>
        <w:ind w:left="0"/>
        <w:jc w:val="both"/>
      </w:pPr>
      <w:r>
        <w:rPr>
          <w:rFonts w:ascii="Times New Roman"/>
          <w:b w:val="false"/>
          <w:i w:val="false"/>
          <w:color w:val="000000"/>
          <w:sz w:val="28"/>
        </w:rPr>
        <w:t>
      15. Сатып алу шартын жасасқан Субъектіге немесе ҚЭКЖ Субъектісіне:</w:t>
      </w:r>
    </w:p>
    <w:bookmarkEnd w:id="54"/>
    <w:bookmarkStart w:name="z59" w:id="55"/>
    <w:p>
      <w:pPr>
        <w:spacing w:after="0"/>
        <w:ind w:left="0"/>
        <w:jc w:val="both"/>
      </w:pPr>
      <w:r>
        <w:rPr>
          <w:rFonts w:ascii="Times New Roman"/>
          <w:b w:val="false"/>
          <w:i w:val="false"/>
          <w:color w:val="000000"/>
          <w:sz w:val="28"/>
        </w:rPr>
        <w:t>
      1) сатып алу шартында көзделген генерациялайтын жабдықтың белгіленген жиынтық қуатын ұлғайту жолымен оған қатысты сатып алу шарты жасалған ЖЭК пайдалану объектісін, қалдықтарды энергетикалық кәдеге жарату объектісін өзгертуге;</w:t>
      </w:r>
    </w:p>
    <w:bookmarkEnd w:id="55"/>
    <w:bookmarkStart w:name="z60" w:id="56"/>
    <w:p>
      <w:pPr>
        <w:spacing w:after="0"/>
        <w:ind w:left="0"/>
        <w:jc w:val="both"/>
      </w:pPr>
      <w:r>
        <w:rPr>
          <w:rFonts w:ascii="Times New Roman"/>
          <w:b w:val="false"/>
          <w:i w:val="false"/>
          <w:color w:val="000000"/>
          <w:sz w:val="28"/>
        </w:rPr>
        <w:t>
      2) электр энергиясын бірыңғай сатып алушыға немесе қаржы-есеп айырысу орталығына ЖЭК пайдаланудан немесе қалдықтарды энергетикалық кәдеге жаратудан өндірілмеген электр энергиясын сатуға;</w:t>
      </w:r>
    </w:p>
    <w:bookmarkEnd w:id="56"/>
    <w:bookmarkStart w:name="z61" w:id="57"/>
    <w:p>
      <w:pPr>
        <w:spacing w:after="0"/>
        <w:ind w:left="0"/>
        <w:jc w:val="both"/>
      </w:pPr>
      <w:r>
        <w:rPr>
          <w:rFonts w:ascii="Times New Roman"/>
          <w:b w:val="false"/>
          <w:i w:val="false"/>
          <w:color w:val="000000"/>
          <w:sz w:val="28"/>
        </w:rPr>
        <w:t>
      3) электр энергиясын бірыңғай сатып алушыға немесе қаржы-есеп айырысу орталығына электр энергиясын басқа сатып алу шарты бойынша сатуды қоспағанда, оған ЖЭК пайдалану объектісінде немесе қалдықтарды энергетикалық кәдеге жарату объектісінде өндірілмеген электр энергиясын сатуға жол берілмейді.</w:t>
      </w:r>
    </w:p>
    <w:bookmarkEnd w:id="57"/>
    <w:bookmarkStart w:name="z62" w:id="58"/>
    <w:p>
      <w:pPr>
        <w:spacing w:after="0"/>
        <w:ind w:left="0"/>
        <w:jc w:val="both"/>
      </w:pPr>
      <w:r>
        <w:rPr>
          <w:rFonts w:ascii="Times New Roman"/>
          <w:b w:val="false"/>
          <w:i w:val="false"/>
          <w:color w:val="000000"/>
          <w:sz w:val="28"/>
        </w:rPr>
        <w:t>
      16. Пайдалануға берілген ЖЭК пайдалану объектісінің нақты параметрлері сатып алу шартында көрсетілген параметрлерден өзгеше болса, электр энергиясын бірыңғай сатып алушы немесе қаржы-есеп айырысу орталығы және Субъект ЖЭК-ті пайдалану объектісін пайдалануға қабылдаудың бекітілген актісінің көшірмесі ұсынылған күннен бастап күнтізбелік 30 (отыз) күн ішінде ЖЭК-ті пайдалану объектісінің сипаттамасын нақты мән-жайларға сәйкес келтіру және уәкілетті органның интернет-ресурсында жарияланған ЖЭК-ті пайдаланатын энергия өндіруші ұйымдардың тізбесіне тиісті өзгерістер енгізу үшін сатып алу шартына тиісті қосымша келісім жасайды.</w:t>
      </w:r>
    </w:p>
    <w:bookmarkEnd w:id="58"/>
    <w:bookmarkStart w:name="z63" w:id="59"/>
    <w:p>
      <w:pPr>
        <w:spacing w:after="0"/>
        <w:ind w:left="0"/>
        <w:jc w:val="both"/>
      </w:pPr>
      <w:r>
        <w:rPr>
          <w:rFonts w:ascii="Times New Roman"/>
          <w:b w:val="false"/>
          <w:i w:val="false"/>
          <w:color w:val="000000"/>
          <w:sz w:val="28"/>
        </w:rPr>
        <w:t xml:space="preserve">
      17. Электр энергиясын бірыңғай сатып алушы немесе қаржы-есеп айырысу орталығы мен Субъект немесе ҚЭКЖ Субъектсі өзара есеп айырысуды жылына кемінде бір рет салыстырып тексеруді жүргізеді. </w:t>
      </w:r>
    </w:p>
    <w:bookmarkEnd w:id="59"/>
    <w:bookmarkStart w:name="z64" w:id="60"/>
    <w:p>
      <w:pPr>
        <w:spacing w:after="0"/>
        <w:ind w:left="0"/>
        <w:jc w:val="both"/>
      </w:pPr>
      <w:r>
        <w:rPr>
          <w:rFonts w:ascii="Times New Roman"/>
          <w:b w:val="false"/>
          <w:i w:val="false"/>
          <w:color w:val="000000"/>
          <w:sz w:val="28"/>
        </w:rPr>
        <w:t xml:space="preserve">
      18. Сатып алу шартында көзделген жел электр станциясының генерациялайтын жабдығының (электр энергиясын өндіретін құрылғының) нақты жиынтық белгіленген қуаты асып кеткен кезде, Субъект сатып алу шартында көрсетілген жиынтық белгіленген қуаттың сәйкестігін қамтамасыз ету үшін ЖЭК пайдалану жөніндегі объектінің дара генерациялайтын қондырғысының (қажет болған кезде бірнеше дара генерациялайтын қондырғылардың) қуатын шектейді. </w:t>
      </w:r>
    </w:p>
    <w:bookmarkEnd w:id="60"/>
    <w:p>
      <w:pPr>
        <w:spacing w:after="0"/>
        <w:ind w:left="0"/>
        <w:jc w:val="both"/>
      </w:pPr>
      <w:r>
        <w:rPr>
          <w:rFonts w:ascii="Times New Roman"/>
          <w:b w:val="false"/>
          <w:i w:val="false"/>
          <w:color w:val="000000"/>
          <w:sz w:val="28"/>
        </w:rPr>
        <w:t xml:space="preserve">
      Бұл ретте, Субъект осы тармақтың бірінші бөлігіне сәйкес шектеу белгіленген генерациялайтын қондырғылардың электр энергиясын сағаттық өндіру туралы деректерді диспетчерлік және технологиялық басқарудың автоматтандырылған жүйелері арқылы немесе электр энергиясын коммерциялық есепке алудың автоматтандырылған жүйесі арқылы жүйелік операторға беруді қамтамасыз етеді. </w:t>
      </w:r>
    </w:p>
    <w:p>
      <w:pPr>
        <w:spacing w:after="0"/>
        <w:ind w:left="0"/>
        <w:jc w:val="both"/>
      </w:pPr>
      <w:r>
        <w:rPr>
          <w:rFonts w:ascii="Times New Roman"/>
          <w:b w:val="false"/>
          <w:i w:val="false"/>
          <w:color w:val="000000"/>
          <w:sz w:val="28"/>
        </w:rPr>
        <w:t>
      Сонымен қатар, жел электр станциясы генерациялайтын жабдығының нақты жиынтық белгіленген қуатын сатып алу шартында көрсетілген белгіленген қуаттан 10%-дан (он пайыз) артық ұлғайтуға жол берілмейді.</w:t>
      </w:r>
    </w:p>
    <w:bookmarkStart w:name="z65" w:id="61"/>
    <w:p>
      <w:pPr>
        <w:spacing w:after="0"/>
        <w:ind w:left="0"/>
        <w:jc w:val="left"/>
      </w:pPr>
      <w:r>
        <w:rPr>
          <w:rFonts w:ascii="Times New Roman"/>
          <w:b/>
          <w:i w:val="false"/>
          <w:color w:val="000000"/>
        </w:rPr>
        <w:t xml:space="preserve"> 2-тарау. Электр энергиясын бірыңғай сатып алушының электр энергиясын жаңартылатын энергия көздерін пайдалану жөніндегі объектілерден аукциондық бағалар бойынша орталықтандырылған сатып алу тәртібі</w:t>
      </w:r>
    </w:p>
    <w:bookmarkEnd w:id="61"/>
    <w:bookmarkStart w:name="z66" w:id="62"/>
    <w:p>
      <w:pPr>
        <w:spacing w:after="0"/>
        <w:ind w:left="0"/>
        <w:jc w:val="both"/>
      </w:pPr>
      <w:r>
        <w:rPr>
          <w:rFonts w:ascii="Times New Roman"/>
          <w:b w:val="false"/>
          <w:i w:val="false"/>
          <w:color w:val="000000"/>
          <w:sz w:val="28"/>
        </w:rPr>
        <w:t xml:space="preserve">
      19. Аукциондық сауда-саттық қорытындылары бойынша жеңімпаз болып танылған Субъект оны және оның ЖЭК пайдалану бойынша сәйкес объектісін салу жобасын ЖЭК пайдаланатын энергия өндіруші ұйымдардың тізбесіне қосқаннан бастап күнтізбелік 60 (алпыс) күн ішінде электр энергиясын бірыңғай сатып алушыға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шарт жасауға өтінім (бұдан әрі – Өтінім) береді.</w:t>
      </w:r>
    </w:p>
    <w:bookmarkEnd w:id="62"/>
    <w:bookmarkStart w:name="z67" w:id="63"/>
    <w:p>
      <w:pPr>
        <w:spacing w:after="0"/>
        <w:ind w:left="0"/>
        <w:jc w:val="both"/>
      </w:pPr>
      <w:r>
        <w:rPr>
          <w:rFonts w:ascii="Times New Roman"/>
          <w:b w:val="false"/>
          <w:i w:val="false"/>
          <w:color w:val="000000"/>
          <w:sz w:val="28"/>
        </w:rPr>
        <w:t>
      20. Субъект сатып алу шартын жасау өтініміне мынадай құжаттарды ұсынады:</w:t>
      </w:r>
    </w:p>
    <w:bookmarkEnd w:id="63"/>
    <w:bookmarkStart w:name="z68" w:id="64"/>
    <w:p>
      <w:pPr>
        <w:spacing w:after="0"/>
        <w:ind w:left="0"/>
        <w:jc w:val="both"/>
      </w:pPr>
      <w:r>
        <w:rPr>
          <w:rFonts w:ascii="Times New Roman"/>
          <w:b w:val="false"/>
          <w:i w:val="false"/>
          <w:color w:val="000000"/>
          <w:sz w:val="28"/>
        </w:rPr>
        <w:t>
      1) құрылтай құжаттары;</w:t>
      </w:r>
    </w:p>
    <w:bookmarkEnd w:id="64"/>
    <w:bookmarkStart w:name="z69" w:id="65"/>
    <w:p>
      <w:pPr>
        <w:spacing w:after="0"/>
        <w:ind w:left="0"/>
        <w:jc w:val="both"/>
      </w:pPr>
      <w:r>
        <w:rPr>
          <w:rFonts w:ascii="Times New Roman"/>
          <w:b w:val="false"/>
          <w:i w:val="false"/>
          <w:color w:val="000000"/>
          <w:sz w:val="28"/>
        </w:rPr>
        <w:t>
      2) сатып алу шартына қол қоятын тұлғаның өкілеттігін куәландыратын құжат;</w:t>
      </w:r>
    </w:p>
    <w:bookmarkEnd w:id="65"/>
    <w:bookmarkStart w:name="z70" w:id="66"/>
    <w:p>
      <w:pPr>
        <w:spacing w:after="0"/>
        <w:ind w:left="0"/>
        <w:jc w:val="both"/>
      </w:pPr>
      <w:r>
        <w:rPr>
          <w:rFonts w:ascii="Times New Roman"/>
          <w:b w:val="false"/>
          <w:i w:val="false"/>
          <w:color w:val="000000"/>
          <w:sz w:val="28"/>
        </w:rPr>
        <w:t>
      3) электр энергиясының жоспарланған жеткізу көлемдері туралы ақпарат;</w:t>
      </w:r>
    </w:p>
    <w:bookmarkEnd w:id="66"/>
    <w:bookmarkStart w:name="z71" w:id="67"/>
    <w:p>
      <w:pPr>
        <w:spacing w:after="0"/>
        <w:ind w:left="0"/>
        <w:jc w:val="both"/>
      </w:pPr>
      <w:r>
        <w:rPr>
          <w:rFonts w:ascii="Times New Roman"/>
          <w:b w:val="false"/>
          <w:i w:val="false"/>
          <w:color w:val="000000"/>
          <w:sz w:val="28"/>
        </w:rPr>
        <w:t>
      4) өткен аукциондық сауда-саттықтың қорытындысы туралы жазбаша хабарламаның көшірмесі.</w:t>
      </w:r>
    </w:p>
    <w:bookmarkEnd w:id="67"/>
    <w:bookmarkStart w:name="z72" w:id="68"/>
    <w:p>
      <w:pPr>
        <w:spacing w:after="0"/>
        <w:ind w:left="0"/>
        <w:jc w:val="both"/>
      </w:pPr>
      <w:r>
        <w:rPr>
          <w:rFonts w:ascii="Times New Roman"/>
          <w:b w:val="false"/>
          <w:i w:val="false"/>
          <w:color w:val="000000"/>
          <w:sz w:val="28"/>
        </w:rPr>
        <w:t>
      21. Электр энергиясын бірыңғай сатып алушы Өтінімді және ұсынылған құжаттарды алған сәттен бастап 10 (он) жұмыс күнінен аспайтын мерзімде қарайды. Субъект осы Қағидалардың 20-тармағында көзделген құжаттарды толық көлемде ұсынбаған кезде, электр энергиясын бірыңғай сатып алушы олар келіп түскен күннен бастап 5 (бес) жұмыс күні ішінде қайтару себептерін көрсете отырып, Өтінімді қайтарады.</w:t>
      </w:r>
    </w:p>
    <w:bookmarkEnd w:id="68"/>
    <w:bookmarkStart w:name="z73" w:id="69"/>
    <w:p>
      <w:pPr>
        <w:spacing w:after="0"/>
        <w:ind w:left="0"/>
        <w:jc w:val="both"/>
      </w:pPr>
      <w:r>
        <w:rPr>
          <w:rFonts w:ascii="Times New Roman"/>
          <w:b w:val="false"/>
          <w:i w:val="false"/>
          <w:color w:val="000000"/>
          <w:sz w:val="28"/>
        </w:rPr>
        <w:t>
      22. Субъект өтінім қайтарылған күннен бастап күнтізбелік 15 (он бес) күн ішінде Өтінімді жетіспейтін құжаттармен толықтырады және/немесе Өтінімді және қоса берілген құжаттарды осы Қағидалардың және Қазақстан Республикасы заңнамасының талаптарына сәйкес келтіру мақсатында бірыңғай сатып алушының ескертулерін жояды.</w:t>
      </w:r>
    </w:p>
    <w:bookmarkEnd w:id="69"/>
    <w:bookmarkStart w:name="z74" w:id="70"/>
    <w:p>
      <w:pPr>
        <w:spacing w:after="0"/>
        <w:ind w:left="0"/>
        <w:jc w:val="both"/>
      </w:pPr>
      <w:r>
        <w:rPr>
          <w:rFonts w:ascii="Times New Roman"/>
          <w:b w:val="false"/>
          <w:i w:val="false"/>
          <w:color w:val="000000"/>
          <w:sz w:val="28"/>
        </w:rPr>
        <w:t>
      23. Электр энергиясын бірыңғай сатып алушы Субъектімен мынадай талаптарды орындау кезінде:</w:t>
      </w:r>
    </w:p>
    <w:bookmarkEnd w:id="70"/>
    <w:bookmarkStart w:name="z75" w:id="71"/>
    <w:p>
      <w:pPr>
        <w:spacing w:after="0"/>
        <w:ind w:left="0"/>
        <w:jc w:val="both"/>
      </w:pPr>
      <w:r>
        <w:rPr>
          <w:rFonts w:ascii="Times New Roman"/>
          <w:b w:val="false"/>
          <w:i w:val="false"/>
          <w:color w:val="000000"/>
          <w:sz w:val="28"/>
        </w:rPr>
        <w:t>
      1) Субъект осы Қағидалардың 20-тармағында көзделген құжаттарды ұсынса;</w:t>
      </w:r>
    </w:p>
    <w:bookmarkEnd w:id="71"/>
    <w:bookmarkStart w:name="z76" w:id="72"/>
    <w:p>
      <w:pPr>
        <w:spacing w:after="0"/>
        <w:ind w:left="0"/>
        <w:jc w:val="both"/>
      </w:pPr>
      <w:r>
        <w:rPr>
          <w:rFonts w:ascii="Times New Roman"/>
          <w:b w:val="false"/>
          <w:i w:val="false"/>
          <w:color w:val="000000"/>
          <w:sz w:val="28"/>
        </w:rPr>
        <w:t>
      2) ЖЭК пайдалану объектісі және Субъект Тізбеге енгізілген;</w:t>
      </w:r>
    </w:p>
    <w:bookmarkEnd w:id="72"/>
    <w:bookmarkStart w:name="z77" w:id="73"/>
    <w:p>
      <w:pPr>
        <w:spacing w:after="0"/>
        <w:ind w:left="0"/>
        <w:jc w:val="both"/>
      </w:pPr>
      <w:r>
        <w:rPr>
          <w:rFonts w:ascii="Times New Roman"/>
          <w:b w:val="false"/>
          <w:i w:val="false"/>
          <w:color w:val="000000"/>
          <w:sz w:val="28"/>
        </w:rPr>
        <w:t>
      3) электр энергиясын бірыңғай сатып алушы немесе қаржы-есеп айырысу орталығы мен Субъект арасында Өтінімде көрсетілген ЖЭК пайдалану жөніндегі объектіде өндірілген қолданыстағы сатып алу шарты жоқ;</w:t>
      </w:r>
    </w:p>
    <w:bookmarkEnd w:id="73"/>
    <w:bookmarkStart w:name="z78" w:id="74"/>
    <w:p>
      <w:pPr>
        <w:spacing w:after="0"/>
        <w:ind w:left="0"/>
        <w:jc w:val="both"/>
      </w:pPr>
      <w:r>
        <w:rPr>
          <w:rFonts w:ascii="Times New Roman"/>
          <w:b w:val="false"/>
          <w:i w:val="false"/>
          <w:color w:val="000000"/>
          <w:sz w:val="28"/>
        </w:rPr>
        <w:t>
      4) Субъект Заңның 9-бабының 1-тармағына сәйкес өндірілетін электр энергиясын өткізуді таңдайды;</w:t>
      </w:r>
    </w:p>
    <w:bookmarkEnd w:id="74"/>
    <w:bookmarkStart w:name="z79" w:id="75"/>
    <w:p>
      <w:pPr>
        <w:spacing w:after="0"/>
        <w:ind w:left="0"/>
        <w:jc w:val="both"/>
      </w:pPr>
      <w:r>
        <w:rPr>
          <w:rFonts w:ascii="Times New Roman"/>
          <w:b w:val="false"/>
          <w:i w:val="false"/>
          <w:color w:val="000000"/>
          <w:sz w:val="28"/>
        </w:rPr>
        <w:t>
      5) Субъект Өтінімді қайтару кезінде осы Қағидалардың 19, 20 және 22-тармақтарының талаптарын орындаса;</w:t>
      </w:r>
    </w:p>
    <w:bookmarkEnd w:id="75"/>
    <w:bookmarkStart w:name="z80" w:id="76"/>
    <w:p>
      <w:pPr>
        <w:spacing w:after="0"/>
        <w:ind w:left="0"/>
        <w:jc w:val="both"/>
      </w:pPr>
      <w:r>
        <w:rPr>
          <w:rFonts w:ascii="Times New Roman"/>
          <w:b w:val="false"/>
          <w:i w:val="false"/>
          <w:color w:val="000000"/>
          <w:sz w:val="28"/>
        </w:rPr>
        <w:t xml:space="preserve">
      6) Субъект Қазақстан Республикасы Энергетика министрінің 2017 жылғы 21 желтоқсандағы № 466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қағидаларына сәйкес электр энергиясын бірыңғай сатып алушымен сатып алу-сату шартын жасасқан кезде сатып алу шартын жасасады.</w:t>
      </w:r>
    </w:p>
    <w:bookmarkEnd w:id="76"/>
    <w:bookmarkStart w:name="z81" w:id="77"/>
    <w:p>
      <w:pPr>
        <w:spacing w:after="0"/>
        <w:ind w:left="0"/>
        <w:jc w:val="both"/>
      </w:pPr>
      <w:r>
        <w:rPr>
          <w:rFonts w:ascii="Times New Roman"/>
          <w:b w:val="false"/>
          <w:i w:val="false"/>
          <w:color w:val="000000"/>
          <w:sz w:val="28"/>
        </w:rPr>
        <w:t xml:space="preserve">
      24. Сатып алу шарты Заңның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сатып алу шартының үлгілік нысанына сәйкес ресімделеді. Сатып алу шартында Субъект үшін жеңімпаздардың тізіліміне сәйкес аукционда сатылатын бағасы көрсетіледі. Сатып алу шартында көрсетілген аукциондық баға Қазақстан Республикасы Үкіметінің 2014 жылғы 27 наурыздағы № 271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және аукциондық бағаның шекті тарифтерін айқындау қағидаларына сәйкес 20 (жиырма) жыл бойы, жыл сайын индекстелумен энергияны жіберуші ұйымдардың электр желілеріне берілген электр станцияларының электрлі қондырғыларын кешенді сынақтан өткізу басталған күннен бастап қолданылады. </w:t>
      </w:r>
    </w:p>
    <w:bookmarkEnd w:id="77"/>
    <w:bookmarkStart w:name="z82" w:id="78"/>
    <w:p>
      <w:pPr>
        <w:spacing w:after="0"/>
        <w:ind w:left="0"/>
        <w:jc w:val="both"/>
      </w:pPr>
      <w:r>
        <w:rPr>
          <w:rFonts w:ascii="Times New Roman"/>
          <w:b w:val="false"/>
          <w:i w:val="false"/>
          <w:color w:val="000000"/>
          <w:sz w:val="28"/>
        </w:rPr>
        <w:t xml:space="preserve">
      25. Электр энергиясын бірыңғай сатып алушы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электр энергиясын бірыңғай сатып алушымен сатып алу шартын жасасу үшін қажетті құжаттар келіп түскен күннен бастап 60 (алпыс) жұмыс күні ішінде сатып алу шарты жобасының екі данасын Субъектіге Өтінімде көрсетілген мекенжай бойынша жібереді немесе Субъектінің уәкілетті өкіліне электр энергиясын бірыңғай сатып алушының орналасқан жері бойынша қолма-қол береді.</w:t>
      </w:r>
    </w:p>
    <w:bookmarkEnd w:id="78"/>
    <w:bookmarkStart w:name="z83" w:id="79"/>
    <w:p>
      <w:pPr>
        <w:spacing w:after="0"/>
        <w:ind w:left="0"/>
        <w:jc w:val="both"/>
      </w:pPr>
      <w:r>
        <w:rPr>
          <w:rFonts w:ascii="Times New Roman"/>
          <w:b w:val="false"/>
          <w:i w:val="false"/>
          <w:color w:val="000000"/>
          <w:sz w:val="28"/>
        </w:rPr>
        <w:t>
      26. Субъект электр энергиясын бірыңғай сатып алушыдан сатып алу шартының екі данасын алғаннан кейін 10 (он) жұмыс күнінен аспайтын мерзімде оларға қол қояды және электр энергиясын бірыңғай сатып алушыға жібереді.</w:t>
      </w:r>
    </w:p>
    <w:bookmarkEnd w:id="79"/>
    <w:bookmarkStart w:name="z84" w:id="80"/>
    <w:p>
      <w:pPr>
        <w:spacing w:after="0"/>
        <w:ind w:left="0"/>
        <w:jc w:val="both"/>
      </w:pPr>
      <w:r>
        <w:rPr>
          <w:rFonts w:ascii="Times New Roman"/>
          <w:b w:val="false"/>
          <w:i w:val="false"/>
          <w:color w:val="000000"/>
          <w:sz w:val="28"/>
        </w:rPr>
        <w:t>
      27. Электр энергиясын бірыңғай сатып алушы Субъект қол қойған сатып алу шартының екі данасын алған сәттен бастап 3 (үш) жұмыс күнінен аспайтын мерзімде оларға қол қояды және Өтінімде көрсетілген мекенжай бойынша сатып алу шартының қол қойылған бір данасын Субъектіге жібереді немесе электр энергиясын бірыңғай сатып алушының орналасқан жері бойынша Субъектінің уәкілетті өкіліне қолма-қол береді.</w:t>
      </w:r>
    </w:p>
    <w:bookmarkEnd w:id="80"/>
    <w:bookmarkStart w:name="z85" w:id="81"/>
    <w:p>
      <w:pPr>
        <w:spacing w:after="0"/>
        <w:ind w:left="0"/>
        <w:jc w:val="both"/>
      </w:pPr>
      <w:r>
        <w:rPr>
          <w:rFonts w:ascii="Times New Roman"/>
          <w:b w:val="false"/>
          <w:i w:val="false"/>
          <w:color w:val="000000"/>
          <w:sz w:val="28"/>
        </w:rPr>
        <w:t xml:space="preserve">
      28. Сатып алу шарты талаптарының орындалуын қаржылық қамтамасыз етуді Субъекті сатып алу шартына қол қойған соң күнтізбелік 30 (отыз) күн ішінде электр энергиясын бірыңғай сатып алушыға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(бұдан әрі - Беру қағидалары) сәйкес ресімделген банк кепілдігін немесе SWIFT жүйесі бойынша шығарылған резервтік аккредитивті беру арқылы ұсынады.</w:t>
      </w:r>
    </w:p>
    <w:bookmarkEnd w:id="81"/>
    <w:p>
      <w:pPr>
        <w:spacing w:after="0"/>
        <w:ind w:left="0"/>
        <w:jc w:val="both"/>
      </w:pPr>
      <w:r>
        <w:rPr>
          <w:rFonts w:ascii="Times New Roman"/>
          <w:b w:val="false"/>
          <w:i w:val="false"/>
          <w:color w:val="000000"/>
          <w:sz w:val="28"/>
        </w:rPr>
        <w:t>
      Банк кепілдігі немесе резервтік аккредитивті Субъект шетелдік валютадағы ұзақ мерзімді кредиттік рейтингі Standard&amp;Poor’s бойынша "В" немесе Fitch бойынша "В-" немесе Moody’sInvestorsService бойынша "В3"-тен төмен болмайтын немесе бас ұйымның (Қазақстан Республикасының резидент банкі акцияларының 50% астамына ие) рейтингі Standard&amp;Poor’s бойынша "ВВВ" немесе Fitch бойынша "ВВВ" немесе Moody’sInvestorsService бойынша "Ваа2" деңгейінен төмен емес Қазақстан Республикасы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bookmarkStart w:name="z86" w:id="82"/>
    <w:p>
      <w:pPr>
        <w:spacing w:after="0"/>
        <w:ind w:left="0"/>
        <w:jc w:val="both"/>
      </w:pPr>
      <w:r>
        <w:rPr>
          <w:rFonts w:ascii="Times New Roman"/>
          <w:b w:val="false"/>
          <w:i w:val="false"/>
          <w:color w:val="000000"/>
          <w:sz w:val="28"/>
        </w:rPr>
        <w:t>
      29. Сатып алу туралы шарттың талаптарын орындауды қаржылық қамтамасыз ету көлемі ЖЭК объектісінің Аукциондық сауда-саттық жеңімпаздары тізілімінде көрсетілген белгіленген қуатына көбейтілген қуаттың 1 (бір) кВт үшін белгіленген 10 000 (он мың) теңгені құрайды.</w:t>
      </w:r>
    </w:p>
    <w:bookmarkEnd w:id="82"/>
    <w:bookmarkStart w:name="z87" w:id="83"/>
    <w:p>
      <w:pPr>
        <w:spacing w:after="0"/>
        <w:ind w:left="0"/>
        <w:jc w:val="both"/>
      </w:pPr>
      <w:r>
        <w:rPr>
          <w:rFonts w:ascii="Times New Roman"/>
          <w:b w:val="false"/>
          <w:i w:val="false"/>
          <w:color w:val="000000"/>
          <w:sz w:val="28"/>
        </w:rPr>
        <w:t>
      30. Банк кепілдігі немесе резервтік аккредитив қайтарылуға жатпайтын және оларды сатып алу туралы шартқа қол қойылған күннен бастап алушының (бенефициардың) нұсқауы бойынша толық немесе бөлшектеп орындау мүмкіндігін көздейтін болады:</w:t>
      </w:r>
    </w:p>
    <w:bookmarkEnd w:id="83"/>
    <w:p>
      <w:pPr>
        <w:spacing w:after="0"/>
        <w:ind w:left="0"/>
        <w:jc w:val="both"/>
      </w:pPr>
      <w:r>
        <w:rPr>
          <w:rFonts w:ascii="Times New Roman"/>
          <w:b w:val="false"/>
          <w:i w:val="false"/>
          <w:color w:val="000000"/>
          <w:sz w:val="28"/>
        </w:rPr>
        <w:t>
      күн электр станциялары үшін – 25 (жиырма бес) айдан кем емес;</w:t>
      </w:r>
    </w:p>
    <w:p>
      <w:pPr>
        <w:spacing w:after="0"/>
        <w:ind w:left="0"/>
        <w:jc w:val="both"/>
      </w:pPr>
      <w:r>
        <w:rPr>
          <w:rFonts w:ascii="Times New Roman"/>
          <w:b w:val="false"/>
          <w:i w:val="false"/>
          <w:color w:val="000000"/>
          <w:sz w:val="28"/>
        </w:rPr>
        <w:t>
      жел және биогаз электр станциялары үшін –37 (отыз жеті) айдан кем емес;</w:t>
      </w:r>
    </w:p>
    <w:p>
      <w:pPr>
        <w:spacing w:after="0"/>
        <w:ind w:left="0"/>
        <w:jc w:val="both"/>
      </w:pPr>
      <w:r>
        <w:rPr>
          <w:rFonts w:ascii="Times New Roman"/>
          <w:b w:val="false"/>
          <w:i w:val="false"/>
          <w:color w:val="000000"/>
          <w:sz w:val="28"/>
        </w:rPr>
        <w:t>
      гидроэлектр станциялары үшін – 61 (алпыс бір) айдан кем емес.</w:t>
      </w:r>
    </w:p>
    <w:bookmarkStart w:name="z88" w:id="84"/>
    <w:p>
      <w:pPr>
        <w:spacing w:after="0"/>
        <w:ind w:left="0"/>
        <w:jc w:val="both"/>
      </w:pPr>
      <w:r>
        <w:rPr>
          <w:rFonts w:ascii="Times New Roman"/>
          <w:b w:val="false"/>
          <w:i w:val="false"/>
          <w:color w:val="000000"/>
          <w:sz w:val="28"/>
        </w:rPr>
        <w:t>
      31. Банктік кепілдік немесе резервтік аккредитив қаржы-есеп айырысу орталығы мына төмендегі құжаттарды ұсынған жағдайда банк тарапынан орындалады:</w:t>
      </w:r>
    </w:p>
    <w:bookmarkEnd w:id="84"/>
    <w:bookmarkStart w:name="z89" w:id="85"/>
    <w:p>
      <w:pPr>
        <w:spacing w:after="0"/>
        <w:ind w:left="0"/>
        <w:jc w:val="both"/>
      </w:pPr>
      <w:r>
        <w:rPr>
          <w:rFonts w:ascii="Times New Roman"/>
          <w:b w:val="false"/>
          <w:i w:val="false"/>
          <w:color w:val="000000"/>
          <w:sz w:val="28"/>
        </w:rPr>
        <w:t>
      1) қаржы-есеп айырысу орталығының уәкілетті тұлғасы қол қойған және қаржы-есеп айырысу орталығының мөрімен куәландырылған, қағазда орындалған борышкердің міндеттемелерін орындамауы туралы өтініш;</w:t>
      </w:r>
    </w:p>
    <w:bookmarkEnd w:id="85"/>
    <w:bookmarkStart w:name="z90" w:id="86"/>
    <w:p>
      <w:pPr>
        <w:spacing w:after="0"/>
        <w:ind w:left="0"/>
        <w:jc w:val="both"/>
      </w:pPr>
      <w:r>
        <w:rPr>
          <w:rFonts w:ascii="Times New Roman"/>
          <w:b w:val="false"/>
          <w:i w:val="false"/>
          <w:color w:val="000000"/>
          <w:sz w:val="28"/>
        </w:rPr>
        <w:t>
      2) сатып алу шартына сәйкес ұстап қалу сомасы көрсетілген төлем жасау туралы талап.</w:t>
      </w:r>
    </w:p>
    <w:bookmarkEnd w:id="86"/>
    <w:bookmarkStart w:name="z91" w:id="87"/>
    <w:p>
      <w:pPr>
        <w:spacing w:after="0"/>
        <w:ind w:left="0"/>
        <w:jc w:val="both"/>
      </w:pPr>
      <w:r>
        <w:rPr>
          <w:rFonts w:ascii="Times New Roman"/>
          <w:b w:val="false"/>
          <w:i w:val="false"/>
          <w:color w:val="000000"/>
          <w:sz w:val="28"/>
        </w:rPr>
        <w:t>
      32. Барлық банктік комиссиялар мен қаржылық қамтамасыз етуге байланысты, оның ішінде алушы банктің (бенефициар) шығындарын да аукциондық сауда-саттықтың жеңімпазы (Субъект) төлейді.</w:t>
      </w:r>
    </w:p>
    <w:bookmarkEnd w:id="87"/>
    <w:bookmarkStart w:name="z92" w:id="88"/>
    <w:p>
      <w:pPr>
        <w:spacing w:after="0"/>
        <w:ind w:left="0"/>
        <w:jc w:val="both"/>
      </w:pPr>
      <w:r>
        <w:rPr>
          <w:rFonts w:ascii="Times New Roman"/>
          <w:b w:val="false"/>
          <w:i w:val="false"/>
          <w:color w:val="000000"/>
          <w:sz w:val="28"/>
        </w:rPr>
        <w:t>
      33. Сатып алу туралы шарттың талаптарын немесе оның бір бөлігін орындауды қаржылық қамтамасыз етуді қайтару ЖЭК пайдалану объектісін уақтылы пайдалануға берген кезде, жазбаша өтініш берген күннен бастап 10 (он) жұмыс күні ішінде жүзеге асырылады.</w:t>
      </w:r>
    </w:p>
    <w:bookmarkEnd w:id="88"/>
    <w:bookmarkStart w:name="z93" w:id="89"/>
    <w:p>
      <w:pPr>
        <w:spacing w:after="0"/>
        <w:ind w:left="0"/>
        <w:jc w:val="both"/>
      </w:pPr>
      <w:r>
        <w:rPr>
          <w:rFonts w:ascii="Times New Roman"/>
          <w:b w:val="false"/>
          <w:i w:val="false"/>
          <w:color w:val="000000"/>
          <w:sz w:val="28"/>
        </w:rPr>
        <w:t>
      34. Сатып алу шартының талаптарын орындауды қаржылық қамтамасыз ету осы Қағидалардың 31-тармағымен белгіленген тәртіпте мынадай жағдайларда ұсталып қалады:</w:t>
      </w:r>
    </w:p>
    <w:bookmarkEnd w:id="89"/>
    <w:bookmarkStart w:name="z94" w:id="90"/>
    <w:p>
      <w:pPr>
        <w:spacing w:after="0"/>
        <w:ind w:left="0"/>
        <w:jc w:val="both"/>
      </w:pPr>
      <w:r>
        <w:rPr>
          <w:rFonts w:ascii="Times New Roman"/>
          <w:b w:val="false"/>
          <w:i w:val="false"/>
          <w:color w:val="000000"/>
          <w:sz w:val="28"/>
        </w:rPr>
        <w:t>
      1) егер сатып алу туралы шартқа қол қойылған күннен бастап 12 (он екі) ай (күн электр станциялары үшін), 18 (он сегіз) ай (жел және биогазды электр станциялары үшін), 24 (жиырма төрт) ай (гидроэлектр станциялары үшін) өткен соң 6 (алты) ай ішінде сатып алу шарты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 ұсынылмаса – сатып алу шартының талаптарын орындауды қаржылық қамтамасыз ету сомасының 30% (отыз пайыз) мөлшерінде;</w:t>
      </w:r>
    </w:p>
    <w:bookmarkEnd w:id="90"/>
    <w:bookmarkStart w:name="z95" w:id="91"/>
    <w:p>
      <w:pPr>
        <w:spacing w:after="0"/>
        <w:ind w:left="0"/>
        <w:jc w:val="both"/>
      </w:pPr>
      <w:r>
        <w:rPr>
          <w:rFonts w:ascii="Times New Roman"/>
          <w:b w:val="false"/>
          <w:i w:val="false"/>
          <w:color w:val="000000"/>
          <w:sz w:val="28"/>
        </w:rPr>
        <w:t xml:space="preserve">
      2) сатып алу шарты жасалатын "Қазақстан Республикасындағы сәулет, қала құрылысы және құрылыс қызметі туралы" Қазақстан Республикасының Заңнын (бұдан әрі – Сәулет қызметі туралы заң) </w:t>
      </w:r>
      <w:r>
        <w:rPr>
          <w:rFonts w:ascii="Times New Roman"/>
          <w:b w:val="false"/>
          <w:i w:val="false"/>
          <w:color w:val="000000"/>
          <w:sz w:val="28"/>
        </w:rPr>
        <w:t>11-тарауына</w:t>
      </w:r>
      <w:r>
        <w:rPr>
          <w:rFonts w:ascii="Times New Roman"/>
          <w:b w:val="false"/>
          <w:i w:val="false"/>
          <w:color w:val="000000"/>
          <w:sz w:val="28"/>
        </w:rPr>
        <w:t xml:space="preserve"> сәйкес бекітілген ЖЭК пайдалану бойынша объектіні пайдалануға қабылдау актісінің көшірмесі ұсынылмаған кезінде – сатып алу шартының талаптарының орындалуын қаржылық қамтамасыз ету сомасының 100% (жүз пайыз) мөлшерінде, ал осы тармақтың 1) тармақшасына сәйкес сатып алу шартының талаптарын орындауды қаржылық қамтамасыз етудің бір бөлігін ұстап қалу кезінде –сатып алу шартына қол қойылған күннен бастап келесі мерзімдерде сатып алу шартының талаптарын орындауды қаржылық қамтамасыз ету сомасының 70% (жетпіс пайыз) мөлшерінде:</w:t>
      </w:r>
    </w:p>
    <w:bookmarkEnd w:id="91"/>
    <w:p>
      <w:pPr>
        <w:spacing w:after="0"/>
        <w:ind w:left="0"/>
        <w:jc w:val="both"/>
      </w:pPr>
      <w:r>
        <w:rPr>
          <w:rFonts w:ascii="Times New Roman"/>
          <w:b w:val="false"/>
          <w:i w:val="false"/>
          <w:color w:val="000000"/>
          <w:sz w:val="28"/>
        </w:rPr>
        <w:t>
      күн электр станциялары үшін – 24 (жиырма төрт) ай ішінде;</w:t>
      </w:r>
    </w:p>
    <w:p>
      <w:pPr>
        <w:spacing w:after="0"/>
        <w:ind w:left="0"/>
        <w:jc w:val="both"/>
      </w:pPr>
      <w:r>
        <w:rPr>
          <w:rFonts w:ascii="Times New Roman"/>
          <w:b w:val="false"/>
          <w:i w:val="false"/>
          <w:color w:val="000000"/>
          <w:sz w:val="28"/>
        </w:rPr>
        <w:t>
      жел және биогаз электр станциялары үшін – 36 (отыз алты) ай ішінде;</w:t>
      </w:r>
    </w:p>
    <w:p>
      <w:pPr>
        <w:spacing w:after="0"/>
        <w:ind w:left="0"/>
        <w:jc w:val="both"/>
      </w:pPr>
      <w:r>
        <w:rPr>
          <w:rFonts w:ascii="Times New Roman"/>
          <w:b w:val="false"/>
          <w:i w:val="false"/>
          <w:color w:val="000000"/>
          <w:sz w:val="28"/>
        </w:rPr>
        <w:t>
      гидроэлектр станциялар үшін – 60 (алпыс) ай ішінде;</w:t>
      </w:r>
    </w:p>
    <w:bookmarkStart w:name="z96" w:id="92"/>
    <w:p>
      <w:pPr>
        <w:spacing w:after="0"/>
        <w:ind w:left="0"/>
        <w:jc w:val="both"/>
      </w:pPr>
      <w:r>
        <w:rPr>
          <w:rFonts w:ascii="Times New Roman"/>
          <w:b w:val="false"/>
          <w:i w:val="false"/>
          <w:color w:val="000000"/>
          <w:sz w:val="28"/>
        </w:rPr>
        <w:t xml:space="preserve">
      3)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бөлігінде көзделген мерзімді сатып алу шартының талаптарын орындауды қаржылық қамтамасыз ету сомасының 100%-ы (жүз пайыз) мөлшерінде, ал осы тармақтың 1) тармақшасына сәйкес сатып алу шартының талаптарын орындауды қаржылық қамтамасыз етудің бір бөлігі ұсталған кезде - сатып алу шартының талаптарын орындауды қаржылық қамтамасыз ету сомасының 70%-ын (жетпіс пайыз);</w:t>
      </w:r>
    </w:p>
    <w:bookmarkEnd w:id="92"/>
    <w:bookmarkStart w:name="z97" w:id="93"/>
    <w:p>
      <w:pPr>
        <w:spacing w:after="0"/>
        <w:ind w:left="0"/>
        <w:jc w:val="both"/>
      </w:pPr>
      <w:r>
        <w:rPr>
          <w:rFonts w:ascii="Times New Roman"/>
          <w:b w:val="false"/>
          <w:i w:val="false"/>
          <w:color w:val="000000"/>
          <w:sz w:val="28"/>
        </w:rPr>
        <w:t xml:space="preserve">
      4) Субъектінің бастамасы бойынша сатып алу шарты осы Қағидалардың 36-тармағының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мерзімнен бұрын бұзылған кезде.</w:t>
      </w:r>
    </w:p>
    <w:bookmarkEnd w:id="93"/>
    <w:bookmarkStart w:name="z98" w:id="94"/>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осы Қағидалардың 34-тармағында көзделген сатып алу шартының талаптарын орындауды қаржылық қамтамасыз етуді ұстап қалу тәртібі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мерзімдерді ұзартуды ескере отырып жүзеге асырылады.</w:t>
      </w:r>
    </w:p>
    <w:bookmarkEnd w:id="94"/>
    <w:bookmarkStart w:name="z99" w:id="95"/>
    <w:p>
      <w:pPr>
        <w:spacing w:after="0"/>
        <w:ind w:left="0"/>
        <w:jc w:val="both"/>
      </w:pPr>
      <w:r>
        <w:rPr>
          <w:rFonts w:ascii="Times New Roman"/>
          <w:b w:val="false"/>
          <w:i w:val="false"/>
          <w:color w:val="000000"/>
          <w:sz w:val="28"/>
        </w:rPr>
        <w:t>
      36. Сатып алу шартына қол қойылғаннан кейін Субъект электр энергиясын бірыңғай сатып алушыға мынадай құжаттарды ұсынады:</w:t>
      </w:r>
    </w:p>
    <w:bookmarkEnd w:id="95"/>
    <w:bookmarkStart w:name="z100" w:id="96"/>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сатып алу шарты жасалатын ЖЭК-ті пайдалану объектісінің құрылыс-монтаждау жұмыстарының басталғаны туралы хабарламаның көшірмесі – күн электр станциялары үшін сатып алу шартына қол қойылған күннен бастап 12 (он екі) ай ішінде, жел және биогаз электр станциялары үшін сатып алу шартына қол қойылған күннен бастап 18 (он сегіз) ай ішінде, гидроэлектр станциялары үшін сатып алу шартына қол қойылған күннен бастап 24 (жиырма төрт) ай;</w:t>
      </w:r>
    </w:p>
    <w:bookmarkEnd w:id="96"/>
    <w:bookmarkStart w:name="z101" w:id="97"/>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ЖЭК-ті пайдалану объектісін пайдалануға қабылдау актісінің көшірмесін – күн электр станциялары үшін сатып алу шартына қол қойылған күннен бастап 24 (жиырма төрт) ай ішінде, жел және биогаз электр станциялары үшін сатып алу шартына қол қойылған күннен бастап 36 (отыз алты) ай ішінде, гидроэлектр станциялары үшін сатып алу шартына қол қойылған күннен бастап 60 (алпыс) ай.</w:t>
      </w:r>
    </w:p>
    <w:bookmarkEnd w:id="97"/>
    <w:p>
      <w:pPr>
        <w:spacing w:after="0"/>
        <w:ind w:left="0"/>
        <w:jc w:val="both"/>
      </w:pPr>
      <w:r>
        <w:rPr>
          <w:rFonts w:ascii="Times New Roman"/>
          <w:b w:val="false"/>
          <w:i w:val="false"/>
          <w:color w:val="000000"/>
          <w:sz w:val="28"/>
        </w:rPr>
        <w:t>
      Бұл ретте, көрсетілген мерзімдер, егер осы тармақшаның бірінші бөлігінде көзделген мерзім өткенге дейін техникалық қадағалауды жүзеге асыратын уәкілетті ұйымнан (адамнан) ЖЭК-ті пайдалану жөніндегі объектіні салу жөніндегі жұмыстардың жалпы көлемінің кемінде 70%-ы (жетпіс пайыз) көлемінде ЖЭК-ті пайдалану объектісі бойынша құрылыс-монтаждау жұмыстарының орындалғаны туралы растау ұсынылған жағдайда, күнтізбелік 1 (бір) жылға ұзартылады;</w:t>
      </w:r>
    </w:p>
    <w:bookmarkStart w:name="z102" w:id="98"/>
    <w:p>
      <w:pPr>
        <w:spacing w:after="0"/>
        <w:ind w:left="0"/>
        <w:jc w:val="both"/>
      </w:pPr>
      <w:r>
        <w:rPr>
          <w:rFonts w:ascii="Times New Roman"/>
          <w:b w:val="false"/>
          <w:i w:val="false"/>
          <w:color w:val="000000"/>
          <w:sz w:val="28"/>
        </w:rPr>
        <w:t>
      3) оған қатысты сатып алу шарты жасалатын ЖЭК-ті пайдалану объектісі үшін энергия беруші ұйым мен Субъект арасында қол қойылған тараптардың теңгерімдік тиесілігін шектеу және пайдалану жауапкершілігі актісінің көшірмесі – тараптардың теңгерімдік тиесілігін шектеу және пайдалану жауапкершілігі актісіне қол қойылған күннен бастап және ЖЭК-ті пайдалану объектісін кешенді сынау басталғанға дейін 10 (он) жұмыс күні ішінде;</w:t>
      </w:r>
    </w:p>
    <w:bookmarkEnd w:id="98"/>
    <w:bookmarkStart w:name="z103" w:id="99"/>
    <w:p>
      <w:pPr>
        <w:spacing w:after="0"/>
        <w:ind w:left="0"/>
        <w:jc w:val="both"/>
      </w:pPr>
      <w:r>
        <w:rPr>
          <w:rFonts w:ascii="Times New Roman"/>
          <w:b w:val="false"/>
          <w:i w:val="false"/>
          <w:color w:val="000000"/>
          <w:sz w:val="28"/>
        </w:rPr>
        <w:t xml:space="preserve">
      4) энергия беруші ұйым мен оған қатысты сатып алу шарты жасалатын ЖЭК-ті пайдалану объектісі үшін өтініш беруші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қойылған күннен бастап және ЖЭК-ті пайдалану объектісін кешенді сынау басталғанға дейін 10 (он) жұмыс күні ішінде; </w:t>
      </w:r>
    </w:p>
    <w:bookmarkEnd w:id="99"/>
    <w:bookmarkStart w:name="z104" w:id="100"/>
    <w:p>
      <w:pPr>
        <w:spacing w:after="0"/>
        <w:ind w:left="0"/>
        <w:jc w:val="both"/>
      </w:pPr>
      <w:r>
        <w:rPr>
          <w:rFonts w:ascii="Times New Roman"/>
          <w:b w:val="false"/>
          <w:i w:val="false"/>
          <w:color w:val="000000"/>
          <w:sz w:val="28"/>
        </w:rPr>
        <w:t>
      5) сатып алу шартына қол қойған күнінен бастап күнтізбелік 30 (отыз) күн ішінде оның талаптарының орындалуын қаржылық қамтамасыз етуді;</w:t>
      </w:r>
    </w:p>
    <w:bookmarkEnd w:id="100"/>
    <w:bookmarkStart w:name="z105" w:id="101"/>
    <w:p>
      <w:pPr>
        <w:spacing w:after="0"/>
        <w:ind w:left="0"/>
        <w:jc w:val="both"/>
      </w:pPr>
      <w:r>
        <w:rPr>
          <w:rFonts w:ascii="Times New Roman"/>
          <w:b w:val="false"/>
          <w:i w:val="false"/>
          <w:color w:val="000000"/>
          <w:sz w:val="28"/>
        </w:rPr>
        <w:t>
      6) кешенді сынақ жүргізілген күннен бастап 5 (бес) жұмыс күні ішінде ЖЭК-ті пайдалану объектісінің электр энергиясын коммерциялық есепке алудың автоматтандырылған жүйесін пайдалануға беру туралы актінің көшірмесі;</w:t>
      </w:r>
    </w:p>
    <w:bookmarkEnd w:id="101"/>
    <w:bookmarkStart w:name="z106" w:id="102"/>
    <w:p>
      <w:pPr>
        <w:spacing w:after="0"/>
        <w:ind w:left="0"/>
        <w:jc w:val="both"/>
      </w:pPr>
      <w:r>
        <w:rPr>
          <w:rFonts w:ascii="Times New Roman"/>
          <w:b w:val="false"/>
          <w:i w:val="false"/>
          <w:color w:val="000000"/>
          <w:sz w:val="28"/>
        </w:rPr>
        <w:t>
      7) ЖЭК-ті пайдалану объектісін салуға алынған шетел валютасындағы кредиттік міндеттемелердің болуы туралы ақпаратты – жыл сайын бірінші қазанға қарай ұсынады.</w:t>
      </w:r>
    </w:p>
    <w:bookmarkEnd w:id="102"/>
    <w:bookmarkStart w:name="z107" w:id="103"/>
    <w:p>
      <w:pPr>
        <w:spacing w:after="0"/>
        <w:ind w:left="0"/>
        <w:jc w:val="both"/>
      </w:pPr>
      <w:r>
        <w:rPr>
          <w:rFonts w:ascii="Times New Roman"/>
          <w:b w:val="false"/>
          <w:i w:val="false"/>
          <w:color w:val="000000"/>
          <w:sz w:val="28"/>
        </w:rPr>
        <w:t xml:space="preserve">
      37.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көрсетілген мерзім электр энергиясын бірыңғай сатып алушыға жіберілген "Қазақстан Республикасының Ұлттық кәсіпкерлер палатасы туралы" Қазақстан Республикасы Заңының 14-бабының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еңсерілмейтін күш мән-жайларын куәландыратын растауды қоса бере отырып, Субъектінің өтінішіне сәйкес (еркін нысанда) күнтізбелік 1 (бір) жылдан аспайтын мерзімге ұзартылады, бірақ сатып алу шартының талаптарын орындауды қаржылық қамтамасыз етудің қолданылу мерзімі ұзартылған жағдайда, ЖЭК пайдалану объектісін пайдалануға қабылдау актісінің көшірмесін беру мерзімінен кешіктірмей. Мерзімді ұзарту осы Қағидалардың 38-тармағының қолданылуын ескере отырып, сатып алу шартына қосымша келісіммен ресімделеді.</w:t>
      </w:r>
    </w:p>
    <w:bookmarkEnd w:id="103"/>
    <w:bookmarkStart w:name="z108" w:id="104"/>
    <w:p>
      <w:pPr>
        <w:spacing w:after="0"/>
        <w:ind w:left="0"/>
        <w:jc w:val="both"/>
      </w:pPr>
      <w:r>
        <w:rPr>
          <w:rFonts w:ascii="Times New Roman"/>
          <w:b w:val="false"/>
          <w:i w:val="false"/>
          <w:color w:val="000000"/>
          <w:sz w:val="28"/>
        </w:rPr>
        <w:t xml:space="preserve">
      38.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мерзім ұзартылған кезде, сатып алудың жиырма жылдық мерзімін есептеу осы Қағидалардың 36-тармағы 2) тармақшасының екінші бөлігіне және (немесе) </w:t>
      </w:r>
      <w:r>
        <w:rPr>
          <w:rFonts w:ascii="Times New Roman"/>
          <w:b w:val="false"/>
          <w:i w:val="false"/>
          <w:color w:val="000000"/>
          <w:sz w:val="28"/>
        </w:rPr>
        <w:t>37-тармағына</w:t>
      </w:r>
      <w:r>
        <w:rPr>
          <w:rFonts w:ascii="Times New Roman"/>
          <w:b w:val="false"/>
          <w:i w:val="false"/>
          <w:color w:val="000000"/>
          <w:sz w:val="28"/>
        </w:rPr>
        <w:t xml:space="preserve"> сәйкес ұзартуды есепке алмай,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ұсыну мерзімі өткен күннен кейінгі күннен басталады.</w:t>
      </w:r>
    </w:p>
    <w:bookmarkEnd w:id="104"/>
    <w:bookmarkStart w:name="z109" w:id="105"/>
    <w:p>
      <w:pPr>
        <w:spacing w:after="0"/>
        <w:ind w:left="0"/>
        <w:jc w:val="both"/>
      </w:pPr>
      <w:r>
        <w:rPr>
          <w:rFonts w:ascii="Times New Roman"/>
          <w:b w:val="false"/>
          <w:i w:val="false"/>
          <w:color w:val="000000"/>
          <w:sz w:val="28"/>
        </w:rPr>
        <w:t>
      39. Сатып алу шарты мынадай жағдайларда:</w:t>
      </w:r>
    </w:p>
    <w:bookmarkEnd w:id="105"/>
    <w:bookmarkStart w:name="z110" w:id="106"/>
    <w:p>
      <w:pPr>
        <w:spacing w:after="0"/>
        <w:ind w:left="0"/>
        <w:jc w:val="both"/>
      </w:pPr>
      <w:r>
        <w:rPr>
          <w:rFonts w:ascii="Times New Roman"/>
          <w:b w:val="false"/>
          <w:i w:val="false"/>
          <w:color w:val="000000"/>
          <w:sz w:val="28"/>
        </w:rPr>
        <w:t xml:space="preserve">
      1) осы Қағидалардың 36-тармағының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ЖЭК пайдалану жөніндегі объектіні пайдалануға қабылдау актісінің көшірмесін ұсыну мерзімі бұзылған кезде;</w:t>
      </w:r>
    </w:p>
    <w:bookmarkEnd w:id="106"/>
    <w:bookmarkStart w:name="z111" w:id="107"/>
    <w:p>
      <w:pPr>
        <w:spacing w:after="0"/>
        <w:ind w:left="0"/>
        <w:jc w:val="both"/>
      </w:pPr>
      <w:r>
        <w:rPr>
          <w:rFonts w:ascii="Times New Roman"/>
          <w:b w:val="false"/>
          <w:i w:val="false"/>
          <w:color w:val="000000"/>
          <w:sz w:val="28"/>
        </w:rPr>
        <w:t xml:space="preserve">
      2) осы Қағидалардың 36-тармағының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сатып алу шарты талаптарының орындалуын қаржылық қамтамасыз етуді ұсынбаған кезде өз қолданысын тоқтатады.</w:t>
      </w:r>
    </w:p>
    <w:bookmarkEnd w:id="107"/>
    <w:bookmarkStart w:name="z112" w:id="108"/>
    <w:p>
      <w:pPr>
        <w:spacing w:after="0"/>
        <w:ind w:left="0"/>
        <w:jc w:val="both"/>
      </w:pPr>
      <w:r>
        <w:rPr>
          <w:rFonts w:ascii="Times New Roman"/>
          <w:b w:val="false"/>
          <w:i w:val="false"/>
          <w:color w:val="000000"/>
          <w:sz w:val="28"/>
        </w:rPr>
        <w:t xml:space="preserve">
      40. Сатып алу шарты және тиісті аукциондық баға,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жағдайды қоспағанда, сатып алу шартына сәйкес ЖЭК объектісі өндірген электр энергиясын сатып алу басталған күннен бастап 20 (жиырма) жыл өткен соң өз қолданысын тоқтатады.</w:t>
      </w:r>
    </w:p>
    <w:bookmarkEnd w:id="108"/>
    <w:bookmarkStart w:name="z113" w:id="109"/>
    <w:p>
      <w:pPr>
        <w:spacing w:after="0"/>
        <w:ind w:left="0"/>
        <w:jc w:val="both"/>
      </w:pPr>
      <w:r>
        <w:rPr>
          <w:rFonts w:ascii="Times New Roman"/>
          <w:b w:val="false"/>
          <w:i w:val="false"/>
          <w:color w:val="000000"/>
          <w:sz w:val="28"/>
        </w:rPr>
        <w:t xml:space="preserve">
      41. Сатып алу шарты бойынша "Астана" халықаралық қаржы орталығы туралы" Қазақстан Республикасы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Тараптардың даулары төмендегі шарттармен "Астана" халықаралық қаржы орталығының Халықаралық төрелік орталығында қаралуы мүмкін:</w:t>
      </w:r>
    </w:p>
    <w:bookmarkEnd w:id="109"/>
    <w:bookmarkStart w:name="z114" w:id="110"/>
    <w:p>
      <w:pPr>
        <w:spacing w:after="0"/>
        <w:ind w:left="0"/>
        <w:jc w:val="both"/>
      </w:pPr>
      <w:r>
        <w:rPr>
          <w:rFonts w:ascii="Times New Roman"/>
          <w:b w:val="false"/>
          <w:i w:val="false"/>
          <w:color w:val="000000"/>
          <w:sz w:val="28"/>
        </w:rPr>
        <w:t>
      1) төрелік – "Астана" халықаралық қаржы орталығының Халықаралық төрелік орталығы;</w:t>
      </w:r>
    </w:p>
    <w:bookmarkEnd w:id="110"/>
    <w:bookmarkStart w:name="z115" w:id="111"/>
    <w:p>
      <w:pPr>
        <w:spacing w:after="0"/>
        <w:ind w:left="0"/>
        <w:jc w:val="both"/>
      </w:pPr>
      <w:r>
        <w:rPr>
          <w:rFonts w:ascii="Times New Roman"/>
          <w:b w:val="false"/>
          <w:i w:val="false"/>
          <w:color w:val="000000"/>
          <w:sz w:val="28"/>
        </w:rPr>
        <w:t>
      2) төрелік регламент – өтініш берушінің таңдауы бойынша;</w:t>
      </w:r>
    </w:p>
    <w:bookmarkEnd w:id="111"/>
    <w:bookmarkStart w:name="z116" w:id="112"/>
    <w:p>
      <w:pPr>
        <w:spacing w:after="0"/>
        <w:ind w:left="0"/>
        <w:jc w:val="both"/>
      </w:pPr>
      <w:r>
        <w:rPr>
          <w:rFonts w:ascii="Times New Roman"/>
          <w:b w:val="false"/>
          <w:i w:val="false"/>
          <w:color w:val="000000"/>
          <w:sz w:val="28"/>
        </w:rPr>
        <w:t>
      3) төрелік талқылаудың тілі – өтініш берушінің таңдауы бойынша;</w:t>
      </w:r>
    </w:p>
    <w:bookmarkEnd w:id="112"/>
    <w:bookmarkStart w:name="z117" w:id="113"/>
    <w:p>
      <w:pPr>
        <w:spacing w:after="0"/>
        <w:ind w:left="0"/>
        <w:jc w:val="both"/>
      </w:pPr>
      <w:r>
        <w:rPr>
          <w:rFonts w:ascii="Times New Roman"/>
          <w:b w:val="false"/>
          <w:i w:val="false"/>
          <w:color w:val="000000"/>
          <w:sz w:val="28"/>
        </w:rPr>
        <w:t>
      4) қолданылатын құқық – Қазақстан Республикасының материалдық құқығы;</w:t>
      </w:r>
    </w:p>
    <w:bookmarkEnd w:id="113"/>
    <w:bookmarkStart w:name="z118" w:id="114"/>
    <w:p>
      <w:pPr>
        <w:spacing w:after="0"/>
        <w:ind w:left="0"/>
        <w:jc w:val="both"/>
      </w:pPr>
      <w:r>
        <w:rPr>
          <w:rFonts w:ascii="Times New Roman"/>
          <w:b w:val="false"/>
          <w:i w:val="false"/>
          <w:color w:val="000000"/>
          <w:sz w:val="28"/>
        </w:rPr>
        <w:t>
      5) төрелік құрамы – 3 (үш төреші);</w:t>
      </w:r>
    </w:p>
    <w:bookmarkEnd w:id="114"/>
    <w:bookmarkStart w:name="z119" w:id="115"/>
    <w:p>
      <w:pPr>
        <w:spacing w:after="0"/>
        <w:ind w:left="0"/>
        <w:jc w:val="both"/>
      </w:pPr>
      <w:r>
        <w:rPr>
          <w:rFonts w:ascii="Times New Roman"/>
          <w:b w:val="false"/>
          <w:i w:val="false"/>
          <w:color w:val="000000"/>
          <w:sz w:val="28"/>
        </w:rPr>
        <w:t>
      6) төрелік талқылауды өткізу орны – Астана қаласы.</w:t>
      </w:r>
    </w:p>
    <w:bookmarkEnd w:id="115"/>
    <w:p>
      <w:pPr>
        <w:spacing w:after="0"/>
        <w:ind w:left="0"/>
        <w:jc w:val="both"/>
      </w:pPr>
      <w:r>
        <w:rPr>
          <w:rFonts w:ascii="Times New Roman"/>
          <w:b w:val="false"/>
          <w:i w:val="false"/>
          <w:color w:val="000000"/>
          <w:sz w:val="28"/>
        </w:rPr>
        <w:t xml:space="preserve">
      Электр энергиясын бірыңғай сатып алушы Төрелік келісім жасау алдында "Төрелік туралы" Қазақстан Республикасының Заңы 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саланың уәкілетті органына осындай келісімді жасасуға келісім алу үшін сұраумен жүгінеді. Уәкілетті органның оң қорытындысы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төрелік келісім жасалады.</w:t>
      </w:r>
    </w:p>
    <w:bookmarkStart w:name="z120" w:id="116"/>
    <w:p>
      <w:pPr>
        <w:spacing w:after="0"/>
        <w:ind w:left="0"/>
        <w:jc w:val="left"/>
      </w:pPr>
      <w:r>
        <w:rPr>
          <w:rFonts w:ascii="Times New Roman"/>
          <w:b/>
          <w:i w:val="false"/>
          <w:color w:val="000000"/>
        </w:rPr>
        <w:t xml:space="preserve"> 3-тарау. Электр энергиясын бірыңғай сатып алушының қалдықтарды энергетикалық кәдеге жарату объектілерінен алынған электр энергиясын аукциондық бағалар бойынша орталықтандырылған сатып алу тәртібі</w:t>
      </w:r>
    </w:p>
    <w:bookmarkEnd w:id="116"/>
    <w:bookmarkStart w:name="z121" w:id="117"/>
    <w:p>
      <w:pPr>
        <w:spacing w:after="0"/>
        <w:ind w:left="0"/>
        <w:jc w:val="both"/>
      </w:pPr>
      <w:r>
        <w:rPr>
          <w:rFonts w:ascii="Times New Roman"/>
          <w:b w:val="false"/>
          <w:i w:val="false"/>
          <w:color w:val="000000"/>
          <w:sz w:val="28"/>
        </w:rPr>
        <w:t xml:space="preserve">
      42. Осы тарауға сәйкес сатып алу шартын жасасқан ҚЭКЖ Субъектісіне және электр энергиясын бірыңғай сатып алушыға осы Қағидалардың 2-тарауының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27-тармақтарының</w:t>
      </w:r>
      <w:r>
        <w:rPr>
          <w:rFonts w:ascii="Times New Roman"/>
          <w:b w:val="false"/>
          <w:i w:val="false"/>
          <w:color w:val="000000"/>
          <w:sz w:val="28"/>
        </w:rPr>
        <w:t xml:space="preserve"> ережелері қолданылады. </w:t>
      </w:r>
    </w:p>
    <w:bookmarkEnd w:id="117"/>
    <w:bookmarkStart w:name="z122" w:id="118"/>
    <w:p>
      <w:pPr>
        <w:spacing w:after="0"/>
        <w:ind w:left="0"/>
        <w:jc w:val="both"/>
      </w:pPr>
      <w:r>
        <w:rPr>
          <w:rFonts w:ascii="Times New Roman"/>
          <w:b w:val="false"/>
          <w:i w:val="false"/>
          <w:color w:val="000000"/>
          <w:sz w:val="28"/>
        </w:rPr>
        <w:t>
      43. Аукциондық сауда-саттықтың жеңімпазы деп танылған ҚЭКЖ Субъектісі өзі және оның қалдықтарды энергетикалық кәдеге жарату объектісін салу жөніндегі тиісті жобасы аукциондық сауда-саттық жеңімпаздарының тізіліміне енгізілген күннен бастап күнтізбелік 60 (алпыс) күн ішінде мынадай құжаттарды қоса бере отырып, электр энергиясының бірыңғай сатып алушысымен сатып алу шартын жасасуға өтінім береді:</w:t>
      </w:r>
    </w:p>
    <w:bookmarkEnd w:id="118"/>
    <w:bookmarkStart w:name="z123" w:id="119"/>
    <w:p>
      <w:pPr>
        <w:spacing w:after="0"/>
        <w:ind w:left="0"/>
        <w:jc w:val="both"/>
      </w:pPr>
      <w:r>
        <w:rPr>
          <w:rFonts w:ascii="Times New Roman"/>
          <w:b w:val="false"/>
          <w:i w:val="false"/>
          <w:color w:val="000000"/>
          <w:sz w:val="28"/>
        </w:rPr>
        <w:t>
      1) құрылтай құжаттары;</w:t>
      </w:r>
    </w:p>
    <w:bookmarkEnd w:id="119"/>
    <w:bookmarkStart w:name="z124" w:id="120"/>
    <w:p>
      <w:pPr>
        <w:spacing w:after="0"/>
        <w:ind w:left="0"/>
        <w:jc w:val="both"/>
      </w:pPr>
      <w:r>
        <w:rPr>
          <w:rFonts w:ascii="Times New Roman"/>
          <w:b w:val="false"/>
          <w:i w:val="false"/>
          <w:color w:val="000000"/>
          <w:sz w:val="28"/>
        </w:rPr>
        <w:t>
      2) тұлғаның сатып алу шартына қол қоюға өкілеттігін растайтын құжат;</w:t>
      </w:r>
    </w:p>
    <w:bookmarkEnd w:id="120"/>
    <w:bookmarkStart w:name="z125" w:id="121"/>
    <w:p>
      <w:pPr>
        <w:spacing w:after="0"/>
        <w:ind w:left="0"/>
        <w:jc w:val="both"/>
      </w:pPr>
      <w:r>
        <w:rPr>
          <w:rFonts w:ascii="Times New Roman"/>
          <w:b w:val="false"/>
          <w:i w:val="false"/>
          <w:color w:val="000000"/>
          <w:sz w:val="28"/>
        </w:rPr>
        <w:t>
      3) электр энергиясын берудің жоспарланған көлемі туралы ақпарат;</w:t>
      </w:r>
    </w:p>
    <w:bookmarkEnd w:id="121"/>
    <w:bookmarkStart w:name="z126" w:id="122"/>
    <w:p>
      <w:pPr>
        <w:spacing w:after="0"/>
        <w:ind w:left="0"/>
        <w:jc w:val="both"/>
      </w:pPr>
      <w:r>
        <w:rPr>
          <w:rFonts w:ascii="Times New Roman"/>
          <w:b w:val="false"/>
          <w:i w:val="false"/>
          <w:color w:val="000000"/>
          <w:sz w:val="28"/>
        </w:rPr>
        <w:t>
      4) өткен аукциондық сауда-саттықтың қорытындылары туралы жазбаша хабарламаның көшірмесі.</w:t>
      </w:r>
    </w:p>
    <w:bookmarkEnd w:id="122"/>
    <w:bookmarkStart w:name="z127" w:id="123"/>
    <w:p>
      <w:pPr>
        <w:spacing w:after="0"/>
        <w:ind w:left="0"/>
        <w:jc w:val="both"/>
      </w:pPr>
      <w:r>
        <w:rPr>
          <w:rFonts w:ascii="Times New Roman"/>
          <w:b w:val="false"/>
          <w:i w:val="false"/>
          <w:color w:val="000000"/>
          <w:sz w:val="28"/>
        </w:rPr>
        <w:t xml:space="preserve">
      44. Электр энергиясын бірыңғай сатып алушы Өтінімді және ұсынылған құжаттарды оларды алған сәттен бастап 10 (он) жұмыс күнінен аспайтын мерзімде қарайды. ҚЭКЖ Субъекті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құжаттарды толық көлемде ұсынбаған кезде, электр энергиясын бірыңғай сатып алушы олар келіп түскен күннен бастап 5 (бес) жұмыс күні ішінде қайтару себептерін көрсете отырып, Өтінімді қайтарады.</w:t>
      </w:r>
    </w:p>
    <w:bookmarkEnd w:id="123"/>
    <w:p>
      <w:pPr>
        <w:spacing w:after="0"/>
        <w:ind w:left="0"/>
        <w:jc w:val="both"/>
      </w:pPr>
      <w:r>
        <w:rPr>
          <w:rFonts w:ascii="Times New Roman"/>
          <w:b w:val="false"/>
          <w:i w:val="false"/>
          <w:color w:val="000000"/>
          <w:sz w:val="28"/>
        </w:rPr>
        <w:t>
      ҚЭКЖ Субъектісі өтінімді қайтарған күннен бастап күнтізбелік 15 (он бес) күн ішінде Өтінімді және қоса берілген құжаттарды осы Қағидалардың және Қазақстан Республикасы заңнамасының талаптарына сәйкес келтіру мақсатында өтінімді жетіспейтін құжаттармен толықтырады және/немесе электр энергиясын бірыңғай сатып алушының ескертулерін жояды.</w:t>
      </w:r>
    </w:p>
    <w:bookmarkStart w:name="z128" w:id="124"/>
    <w:p>
      <w:pPr>
        <w:spacing w:after="0"/>
        <w:ind w:left="0"/>
        <w:jc w:val="both"/>
      </w:pPr>
      <w:r>
        <w:rPr>
          <w:rFonts w:ascii="Times New Roman"/>
          <w:b w:val="false"/>
          <w:i w:val="false"/>
          <w:color w:val="000000"/>
          <w:sz w:val="28"/>
        </w:rPr>
        <w:t>
      45. Электр энергиясын бірыңғай сатып алушы мынадай талаптарды орындаған кезде ҚЭКЖ Субъектісімен сатып алу шартын жасасады:</w:t>
      </w:r>
    </w:p>
    <w:bookmarkEnd w:id="124"/>
    <w:bookmarkStart w:name="z129" w:id="125"/>
    <w:p>
      <w:pPr>
        <w:spacing w:after="0"/>
        <w:ind w:left="0"/>
        <w:jc w:val="both"/>
      </w:pPr>
      <w:r>
        <w:rPr>
          <w:rFonts w:ascii="Times New Roman"/>
          <w:b w:val="false"/>
          <w:i w:val="false"/>
          <w:color w:val="000000"/>
          <w:sz w:val="28"/>
        </w:rPr>
        <w:t xml:space="preserve">
      1) ҚЭКЖ Субъектісі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құжаттарды ұсынған;</w:t>
      </w:r>
    </w:p>
    <w:bookmarkEnd w:id="125"/>
    <w:bookmarkStart w:name="z130" w:id="126"/>
    <w:p>
      <w:pPr>
        <w:spacing w:after="0"/>
        <w:ind w:left="0"/>
        <w:jc w:val="both"/>
      </w:pPr>
      <w:r>
        <w:rPr>
          <w:rFonts w:ascii="Times New Roman"/>
          <w:b w:val="false"/>
          <w:i w:val="false"/>
          <w:color w:val="000000"/>
          <w:sz w:val="28"/>
        </w:rPr>
        <w:t>
      2) қалдықтарды энергетикалық кәдеге жарату жөніндегі объект және ҚЭКЖ Субъектісі аукциондық сауда-саттық жеңімпаздарының тізіліміне енгізілген;</w:t>
      </w:r>
    </w:p>
    <w:bookmarkEnd w:id="126"/>
    <w:bookmarkStart w:name="z131" w:id="127"/>
    <w:p>
      <w:pPr>
        <w:spacing w:after="0"/>
        <w:ind w:left="0"/>
        <w:jc w:val="both"/>
      </w:pPr>
      <w:r>
        <w:rPr>
          <w:rFonts w:ascii="Times New Roman"/>
          <w:b w:val="false"/>
          <w:i w:val="false"/>
          <w:color w:val="000000"/>
          <w:sz w:val="28"/>
        </w:rPr>
        <w:t>
      3) электр энергиясын бірыңғай сатып алушы немесе қаржы-есеп айырысу орталығы мен ҚЭКЖ Субъектісі арасында өтінімде көрсетілген қалдықтарды энергетикалық кәдеге жарату жөніндегі объектіде өндірілген электр энергиясын сатып алудың қолданыстағы шарты болмаған.</w:t>
      </w:r>
    </w:p>
    <w:bookmarkEnd w:id="127"/>
    <w:bookmarkStart w:name="z132" w:id="128"/>
    <w:p>
      <w:pPr>
        <w:spacing w:after="0"/>
        <w:ind w:left="0"/>
        <w:jc w:val="both"/>
      </w:pPr>
      <w:r>
        <w:rPr>
          <w:rFonts w:ascii="Times New Roman"/>
          <w:b w:val="false"/>
          <w:i w:val="false"/>
          <w:color w:val="000000"/>
          <w:sz w:val="28"/>
        </w:rPr>
        <w:t>
      46. Жаңадан енгізілетін энергетикалық кәдеге жарату жөніндегі объектіде бұрын пайдалануда болған генерациялайтын қондырғылардың қалдықтары қолданылған кезде, тиісті ақпарат Сәулет қызметі туралы заңның 11-тарауында айқындалған тәртіппен бекітілген қалдықтарды энергетикалық кәдеге жарату жөніндегі объектіні пайдалануға қабылдау актісінде көрсетіледі.</w:t>
      </w:r>
    </w:p>
    <w:bookmarkEnd w:id="128"/>
    <w:bookmarkStart w:name="z133" w:id="129"/>
    <w:p>
      <w:pPr>
        <w:spacing w:after="0"/>
        <w:ind w:left="0"/>
        <w:jc w:val="both"/>
      </w:pPr>
      <w:r>
        <w:rPr>
          <w:rFonts w:ascii="Times New Roman"/>
          <w:b w:val="false"/>
          <w:i w:val="false"/>
          <w:color w:val="000000"/>
          <w:sz w:val="28"/>
        </w:rPr>
        <w:t xml:space="preserve">
      47. Энергия өндіруші ұйымның сатып алу шарты талаптарының орындалуын қаржылық қамтамасыз етуді ұсыну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33-тармақтарына</w:t>
      </w:r>
      <w:r>
        <w:rPr>
          <w:rFonts w:ascii="Times New Roman"/>
          <w:b w:val="false"/>
          <w:i w:val="false"/>
          <w:color w:val="000000"/>
          <w:sz w:val="28"/>
        </w:rPr>
        <w:t xml:space="preserve"> сәйкес жүзеге асырылады</w:t>
      </w:r>
    </w:p>
    <w:bookmarkEnd w:id="129"/>
    <w:bookmarkStart w:name="z134" w:id="130"/>
    <w:p>
      <w:pPr>
        <w:spacing w:after="0"/>
        <w:ind w:left="0"/>
        <w:jc w:val="both"/>
      </w:pPr>
      <w:r>
        <w:rPr>
          <w:rFonts w:ascii="Times New Roman"/>
          <w:b w:val="false"/>
          <w:i w:val="false"/>
          <w:color w:val="000000"/>
          <w:sz w:val="28"/>
        </w:rPr>
        <w:t>
      48. Банктік кепілдік немесе резервтік аккредитив сатып алу шартына қол қойылған күннен бастап кемінде 61 (алпыс бір) ай қолданылу мерзімімен оларды толық немесе алушының (бенефициардың) нұсқауы бойынша бөліп-бөліп орындау мүмкіндігін көздейтін қайтарып алынбайтын болып ұсынылады.</w:t>
      </w:r>
    </w:p>
    <w:bookmarkEnd w:id="130"/>
    <w:bookmarkStart w:name="z135" w:id="131"/>
    <w:p>
      <w:pPr>
        <w:spacing w:after="0"/>
        <w:ind w:left="0"/>
        <w:jc w:val="both"/>
      </w:pPr>
      <w:r>
        <w:rPr>
          <w:rFonts w:ascii="Times New Roman"/>
          <w:b w:val="false"/>
          <w:i w:val="false"/>
          <w:color w:val="000000"/>
          <w:sz w:val="28"/>
        </w:rPr>
        <w:t>
      49. Сатып алу шарты талаптарының орындалуын қаржылық қамтамасыз ету осы Қағидалардың 31-тармағында белгіленген тәртіппен мынадай жағдайларда:</w:t>
      </w:r>
    </w:p>
    <w:bookmarkEnd w:id="131"/>
    <w:bookmarkStart w:name="z136" w:id="132"/>
    <w:p>
      <w:pPr>
        <w:spacing w:after="0"/>
        <w:ind w:left="0"/>
        <w:jc w:val="both"/>
      </w:pPr>
      <w:r>
        <w:rPr>
          <w:rFonts w:ascii="Times New Roman"/>
          <w:b w:val="false"/>
          <w:i w:val="false"/>
          <w:color w:val="000000"/>
          <w:sz w:val="28"/>
        </w:rPr>
        <w:t>
      1) сатып алу шартына қол қойылған күннен бастап 24 (жиырма төрт) ай өткеннен кейін 6 (алты) ай ішінде мемлекеттік сәулет-құрылыс бақылауын жүзеге асыратын мемлекеттік органға жіберілген, өзіне қатысты қалдықтарды энергетикалық кәдеге жарату жөніндегі объектінің құрылыс-монтаждау жұмыстарының басталғаны туралы хабарламаның көшірмесі ұсынылмаған кезде - сатып алу шартының талаптарын орындауды қаржылық қамтамасыз ету сомасының 30%-ы (отыз пайыз) мөлшерінде;</w:t>
      </w:r>
    </w:p>
    <w:bookmarkEnd w:id="132"/>
    <w:bookmarkStart w:name="z137" w:id="133"/>
    <w:p>
      <w:pPr>
        <w:spacing w:after="0"/>
        <w:ind w:left="0"/>
        <w:jc w:val="both"/>
      </w:pPr>
      <w:r>
        <w:rPr>
          <w:rFonts w:ascii="Times New Roman"/>
          <w:b w:val="false"/>
          <w:i w:val="false"/>
          <w:color w:val="000000"/>
          <w:sz w:val="28"/>
        </w:rPr>
        <w:t xml:space="preserve">
      2) қалдықтарды энергетикалық кәдеге жарату жөніндегі объектіні қабылдау актісінің көшірмесі ұсынылмаған кезде, Сәулет қызметі туралы заңның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тәртіппен бекітілген сатып алу шарты жасалатын адамға қатысты - сатып алу шарты талаптарының орындалуын қаржылық қамтамасыз ету сомасының 100%-ы (жүз пайыз) мөлшерінде, ал осы тармақтың 1) тармақшасына сәйкес сатып алу шартының талаптарын орындауды қаржылық қамтамасыз етудің бір бөлігі ұсталған кезде - сатып алу шартына қол қойылған күннен бастап 60 (алпыс) ай ішінде сатып алу шартының талаптарын орындауды қаржылық қамтамасыз ету сомасының 70%-ын (жетпіс пайыз) құрайды.</w:t>
      </w:r>
    </w:p>
    <w:bookmarkEnd w:id="133"/>
    <w:bookmarkStart w:name="z138" w:id="134"/>
    <w:p>
      <w:pPr>
        <w:spacing w:after="0"/>
        <w:ind w:left="0"/>
        <w:jc w:val="both"/>
      </w:pPr>
      <w:r>
        <w:rPr>
          <w:rFonts w:ascii="Times New Roman"/>
          <w:b w:val="false"/>
          <w:i w:val="false"/>
          <w:color w:val="000000"/>
          <w:sz w:val="28"/>
        </w:rPr>
        <w:t>
      50. Сатып алу шартына қол қойылғаннан кейін ҚЭКЖ Субъектісі электр энергиясын бірыңғай сатып алушыға мынадай құжаттарды:</w:t>
      </w:r>
    </w:p>
    <w:bookmarkEnd w:id="134"/>
    <w:bookmarkStart w:name="z139" w:id="135"/>
    <w:p>
      <w:pPr>
        <w:spacing w:after="0"/>
        <w:ind w:left="0"/>
        <w:jc w:val="both"/>
      </w:pPr>
      <w:r>
        <w:rPr>
          <w:rFonts w:ascii="Times New Roman"/>
          <w:b w:val="false"/>
          <w:i w:val="false"/>
          <w:color w:val="000000"/>
          <w:sz w:val="28"/>
        </w:rPr>
        <w:t>
      1) өзіне қатысты мемлекеттік сәулет-құрылыс бақылауын жүзеге асыратын мемлекеттік органға жіберілген сатып алу шарты жасалатын қалдықтарды энергетикалық кәдеге жарату жөніндегі объектінің құрылыс-монтаждау жұмыстарының басталғаны туралы хабарламаның көшірмесі - қалдықтарды энергетикалық кәдеге жарату объектілері үшін сатып алу шартына қол қойылған күннен бастап 24 (жиырма төрт) ай ішінде;</w:t>
      </w:r>
    </w:p>
    <w:bookmarkEnd w:id="135"/>
    <w:bookmarkStart w:name="z140" w:id="136"/>
    <w:p>
      <w:pPr>
        <w:spacing w:after="0"/>
        <w:ind w:left="0"/>
        <w:jc w:val="both"/>
      </w:pPr>
      <w:r>
        <w:rPr>
          <w:rFonts w:ascii="Times New Roman"/>
          <w:b w:val="false"/>
          <w:i w:val="false"/>
          <w:color w:val="000000"/>
          <w:sz w:val="28"/>
        </w:rPr>
        <w:t>
      2) өзіне қатысты сатып алу шарты жасалатын Сәулет қызметі туралы заңның 11-тарауында айқындалған тәртіппен бекітілген қалдықтарды энергетикалық кәдеге жарату жөніндегі объектіні пайдалануға қабылдау актісінің көшірмесін - қалдықтарды энергетикалық кәдеге жарату объектілері үшін сатып алу шартына қол қойылған күннен бастап 60 (алпыс) ай ішінде;</w:t>
      </w:r>
    </w:p>
    <w:bookmarkEnd w:id="136"/>
    <w:bookmarkStart w:name="z141" w:id="137"/>
    <w:p>
      <w:pPr>
        <w:spacing w:after="0"/>
        <w:ind w:left="0"/>
        <w:jc w:val="both"/>
      </w:pPr>
      <w:r>
        <w:rPr>
          <w:rFonts w:ascii="Times New Roman"/>
          <w:b w:val="false"/>
          <w:i w:val="false"/>
          <w:color w:val="000000"/>
          <w:sz w:val="28"/>
        </w:rPr>
        <w:t>
      3) сатып алу шарты жасалатын қалдықтарды энергетикалық кәдеге жарату жөніндегі объект үшін энергия беруші ұйым мен ҚЭКЖ Субъектісі арасында қол қойылған тараптардың баланстық тиесілігін және пайдалану жауапкершілігін ажырату актісінің көшірмесі - тараптардың теңгерімдік тиесілігі мен пайдалану жауапкершілігін шектеу актісіне қол қойылған күннен бастап және қалдықтарды энергетикалық кәдеге жарату жөніндегі объектінің кешенді сынақтары басталғанға дейін 10 (он) жұмыс күні ішінде;</w:t>
      </w:r>
    </w:p>
    <w:bookmarkEnd w:id="137"/>
    <w:bookmarkStart w:name="z142" w:id="138"/>
    <w:p>
      <w:pPr>
        <w:spacing w:after="0"/>
        <w:ind w:left="0"/>
        <w:jc w:val="both"/>
      </w:pPr>
      <w:r>
        <w:rPr>
          <w:rFonts w:ascii="Times New Roman"/>
          <w:b w:val="false"/>
          <w:i w:val="false"/>
          <w:color w:val="000000"/>
          <w:sz w:val="28"/>
        </w:rPr>
        <w:t>
      4) қалдықтарды энергетикалық кәдеге жарату объектісі үшін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w:t>
      </w:r>
    </w:p>
    <w:bookmarkEnd w:id="138"/>
    <w:bookmarkStart w:name="z143" w:id="139"/>
    <w:p>
      <w:pPr>
        <w:spacing w:after="0"/>
        <w:ind w:left="0"/>
        <w:jc w:val="both"/>
      </w:pPr>
      <w:r>
        <w:rPr>
          <w:rFonts w:ascii="Times New Roman"/>
          <w:b w:val="false"/>
          <w:i w:val="false"/>
          <w:color w:val="000000"/>
          <w:sz w:val="28"/>
        </w:rPr>
        <w:t>
      5) сатып алу шарты жасалатын энергетикалық кәдеге жарату жөніндегі объект үшін энергия беруші ұйым мен ҚЭКЖ Субъектісі арасында қол қойылған қалдықтарды энергетикалық кәдеге жарату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 – электр энергиясын коммерциялық есепке алу схемасын қабылдау актісіне қол қойылған күннен бастап және қалдықтарды энергетикалық кәдеге жарату жөніндегі объектіге кешенді сынақтар басталғанға дейін 10 (он) жұмыс күні ішінде;</w:t>
      </w:r>
    </w:p>
    <w:bookmarkEnd w:id="139"/>
    <w:bookmarkStart w:name="z144" w:id="140"/>
    <w:p>
      <w:pPr>
        <w:spacing w:after="0"/>
        <w:ind w:left="0"/>
        <w:jc w:val="both"/>
      </w:pPr>
      <w:r>
        <w:rPr>
          <w:rFonts w:ascii="Times New Roman"/>
          <w:b w:val="false"/>
          <w:i w:val="false"/>
          <w:color w:val="000000"/>
          <w:sz w:val="28"/>
        </w:rPr>
        <w:t>
      6) оған қол қойылған күннен бастап күнтізбелік 30 (отыз) күн ішінде сатып алу шарты талаптарының орындалуын қаржылық қамтамасыз ету;</w:t>
      </w:r>
    </w:p>
    <w:bookmarkEnd w:id="140"/>
    <w:bookmarkStart w:name="z145" w:id="141"/>
    <w:p>
      <w:pPr>
        <w:spacing w:after="0"/>
        <w:ind w:left="0"/>
        <w:jc w:val="both"/>
      </w:pPr>
      <w:r>
        <w:rPr>
          <w:rFonts w:ascii="Times New Roman"/>
          <w:b w:val="false"/>
          <w:i w:val="false"/>
          <w:color w:val="000000"/>
          <w:sz w:val="28"/>
        </w:rPr>
        <w:t>
      7) қалдықтарды энергетикалық кәдеге жарату жөніндегі объектінің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 ұсынады.</w:t>
      </w:r>
    </w:p>
    <w:bookmarkEnd w:id="141"/>
    <w:bookmarkStart w:name="z146" w:id="142"/>
    <w:p>
      <w:pPr>
        <w:spacing w:after="0"/>
        <w:ind w:left="0"/>
        <w:jc w:val="both"/>
      </w:pPr>
      <w:r>
        <w:rPr>
          <w:rFonts w:ascii="Times New Roman"/>
          <w:b w:val="false"/>
          <w:i w:val="false"/>
          <w:color w:val="000000"/>
          <w:sz w:val="28"/>
        </w:rPr>
        <w:t>
      51. Сатып алу шарты мынадай жағдайларда:</w:t>
      </w:r>
    </w:p>
    <w:bookmarkEnd w:id="142"/>
    <w:bookmarkStart w:name="z147" w:id="143"/>
    <w:p>
      <w:pPr>
        <w:spacing w:after="0"/>
        <w:ind w:left="0"/>
        <w:jc w:val="both"/>
      </w:pPr>
      <w:r>
        <w:rPr>
          <w:rFonts w:ascii="Times New Roman"/>
          <w:b w:val="false"/>
          <w:i w:val="false"/>
          <w:color w:val="000000"/>
          <w:sz w:val="28"/>
        </w:rPr>
        <w:t xml:space="preserve">
      1) осы Қағидалардың 50-тармағының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қалдықтарды энергетикалық кәдеге жарату жөніндегі объектіні пайдалануға қабылдау актісінің көшірмесін ұсыну мерзімі бұзылған кезде;</w:t>
      </w:r>
    </w:p>
    <w:bookmarkEnd w:id="143"/>
    <w:bookmarkStart w:name="z148" w:id="144"/>
    <w:p>
      <w:pPr>
        <w:spacing w:after="0"/>
        <w:ind w:left="0"/>
        <w:jc w:val="both"/>
      </w:pPr>
      <w:r>
        <w:rPr>
          <w:rFonts w:ascii="Times New Roman"/>
          <w:b w:val="false"/>
          <w:i w:val="false"/>
          <w:color w:val="000000"/>
          <w:sz w:val="28"/>
        </w:rPr>
        <w:t xml:space="preserve">
      2) осы Қағидалардың 50-тармағының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сатып алу шартының талаптарын орындауды қаржылық қамтамасыз етуді ұсынбаған кезде.</w:t>
      </w:r>
    </w:p>
    <w:bookmarkEnd w:id="144"/>
    <w:bookmarkStart w:name="z149" w:id="145"/>
    <w:p>
      <w:pPr>
        <w:spacing w:after="0"/>
        <w:ind w:left="0"/>
        <w:jc w:val="both"/>
      </w:pPr>
      <w:r>
        <w:rPr>
          <w:rFonts w:ascii="Times New Roman"/>
          <w:b w:val="false"/>
          <w:i w:val="false"/>
          <w:color w:val="000000"/>
          <w:sz w:val="28"/>
        </w:rPr>
        <w:t>
      52. Сатып алу шарты және тиісті аукциондық баға қалдықтарды энергетикалық кәдеге жарату объектісі сатып алу шартына сәйкес өндірген электр энергиясын сатып алу басталған күннен бастап 15 (он бес) жыл өткен соң өз қолданысын тоқтатады.</w:t>
      </w:r>
    </w:p>
    <w:bookmarkEnd w:id="145"/>
    <w:bookmarkStart w:name="z150" w:id="146"/>
    <w:p>
      <w:pPr>
        <w:spacing w:after="0"/>
        <w:ind w:left="0"/>
        <w:jc w:val="left"/>
      </w:pPr>
      <w:r>
        <w:rPr>
          <w:rFonts w:ascii="Times New Roman"/>
          <w:b/>
          <w:i w:val="false"/>
          <w:color w:val="000000"/>
        </w:rPr>
        <w:t xml:space="preserve"> 4-тарау. Электр энергиясын бірыңғай сатып алушының өнеркәсіптік кешендерге және тікелей тұтынушыларға электр энергиясын орталықтандырылған сату тәртібі</w:t>
      </w:r>
    </w:p>
    <w:bookmarkEnd w:id="146"/>
    <w:bookmarkStart w:name="z151" w:id="147"/>
    <w:p>
      <w:pPr>
        <w:spacing w:after="0"/>
        <w:ind w:left="0"/>
        <w:jc w:val="both"/>
      </w:pPr>
      <w:r>
        <w:rPr>
          <w:rFonts w:ascii="Times New Roman"/>
          <w:b w:val="false"/>
          <w:i w:val="false"/>
          <w:color w:val="000000"/>
          <w:sz w:val="28"/>
        </w:rPr>
        <w:t>
      53. Өнеркәсіптік кешендер, тікелей тұтынушылар:</w:t>
      </w:r>
    </w:p>
    <w:bookmarkEnd w:id="147"/>
    <w:bookmarkStart w:name="z152" w:id="148"/>
    <w:p>
      <w:pPr>
        <w:spacing w:after="0"/>
        <w:ind w:left="0"/>
        <w:jc w:val="both"/>
      </w:pPr>
      <w:r>
        <w:rPr>
          <w:rFonts w:ascii="Times New Roman"/>
          <w:b w:val="false"/>
          <w:i w:val="false"/>
          <w:color w:val="000000"/>
          <w:sz w:val="28"/>
        </w:rPr>
        <w:t>
      1) жыл сайын 1 қазанға дейін электр энергиясын бірыңғай сатып алушыға Тарифті айқындау қағидаларына қосымшаға сәйкес нысан бойынша алдағы жылға арналған электр энергиясын өндірудің, желіге жіберудің болжамды көлемі, тұтыну көлемі туралы ақпаратты жібереді;</w:t>
      </w:r>
    </w:p>
    <w:bookmarkEnd w:id="148"/>
    <w:bookmarkStart w:name="z153" w:id="149"/>
    <w:p>
      <w:pPr>
        <w:spacing w:after="0"/>
        <w:ind w:left="0"/>
        <w:jc w:val="both"/>
      </w:pPr>
      <w:r>
        <w:rPr>
          <w:rFonts w:ascii="Times New Roman"/>
          <w:b w:val="false"/>
          <w:i w:val="false"/>
          <w:color w:val="000000"/>
          <w:sz w:val="28"/>
        </w:rPr>
        <w:t xml:space="preserve">
      2) күн сайын теңгерімдеуші нарық жүйесіне "Электр энергиясының көтерме сауда нарығын ұйымдастыру және жұмыс істеу қағидалары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 қағидалары) сәйкес алдағы операциялық тәулікке электр энергиясын сатып алуға және сатуға өтінім енгізеді.</w:t>
      </w:r>
    </w:p>
    <w:bookmarkEnd w:id="149"/>
    <w:bookmarkStart w:name="z154" w:id="150"/>
    <w:p>
      <w:pPr>
        <w:spacing w:after="0"/>
        <w:ind w:left="0"/>
        <w:jc w:val="both"/>
      </w:pPr>
      <w:r>
        <w:rPr>
          <w:rFonts w:ascii="Times New Roman"/>
          <w:b w:val="false"/>
          <w:i w:val="false"/>
          <w:color w:val="000000"/>
          <w:sz w:val="28"/>
        </w:rPr>
        <w:t>
      54. Өнеркәсіптік кешеннің құрамына кіретін энергия өндіруші ұйымдар өндіретін электр энергиясы көлемінің жоспарлы мәндері және тұлғалар тобына кіретін тұтынушыларға электр энергиясын желіге жіберу көлемдері Көтерме сауда нарығы қағидаларына сәйкес айқындалады.</w:t>
      </w:r>
    </w:p>
    <w:bookmarkEnd w:id="150"/>
    <w:bookmarkStart w:name="z155" w:id="151"/>
    <w:p>
      <w:pPr>
        <w:spacing w:after="0"/>
        <w:ind w:left="0"/>
        <w:jc w:val="both"/>
      </w:pPr>
      <w:r>
        <w:rPr>
          <w:rFonts w:ascii="Times New Roman"/>
          <w:b w:val="false"/>
          <w:i w:val="false"/>
          <w:color w:val="000000"/>
          <w:sz w:val="28"/>
        </w:rPr>
        <w:t>
      55. Тікелей тұтынушыларға, өнеркәсіптік кешендерге тиесілі ЖЭК пайдалануды қолдауға арналған шығындар оның меншік құқығындағы генерациялайтын қондырғылар есебінен жабылатын немесе осы электр энергиясының көтерме сауда нарығы субъектісімен бір тұлғалар тобына кіретін энергия өндіруші ұйымдар жабатын электр энергиясының көтерме сауда нарығы субъектісінің электр энергиясын тұтынуының жоспарлы көлемінің тиісті үлесі ретінде айқындалады республиканың жоспарлы тұтынуының жалпы көлемінде жүзеге асырылады.</w:t>
      </w:r>
    </w:p>
    <w:bookmarkEnd w:id="151"/>
    <w:bookmarkStart w:name="z156" w:id="152"/>
    <w:p>
      <w:pPr>
        <w:spacing w:after="0"/>
        <w:ind w:left="0"/>
        <w:jc w:val="both"/>
      </w:pPr>
      <w:r>
        <w:rPr>
          <w:rFonts w:ascii="Times New Roman"/>
          <w:b w:val="false"/>
          <w:i w:val="false"/>
          <w:color w:val="000000"/>
          <w:sz w:val="28"/>
        </w:rPr>
        <w:t xml:space="preserve">
      56. Электр энергиясын бірыңғай сатып алушы Заңның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сату шартының үлгі нысанына сәйкес электр энергиясын тікелей тұтынушыларға және өнеркәсіптік кешендерге сату шартын жасайды.</w:t>
      </w:r>
    </w:p>
    <w:bookmarkEnd w:id="152"/>
    <w:p>
      <w:pPr>
        <w:spacing w:after="0"/>
        <w:ind w:left="0"/>
        <w:jc w:val="both"/>
      </w:pPr>
      <w:r>
        <w:rPr>
          <w:rFonts w:ascii="Times New Roman"/>
          <w:b w:val="false"/>
          <w:i w:val="false"/>
          <w:color w:val="000000"/>
          <w:sz w:val="28"/>
        </w:rPr>
        <w:t>
      Шартта меншік, жалға алу құқығында немесе өнеркәсіптік кешендердің немесе адамдар тобының құрамында өзге де заттық құқығында бар электр станциялары (олардың атауы, типі және генерациялайтын жабдықтың жиынтық белгіленген қуаты көрсетіле отырып) көрсетіледі.</w:t>
      </w:r>
    </w:p>
    <w:bookmarkStart w:name="z157" w:id="153"/>
    <w:p>
      <w:pPr>
        <w:spacing w:after="0"/>
        <w:ind w:left="0"/>
        <w:jc w:val="both"/>
      </w:pPr>
      <w:r>
        <w:rPr>
          <w:rFonts w:ascii="Times New Roman"/>
          <w:b w:val="false"/>
          <w:i w:val="false"/>
          <w:color w:val="000000"/>
          <w:sz w:val="28"/>
        </w:rPr>
        <w:t>
      57. Сату шартына электр энергиясын бірыңғай сатып алушының бірінші басшысы немесе сатып алу шартына қол қоюға уәкілетті өзге тұлға екі данада қол қояды және тікелей тұтынушыға немесе өнеркәсіптік кешенге жіберіледі.</w:t>
      </w:r>
    </w:p>
    <w:bookmarkEnd w:id="153"/>
    <w:bookmarkStart w:name="z158" w:id="154"/>
    <w:p>
      <w:pPr>
        <w:spacing w:after="0"/>
        <w:ind w:left="0"/>
        <w:jc w:val="both"/>
      </w:pPr>
      <w:r>
        <w:rPr>
          <w:rFonts w:ascii="Times New Roman"/>
          <w:b w:val="false"/>
          <w:i w:val="false"/>
          <w:color w:val="000000"/>
          <w:sz w:val="28"/>
        </w:rPr>
        <w:t>
      58. Тікелей тұтынушының немесе өнеркәсіп кешенінің бірінші басшысы немесе оның атынан сатып алу шартына қол қоюға уәкілетті өзге тұлға электр энергиясын бірыңғай сатып алушы дайындаған сату шартына оны алған күннен бастап 5 (бес) жұмыс күнінен аспайтын мерзімде екі данада қол қояды.</w:t>
      </w:r>
    </w:p>
    <w:bookmarkEnd w:id="154"/>
    <w:bookmarkStart w:name="z159" w:id="155"/>
    <w:p>
      <w:pPr>
        <w:spacing w:after="0"/>
        <w:ind w:left="0"/>
        <w:jc w:val="both"/>
      </w:pPr>
      <w:r>
        <w:rPr>
          <w:rFonts w:ascii="Times New Roman"/>
          <w:b w:val="false"/>
          <w:i w:val="false"/>
          <w:color w:val="000000"/>
          <w:sz w:val="28"/>
        </w:rPr>
        <w:t>
      59. Тікелей тұтынушы, өнеркәсіптік кешен электр энергиясын бірыңғай сатып алушыға қол қойылған сату шартының бір данасын оны алған күннен бастап 7 (жеті) жұмыс күні ішінде жібереді.</w:t>
      </w:r>
    </w:p>
    <w:bookmarkEnd w:id="155"/>
    <w:bookmarkStart w:name="z160" w:id="156"/>
    <w:p>
      <w:pPr>
        <w:spacing w:after="0"/>
        <w:ind w:left="0"/>
        <w:jc w:val="both"/>
      </w:pPr>
      <w:r>
        <w:rPr>
          <w:rFonts w:ascii="Times New Roman"/>
          <w:b w:val="false"/>
          <w:i w:val="false"/>
          <w:color w:val="000000"/>
          <w:sz w:val="28"/>
        </w:rPr>
        <w:t>
      60. Тікелей тұтынушы, өнеркәсіптік кешен электр энергиясын бірыңғай сатып алушыға Көтерме сауда нарығы қағидаларына және жасалған сату шартына сәйкес жеткізілген электр энергиясы үшін ақы төлейді.</w:t>
      </w:r>
    </w:p>
    <w:bookmarkEnd w:id="156"/>
    <w:bookmarkStart w:name="z161" w:id="157"/>
    <w:p>
      <w:pPr>
        <w:spacing w:after="0"/>
        <w:ind w:left="0"/>
        <w:jc w:val="both"/>
      </w:pPr>
      <w:r>
        <w:rPr>
          <w:rFonts w:ascii="Times New Roman"/>
          <w:b w:val="false"/>
          <w:i w:val="false"/>
          <w:color w:val="000000"/>
          <w:sz w:val="28"/>
        </w:rPr>
        <w:t>
      61. Электр энергиясын бірыңғай сатып алушы және тікелей тұтынушы, өнеркәсіптік кешен жылына кемінде бір рет өзара есеп айырысуларды салыстырып тексеруді жүргізеді.</w:t>
      </w:r>
    </w:p>
    <w:bookmarkEnd w:id="157"/>
    <w:bookmarkStart w:name="z162" w:id="158"/>
    <w:p>
      <w:pPr>
        <w:spacing w:after="0"/>
        <w:ind w:left="0"/>
        <w:jc w:val="both"/>
      </w:pPr>
      <w:r>
        <w:rPr>
          <w:rFonts w:ascii="Times New Roman"/>
          <w:b w:val="false"/>
          <w:i w:val="false"/>
          <w:color w:val="000000"/>
          <w:sz w:val="28"/>
        </w:rPr>
        <w:t>
      62. Электр энергиясын бірыңғай сатып алушы ЖЭК пайдалануды қолдауға арналған шығындарды тікелей тұтынушыларға және өнеркәсіптік кешендерге мынадай формула бойынша бөледі:</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тікелей тұтынушылар мен өнеркәсіптік кешендер үшін ЖЭК электр энергиясын бөлудің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субъектісінің өзінде меншік құқығындағы генерациялайтын қондырғылар есебінен жабылатын немесе осы электр энергиясының көтерме сауда нарығы субъектісімен бір тұлғалар тобына кіретін энергия өндіруші ұйымдар жабылатын электр энергиясын тұтынудың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майнерлерді және шартты тұтынушыларды қоспағанда, электр энергиясының көтерме сауда нарығы субъектісінің электр энергиясын тұтынудың жоспарланған көлемі;</w:t>
      </w:r>
      <w:r>
        <w:br/>
      </w:r>
      <w:r>
        <w:rPr>
          <w:rFonts w:ascii="Times New Roman"/>
          <w:b w:val="false"/>
          <w:i w:val="false"/>
          <w:color w:val="000000"/>
          <w:sz w:val="28"/>
        </w:rPr>
        <w:t>
</w:t>
      </w:r>
      <w:r>
        <w:br/>
      </w:r>
    </w:p>
    <w:p>
      <w:pPr>
        <w:spacing w:after="0"/>
        <w:ind w:left="0"/>
        <w:jc w:val="both"/>
      </w:pPr>
      <w:r>
        <w:drawing>
          <wp:inline distT="0" distB="0" distL="0" distR="0">
            <wp:extent cx="72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сатып алған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басым тұтынушымен бір тұлғалар тобына кіретін энергия өндіруші ұйымдар жабатын басым тұтынушының электр энергиясын тұтынуының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977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 тұтынушыдан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1054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54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 тұтынушыдан ЖЭК электр энергиясын есепке алудың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232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24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мәндердің ең азы ретінде айқындалады</w:t>
      </w:r>
      <w:r>
        <w:br/>
      </w:r>
      <w:r>
        <w:rPr>
          <w:rFonts w:ascii="Times New Roman"/>
          <w:b w:val="false"/>
          <w:i w:val="false"/>
          <w:color w:val="000000"/>
          <w:sz w:val="28"/>
        </w:rPr>
        <w:t>
</w:t>
      </w:r>
    </w:p>
    <w:bookmarkStart w:name="z163" w:id="159"/>
    <w:p>
      <w:pPr>
        <w:spacing w:after="0"/>
        <w:ind w:left="0"/>
        <w:jc w:val="left"/>
      </w:pPr>
      <w:r>
        <w:rPr>
          <w:rFonts w:ascii="Times New Roman"/>
          <w:b/>
          <w:i w:val="false"/>
          <w:color w:val="000000"/>
        </w:rPr>
        <w:t xml:space="preserve"> 5-тарау. Электр энергиясын бірыңғай сатып алушының басым тұтынушыларға жаңартылатын энергия көздерін пайдалануды қолдауға арналған шығындардың үлестерін қайта есептеу және қайта бөлу тәртібі</w:t>
      </w:r>
    </w:p>
    <w:bookmarkEnd w:id="159"/>
    <w:bookmarkStart w:name="z164" w:id="160"/>
    <w:p>
      <w:pPr>
        <w:spacing w:after="0"/>
        <w:ind w:left="0"/>
        <w:jc w:val="both"/>
      </w:pPr>
      <w:r>
        <w:rPr>
          <w:rFonts w:ascii="Times New Roman"/>
          <w:b w:val="false"/>
          <w:i w:val="false"/>
          <w:color w:val="000000"/>
          <w:sz w:val="28"/>
        </w:rPr>
        <w:t>
      63. Басым тұтынушы сату шартын жасасу үшін ЖЭК пайдалану объектісінің және (немесе) қайталама энергетикалық ресурстарды пайдалану объектісінің электр қондырғыларына кешенді сынақ жүргізу басталатын күнге дейін күнтізбелік 30 (отыз) күннен кешіктірмей электр энергиясын бірыңғай сатып алушыға мынадай құжаттарды:</w:t>
      </w:r>
    </w:p>
    <w:bookmarkEnd w:id="160"/>
    <w:bookmarkStart w:name="z165" w:id="161"/>
    <w:p>
      <w:pPr>
        <w:spacing w:after="0"/>
        <w:ind w:left="0"/>
        <w:jc w:val="both"/>
      </w:pPr>
      <w:r>
        <w:rPr>
          <w:rFonts w:ascii="Times New Roman"/>
          <w:b w:val="false"/>
          <w:i w:val="false"/>
          <w:color w:val="000000"/>
          <w:sz w:val="28"/>
        </w:rPr>
        <w:t>
      1) басым тұтынушының мүдделерін білдіретін уәкілетті заңды тұлғаның құрылтай құжаттары (бұдан әрі - БТ өкілі);</w:t>
      </w:r>
    </w:p>
    <w:bookmarkEnd w:id="161"/>
    <w:bookmarkStart w:name="z166" w:id="162"/>
    <w:p>
      <w:pPr>
        <w:spacing w:after="0"/>
        <w:ind w:left="0"/>
        <w:jc w:val="both"/>
      </w:pPr>
      <w:r>
        <w:rPr>
          <w:rFonts w:ascii="Times New Roman"/>
          <w:b w:val="false"/>
          <w:i w:val="false"/>
          <w:color w:val="000000"/>
          <w:sz w:val="28"/>
        </w:rPr>
        <w:t>
      2) заңды тұлғаның басым тұтынушының мүдделерін білдіру құқығын растайтын құжат;</w:t>
      </w:r>
    </w:p>
    <w:bookmarkEnd w:id="162"/>
    <w:bookmarkStart w:name="z167" w:id="163"/>
    <w:p>
      <w:pPr>
        <w:spacing w:after="0"/>
        <w:ind w:left="0"/>
        <w:jc w:val="both"/>
      </w:pPr>
      <w:r>
        <w:rPr>
          <w:rFonts w:ascii="Times New Roman"/>
          <w:b w:val="false"/>
          <w:i w:val="false"/>
          <w:color w:val="000000"/>
          <w:sz w:val="28"/>
        </w:rPr>
        <w:t>
      3) басым тұтынушы пайдалануға берген ЖЭК пайдалану жөніндегі объектіге және (немесе) қайталама энергетикалық ресурстарды пайдалану жөніндегі объектіге құқық белгілейтін құжаттардың көшірмелері;</w:t>
      </w:r>
    </w:p>
    <w:bookmarkEnd w:id="163"/>
    <w:bookmarkStart w:name="z168" w:id="164"/>
    <w:p>
      <w:pPr>
        <w:spacing w:after="0"/>
        <w:ind w:left="0"/>
        <w:jc w:val="both"/>
      </w:pPr>
      <w:r>
        <w:rPr>
          <w:rFonts w:ascii="Times New Roman"/>
          <w:b w:val="false"/>
          <w:i w:val="false"/>
          <w:color w:val="000000"/>
          <w:sz w:val="28"/>
        </w:rPr>
        <w:t>
      4) басым тұтынушының ЖЭК пайдалану объектілері және (немесе) басым тұтынушының пайдалануға берілген қайталама энергетикалық ресурстарды пайдалану объектілері бөлінісінде, сондай-ақ ағымдағы жылдың соңына дейін электр энергиясын өндіру үшін қазбалы отынды пайдаланатын олардың құрамына кіретін энергия өндіруші ұйымдар электр энергиясын желіге беруді жоспарлайтын көлемдер туралы ақпаратты;</w:t>
      </w:r>
    </w:p>
    <w:bookmarkEnd w:id="164"/>
    <w:bookmarkStart w:name="z169" w:id="165"/>
    <w:p>
      <w:pPr>
        <w:spacing w:after="0"/>
        <w:ind w:left="0"/>
        <w:jc w:val="both"/>
      </w:pPr>
      <w:r>
        <w:rPr>
          <w:rFonts w:ascii="Times New Roman"/>
          <w:b w:val="false"/>
          <w:i w:val="false"/>
          <w:color w:val="000000"/>
          <w:sz w:val="28"/>
        </w:rPr>
        <w:t xml:space="preserve">
      5) Заңның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бекітетін ЖЭК пайдалану жөніндегі объектілерді орналастыру жоспарына басым тұтынушыны енгізу туралы уәкілетті орган хабарламасының көшірмесін береді.</w:t>
      </w:r>
    </w:p>
    <w:bookmarkEnd w:id="165"/>
    <w:bookmarkStart w:name="z170" w:id="166"/>
    <w:p>
      <w:pPr>
        <w:spacing w:after="0"/>
        <w:ind w:left="0"/>
        <w:jc w:val="both"/>
      </w:pPr>
      <w:r>
        <w:rPr>
          <w:rFonts w:ascii="Times New Roman"/>
          <w:b w:val="false"/>
          <w:i w:val="false"/>
          <w:color w:val="000000"/>
          <w:sz w:val="28"/>
        </w:rPr>
        <w:t xml:space="preserve">
      64. Электр энергиясын бірыңғай сатып алушы электр энергиясын бірыңғай сатып алушының Заңның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 бекіткен сату шарттарының үлгі нысанына сәйкес басым тұтынушыларға электр энергиясын сату шартын жасасады.</w:t>
      </w:r>
    </w:p>
    <w:bookmarkEnd w:id="166"/>
    <w:bookmarkStart w:name="z171" w:id="167"/>
    <w:p>
      <w:pPr>
        <w:spacing w:after="0"/>
        <w:ind w:left="0"/>
        <w:jc w:val="both"/>
      </w:pPr>
      <w:r>
        <w:rPr>
          <w:rFonts w:ascii="Times New Roman"/>
          <w:b w:val="false"/>
          <w:i w:val="false"/>
          <w:color w:val="000000"/>
          <w:sz w:val="28"/>
        </w:rPr>
        <w:t>
      65. Сату шартына электр энергиясын бірыңғай сатып алушының бірінші басшысы немесе сату шартына қол қоюға уәкілетті өзге тұлға екі данада қол қояды және басым тұтынушыдан құжаттардың толық топтамасын алғаннан кейін 5 (бес) жұмыс күні ішінде қол қоюға БТ өкіліне жіберіледі.</w:t>
      </w:r>
    </w:p>
    <w:bookmarkEnd w:id="167"/>
    <w:p>
      <w:pPr>
        <w:spacing w:after="0"/>
        <w:ind w:left="0"/>
        <w:jc w:val="both"/>
      </w:pPr>
      <w:r>
        <w:rPr>
          <w:rFonts w:ascii="Times New Roman"/>
          <w:b w:val="false"/>
          <w:i w:val="false"/>
          <w:color w:val="000000"/>
          <w:sz w:val="28"/>
        </w:rPr>
        <w:t>
      Бірінші басшы немесе БТ өкілінің өзге де уәкілетті тұлғасы сату шартына екі данада қол қояды және қол қойылған электр энергиясын сату шартының бір данасын оны алған күннен бастап 7 (жеті) жұмыс күнінен аспайтын мерзімде бірыңғай сатып алушыға жібереді.</w:t>
      </w:r>
    </w:p>
    <w:bookmarkStart w:name="z172" w:id="168"/>
    <w:p>
      <w:pPr>
        <w:spacing w:after="0"/>
        <w:ind w:left="0"/>
        <w:jc w:val="both"/>
      </w:pPr>
      <w:r>
        <w:rPr>
          <w:rFonts w:ascii="Times New Roman"/>
          <w:b w:val="false"/>
          <w:i w:val="false"/>
          <w:color w:val="000000"/>
          <w:sz w:val="28"/>
        </w:rPr>
        <w:t>
      66. Сату шарты ЖЭК пайдалану жөніндегі объектінің және (немесе) басымбасым тұтынушының пайдалануға берілген және ЖЭК пайдалану жөніндегі объектілерді орналастыру жоспарына енгізілген қайталама энергетикалық ресурстарды пайдалану жөніндегі объектінің электр қондырғыларына кешенді сынақ жүргізу басталған күннен бастап күшіне енеді, бұл ретте электр энергиясын бірыңғай сатып алушы мен тікелей тұтынушы арасында жасалған қолданыстағы сату шарты өзінің қолданысын көрсетілген күні тоқтатады.</w:t>
      </w:r>
    </w:p>
    <w:bookmarkEnd w:id="168"/>
    <w:bookmarkStart w:name="z173" w:id="169"/>
    <w:p>
      <w:pPr>
        <w:spacing w:after="0"/>
        <w:ind w:left="0"/>
        <w:jc w:val="both"/>
      </w:pPr>
      <w:r>
        <w:rPr>
          <w:rFonts w:ascii="Times New Roman"/>
          <w:b w:val="false"/>
          <w:i w:val="false"/>
          <w:color w:val="000000"/>
          <w:sz w:val="28"/>
        </w:rPr>
        <w:t>
      67. Сату шартына қол қойылғаннан кейін БТ өкілі электр энергиясын бірыңғай сатып алушыға мынадай құжаттарды:</w:t>
      </w:r>
    </w:p>
    <w:bookmarkEnd w:id="169"/>
    <w:bookmarkStart w:name="z174" w:id="170"/>
    <w:p>
      <w:pPr>
        <w:spacing w:after="0"/>
        <w:ind w:left="0"/>
        <w:jc w:val="both"/>
      </w:pPr>
      <w:r>
        <w:rPr>
          <w:rFonts w:ascii="Times New Roman"/>
          <w:b w:val="false"/>
          <w:i w:val="false"/>
          <w:color w:val="000000"/>
          <w:sz w:val="28"/>
        </w:rPr>
        <w:t>
      1) осы актіге қол қойылған күннен бастап 5 (бес) жұмыс күні ішінде БТ пайдалануға берілген және Сәулет қызметі туралы заңда белгіленген тәртіппен бекітілген ЖЭК пайдалану жөніндегі объектіні және (немесе) қайталама энергетикалық ресурстарды пайдалану жөніндегі объектіні пайдалануға қабылдау актісінің көшірмесі;</w:t>
      </w:r>
    </w:p>
    <w:bookmarkEnd w:id="170"/>
    <w:bookmarkStart w:name="z175" w:id="171"/>
    <w:p>
      <w:pPr>
        <w:spacing w:after="0"/>
        <w:ind w:left="0"/>
        <w:jc w:val="both"/>
      </w:pPr>
      <w:r>
        <w:rPr>
          <w:rFonts w:ascii="Times New Roman"/>
          <w:b w:val="false"/>
          <w:i w:val="false"/>
          <w:color w:val="000000"/>
          <w:sz w:val="28"/>
        </w:rPr>
        <w:t>
      2) осы актіге қол қойылған күннен бастап 5 (бес) жұмыс күні ішінде энергия беруші ұйым мен ЖЭК пайдаланатын энергия өндіруші ұйым және (немесе) басым тұтынушының пайдалануға берілген қайталама энергетикалық ресурстарды пайдаланатын энергия өндіруші ұйым арасында қол қойылған тараптардың баланстық тиесілігін және пайдалану жауапкершілігін ажырату актісінің көшірмесін;</w:t>
      </w:r>
    </w:p>
    <w:bookmarkEnd w:id="171"/>
    <w:bookmarkStart w:name="z176" w:id="172"/>
    <w:p>
      <w:pPr>
        <w:spacing w:after="0"/>
        <w:ind w:left="0"/>
        <w:jc w:val="both"/>
      </w:pPr>
      <w:r>
        <w:rPr>
          <w:rFonts w:ascii="Times New Roman"/>
          <w:b w:val="false"/>
          <w:i w:val="false"/>
          <w:color w:val="000000"/>
          <w:sz w:val="28"/>
        </w:rPr>
        <w:t>
      3) оған қатысты Шарт жасалған ЖЭК пайдалану объектілері үшін энергия беруші ұйым мен Сатушы арасында қол қойылған, ЖЭК пайдалану бойынша объектілердегі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қойған күннен бастап және ЖЭК пайдалану объектілерін кешенді сынаудан өткізу басталғанға дейін 5 (бес) жұмыс күні ішінде қаржы-есеп айырысу орталығына ұсынуға.</w:t>
      </w:r>
    </w:p>
    <w:bookmarkEnd w:id="172"/>
    <w:bookmarkStart w:name="z177" w:id="173"/>
    <w:p>
      <w:pPr>
        <w:spacing w:after="0"/>
        <w:ind w:left="0"/>
        <w:jc w:val="both"/>
      </w:pPr>
      <w:r>
        <w:rPr>
          <w:rFonts w:ascii="Times New Roman"/>
          <w:b w:val="false"/>
          <w:i w:val="false"/>
          <w:color w:val="000000"/>
          <w:sz w:val="28"/>
        </w:rPr>
        <w:t>
      4) электр энергиясының көтерме сауда нарығының субъектілері болып табылатын ЖЭК пайдаланатын энергия өндіруші ұйымдардан электр энергиясын сатып алу шарттарының көшірмелерін (олар болған кезде) ұсынады.</w:t>
      </w:r>
    </w:p>
    <w:bookmarkEnd w:id="173"/>
    <w:bookmarkStart w:name="z178" w:id="174"/>
    <w:p>
      <w:pPr>
        <w:spacing w:after="0"/>
        <w:ind w:left="0"/>
        <w:jc w:val="both"/>
      </w:pPr>
      <w:r>
        <w:rPr>
          <w:rFonts w:ascii="Times New Roman"/>
          <w:b w:val="false"/>
          <w:i w:val="false"/>
          <w:color w:val="000000"/>
          <w:sz w:val="28"/>
        </w:rPr>
        <w:t>
      68. Басым тұтынушы ЖЭК пайдалану жөніндегі объектіні және (немесе) қайталама энергетикалық ресурстарды пайдалану жөніндегі объектіні пайдалануға енгізгенге дейін өзінің ЖЭК пайдалану жөніндегі объектісінде және (немесе) қайталама энергетикалық ресурстарды пайдалану жөніндегі объектіде электр энергиясын коммерциялық есепке алудың автоматтандырылған жүйесінің жұмыс істеуін қамтамасыз етеді. Коммерциялық есепке алудың автоматтандырылған жүйесі арқылы деректер өңірлік диспетчерлік орталықтарға беріледі.</w:t>
      </w:r>
    </w:p>
    <w:bookmarkEnd w:id="174"/>
    <w:bookmarkStart w:name="z179" w:id="175"/>
    <w:p>
      <w:pPr>
        <w:spacing w:after="0"/>
        <w:ind w:left="0"/>
        <w:jc w:val="both"/>
      </w:pPr>
      <w:r>
        <w:rPr>
          <w:rFonts w:ascii="Times New Roman"/>
          <w:b w:val="false"/>
          <w:i w:val="false"/>
          <w:color w:val="000000"/>
          <w:sz w:val="28"/>
        </w:rPr>
        <w:t>
      69. Басым тұтынушы жыл сайын 1 қазанға дейін электр энергиясын бірыңғай сатып алушыға өзінің құрамына кіретін ЖЭК пайдалану жөніндегі объектілерден және (немесе) басым тұтынушы пайдалануға берген қайталама энергетикалық ресурстарды пайдалану жөніндегі объектілерден, сондай-ақ олардың құрамына кіретін, электр энергиясын өндіру үшін қазбалы отынды пайдаланатын энергия өндіруші ұйымдардан алдағы жылға энергия беруші ұйымдарға және өз тобының тұтынушыларына электр энергиясын өндірудің, желіге босатудың, жеткізудің болжамды көлемдері туралы ақпаратты жібереді.</w:t>
      </w:r>
    </w:p>
    <w:bookmarkEnd w:id="175"/>
    <w:bookmarkStart w:name="z180" w:id="176"/>
    <w:p>
      <w:pPr>
        <w:spacing w:after="0"/>
        <w:ind w:left="0"/>
        <w:jc w:val="both"/>
      </w:pPr>
      <w:r>
        <w:rPr>
          <w:rFonts w:ascii="Times New Roman"/>
          <w:b w:val="false"/>
          <w:i w:val="false"/>
          <w:color w:val="000000"/>
          <w:sz w:val="28"/>
        </w:rPr>
        <w:t>
      70. ЖЭК пайдалану объектілері және (немесе) басым тұтынушы пайдалануға берген қайталама энергетикалық ресурстарды пайдалану объектілері өндірген электр энергиясы көлемінің жоспарлы мәндері және электр энергиясын өндіру үшін қазбалы отынды пайдаланатын энергия өндіруші ұйымдардың басым тұтынушының құрамына кіретін электр энергиясын желіге берудің жоспарлы көлемдері Көтерме сауда нарығы қағидаларына сәйкес айқындалады.</w:t>
      </w:r>
    </w:p>
    <w:bookmarkEnd w:id="176"/>
    <w:bookmarkStart w:name="z181" w:id="177"/>
    <w:p>
      <w:pPr>
        <w:spacing w:after="0"/>
        <w:ind w:left="0"/>
        <w:jc w:val="both"/>
      </w:pPr>
      <w:r>
        <w:rPr>
          <w:rFonts w:ascii="Times New Roman"/>
          <w:b w:val="false"/>
          <w:i w:val="false"/>
          <w:color w:val="000000"/>
          <w:sz w:val="28"/>
        </w:rPr>
        <w:t>
      71. Басым тұтынушының құрамына кіретін тұтынушы электр энергиясын бірыңғай сатып алушыға Көтерме сауда нарығы қағидаларына сәйкес басым тұтынушы тәуліктің осы сағатына сатып алған электр энергиясының тиісті жоспарлы көлемі үшін ақы төлейді.</w:t>
      </w:r>
    </w:p>
    <w:bookmarkEnd w:id="177"/>
    <w:bookmarkStart w:name="z182" w:id="178"/>
    <w:p>
      <w:pPr>
        <w:spacing w:after="0"/>
        <w:ind w:left="0"/>
        <w:jc w:val="both"/>
      </w:pPr>
      <w:r>
        <w:rPr>
          <w:rFonts w:ascii="Times New Roman"/>
          <w:b w:val="false"/>
          <w:i w:val="false"/>
          <w:color w:val="000000"/>
          <w:sz w:val="28"/>
        </w:rPr>
        <w:t>
      72. Электр энергиясын бірыңғай сатып алушы ЖЭК пайдалануды қолдауға арналған шығындарды басым тұтынушыға мынадай формула бойынша бөледі:</w:t>
      </w:r>
    </w:p>
    <w:bookmarkEnd w:id="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247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77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 тұтынушы үшін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1028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28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ЖЭК пайдалану объектілері және (немесе) басым тұтынушы пайдалануға берген қайталама энергетикалық ресурстарды пайдалану объектілері өндірген электр энергиясы көлемінің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68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5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 тұтынушыдан ЖЭК жоспарлы көлемін шегергенде, басым тұтынушы үшін ЖЭК электр энергиясын бөлудің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басым тұтынушымен бір тұлғалар тобына кіретін энергия өндіруші ұйымдар жабатын басым тұтынушының электр энергиясын тұтынуының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80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0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субъектісінің өзінде меншік құқығындағы генерациялайтын қондырғылар есебінен жабылатын немесе энергия өндіруші ұйымдар жабатын электр энергиясын тұтынудың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88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майнерлерді және шартты тұтынушыларды қоспағанда, электр энергиясының көтерме сауда нарығы субъектісінің электр энергиясын тұтынудың жоспарланған көлемі;</w:t>
      </w:r>
      <w:r>
        <w:br/>
      </w:r>
      <w:r>
        <w:rPr>
          <w:rFonts w:ascii="Times New Roman"/>
          <w:b w:val="false"/>
          <w:i w:val="false"/>
          <w:color w:val="000000"/>
          <w:sz w:val="28"/>
        </w:rPr>
        <w:t>
</w:t>
      </w:r>
      <w:r>
        <w:br/>
      </w:r>
    </w:p>
    <w:p>
      <w:pPr>
        <w:spacing w:after="0"/>
        <w:ind w:left="0"/>
        <w:jc w:val="both"/>
      </w:pPr>
      <w:r>
        <w:drawing>
          <wp:inline distT="0" distB="0" distL="0" distR="0">
            <wp:extent cx="82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5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сатып алған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1003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03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 тұтынушыдан ЖЭК электр энергиясын есепке алудың жоспарлы көлемі </w:t>
      </w:r>
    </w:p>
    <w:p>
      <w:pPr>
        <w:spacing w:after="0"/>
        <w:ind w:left="0"/>
        <w:jc w:val="both"/>
      </w:pPr>
      <w:r>
        <w:drawing>
          <wp:inline distT="0" distB="0" distL="0" distR="0">
            <wp:extent cx="234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49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мәндерінің ең азы ретінде айқындалады.</w:t>
      </w:r>
      <w:r>
        <w:br/>
      </w:r>
      <w:r>
        <w:rPr>
          <w:rFonts w:ascii="Times New Roman"/>
          <w:b w:val="false"/>
          <w:i w:val="false"/>
          <w:color w:val="000000"/>
          <w:sz w:val="28"/>
        </w:rPr>
        <w:t>
</w:t>
      </w:r>
    </w:p>
    <w:bookmarkStart w:name="z183" w:id="179"/>
    <w:p>
      <w:pPr>
        <w:spacing w:after="0"/>
        <w:ind w:left="0"/>
        <w:jc w:val="left"/>
      </w:pPr>
      <w:r>
        <w:rPr>
          <w:rFonts w:ascii="Times New Roman"/>
          <w:b/>
          <w:i w:val="false"/>
          <w:color w:val="000000"/>
        </w:rPr>
        <w:t xml:space="preserve"> 6-тарау. Қаржы-есеп айырысу орталығының жаңартылатын энергия көздерін пайдалану жөніндегі объектілер өндірген электр энергиясын орталықтандырылған сатып алу тәртібі</w:t>
      </w:r>
    </w:p>
    <w:bookmarkEnd w:id="179"/>
    <w:bookmarkStart w:name="z184" w:id="180"/>
    <w:p>
      <w:pPr>
        <w:spacing w:after="0"/>
        <w:ind w:left="0"/>
        <w:jc w:val="both"/>
      </w:pPr>
      <w:r>
        <w:rPr>
          <w:rFonts w:ascii="Times New Roman"/>
          <w:b w:val="false"/>
          <w:i w:val="false"/>
          <w:color w:val="000000"/>
          <w:sz w:val="28"/>
        </w:rPr>
        <w:t>
      73. Сатып алу шартына қол қойылғаннан кейін Субъект қаржы-есеп айырысу орталығына мынадай құжаттарды жібереді:</w:t>
      </w:r>
    </w:p>
    <w:bookmarkEnd w:id="180"/>
    <w:bookmarkStart w:name="z185" w:id="181"/>
    <w:p>
      <w:pPr>
        <w:spacing w:after="0"/>
        <w:ind w:left="0"/>
        <w:jc w:val="both"/>
      </w:pPr>
      <w:r>
        <w:rPr>
          <w:rFonts w:ascii="Times New Roman"/>
          <w:b w:val="false"/>
          <w:i w:val="false"/>
          <w:color w:val="000000"/>
          <w:sz w:val="28"/>
        </w:rPr>
        <w:t>
      1) оған қатысты сатып алу шарты жасалатын ЖЭК пайдалану жөніндегі объектіні салу құрастыру жұмыстары басталғаны туралы мемлекеттік сәулет-құрылыс бақылауын жүзеге асыратын мемлекеттік органға жіберілген хабарламаның көшірмесі – сатып алу шартына қол қойылған күннен бастап 18 (он сегіз) ай ішінде;</w:t>
      </w:r>
    </w:p>
    <w:bookmarkEnd w:id="181"/>
    <w:bookmarkStart w:name="z186" w:id="182"/>
    <w:p>
      <w:pPr>
        <w:spacing w:after="0"/>
        <w:ind w:left="0"/>
        <w:jc w:val="both"/>
      </w:pPr>
      <w:r>
        <w:rPr>
          <w:rFonts w:ascii="Times New Roman"/>
          <w:b w:val="false"/>
          <w:i w:val="false"/>
          <w:color w:val="000000"/>
          <w:sz w:val="28"/>
        </w:rPr>
        <w:t>
      2) оған қатысты сатып алу шарты жасалатын ЖЭК пайдалану жөніндегі жаңа объектіні пайдалануға қабылдау туралы мемлекеттік қабылдау комиссиясы актісінің көшірмесі – сатып алу шартына қол қойылған күннен бастап 36 (отыз алты) ай ішінде.</w:t>
      </w:r>
    </w:p>
    <w:bookmarkEnd w:id="182"/>
    <w:p>
      <w:pPr>
        <w:spacing w:after="0"/>
        <w:ind w:left="0"/>
        <w:jc w:val="both"/>
      </w:pPr>
      <w:r>
        <w:rPr>
          <w:rFonts w:ascii="Times New Roman"/>
          <w:b w:val="false"/>
          <w:i w:val="false"/>
          <w:color w:val="000000"/>
          <w:sz w:val="28"/>
        </w:rPr>
        <w:t>
      Бұл ретте, осы тармақшаның бірінші бөлігінде көрсетілген мерзім егер ол аяқталғанға дейін Сәулет қызметі туралы заңға сәйкес техникалық қадағалауды жүзеге асыратын уәкілетті ұйымнан (адамнан) ЖЭК пайдалану объектісін салу жөніндегі жұмыстардың жалпы көлемінің кемінде 70% (жетпіс пайыз) көлемінде ЖЭК пайдалану объектісі бойынша құрылыс-монтаждау жұмыстарының орындалғаны туралы растау ұсынылған жағдайда күнтізбелік 1 (бір) жылға ұзартылады;</w:t>
      </w:r>
    </w:p>
    <w:bookmarkStart w:name="z187" w:id="183"/>
    <w:p>
      <w:pPr>
        <w:spacing w:after="0"/>
        <w:ind w:left="0"/>
        <w:jc w:val="both"/>
      </w:pPr>
      <w:r>
        <w:rPr>
          <w:rFonts w:ascii="Times New Roman"/>
          <w:b w:val="false"/>
          <w:i w:val="false"/>
          <w:color w:val="000000"/>
          <w:sz w:val="28"/>
        </w:rPr>
        <w:t>
      3) оған қатысты сатып алу шарты жасалатын ЖЭК пайдалану жөніндегі объекті үшін энергия беруші ұйым мен Субъект арасында қол қойылған тараптардың теңгерімдік тиесілілігі мен пайдаланудағы жауапкершілігінің аражігін ажырату актісінің көшірмесі – тараптардың теңгерімдік тиесілілігі мен пайдаланудағы жауапкершілігінің аражігін ажырату актісіне қол қойылған күннен бастап 10 (он) жұмыс күні ішінде және ЖЭК пайдалану жөніндегі объектіні кешенді сынау басталғанға дейін;</w:t>
      </w:r>
    </w:p>
    <w:bookmarkEnd w:id="183"/>
    <w:bookmarkStart w:name="z188" w:id="184"/>
    <w:p>
      <w:pPr>
        <w:spacing w:after="0"/>
        <w:ind w:left="0"/>
        <w:jc w:val="both"/>
      </w:pPr>
      <w:r>
        <w:rPr>
          <w:rFonts w:ascii="Times New Roman"/>
          <w:b w:val="false"/>
          <w:i w:val="false"/>
          <w:color w:val="000000"/>
          <w:sz w:val="28"/>
        </w:rPr>
        <w:t>
      4) оған қатысты сатып алу шарты жасалатын ЖЭК пайдалану жөніндегі объекті үшін энергия беруші ұйым мен Субъект арасында қол қойылған электр энергиясын коммерциялық есепке алу схемасын қабылдап алу актісінің көшірмесі – электр энергиясын коммерциялық есепке алу схемасын қабылдап алу актісіне қол қойылған күннен бастап 10 (он) жұмыс күні ішінде және ЖЭК пайдалану жөніндегі объектіні кешенді сынау басталғанға дейін;</w:t>
      </w:r>
    </w:p>
    <w:bookmarkEnd w:id="184"/>
    <w:bookmarkStart w:name="z189" w:id="185"/>
    <w:p>
      <w:pPr>
        <w:spacing w:after="0"/>
        <w:ind w:left="0"/>
        <w:jc w:val="both"/>
      </w:pPr>
      <w:r>
        <w:rPr>
          <w:rFonts w:ascii="Times New Roman"/>
          <w:b w:val="false"/>
          <w:i w:val="false"/>
          <w:color w:val="000000"/>
          <w:sz w:val="28"/>
        </w:rPr>
        <w:t>
      5) ЖЭК-ті пайдалану объектісіндегі объектінің электр энергиясын коммерциялық есепке алудың автоматтандырылған жүйесін пайдалануға беру туралы актінің көшірмесін – кешенді сынақ жүргізілген күннен бастап 5 (бес) жұмыс күні ішінде.</w:t>
      </w:r>
    </w:p>
    <w:bookmarkEnd w:id="185"/>
    <w:bookmarkStart w:name="z190" w:id="186"/>
    <w:p>
      <w:pPr>
        <w:spacing w:after="0"/>
        <w:ind w:left="0"/>
        <w:jc w:val="both"/>
      </w:pPr>
      <w:r>
        <w:rPr>
          <w:rFonts w:ascii="Times New Roman"/>
          <w:b w:val="false"/>
          <w:i w:val="false"/>
          <w:color w:val="000000"/>
          <w:sz w:val="28"/>
        </w:rPr>
        <w:t xml:space="preserve">
      74.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көрсетілген мерзім "Қазақстан Республикасының Ұлттық кәсіпкерлер палатасы туралы" Қазақстан Республикасының Заңы 14-бабының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еңсерілмейтін күштің мән-жайларын куәландыратын растауды қоса бере отырып, Субъектінің электр энергиясын бірыңғай сатып алушыға жіберген өтінішіне (еркін нысандағы) сәйкес күнтізбелік 1 (бір) жылдан аспайтын мерзімге, бірақ ЖЭК пайдалану объектісін пайдалануға қабылдау актісінің көшірмесін ұсыну мерзімінен кешіктірілмей ұзартылады. Мерзімді ұзарту осы Қағидалардың 75-тармағының қолданылуын ескере отырып, шартқа қосымша келісіммен ресімделеді.</w:t>
      </w:r>
    </w:p>
    <w:bookmarkEnd w:id="186"/>
    <w:bookmarkStart w:name="z191" w:id="187"/>
    <w:p>
      <w:pPr>
        <w:spacing w:after="0"/>
        <w:ind w:left="0"/>
        <w:jc w:val="both"/>
      </w:pPr>
      <w:r>
        <w:rPr>
          <w:rFonts w:ascii="Times New Roman"/>
          <w:b w:val="false"/>
          <w:i w:val="false"/>
          <w:color w:val="000000"/>
          <w:sz w:val="28"/>
        </w:rPr>
        <w:t xml:space="preserve">
      75.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мерзім ұзартылған жағдайда, сатып алудың он бес жылдық мерзімін есептеу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және (немесе) </w:t>
      </w:r>
      <w:r>
        <w:rPr>
          <w:rFonts w:ascii="Times New Roman"/>
          <w:b w:val="false"/>
          <w:i w:val="false"/>
          <w:color w:val="000000"/>
          <w:sz w:val="28"/>
        </w:rPr>
        <w:t>74-тармағына</w:t>
      </w:r>
      <w:r>
        <w:rPr>
          <w:rFonts w:ascii="Times New Roman"/>
          <w:b w:val="false"/>
          <w:i w:val="false"/>
          <w:color w:val="000000"/>
          <w:sz w:val="28"/>
        </w:rPr>
        <w:t xml:space="preserve"> сәйкес ұзартуды есепке алмай,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ұсыну мерзімі өткен күннен кейінгі күннен басталады.</w:t>
      </w:r>
    </w:p>
    <w:bookmarkEnd w:id="187"/>
    <w:bookmarkStart w:name="z192" w:id="188"/>
    <w:p>
      <w:pPr>
        <w:spacing w:after="0"/>
        <w:ind w:left="0"/>
        <w:jc w:val="both"/>
      </w:pPr>
      <w:r>
        <w:rPr>
          <w:rFonts w:ascii="Times New Roman"/>
          <w:b w:val="false"/>
          <w:i w:val="false"/>
          <w:color w:val="000000"/>
          <w:sz w:val="28"/>
        </w:rPr>
        <w:t xml:space="preserve">
      76. Осы Қағидалардың 73-тармағының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мерзімдердің қандай да бірі күнтізбелік 6 (алты) айдан артық мерзімге бұзылған жағдайда, сатып алу шарты өзінің қолданысын тоқтатады.</w:t>
      </w:r>
    </w:p>
    <w:bookmarkEnd w:id="188"/>
    <w:bookmarkStart w:name="z193" w:id="189"/>
    <w:p>
      <w:pPr>
        <w:spacing w:after="0"/>
        <w:ind w:left="0"/>
        <w:jc w:val="both"/>
      </w:pPr>
      <w:r>
        <w:rPr>
          <w:rFonts w:ascii="Times New Roman"/>
          <w:b w:val="false"/>
          <w:i w:val="false"/>
          <w:color w:val="000000"/>
          <w:sz w:val="28"/>
        </w:rPr>
        <w:t xml:space="preserve">
      77. Осы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көзделген жағдайды қоспағанда, сатып алу шартына сәйкес ЖЭК пайдалану объектісі өндірген электр энергиясын сатып алу басталған күннен бастап күнтізбелік 15 (он бес) жыл өткен соң сатып алу шарты мен тиісті тіркелген тариф өз қолданысын тоқтатады.</w:t>
      </w:r>
    </w:p>
    <w:bookmarkEnd w:id="189"/>
    <w:bookmarkStart w:name="z194" w:id="190"/>
    <w:p>
      <w:pPr>
        <w:spacing w:after="0"/>
        <w:ind w:left="0"/>
        <w:jc w:val="left"/>
      </w:pPr>
      <w:r>
        <w:rPr>
          <w:rFonts w:ascii="Times New Roman"/>
          <w:b/>
          <w:i w:val="false"/>
          <w:color w:val="000000"/>
        </w:rPr>
        <w:t xml:space="preserve"> 7-тарау. Қаржы-есеп айырысу орталығының техникалық-экономикалық негіздемесі бар жаңартылатын энергия көздерін пайдалану объектілерінде өндірілген электр энергиясын орталықтандырылған сатып алу тәртібі</w:t>
      </w:r>
    </w:p>
    <w:bookmarkEnd w:id="190"/>
    <w:bookmarkStart w:name="z195" w:id="191"/>
    <w:p>
      <w:pPr>
        <w:spacing w:after="0"/>
        <w:ind w:left="0"/>
        <w:jc w:val="both"/>
      </w:pPr>
      <w:r>
        <w:rPr>
          <w:rFonts w:ascii="Times New Roman"/>
          <w:b w:val="false"/>
          <w:i w:val="false"/>
          <w:color w:val="000000"/>
          <w:sz w:val="28"/>
        </w:rPr>
        <w:t>
      78. Сатып алу шарты және техникалық-экономикалық негіздемедегі тиісті тариф техникалық-экономикалық негіздемеде ЖЭК пайдалану объектісі үшін белгіленген өзін өзі ақтаудың қалған мерзімі аяқталған соң өз қолданысын тоқтатады.</w:t>
      </w:r>
    </w:p>
    <w:bookmarkEnd w:id="191"/>
    <w:bookmarkStart w:name="z196" w:id="192"/>
    <w:p>
      <w:pPr>
        <w:spacing w:after="0"/>
        <w:ind w:left="0"/>
        <w:jc w:val="left"/>
      </w:pPr>
      <w:r>
        <w:rPr>
          <w:rFonts w:ascii="Times New Roman"/>
          <w:b/>
          <w:i w:val="false"/>
          <w:color w:val="000000"/>
        </w:rPr>
        <w:t xml:space="preserve"> 8-тарау. Қаржы-есеп айырысу орталығының жаңартылатын энергия көздерін пайдалану объектілерінен электр энергиясын аукциондық бағалар бойынша орталықтандырылған сатып алу тәртібі</w:t>
      </w:r>
    </w:p>
    <w:bookmarkEnd w:id="192"/>
    <w:bookmarkStart w:name="z197" w:id="193"/>
    <w:p>
      <w:pPr>
        <w:spacing w:after="0"/>
        <w:ind w:left="0"/>
        <w:jc w:val="both"/>
      </w:pPr>
      <w:r>
        <w:rPr>
          <w:rFonts w:ascii="Times New Roman"/>
          <w:b w:val="false"/>
          <w:i w:val="false"/>
          <w:color w:val="000000"/>
          <w:sz w:val="28"/>
        </w:rPr>
        <w:t xml:space="preserve">
      79. Осы тарауға сәйкес аукциондық бағалар бойынша жасалған сатып алу шартына осы Қағидалардың 2-тарауының </w:t>
      </w:r>
      <w:r>
        <w:rPr>
          <w:rFonts w:ascii="Times New Roman"/>
          <w:b w:val="false"/>
          <w:i w:val="false"/>
          <w:color w:val="000000"/>
          <w:sz w:val="28"/>
        </w:rPr>
        <w:t>28-тармағының</w:t>
      </w:r>
      <w:r>
        <w:rPr>
          <w:rFonts w:ascii="Times New Roman"/>
          <w:b w:val="false"/>
          <w:i w:val="false"/>
          <w:color w:val="000000"/>
          <w:sz w:val="28"/>
        </w:rPr>
        <w:t xml:space="preserve"> екінші-төртінші бөлігінің,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41- тармақтарының</w:t>
      </w:r>
      <w:r>
        <w:rPr>
          <w:rFonts w:ascii="Times New Roman"/>
          <w:b w:val="false"/>
          <w:i w:val="false"/>
          <w:color w:val="000000"/>
          <w:sz w:val="28"/>
        </w:rPr>
        <w:t xml:space="preserve"> ережелері қолданылады.</w:t>
      </w:r>
    </w:p>
    <w:bookmarkEnd w:id="193"/>
    <w:bookmarkStart w:name="z198" w:id="194"/>
    <w:p>
      <w:pPr>
        <w:spacing w:after="0"/>
        <w:ind w:left="0"/>
        <w:jc w:val="both"/>
      </w:pPr>
      <w:r>
        <w:rPr>
          <w:rFonts w:ascii="Times New Roman"/>
          <w:b w:val="false"/>
          <w:i w:val="false"/>
          <w:color w:val="000000"/>
          <w:sz w:val="28"/>
        </w:rPr>
        <w:t>
      80. Сатып алу шарты талаптарының орындалуын қаржылық қамтамасыз етуді Субъекті сатып алу шартына қол қойған соң күнтізбелік 30 (отыз) күн ішінде қаржы-есеп айырысу орталығына Беру қағидаларына сәйкес ресімделген банк кепілдігін немесе SWIFT жүйесі бойынша шығарылған резервтік аккредитивті беру арқылы ұсынады.</w:t>
      </w:r>
    </w:p>
    <w:bookmarkEnd w:id="194"/>
    <w:bookmarkStart w:name="z199" w:id="195"/>
    <w:p>
      <w:pPr>
        <w:spacing w:after="0"/>
        <w:ind w:left="0"/>
        <w:jc w:val="both"/>
      </w:pPr>
      <w:r>
        <w:rPr>
          <w:rFonts w:ascii="Times New Roman"/>
          <w:b w:val="false"/>
          <w:i w:val="false"/>
          <w:color w:val="000000"/>
          <w:sz w:val="28"/>
        </w:rPr>
        <w:t>
      81. Банктік кепілдік немесе резервтік аккредитив қаржы-есеп айырысу орталығы мына төмендегі құжаттарды ұсынған жағдайда банк тарапынан орындалады:</w:t>
      </w:r>
    </w:p>
    <w:bookmarkEnd w:id="195"/>
    <w:bookmarkStart w:name="z200" w:id="196"/>
    <w:p>
      <w:pPr>
        <w:spacing w:after="0"/>
        <w:ind w:left="0"/>
        <w:jc w:val="both"/>
      </w:pPr>
      <w:r>
        <w:rPr>
          <w:rFonts w:ascii="Times New Roman"/>
          <w:b w:val="false"/>
          <w:i w:val="false"/>
          <w:color w:val="000000"/>
          <w:sz w:val="28"/>
        </w:rPr>
        <w:t xml:space="preserve">
      1) электр энергиясын бірыңғай сатып алушының уәкілетті тұлғасы қол қойған және электр энергиясын бірыңғай сатып алушының мөрімен (бар болса) куәландырылған, қағазда орындалған борышкердің міндеттемелерін орындамауы туралы өтініш; </w:t>
      </w:r>
    </w:p>
    <w:bookmarkEnd w:id="196"/>
    <w:bookmarkStart w:name="z201" w:id="197"/>
    <w:p>
      <w:pPr>
        <w:spacing w:after="0"/>
        <w:ind w:left="0"/>
        <w:jc w:val="both"/>
      </w:pPr>
      <w:r>
        <w:rPr>
          <w:rFonts w:ascii="Times New Roman"/>
          <w:b w:val="false"/>
          <w:i w:val="false"/>
          <w:color w:val="000000"/>
          <w:sz w:val="28"/>
        </w:rPr>
        <w:t>
      2) сатып алу шартына сәйкес ұстап қалу сомасы көрсетілген төлем жасау туралы талап.</w:t>
      </w:r>
    </w:p>
    <w:bookmarkEnd w:id="197"/>
    <w:bookmarkStart w:name="z202" w:id="198"/>
    <w:p>
      <w:pPr>
        <w:spacing w:after="0"/>
        <w:ind w:left="0"/>
        <w:jc w:val="both"/>
      </w:pPr>
      <w:r>
        <w:rPr>
          <w:rFonts w:ascii="Times New Roman"/>
          <w:b w:val="false"/>
          <w:i w:val="false"/>
          <w:color w:val="000000"/>
          <w:sz w:val="28"/>
        </w:rPr>
        <w:t>
      82. Сатып алу шартына қол қойылғаннан кейін Субъект қаржы-есеп айырысу орталығына мынадай құжаттарды ұсынады:</w:t>
      </w:r>
    </w:p>
    <w:bookmarkEnd w:id="198"/>
    <w:bookmarkStart w:name="z203" w:id="199"/>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сатып алу шарты жасалатын ЖЭК-ті пайдалану объектісінің құрылыс-монтаждау жұмыстарының басталғаны туралы хабарламаның көшірмесі – күн электр станциялары үшін сатып алу шартына қол қойылған күннен бастап 12 (он екі) ай ішінде, жел және биогаз электр станциялары үшін сатып алу шартына қол қойылған күннен бастап 18 (он сегіз) ай ішінде, гидроэлектр станциялары үшін сатып алу шартына қол қойылған күннен бастап 24 (жиырма төрт) ай;</w:t>
      </w:r>
    </w:p>
    <w:bookmarkEnd w:id="199"/>
    <w:bookmarkStart w:name="z204" w:id="200"/>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ЖЭК-ті пайдалану объектісін пайдалануға қабылдау актісінің көшірмесін – күн электр станциялары үшін сатып алу шартына қол қойылған күннен бастап 24 (жиырма төрт) ай ішінде, жел және биогаз электр станциялары үшін сатып алу шартына қол қойылған күннен бастап 36 (отыз алты) ай ішінде, сгидроэлектр станциялары үшін сатып алу шартына қол қойылған күннен бастап 60 (алпыс) ай;</w:t>
      </w:r>
    </w:p>
    <w:bookmarkEnd w:id="200"/>
    <w:p>
      <w:pPr>
        <w:spacing w:after="0"/>
        <w:ind w:left="0"/>
        <w:jc w:val="both"/>
      </w:pPr>
      <w:r>
        <w:rPr>
          <w:rFonts w:ascii="Times New Roman"/>
          <w:b w:val="false"/>
          <w:i w:val="false"/>
          <w:color w:val="000000"/>
          <w:sz w:val="28"/>
        </w:rPr>
        <w:t>
      Бұл ретте, көрсетілген мерзімдер, егер осы тармақшаның бірінші бөлігінде көзделген мерзім өткенге дейін Сәулет қызметі туралы заңға сәйкес техникалық қадағалауды жүзеге асыратын уәкілетті ұйымнан (адамнан) ЖЭК-ті пайдалану жөніндегі объектіні салу жөніндегі жұмыстардың жалпы көлемінің кемінде 70%-ы көлемінде ЖЭК-ті пайдалану объектісі бойынша құрылыс-монтаждау жұмыстарының орындалғаны туралы растау ұсынылған жағдайда, күнтізбелік 1 (бір) жылға ұзартылады;</w:t>
      </w:r>
    </w:p>
    <w:bookmarkStart w:name="z205" w:id="201"/>
    <w:p>
      <w:pPr>
        <w:spacing w:after="0"/>
        <w:ind w:left="0"/>
        <w:jc w:val="both"/>
      </w:pPr>
      <w:r>
        <w:rPr>
          <w:rFonts w:ascii="Times New Roman"/>
          <w:b w:val="false"/>
          <w:i w:val="false"/>
          <w:color w:val="000000"/>
          <w:sz w:val="28"/>
        </w:rPr>
        <w:t>
      3) оған қатысты сатып алу шарты жасалатын ЖЭК-ті пайдалану объектісі үшін энергия беруші ұйым мен өтініш беруші арасында қол қойылған тараптардың теңгерімдік тиесілігін шектеу және пайдалану жауапкершілігі актісінің көшірмесі – тараптардың теңгерімдік тиесілігін шектеу және пайдалану жауапкершілігі актісіне қол қойылған күннен бастап және ЖЭК-ті пайдалану объектісін кешенді сынау басталғанға дейін 10 (он) жұмыс күні ішінде;</w:t>
      </w:r>
    </w:p>
    <w:bookmarkEnd w:id="201"/>
    <w:bookmarkStart w:name="z206" w:id="202"/>
    <w:p>
      <w:pPr>
        <w:spacing w:after="0"/>
        <w:ind w:left="0"/>
        <w:jc w:val="both"/>
      </w:pPr>
      <w:r>
        <w:rPr>
          <w:rFonts w:ascii="Times New Roman"/>
          <w:b w:val="false"/>
          <w:i w:val="false"/>
          <w:color w:val="000000"/>
          <w:sz w:val="28"/>
        </w:rPr>
        <w:t>
      4) энергия беруші ұйым мен оған қатысты сатып алу шарты жасалатын ЖЭК-ті пайдалану объектісі үшін өтініш беруші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қойылған күннен бастап және ЖЭК-ті пайдалану объектісін кешенді сынау басталғанға дейін 10 (он) жұмыс күні ішінде;</w:t>
      </w:r>
    </w:p>
    <w:bookmarkEnd w:id="202"/>
    <w:bookmarkStart w:name="z207" w:id="203"/>
    <w:p>
      <w:pPr>
        <w:spacing w:after="0"/>
        <w:ind w:left="0"/>
        <w:jc w:val="both"/>
      </w:pPr>
      <w:r>
        <w:rPr>
          <w:rFonts w:ascii="Times New Roman"/>
          <w:b w:val="false"/>
          <w:i w:val="false"/>
          <w:color w:val="000000"/>
          <w:sz w:val="28"/>
        </w:rPr>
        <w:t>
      5) сатып алу шартына қол қойған күнінен бастап күнтізбелік 30 (отыз) күн ішінде оның талаптарының орындалуын қаржылық қамтамасыз етуді;</w:t>
      </w:r>
    </w:p>
    <w:bookmarkEnd w:id="203"/>
    <w:bookmarkStart w:name="z208" w:id="204"/>
    <w:p>
      <w:pPr>
        <w:spacing w:after="0"/>
        <w:ind w:left="0"/>
        <w:jc w:val="both"/>
      </w:pPr>
      <w:r>
        <w:rPr>
          <w:rFonts w:ascii="Times New Roman"/>
          <w:b w:val="false"/>
          <w:i w:val="false"/>
          <w:color w:val="000000"/>
          <w:sz w:val="28"/>
        </w:rPr>
        <w:t>
      6) кешенді сынақ жүргізілген күннен бастап 5 (бес) жұмыс күні ішінде ЖЭК-ті пайдалану объектісінің электр энергиясын коммерциялық есепке алудың автоматтандырылған жүйесін пайдалануға беру туралы актінің көшірмесін;</w:t>
      </w:r>
    </w:p>
    <w:bookmarkEnd w:id="204"/>
    <w:bookmarkStart w:name="z209" w:id="205"/>
    <w:p>
      <w:pPr>
        <w:spacing w:after="0"/>
        <w:ind w:left="0"/>
        <w:jc w:val="both"/>
      </w:pPr>
      <w:r>
        <w:rPr>
          <w:rFonts w:ascii="Times New Roman"/>
          <w:b w:val="false"/>
          <w:i w:val="false"/>
          <w:color w:val="000000"/>
          <w:sz w:val="28"/>
        </w:rPr>
        <w:t>
      7) ЖЭК-ті пайдалану объектісін салуға алынған шетел валютасындағы кредиттік міндеттемелердің болуы туралы ақпаратты – жыл сайын бірінші қазанға қарай ұсынады.</w:t>
      </w:r>
    </w:p>
    <w:bookmarkEnd w:id="205"/>
    <w:bookmarkStart w:name="z210" w:id="206"/>
    <w:p>
      <w:pPr>
        <w:spacing w:after="0"/>
        <w:ind w:left="0"/>
        <w:jc w:val="both"/>
      </w:pPr>
      <w:r>
        <w:rPr>
          <w:rFonts w:ascii="Times New Roman"/>
          <w:b w:val="false"/>
          <w:i w:val="false"/>
          <w:color w:val="000000"/>
          <w:sz w:val="28"/>
        </w:rPr>
        <w:t xml:space="preserve">
      83.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көрсетілген мерзім "Қазақстан Республикасының Ұлттық кәсіпкерлер палатасы туралы" Қазақстан Республикасының Заңы 14-бабының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еңсерілмейтін күштің мән-жайларын куәландыратын растауды қоса бере отырып, Субъектінің электр энергиясын бірыңғай сатып алушыға жіберген өтінішіне (еркін нысандағы) сәйкес күнтізбелік 1 (бір) жылдан аспайтын мерзімге, бірақ ЖЭК пайдалану объектісін пайдалануға қабылдау актісінің көшірмесін ұсыну мерзімінен кешіктірілмей ұзартылады. Мерзімді ұзарту осы Қағидалардың 84-тармағының қолданылуын ескере отырып, шартқа қосымша келісіммен ресімделеді.</w:t>
      </w:r>
    </w:p>
    <w:bookmarkEnd w:id="206"/>
    <w:bookmarkStart w:name="z211" w:id="207"/>
    <w:p>
      <w:pPr>
        <w:spacing w:after="0"/>
        <w:ind w:left="0"/>
        <w:jc w:val="both"/>
      </w:pPr>
      <w:r>
        <w:rPr>
          <w:rFonts w:ascii="Times New Roman"/>
          <w:b w:val="false"/>
          <w:i w:val="false"/>
          <w:color w:val="000000"/>
          <w:sz w:val="28"/>
        </w:rPr>
        <w:t xml:space="preserve">
      84.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мерзім ұзартылған жағдайда, сатып алудың он бес жылдық мерзімін есептеу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және (немесе) </w:t>
      </w:r>
      <w:r>
        <w:rPr>
          <w:rFonts w:ascii="Times New Roman"/>
          <w:b w:val="false"/>
          <w:i w:val="false"/>
          <w:color w:val="000000"/>
          <w:sz w:val="28"/>
        </w:rPr>
        <w:t>83-тармағына</w:t>
      </w:r>
      <w:r>
        <w:rPr>
          <w:rFonts w:ascii="Times New Roman"/>
          <w:b w:val="false"/>
          <w:i w:val="false"/>
          <w:color w:val="000000"/>
          <w:sz w:val="28"/>
        </w:rPr>
        <w:t xml:space="preserve"> сәйкес ұзартуды есепке алмай,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ұсыну мерзімі өткен күннен кейінгі күннен басталады.</w:t>
      </w:r>
    </w:p>
    <w:bookmarkEnd w:id="207"/>
    <w:bookmarkStart w:name="z212" w:id="208"/>
    <w:p>
      <w:pPr>
        <w:spacing w:after="0"/>
        <w:ind w:left="0"/>
        <w:jc w:val="both"/>
      </w:pPr>
      <w:r>
        <w:rPr>
          <w:rFonts w:ascii="Times New Roman"/>
          <w:b w:val="false"/>
          <w:i w:val="false"/>
          <w:color w:val="000000"/>
          <w:sz w:val="28"/>
        </w:rPr>
        <w:t>
      85. Сатып алу шарты мынадай жағдайларда:</w:t>
      </w:r>
    </w:p>
    <w:bookmarkEnd w:id="208"/>
    <w:bookmarkStart w:name="z213" w:id="209"/>
    <w:p>
      <w:pPr>
        <w:spacing w:after="0"/>
        <w:ind w:left="0"/>
        <w:jc w:val="both"/>
      </w:pPr>
      <w:r>
        <w:rPr>
          <w:rFonts w:ascii="Times New Roman"/>
          <w:b w:val="false"/>
          <w:i w:val="false"/>
          <w:color w:val="000000"/>
          <w:sz w:val="28"/>
        </w:rPr>
        <w:t xml:space="preserve">
      1) осы Қағидалардың 82-тармағының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ЖЭК пайдалану жөніндегі объектіні пайдалануға қабылдау актісінің көшірмесін ұсыну мерзімі бұзылған кезде;</w:t>
      </w:r>
    </w:p>
    <w:bookmarkEnd w:id="209"/>
    <w:bookmarkStart w:name="z214" w:id="210"/>
    <w:p>
      <w:pPr>
        <w:spacing w:after="0"/>
        <w:ind w:left="0"/>
        <w:jc w:val="both"/>
      </w:pPr>
      <w:r>
        <w:rPr>
          <w:rFonts w:ascii="Times New Roman"/>
          <w:b w:val="false"/>
          <w:i w:val="false"/>
          <w:color w:val="000000"/>
          <w:sz w:val="28"/>
        </w:rPr>
        <w:t xml:space="preserve">
      2) осы Қағидалардың 82-тармағының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шарт талаптарының орындалуын қаржылық қамтамасыз етуді ұсынбаған кезде өз қолданысын тоқтатады. </w:t>
      </w:r>
    </w:p>
    <w:bookmarkEnd w:id="210"/>
    <w:bookmarkStart w:name="z215" w:id="211"/>
    <w:p>
      <w:pPr>
        <w:spacing w:after="0"/>
        <w:ind w:left="0"/>
        <w:jc w:val="both"/>
      </w:pPr>
      <w:r>
        <w:rPr>
          <w:rFonts w:ascii="Times New Roman"/>
          <w:b w:val="false"/>
          <w:i w:val="false"/>
          <w:color w:val="000000"/>
          <w:sz w:val="28"/>
        </w:rPr>
        <w:t xml:space="preserve">
      86. Сатып алу шарты және тиісті аукциондық баға,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жағдайды қоспағанда, сатып алу шартына сәйкес ЖЭК пайдалану объектісінен электр энергиясын сатып алу басталған күннен бастап өз қолданысын тоқтатады.</w:t>
      </w:r>
    </w:p>
    <w:bookmarkEnd w:id="211"/>
    <w:bookmarkStart w:name="z216" w:id="212"/>
    <w:p>
      <w:pPr>
        <w:spacing w:after="0"/>
        <w:ind w:left="0"/>
        <w:jc w:val="left"/>
      </w:pPr>
      <w:r>
        <w:rPr>
          <w:rFonts w:ascii="Times New Roman"/>
          <w:b/>
          <w:i w:val="false"/>
          <w:color w:val="000000"/>
        </w:rPr>
        <w:t xml:space="preserve"> 9-тарау. Қаржы-есеп айырысу орталығының қалдықтарды энергетикалық кәдеге жарату жөніндегі объектілерден электр энергиясын аукциондық бағалар бойынша орталықтандырылған сатып алу тәртібі</w:t>
      </w:r>
    </w:p>
    <w:bookmarkEnd w:id="212"/>
    <w:bookmarkStart w:name="z217" w:id="213"/>
    <w:p>
      <w:pPr>
        <w:spacing w:after="0"/>
        <w:ind w:left="0"/>
        <w:jc w:val="both"/>
      </w:pPr>
      <w:r>
        <w:rPr>
          <w:rFonts w:ascii="Times New Roman"/>
          <w:b w:val="false"/>
          <w:i w:val="false"/>
          <w:color w:val="000000"/>
          <w:sz w:val="28"/>
        </w:rPr>
        <w:t xml:space="preserve">
      87. Осы тарауға сәйкес қаржы-есеп айырысу орталығымен сатып алу шартын жасасқан ҚЭКЖ Субъектісіне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ережелері қолданылады.</w:t>
      </w:r>
    </w:p>
    <w:bookmarkEnd w:id="213"/>
    <w:bookmarkStart w:name="z218" w:id="214"/>
    <w:p>
      <w:pPr>
        <w:spacing w:after="0"/>
        <w:ind w:left="0"/>
        <w:jc w:val="both"/>
      </w:pPr>
      <w:r>
        <w:rPr>
          <w:rFonts w:ascii="Times New Roman"/>
          <w:b w:val="false"/>
          <w:i w:val="false"/>
          <w:color w:val="000000"/>
          <w:sz w:val="28"/>
        </w:rPr>
        <w:t>
      88. Жаңадан енгізілетін энергетикалық кәдеге жарату жөніндегі объектіде бұрын пайдалануда болған генерациялайтын қондырғылардың қалдықтары қолданылған кезде, тиісті ақпарат Сәулет қызметі туралы заңның 11-тарауында айқындалған тәртіппен бекітілген қалдықтарды энергетикалық кәдеге жарату жөніндегі объектіні пайдалануға қабылдау актісінде көрсетіледі.</w:t>
      </w:r>
    </w:p>
    <w:bookmarkEnd w:id="214"/>
    <w:bookmarkStart w:name="z219" w:id="215"/>
    <w:p>
      <w:pPr>
        <w:spacing w:after="0"/>
        <w:ind w:left="0"/>
        <w:jc w:val="both"/>
      </w:pPr>
      <w:r>
        <w:rPr>
          <w:rFonts w:ascii="Times New Roman"/>
          <w:b w:val="false"/>
          <w:i w:val="false"/>
          <w:color w:val="000000"/>
          <w:sz w:val="28"/>
        </w:rPr>
        <w:t>
      89. Банктік кепілдік немесе резервтік аккредитив сатып алу шартына қол қойылған күннен бастап кемінде 61 (алпыс бір) ай қолданылу мерзімімен оларды толық немесе алушының (бенефициардың) нұсқауы бойынша бөліп-бөліп орындау мүмкіндігін көздейтін қайтарып алынбайтын болып ұсынылады.</w:t>
      </w:r>
    </w:p>
    <w:bookmarkEnd w:id="215"/>
    <w:bookmarkStart w:name="z220" w:id="216"/>
    <w:p>
      <w:pPr>
        <w:spacing w:after="0"/>
        <w:ind w:left="0"/>
        <w:jc w:val="both"/>
      </w:pPr>
      <w:r>
        <w:rPr>
          <w:rFonts w:ascii="Times New Roman"/>
          <w:b w:val="false"/>
          <w:i w:val="false"/>
          <w:color w:val="000000"/>
          <w:sz w:val="28"/>
        </w:rPr>
        <w:t xml:space="preserve">
      90. Сатып алу шартының талаптарын орындауды қаржылық қамтамасыз ету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белгіленген тәртіпте мынадай жағдайларда ұсталып қалады:</w:t>
      </w:r>
    </w:p>
    <w:bookmarkEnd w:id="216"/>
    <w:bookmarkStart w:name="z221" w:id="217"/>
    <w:p>
      <w:pPr>
        <w:spacing w:after="0"/>
        <w:ind w:left="0"/>
        <w:jc w:val="both"/>
      </w:pPr>
      <w:r>
        <w:rPr>
          <w:rFonts w:ascii="Times New Roman"/>
          <w:b w:val="false"/>
          <w:i w:val="false"/>
          <w:color w:val="000000"/>
          <w:sz w:val="28"/>
        </w:rPr>
        <w:t>
      1) сатып алу шартына қол қойылған күннен бастап 24 (жиырма төрт) ай өткеннен кейін 6 (алты) ай ішінде мемлекеттік сәулет-құрылыс бақылауын жүзеге асыратын мемлекеттік органға жіберілген сатып алу шарты жасалатын қалдықтарды энергетикалық кәдеге жарату объектісінің құрылыс-монтаждау жұмыстарының басталғаны туралы хабарламаның көшірмесін ұсынбаған кезде – сатып алу шарты талаптарының орындалуын қаржылық қамтамасыз ету сомасының 30%-ы (отыз пайыз) мөлшерінде;</w:t>
      </w:r>
    </w:p>
    <w:bookmarkEnd w:id="217"/>
    <w:bookmarkStart w:name="z222" w:id="218"/>
    <w:p>
      <w:pPr>
        <w:spacing w:after="0"/>
        <w:ind w:left="0"/>
        <w:jc w:val="both"/>
      </w:pPr>
      <w:r>
        <w:rPr>
          <w:rFonts w:ascii="Times New Roman"/>
          <w:b w:val="false"/>
          <w:i w:val="false"/>
          <w:color w:val="000000"/>
          <w:sz w:val="28"/>
        </w:rPr>
        <w:t xml:space="preserve">
      2) оған қатысты сатып алу шарты жасалатын Сәулет қызметі туралы заңның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тәртіппен бекітілген қалдықтарды энергетикалық кәдеге жарату жөніндегі объектіні қабылдау актісінің көшірмесін ұсынбаған кезде-сатып алу шарты талаптарының орындалуын қаржылық қамтамасыз ету сомасының 100%-ы (жүз пайыз) мөлшерінде, ал осы тармақтың 1) тармақшасына сәйкес сатып алу шарты талаптарының орындалуын қаржылық қамтамасыз ету бөлігі ұстап қалған кезде, қалдықтарды энергетикалық кәдеге жарату жөніндегі – сатып алу шартына қол қойылған күннен бастап 60 (алпыс) ай ішінде сатып алу шарты талаптарының орындалуын қаржылық қамтамасыз ету сомасының 70%-ы (жетпіс пайыз).</w:t>
      </w:r>
    </w:p>
    <w:bookmarkEnd w:id="218"/>
    <w:bookmarkStart w:name="z223" w:id="219"/>
    <w:p>
      <w:pPr>
        <w:spacing w:after="0"/>
        <w:ind w:left="0"/>
        <w:jc w:val="both"/>
      </w:pPr>
      <w:r>
        <w:rPr>
          <w:rFonts w:ascii="Times New Roman"/>
          <w:b w:val="false"/>
          <w:i w:val="false"/>
          <w:color w:val="000000"/>
          <w:sz w:val="28"/>
        </w:rPr>
        <w:t>
      91. Сатып алу шартына қол қойылғаннан кейін ҚЭКЖ Субъектісі қаржы-есеп айырысу орталығына мынадай құжаттарды жібереді:</w:t>
      </w:r>
    </w:p>
    <w:bookmarkEnd w:id="219"/>
    <w:bookmarkStart w:name="z224" w:id="220"/>
    <w:p>
      <w:pPr>
        <w:spacing w:after="0"/>
        <w:ind w:left="0"/>
        <w:jc w:val="both"/>
      </w:pPr>
      <w:r>
        <w:rPr>
          <w:rFonts w:ascii="Times New Roman"/>
          <w:b w:val="false"/>
          <w:i w:val="false"/>
          <w:color w:val="000000"/>
          <w:sz w:val="28"/>
        </w:rPr>
        <w:t>
      1) Қалдықтарды энергетикалық кәдеге жарату жөніндегі объектілер үшін сатып алу шартына қол қойылған күннен бастап 24 (жиырма төрт) ай ішінде мемлекеттік сәулет-құрылыс бақылауын жүзеге асыратын мемлекеттік органға жіберілген, оған қатысты сатып алу шарты жасалатын, қалдықтарды энергетикалық кәдеге жарату жөніндегі объектінің құрылыс-монтаждау жұмыстарының басталғаны туралы хабарламаның көшірмесі;</w:t>
      </w:r>
    </w:p>
    <w:bookmarkEnd w:id="220"/>
    <w:bookmarkStart w:name="z225" w:id="221"/>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қалдықтарды энергетикалық кәдеге жарату жөніндегі объектіні пайдалануға қабылдау актісінің көшірмесін – қалдықтарды энергетикалық кәдеге жарату жөніндегі объектілер үшін сатып алу шартына қол қойылған күннен бастап 60 (алпыс) ай ішінде;</w:t>
      </w:r>
    </w:p>
    <w:bookmarkEnd w:id="221"/>
    <w:bookmarkStart w:name="z226" w:id="222"/>
    <w:p>
      <w:pPr>
        <w:spacing w:after="0"/>
        <w:ind w:left="0"/>
        <w:jc w:val="both"/>
      </w:pPr>
      <w:r>
        <w:rPr>
          <w:rFonts w:ascii="Times New Roman"/>
          <w:b w:val="false"/>
          <w:i w:val="false"/>
          <w:color w:val="000000"/>
          <w:sz w:val="28"/>
        </w:rPr>
        <w:t>
      3) оған қатысты сатып алу шарты жасалатын, энергия беруші ұйым мен қалдықтарды энергетикалық кәдеге жаратуды пайдаланатын энергия өндіруші ұйым арасында қол қойылған тараптардың теңгерімдік тиесілігін және пайдалану жауапкершілігін ажырату актісінің көшірмесі – тараптардың теңгерімдік тиесілігін ажырату актісіне қол қойылған күннен бастап және қалдықтарды энергетикалық кәдеге жарату объектісін кешенді сынау басталғанға дейін 10 (он) жұмыс күні ішінде;</w:t>
      </w:r>
    </w:p>
    <w:bookmarkEnd w:id="222"/>
    <w:bookmarkStart w:name="z227" w:id="223"/>
    <w:p>
      <w:pPr>
        <w:spacing w:after="0"/>
        <w:ind w:left="0"/>
        <w:jc w:val="both"/>
      </w:pPr>
      <w:r>
        <w:rPr>
          <w:rFonts w:ascii="Times New Roman"/>
          <w:b w:val="false"/>
          <w:i w:val="false"/>
          <w:color w:val="000000"/>
          <w:sz w:val="28"/>
        </w:rPr>
        <w:t>
      4) қалдықтарды энергетикалық кәдеге жарату жөніндегі объект үшін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w:t>
      </w:r>
    </w:p>
    <w:bookmarkEnd w:id="223"/>
    <w:bookmarkStart w:name="z228" w:id="224"/>
    <w:p>
      <w:pPr>
        <w:spacing w:after="0"/>
        <w:ind w:left="0"/>
        <w:jc w:val="both"/>
      </w:pPr>
      <w:r>
        <w:rPr>
          <w:rFonts w:ascii="Times New Roman"/>
          <w:b w:val="false"/>
          <w:i w:val="false"/>
          <w:color w:val="000000"/>
          <w:sz w:val="28"/>
        </w:rPr>
        <w:t>
      5) энергия беруші ұйым мен қалдықтарды энергетикалық кәдеге жарату объектісі үшін қалдықтарды энергетикалық кәдеге жаратуды пайдаланатын энергия өндіруші ұйым арасында қол қойылған, қалдықтарды энергетикалық кәдеге жарату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 – электр энергиясын коммерциялық есепке алу схемасын қабылдау актісіне қол қойылған күннен бастап және қалдықтарды энергетикалық кәдеге жарату объектісін кешенді сынау басталғанға дейін 10 (он) жұмыс күні ішінде;</w:t>
      </w:r>
    </w:p>
    <w:bookmarkEnd w:id="224"/>
    <w:bookmarkStart w:name="z229" w:id="225"/>
    <w:p>
      <w:pPr>
        <w:spacing w:after="0"/>
        <w:ind w:left="0"/>
        <w:jc w:val="both"/>
      </w:pPr>
      <w:r>
        <w:rPr>
          <w:rFonts w:ascii="Times New Roman"/>
          <w:b w:val="false"/>
          <w:i w:val="false"/>
          <w:color w:val="000000"/>
          <w:sz w:val="28"/>
        </w:rPr>
        <w:t>
      6) сатып алу шарты талаптарының орындалуын қаржылық қамтамасыз ету оған қол қойылған күннен бастап күнтізбелік 30 (отыз) күн ішінде;</w:t>
      </w:r>
    </w:p>
    <w:bookmarkEnd w:id="225"/>
    <w:bookmarkStart w:name="z230" w:id="226"/>
    <w:p>
      <w:pPr>
        <w:spacing w:after="0"/>
        <w:ind w:left="0"/>
        <w:jc w:val="both"/>
      </w:pPr>
      <w:r>
        <w:rPr>
          <w:rFonts w:ascii="Times New Roman"/>
          <w:b w:val="false"/>
          <w:i w:val="false"/>
          <w:color w:val="000000"/>
          <w:sz w:val="28"/>
        </w:rPr>
        <w:t>
      7) ЖЭК-ті пайдалану объектісінің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 ұсынады.</w:t>
      </w:r>
    </w:p>
    <w:bookmarkEnd w:id="226"/>
    <w:bookmarkStart w:name="z231" w:id="227"/>
    <w:p>
      <w:pPr>
        <w:spacing w:after="0"/>
        <w:ind w:left="0"/>
        <w:jc w:val="both"/>
      </w:pPr>
      <w:r>
        <w:rPr>
          <w:rFonts w:ascii="Times New Roman"/>
          <w:b w:val="false"/>
          <w:i w:val="false"/>
          <w:color w:val="000000"/>
          <w:sz w:val="28"/>
        </w:rPr>
        <w:t>
      92. Сатып алу шарты мынадай жағдайларда:</w:t>
      </w:r>
    </w:p>
    <w:bookmarkEnd w:id="227"/>
    <w:bookmarkStart w:name="z232" w:id="228"/>
    <w:p>
      <w:pPr>
        <w:spacing w:after="0"/>
        <w:ind w:left="0"/>
        <w:jc w:val="both"/>
      </w:pPr>
      <w:r>
        <w:rPr>
          <w:rFonts w:ascii="Times New Roman"/>
          <w:b w:val="false"/>
          <w:i w:val="false"/>
          <w:color w:val="000000"/>
          <w:sz w:val="28"/>
        </w:rPr>
        <w:t xml:space="preserve">
      1) осы Қағидалардың 91-тармағының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қалдықтарды энергетикалық кәдеге жарату жөніндегі объектіні пайдалануға қабылдау актісінің көшірмесін ұсыну мерзімі бұзылған кезде;</w:t>
      </w:r>
    </w:p>
    <w:bookmarkEnd w:id="228"/>
    <w:bookmarkStart w:name="z233" w:id="229"/>
    <w:p>
      <w:pPr>
        <w:spacing w:after="0"/>
        <w:ind w:left="0"/>
        <w:jc w:val="both"/>
      </w:pPr>
      <w:r>
        <w:rPr>
          <w:rFonts w:ascii="Times New Roman"/>
          <w:b w:val="false"/>
          <w:i w:val="false"/>
          <w:color w:val="000000"/>
          <w:sz w:val="28"/>
        </w:rPr>
        <w:t xml:space="preserve">
      2) осы Қағидалардың 91-тармағының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сатып алу шарты талаптарының орындалуын қаржылық қамтамасыз етуді ұсынбаған кезде өз қолданысын тоқтатады.</w:t>
      </w:r>
    </w:p>
    <w:bookmarkEnd w:id="229"/>
    <w:bookmarkStart w:name="z234" w:id="230"/>
    <w:p>
      <w:pPr>
        <w:spacing w:after="0"/>
        <w:ind w:left="0"/>
        <w:jc w:val="both"/>
      </w:pPr>
      <w:r>
        <w:rPr>
          <w:rFonts w:ascii="Times New Roman"/>
          <w:b w:val="false"/>
          <w:i w:val="false"/>
          <w:color w:val="000000"/>
          <w:sz w:val="28"/>
        </w:rPr>
        <w:t xml:space="preserve">
      93. Сатып алу шарты және тиісті аукциондық баға сатып алу шартына сәйкес қалдықтарды энергетикалық кәдеге жарату объектісі өндірген электр энергиясын сатып алу басталған күннен бастап 15 (он бес) жыл өткен соң өз қолданысын тоқтатады.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бірыңғай</w:t>
            </w:r>
            <w:r>
              <w:br/>
            </w:r>
            <w:r>
              <w:rPr>
                <w:rFonts w:ascii="Times New Roman"/>
                <w:b w:val="false"/>
                <w:i w:val="false"/>
                <w:color w:val="000000"/>
                <w:sz w:val="20"/>
              </w:rPr>
              <w:t>сатып алушының жаңартылатын</w:t>
            </w:r>
            <w:r>
              <w:br/>
            </w:r>
            <w:r>
              <w:rPr>
                <w:rFonts w:ascii="Times New Roman"/>
                <w:b w:val="false"/>
                <w:i w:val="false"/>
                <w:color w:val="000000"/>
                <w:sz w:val="20"/>
              </w:rPr>
              <w:t>энергия көздерін пайдалану</w:t>
            </w:r>
            <w:r>
              <w:br/>
            </w:r>
            <w:r>
              <w:rPr>
                <w:rFonts w:ascii="Times New Roman"/>
                <w:b w:val="false"/>
                <w:i w:val="false"/>
                <w:color w:val="000000"/>
                <w:sz w:val="20"/>
              </w:rPr>
              <w:t>объектілері, қалдықтарды</w:t>
            </w:r>
            <w:r>
              <w:br/>
            </w:r>
            <w:r>
              <w:rPr>
                <w:rFonts w:ascii="Times New Roman"/>
                <w:b w:val="false"/>
                <w:i w:val="false"/>
                <w:color w:val="000000"/>
                <w:sz w:val="20"/>
              </w:rPr>
              <w:t>энергетикалық кәдеге</w:t>
            </w:r>
            <w:r>
              <w:br/>
            </w:r>
            <w:r>
              <w:rPr>
                <w:rFonts w:ascii="Times New Roman"/>
                <w:b w:val="false"/>
                <w:i w:val="false"/>
                <w:color w:val="000000"/>
                <w:sz w:val="20"/>
              </w:rPr>
              <w:t>жарату объектілері өндірген</w:t>
            </w:r>
            <w:r>
              <w:br/>
            </w:r>
            <w:r>
              <w:rPr>
                <w:rFonts w:ascii="Times New Roman"/>
                <w:b w:val="false"/>
                <w:i w:val="false"/>
                <w:color w:val="000000"/>
                <w:sz w:val="20"/>
              </w:rPr>
              <w:t>электр энергиясын</w:t>
            </w:r>
            <w:r>
              <w:br/>
            </w:r>
            <w:r>
              <w:rPr>
                <w:rFonts w:ascii="Times New Roman"/>
                <w:b w:val="false"/>
                <w:i w:val="false"/>
                <w:color w:val="000000"/>
                <w:sz w:val="20"/>
              </w:rPr>
              <w:t>орталықтандырылған сатып алу</w:t>
            </w:r>
            <w:r>
              <w:br/>
            </w:r>
            <w:r>
              <w:rPr>
                <w:rFonts w:ascii="Times New Roman"/>
                <w:b w:val="false"/>
                <w:i w:val="false"/>
                <w:color w:val="000000"/>
                <w:sz w:val="20"/>
              </w:rPr>
              <w:t>және сату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Қаржы-есеп айырысу орталығымен электр энергиясын сату туралы шарт жасасуға өтінім ________________________________________________________ (заңды тұлғаның атауы және мекенжайы)</w:t>
      </w:r>
    </w:p>
    <w:p>
      <w:pPr>
        <w:spacing w:after="0"/>
        <w:ind w:left="0"/>
        <w:jc w:val="both"/>
      </w:pPr>
      <w:r>
        <w:rPr>
          <w:rFonts w:ascii="Times New Roman"/>
          <w:b w:val="false"/>
          <w:i w:val="false"/>
          <w:color w:val="000000"/>
          <w:sz w:val="28"/>
        </w:rPr>
        <w:t>
      жаңартылған энергия көздерін (бұдан әрі - ЖЭК) пайдалану объектісі өндірген электр энергиясын сатып алу-сату шартын жасасуды сұрайды.</w:t>
      </w:r>
    </w:p>
    <w:p>
      <w:pPr>
        <w:spacing w:after="0"/>
        <w:ind w:left="0"/>
        <w:jc w:val="both"/>
      </w:pPr>
      <w:r>
        <w:rPr>
          <w:rFonts w:ascii="Times New Roman"/>
          <w:b w:val="false"/>
          <w:i w:val="false"/>
          <w:color w:val="000000"/>
          <w:sz w:val="28"/>
        </w:rPr>
        <w:t>
      Заңды тұлғаның (бар болса оның филиалдарының, өкілдіктерінің) орналасқан жері:</w:t>
      </w:r>
    </w:p>
    <w:p>
      <w:pPr>
        <w:spacing w:after="0"/>
        <w:ind w:left="0"/>
        <w:jc w:val="both"/>
      </w:pPr>
      <w:r>
        <w:rPr>
          <w:rFonts w:ascii="Times New Roman"/>
          <w:b w:val="false"/>
          <w:i w:val="false"/>
          <w:color w:val="000000"/>
          <w:sz w:val="28"/>
        </w:rPr>
        <w:t>
      Почталық мекенжайы: 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w:t>
      </w:r>
    </w:p>
    <w:p>
      <w:pPr>
        <w:spacing w:after="0"/>
        <w:ind w:left="0"/>
        <w:jc w:val="both"/>
      </w:pPr>
      <w:r>
        <w:rPr>
          <w:rFonts w:ascii="Times New Roman"/>
          <w:b w:val="false"/>
          <w:i w:val="false"/>
          <w:color w:val="000000"/>
          <w:sz w:val="28"/>
        </w:rPr>
        <w:t>
      E-maіl: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ЖЭК пайдалану объектісінің атауы _______________________________________</w:t>
      </w:r>
    </w:p>
    <w:p>
      <w:pPr>
        <w:spacing w:after="0"/>
        <w:ind w:left="0"/>
        <w:jc w:val="both"/>
      </w:pPr>
      <w:r>
        <w:rPr>
          <w:rFonts w:ascii="Times New Roman"/>
          <w:b w:val="false"/>
          <w:i w:val="false"/>
          <w:color w:val="000000"/>
          <w:sz w:val="28"/>
        </w:rPr>
        <w:t>
      Электр энергиясын өндіру үшін пайдаланатын ЖЭК-тің түрі (қажеттісінің астын сызу керек):</w:t>
      </w:r>
    </w:p>
    <w:p>
      <w:pPr>
        <w:spacing w:after="0"/>
        <w:ind w:left="0"/>
        <w:jc w:val="both"/>
      </w:pPr>
      <w:r>
        <w:rPr>
          <w:rFonts w:ascii="Times New Roman"/>
          <w:b w:val="false"/>
          <w:i w:val="false"/>
          <w:color w:val="000000"/>
          <w:sz w:val="28"/>
        </w:rPr>
        <w:t>
      жел электр станциялары;</w:t>
      </w:r>
    </w:p>
    <w:p>
      <w:pPr>
        <w:spacing w:after="0"/>
        <w:ind w:left="0"/>
        <w:jc w:val="both"/>
      </w:pPr>
      <w:r>
        <w:rPr>
          <w:rFonts w:ascii="Times New Roman"/>
          <w:b w:val="false"/>
          <w:i w:val="false"/>
          <w:color w:val="000000"/>
          <w:sz w:val="28"/>
        </w:rPr>
        <w:t>
      күн энергиясын фотоэлектрлі түрлендіргіштер;</w:t>
      </w:r>
    </w:p>
    <w:p>
      <w:pPr>
        <w:spacing w:after="0"/>
        <w:ind w:left="0"/>
        <w:jc w:val="both"/>
      </w:pPr>
      <w:r>
        <w:rPr>
          <w:rFonts w:ascii="Times New Roman"/>
          <w:b w:val="false"/>
          <w:i w:val="false"/>
          <w:color w:val="000000"/>
          <w:sz w:val="28"/>
        </w:rPr>
        <w:t>
      гидроэлектрстанциялары, биогаз қондырғылары.</w:t>
      </w:r>
    </w:p>
    <w:p>
      <w:pPr>
        <w:spacing w:after="0"/>
        <w:ind w:left="0"/>
        <w:jc w:val="both"/>
      </w:pPr>
      <w:r>
        <w:rPr>
          <w:rFonts w:ascii="Times New Roman"/>
          <w:b w:val="false"/>
          <w:i w:val="false"/>
          <w:color w:val="000000"/>
          <w:sz w:val="28"/>
        </w:rPr>
        <w:t>
      ЖЭК объктісінің орналасқан жері: ________________________________________</w:t>
      </w:r>
    </w:p>
    <w:p>
      <w:pPr>
        <w:spacing w:after="0"/>
        <w:ind w:left="0"/>
        <w:jc w:val="both"/>
      </w:pPr>
      <w:r>
        <w:rPr>
          <w:rFonts w:ascii="Times New Roman"/>
          <w:b w:val="false"/>
          <w:i w:val="false"/>
          <w:color w:val="000000"/>
          <w:sz w:val="28"/>
        </w:rPr>
        <w:t>
      ______ МВт пайдаланылатын ЖЭК-тің түрлері бойынша бөле отырып, ЖЭК объектісінің түрлендіруші жабдығының белгіленген жиынтық қуаты.</w:t>
      </w:r>
    </w:p>
    <w:p>
      <w:pPr>
        <w:spacing w:after="0"/>
        <w:ind w:left="0"/>
        <w:jc w:val="both"/>
      </w:pPr>
      <w:r>
        <w:rPr>
          <w:rFonts w:ascii="Times New Roman"/>
          <w:b w:val="false"/>
          <w:i w:val="false"/>
          <w:color w:val="000000"/>
          <w:sz w:val="28"/>
        </w:rPr>
        <w:t>
      ______________ мың кВт/сағ. жылдар бойынша бөліп, сатып алу шарты қолданылатын бүкіл мерзім ішінде объектіде өндіру жоспарланған электр энергиясының болжамды көлемі.</w:t>
      </w:r>
    </w:p>
    <w:p>
      <w:pPr>
        <w:spacing w:after="0"/>
        <w:ind w:left="0"/>
        <w:jc w:val="both"/>
      </w:pPr>
      <w:r>
        <w:rPr>
          <w:rFonts w:ascii="Times New Roman"/>
          <w:b w:val="false"/>
          <w:i w:val="false"/>
          <w:color w:val="000000"/>
          <w:sz w:val="28"/>
        </w:rPr>
        <w:t>
      ЖЭК объектісін іске қосу күні (іс жүзіндегі немесе жоспарланған) _____________.</w:t>
      </w:r>
    </w:p>
    <w:p>
      <w:pPr>
        <w:spacing w:after="0"/>
        <w:ind w:left="0"/>
        <w:jc w:val="both"/>
      </w:pPr>
      <w:r>
        <w:rPr>
          <w:rFonts w:ascii="Times New Roman"/>
          <w:b w:val="false"/>
          <w:i w:val="false"/>
          <w:color w:val="000000"/>
          <w:sz w:val="28"/>
        </w:rPr>
        <w:t>
      ЖЭК пайдалану объектісінің белгіленген қуатын пайдаланудың болжамды коэффициенті 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(парақтар санын көрсете отырып):</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Ұйым басшысы (лауазымы)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бірыңғай</w:t>
            </w:r>
            <w:r>
              <w:br/>
            </w:r>
            <w:r>
              <w:rPr>
                <w:rFonts w:ascii="Times New Roman"/>
                <w:b w:val="false"/>
                <w:i w:val="false"/>
                <w:color w:val="000000"/>
                <w:sz w:val="20"/>
              </w:rPr>
              <w:t>сатып алушының жаңартылатын</w:t>
            </w:r>
            <w:r>
              <w:br/>
            </w:r>
            <w:r>
              <w:rPr>
                <w:rFonts w:ascii="Times New Roman"/>
                <w:b w:val="false"/>
                <w:i w:val="false"/>
                <w:color w:val="000000"/>
                <w:sz w:val="20"/>
              </w:rPr>
              <w:t>энергия көздерін пайдалану</w:t>
            </w:r>
            <w:r>
              <w:br/>
            </w:r>
            <w:r>
              <w:rPr>
                <w:rFonts w:ascii="Times New Roman"/>
                <w:b w:val="false"/>
                <w:i w:val="false"/>
                <w:color w:val="000000"/>
                <w:sz w:val="20"/>
              </w:rPr>
              <w:t>объектілері, қалдықтарды</w:t>
            </w:r>
            <w:r>
              <w:br/>
            </w:r>
            <w:r>
              <w:rPr>
                <w:rFonts w:ascii="Times New Roman"/>
                <w:b w:val="false"/>
                <w:i w:val="false"/>
                <w:color w:val="000000"/>
                <w:sz w:val="20"/>
              </w:rPr>
              <w:t>энергетикалық кәдеге жарату</w:t>
            </w:r>
            <w:r>
              <w:br/>
            </w:r>
            <w:r>
              <w:rPr>
                <w:rFonts w:ascii="Times New Roman"/>
                <w:b w:val="false"/>
                <w:i w:val="false"/>
                <w:color w:val="000000"/>
                <w:sz w:val="20"/>
              </w:rPr>
              <w:t>объектілері өндірген</w:t>
            </w:r>
            <w:r>
              <w:br/>
            </w:r>
            <w:r>
              <w:rPr>
                <w:rFonts w:ascii="Times New Roman"/>
                <w:b w:val="false"/>
                <w:i w:val="false"/>
                <w:color w:val="000000"/>
                <w:sz w:val="20"/>
              </w:rPr>
              <w:t>электр энергиясын</w:t>
            </w:r>
            <w:r>
              <w:br/>
            </w:r>
            <w:r>
              <w:rPr>
                <w:rFonts w:ascii="Times New Roman"/>
                <w:b w:val="false"/>
                <w:i w:val="false"/>
                <w:color w:val="000000"/>
                <w:sz w:val="20"/>
              </w:rPr>
              <w:t>орталықтандырылған</w:t>
            </w:r>
            <w:r>
              <w:br/>
            </w:r>
            <w:r>
              <w:rPr>
                <w:rFonts w:ascii="Times New Roman"/>
                <w:b w:val="false"/>
                <w:i w:val="false"/>
                <w:color w:val="000000"/>
                <w:sz w:val="20"/>
              </w:rPr>
              <w:t>сатып алу және сату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ТӨРЕЛІК КЕЛІСІМ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w:t>
            </w:r>
          </w:p>
        </w:tc>
      </w:tr>
    </w:tbl>
    <w:p>
      <w:pPr>
        <w:spacing w:after="0"/>
        <w:ind w:left="0"/>
        <w:jc w:val="both"/>
      </w:pPr>
      <w:r>
        <w:rPr>
          <w:rFonts w:ascii="Times New Roman"/>
          <w:b w:val="false"/>
          <w:i w:val="false"/>
          <w:color w:val="000000"/>
          <w:sz w:val="28"/>
        </w:rPr>
        <w:t xml:space="preserve">
      Бұдан әрі "Тараптар" деп аталатын ______________ негізінде әрекет ететін ______________________"Жаңартылатын энергия көздерін қолдау жөніндегі қаржы - есеп айырысу орталығы" жауапкершілігі шектеулі серіктестігі бір тараптан және ___________________ негізінде әрекет ететін __________________________ екінші тараптан "Төрелік туралы" Қазақстан Республикасы Заңының 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уәкілетті органның келісімімен ___________ жылғы № _______ Төрелік келісімді төмендегілер туралы жасасты:</w:t>
      </w:r>
    </w:p>
    <w:p>
      <w:pPr>
        <w:spacing w:after="0"/>
        <w:ind w:left="0"/>
        <w:jc w:val="both"/>
      </w:pPr>
      <w:r>
        <w:rPr>
          <w:rFonts w:ascii="Times New Roman"/>
          <w:b w:val="false"/>
          <w:i w:val="false"/>
          <w:color w:val="000000"/>
          <w:sz w:val="28"/>
        </w:rPr>
        <w:t>
      1. Тараптар қаржы-есеп айырысу орталығының жаңартылатын энергия көздерін пайдаланатын энергия өндіруші ұйымнан аукциондық бағалар бойынша электр энергиясын сатып алу шарты бойынша Тараптар арасындағы құқықтық қатынастарға байланысты дауларды шешуді "Астана" халықаралық қаржы орталығының Халықаралық төрелік орталығының қарауына төмендегі шарттармен беру туралы уағдаласты:</w:t>
      </w:r>
    </w:p>
    <w:p>
      <w:pPr>
        <w:spacing w:after="0"/>
        <w:ind w:left="0"/>
        <w:jc w:val="both"/>
      </w:pPr>
      <w:r>
        <w:rPr>
          <w:rFonts w:ascii="Times New Roman"/>
          <w:b w:val="false"/>
          <w:i w:val="false"/>
          <w:color w:val="000000"/>
          <w:sz w:val="28"/>
        </w:rPr>
        <w:t>
      1) төрелік – "Астана" халықаралық қаржы орталығының Халықаралық төрелік орталығы;</w:t>
      </w:r>
    </w:p>
    <w:p>
      <w:pPr>
        <w:spacing w:after="0"/>
        <w:ind w:left="0"/>
        <w:jc w:val="both"/>
      </w:pPr>
      <w:r>
        <w:rPr>
          <w:rFonts w:ascii="Times New Roman"/>
          <w:b w:val="false"/>
          <w:i w:val="false"/>
          <w:color w:val="000000"/>
          <w:sz w:val="28"/>
        </w:rPr>
        <w:t>
      2) төрелік регламент – ______________________;</w:t>
      </w:r>
    </w:p>
    <w:p>
      <w:pPr>
        <w:spacing w:after="0"/>
        <w:ind w:left="0"/>
        <w:jc w:val="both"/>
      </w:pPr>
      <w:r>
        <w:rPr>
          <w:rFonts w:ascii="Times New Roman"/>
          <w:b w:val="false"/>
          <w:i w:val="false"/>
          <w:color w:val="000000"/>
          <w:sz w:val="28"/>
        </w:rPr>
        <w:t>
      3) төрелік талқылау тілі – ___________________;</w:t>
      </w:r>
    </w:p>
    <w:p>
      <w:pPr>
        <w:spacing w:after="0"/>
        <w:ind w:left="0"/>
        <w:jc w:val="both"/>
      </w:pPr>
      <w:r>
        <w:rPr>
          <w:rFonts w:ascii="Times New Roman"/>
          <w:b w:val="false"/>
          <w:i w:val="false"/>
          <w:color w:val="000000"/>
          <w:sz w:val="28"/>
        </w:rPr>
        <w:t>
      4) қолданылатын құқық – Қазақстан Республикасының материалдық құқығы;</w:t>
      </w:r>
    </w:p>
    <w:p>
      <w:pPr>
        <w:spacing w:after="0"/>
        <w:ind w:left="0"/>
        <w:jc w:val="both"/>
      </w:pPr>
      <w:r>
        <w:rPr>
          <w:rFonts w:ascii="Times New Roman"/>
          <w:b w:val="false"/>
          <w:i w:val="false"/>
          <w:color w:val="000000"/>
          <w:sz w:val="28"/>
        </w:rPr>
        <w:t>
      5) төрелік құрамы – 3 (үш төреші);</w:t>
      </w:r>
    </w:p>
    <w:p>
      <w:pPr>
        <w:spacing w:after="0"/>
        <w:ind w:left="0"/>
        <w:jc w:val="both"/>
      </w:pPr>
      <w:r>
        <w:rPr>
          <w:rFonts w:ascii="Times New Roman"/>
          <w:b w:val="false"/>
          <w:i w:val="false"/>
          <w:color w:val="000000"/>
          <w:sz w:val="28"/>
        </w:rPr>
        <w:t>
      6) төрелік талқылауды өткізу орны – Астана қаласы;</w:t>
      </w:r>
    </w:p>
    <w:p>
      <w:pPr>
        <w:spacing w:after="0"/>
        <w:ind w:left="0"/>
        <w:jc w:val="both"/>
      </w:pPr>
      <w:r>
        <w:rPr>
          <w:rFonts w:ascii="Times New Roman"/>
          <w:b w:val="false"/>
          <w:i w:val="false"/>
          <w:color w:val="000000"/>
          <w:sz w:val="28"/>
        </w:rPr>
        <w:t xml:space="preserve">
      7) қолданыстағы заңнамада тікелей көзделген жағдайларды қоспағанда, "Астана" халықаралық қаржы орталығының Халықаралық төрелік орталығының шешімі түпкілікті және орындауға міндетті деп танылады. </w:t>
      </w:r>
    </w:p>
    <w:p>
      <w:pPr>
        <w:spacing w:after="0"/>
        <w:ind w:left="0"/>
        <w:jc w:val="both"/>
      </w:pPr>
      <w:r>
        <w:rPr>
          <w:rFonts w:ascii="Times New Roman"/>
          <w:b w:val="false"/>
          <w:i w:val="false"/>
          <w:color w:val="000000"/>
          <w:sz w:val="28"/>
        </w:rPr>
        <w:t>
      2. Келісімге екі данада қол қойылды, Тараптардың әрқайсысына біреуден беріледі.</w:t>
      </w:r>
    </w:p>
    <w:p>
      <w:pPr>
        <w:spacing w:after="0"/>
        <w:ind w:left="0"/>
        <w:jc w:val="both"/>
      </w:pPr>
      <w:r>
        <w:rPr>
          <w:rFonts w:ascii="Times New Roman"/>
          <w:b w:val="false"/>
          <w:i w:val="false"/>
          <w:color w:val="000000"/>
          <w:sz w:val="28"/>
        </w:rPr>
        <w:t>
      Тараптардың заңды мекенжайлары және қолтаңбалары: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