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c211" w14:textId="7dec211">
      <w:pPr>
        <w:spacing w:after="0"/>
        <w:ind w:left="0"/>
        <w:jc w:val="left"/>
        <w15:collapsed w:val="false"/>
      </w:pPr>
      <w:r>
        <w:rPr>
          <w:rFonts w:ascii="Times New Roman"/>
          <w:b w:val="false"/>
          <w:i w:val="false"/>
          <w:color w:val="000000"/>
          <w:sz w:val="28"/>
        </w:rPr>
        <w:t>
				</w:t>
      </w:r>
      <w:r>
        <w:drawing>
          <wp:inline distT="0" distB="0" distL="0" distR="0">
            <wp:extent cx="1543266" cy="42868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543266" cy="428689"/>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жеке құрамымен тәрбие, әлеуметтік-құқықтық, психологиялық және идеологиялық жұмысты ұйымдастыру қағидаларын бекіту туралы" Қазақстан Республикасы Қорғаныс министрінің 2022 жылғы 13 қазандағы № 911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4 қыркүйектегі № 848 бұйрығы. Қазақстан Республикасының Әділет министрлігінде 2023 жылғы 6 қыркүйекте № 33386 болып тіркелді</w:t>
      </w:r>
    </w:p>
    <w:p>
      <w:pPr>
        <w:spacing w:after="0"/>
        <w:ind w:left="0"/>
        <w:jc w:val="both"/>
      </w:pPr>
      <w:bookmarkStart w:name="z0" w:id="0"/>
      <w:r>
        <w:rPr>
          <w:rFonts w:ascii="Times New Roman"/>
          <w:b w:val="false"/>
          <w:i w:val="false"/>
          <w:color w:val="000000"/>
          <w:sz w:val="28"/>
        </w:rPr>
        <w:t xml:space="preserve">
      БҰЙЫРАМЫН: </w:t>
      </w:r>
    </w:p>
    <w:bookmarkEnd w:id="0"/>
    <w:bookmarkStart w:name="z1" w:id="1"/>
    <w:p>
      <w:pPr>
        <w:spacing w:after="0"/>
        <w:ind w:left="0"/>
        <w:jc w:val="both"/>
      </w:pPr>
      <w:r>
        <w:rPr>
          <w:rFonts w:ascii="Times New Roman"/>
          <w:b w:val="false"/>
          <w:i w:val="false"/>
          <w:color w:val="000000"/>
          <w:sz w:val="28"/>
        </w:rPr>
        <w:t xml:space="preserve">
      1. "Қазақстан Республикасы Қарулы Күштерінің жеке құрамымен тәрбие, әлеуметтік-құқықтық, психологиялық және идеологиялық жұмысты ұйымдастыру қағидаларын бекіту туралы" Қазақстан Республикасы Қорғаныс министрінің 2022 жылғы 13 қазандағы № 911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30165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2"/>
    <w:bookmarkStart w:name="z3" w:id="3"/>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жолдауды қамтамасыз етсін.";</w:t>
      </w:r>
    </w:p>
    <w:bookmarkEnd w:id="3"/>
    <w:bookmarkStart w:name="z4"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жеке құрамымен тәрбие, әлеуметтік-құқықтық, психологиялық және идеологиялық жұмысты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6" w:id="5"/>
    <w:p>
      <w:pPr>
        <w:spacing w:after="0"/>
        <w:ind w:left="0"/>
        <w:jc w:val="both"/>
      </w:pPr>
      <w:r>
        <w:rPr>
          <w:rFonts w:ascii="Times New Roman"/>
          <w:b w:val="false"/>
          <w:i w:val="false"/>
          <w:color w:val="000000"/>
          <w:sz w:val="28"/>
        </w:rPr>
        <w:t xml:space="preserve">
      "Қазақстан Республикасы Қарулы Күштерінің жеке құрамымен тәрбие, әлеуметтік-құқықтық, психологиялық және идеологиялық жұмысты ұйымдастыру қағидалары";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xml:space="preserve">
      "16. МҚД бойынша сабақ оқу жылына бекітілген бірыңғай тақырыптық жоспар және күнтізбелік жоспар бойынша әскери қызметшілердің мынадай санаттары бойынша тұрақты негізде өткізіледі: </w:t>
      </w:r>
    </w:p>
    <w:bookmarkEnd w:id="6"/>
    <w:bookmarkStart w:name="z9" w:id="7"/>
    <w:p>
      <w:pPr>
        <w:spacing w:after="0"/>
        <w:ind w:left="0"/>
        <w:jc w:val="both"/>
      </w:pPr>
      <w:r>
        <w:rPr>
          <w:rFonts w:ascii="Times New Roman"/>
          <w:b w:val="false"/>
          <w:i w:val="false"/>
          <w:color w:val="000000"/>
          <w:sz w:val="28"/>
        </w:rPr>
        <w:t xml:space="preserve">
      1) Қазақстан Республикасы Қорғаныс министрлігі және ҚР ҚК Бас штабы құрылымдық бөлімшелерінің, ҚР ҚК бас басқармаларының, әскер түрлері бас қолбасшылары, әскер тектері мен өңірлік қолбасшылықтар әскерлері қолбасшылары басқармаларының офицерлерімен – 20 сағаттық бағдарлама бойынша, бұл ретте 2 оқу сағаты резервке бөлінеді; </w:t>
      </w:r>
    </w:p>
    <w:bookmarkEnd w:id="7"/>
    <w:bookmarkStart w:name="z10" w:id="8"/>
    <w:p>
      <w:pPr>
        <w:spacing w:after="0"/>
        <w:ind w:left="0"/>
        <w:jc w:val="both"/>
      </w:pPr>
      <w:r>
        <w:rPr>
          <w:rFonts w:ascii="Times New Roman"/>
          <w:b w:val="false"/>
          <w:i w:val="false"/>
          <w:color w:val="000000"/>
          <w:sz w:val="28"/>
        </w:rPr>
        <w:t>
      2) жергілікті әскери басқару органының, медициналық мекеменің, әскери оқу орнының, аудандық пайдалану бөлімінің, әскери бөлімнің (бригаданың, полктің, корабльдің, базаның, арсеналдың, жеке батальонның, дивизион мен ротаның) және бөлімшенің (желілік батальонның, дивизионның, ротаның, батарея мен оған теңестірілгеннің) офицерлерімен – 50 сағаттық бағдарлама бойынша, бұл ретте кемінде 2 оқу сағаты резервке бөлінеді;</w:t>
      </w:r>
    </w:p>
    <w:bookmarkEnd w:id="8"/>
    <w:bookmarkStart w:name="z11" w:id="9"/>
    <w:p>
      <w:pPr>
        <w:spacing w:after="0"/>
        <w:ind w:left="0"/>
        <w:jc w:val="both"/>
      </w:pPr>
      <w:r>
        <w:rPr>
          <w:rFonts w:ascii="Times New Roman"/>
          <w:b w:val="false"/>
          <w:i w:val="false"/>
          <w:color w:val="000000"/>
          <w:sz w:val="28"/>
        </w:rPr>
        <w:t>
      3) келісімшарт бойынша әскери қызметшілермен – 30 оқу сағатын қоса алғанда, 100 сағаттық бағдарлама бойынша, бұл ретте кемінде 4 оқу сағаты резервке бөлінеді;</w:t>
      </w:r>
    </w:p>
    <w:bookmarkEnd w:id="9"/>
    <w:bookmarkStart w:name="z12" w:id="10"/>
    <w:p>
      <w:pPr>
        <w:spacing w:after="0"/>
        <w:ind w:left="0"/>
        <w:jc w:val="both"/>
      </w:pPr>
      <w:r>
        <w:rPr>
          <w:rFonts w:ascii="Times New Roman"/>
          <w:b w:val="false"/>
          <w:i w:val="false"/>
          <w:color w:val="000000"/>
          <w:sz w:val="28"/>
        </w:rPr>
        <w:t>
      4) сарбаздармен (матростармен) – 160 сағаттық бағдарлама бойынша, бұл ретте кемінде 6 сағат резервке бөлінеді;</w:t>
      </w:r>
    </w:p>
    <w:bookmarkEnd w:id="10"/>
    <w:bookmarkStart w:name="z13" w:id="11"/>
    <w:p>
      <w:pPr>
        <w:spacing w:after="0"/>
        <w:ind w:left="0"/>
        <w:jc w:val="both"/>
      </w:pPr>
      <w:r>
        <w:rPr>
          <w:rFonts w:ascii="Times New Roman"/>
          <w:b w:val="false"/>
          <w:i w:val="false"/>
          <w:color w:val="000000"/>
          <w:sz w:val="28"/>
        </w:rPr>
        <w:t>
      5) далалық жорық және бітімгершілік миссияға қатысу уақытында мемлекеттік-құқықтық даярлық бойынша сабақ хабардар ету түрінде санаттар бойынша аптасына 2 рет 1 сағаттан өткізіледі.</w:t>
      </w:r>
    </w:p>
    <w:bookmarkEnd w:id="11"/>
    <w:bookmarkStart w:name="z14" w:id="12"/>
    <w:p>
      <w:pPr>
        <w:spacing w:after="0"/>
        <w:ind w:left="0"/>
        <w:jc w:val="both"/>
      </w:pPr>
      <w:r>
        <w:rPr>
          <w:rFonts w:ascii="Times New Roman"/>
          <w:b w:val="false"/>
          <w:i w:val="false"/>
          <w:color w:val="000000"/>
          <w:sz w:val="28"/>
        </w:rPr>
        <w:t>
      Әскери оқу орнының тәрбиеленушілері, ұландары, кадеттері, курсанттары, тыңдаушылары МҚД бойынша сабаққа тартылмайды.";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"24. Тақырыптық жоспарда хронологиялық тәртіппен жасалған бөлімдер (кіші бөлімдер) бойынша сабақ тақырыптары көрсетіледі.";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алып тасталсын;</w:t>
      </w:r>
    </w:p>
    <w:bookmarkStart w:name="z18" w:id="14"/>
    <w:p>
      <w:pPr>
        <w:spacing w:after="0"/>
        <w:ind w:left="0"/>
        <w:jc w:val="both"/>
      </w:pPr>
      <w:r>
        <w:rPr>
          <w:rFonts w:ascii="Times New Roman"/>
          <w:b w:val="false"/>
          <w:i w:val="false"/>
          <w:color w:val="000000"/>
          <w:sz w:val="28"/>
        </w:rPr>
        <w:t xml:space="preserve">
      мынадай мазмұндағы 57-1-тармақпен толықтырылсын: </w:t>
      </w:r>
    </w:p>
    <w:bookmarkEnd w:id="14"/>
    <w:bookmarkStart w:name="z19" w:id="15"/>
    <w:p>
      <w:pPr>
        <w:spacing w:after="0"/>
        <w:ind w:left="0"/>
        <w:jc w:val="both"/>
      </w:pPr>
      <w:r>
        <w:rPr>
          <w:rFonts w:ascii="Times New Roman"/>
          <w:b w:val="false"/>
          <w:i w:val="false"/>
          <w:color w:val="000000"/>
          <w:sz w:val="28"/>
        </w:rPr>
        <w:t>
      "57-1. Әскери бөлімде (мекемеде) құқық бұзушылықты түбегейлі жою және алдын алу мақсатында бақылау күшейтілген топқа алынған әскери қызметшілермен профилактикалық іс-шаралар ұйымдастырылады және жүргізіледі.</w:t>
      </w:r>
    </w:p>
    <w:bookmarkEnd w:id="15"/>
    <w:bookmarkStart w:name="z20" w:id="16"/>
    <w:p>
      <w:pPr>
        <w:spacing w:after="0"/>
        <w:ind w:left="0"/>
        <w:jc w:val="both"/>
      </w:pPr>
      <w:r>
        <w:rPr>
          <w:rFonts w:ascii="Times New Roman"/>
          <w:b w:val="false"/>
          <w:i w:val="false"/>
          <w:color w:val="000000"/>
          <w:sz w:val="28"/>
        </w:rPr>
        <w:t>
      Бақылау күшейтілген топқа әскери тәртіпті жүйелі бұзуға бейім әскери қызметшілер, оның ішінде мынадай адамдар алынады:</w:t>
      </w:r>
    </w:p>
    <w:bookmarkEnd w:id="16"/>
    <w:bookmarkStart w:name="z21" w:id="17"/>
    <w:p>
      <w:pPr>
        <w:spacing w:after="0"/>
        <w:ind w:left="0"/>
        <w:jc w:val="both"/>
      </w:pPr>
      <w:r>
        <w:rPr>
          <w:rFonts w:ascii="Times New Roman"/>
          <w:b w:val="false"/>
          <w:i w:val="false"/>
          <w:color w:val="000000"/>
          <w:sz w:val="28"/>
        </w:rPr>
        <w:t>
      1) күнтізбелік жыл ішінде қылмыстық қылық, үш және одан көп әкімшілік құқық бұзушылық жасаған;</w:t>
      </w:r>
    </w:p>
    <w:bookmarkEnd w:id="17"/>
    <w:bookmarkStart w:name="z22" w:id="18"/>
    <w:p>
      <w:pPr>
        <w:spacing w:after="0"/>
        <w:ind w:left="0"/>
        <w:jc w:val="both"/>
      </w:pPr>
      <w:r>
        <w:rPr>
          <w:rFonts w:ascii="Times New Roman"/>
          <w:b w:val="false"/>
          <w:i w:val="false"/>
          <w:color w:val="000000"/>
          <w:sz w:val="28"/>
        </w:rPr>
        <w:t>
      2) теріс себеп бойынша ҚР ҚК қатарынан және әскери бөлім (мекеме) тізімінен шығарылғанға дейін сынақ мерзімін белгілеумен шартты жазалау шарасына сотталған әскерге шақыру бойынша әскери қызметшілер (офицерлер, сарбаздар);</w:t>
      </w:r>
    </w:p>
    <w:bookmarkEnd w:id="18"/>
    <w:bookmarkStart w:name="z23" w:id="19"/>
    <w:p>
      <w:pPr>
        <w:spacing w:after="0"/>
        <w:ind w:left="0"/>
        <w:jc w:val="both"/>
      </w:pPr>
      <w:r>
        <w:rPr>
          <w:rFonts w:ascii="Times New Roman"/>
          <w:b w:val="false"/>
          <w:i w:val="false"/>
          <w:color w:val="000000"/>
          <w:sz w:val="28"/>
        </w:rPr>
        <w:t>
      3) қызметтен тыс уақытта күнтізбелік жыл ішінде спирттік ішімдікті ішуге жол берген, оның ішінде масаң күйде болу дәрежесіне қарамастан, қоғамдық орында алкогольдік (есірткілік) масаң күйде ұсталған;</w:t>
      </w:r>
    </w:p>
    <w:bookmarkEnd w:id="19"/>
    <w:bookmarkStart w:name="z24" w:id="20"/>
    <w:p>
      <w:pPr>
        <w:spacing w:after="0"/>
        <w:ind w:left="0"/>
        <w:jc w:val="both"/>
      </w:pPr>
      <w:r>
        <w:rPr>
          <w:rFonts w:ascii="Times New Roman"/>
          <w:b w:val="false"/>
          <w:i w:val="false"/>
          <w:color w:val="000000"/>
          <w:sz w:val="28"/>
        </w:rPr>
        <w:t xml:space="preserve">
      4) әскери атағы (лауазымы) бір сатыға төмендетілген не қызметіне толық сәйкес еместігі туралы ескерту жасалған офицерлер мен келісімшарт бойынша әскери қызметшілер; </w:t>
      </w:r>
    </w:p>
    <w:bookmarkEnd w:id="20"/>
    <w:bookmarkStart w:name="z25" w:id="21"/>
    <w:p>
      <w:pPr>
        <w:spacing w:after="0"/>
        <w:ind w:left="0"/>
        <w:jc w:val="both"/>
      </w:pPr>
      <w:r>
        <w:rPr>
          <w:rFonts w:ascii="Times New Roman"/>
          <w:b w:val="false"/>
          <w:i w:val="false"/>
          <w:color w:val="000000"/>
          <w:sz w:val="28"/>
        </w:rPr>
        <w:t xml:space="preserve">
      5) бөлімше, әскери бөлім (мекеме) қолбасшылығына олардың күнтізбелік жыл ішінде жол берілген құқық бұзушылық (әкімшілік, қылмыстық) туралы уақтылы баяндамаған, оның ішінде құқық қорғау органы анықтағаннан кейін бөлімше, әскери бөлім (мекеме) қолбасшылығына мәлім болған жол жүрісі қағидаларын бұзғаны үшін әкімшілік айыппұл төлегені туралы ақпаратты жасырған; </w:t>
      </w:r>
    </w:p>
    <w:bookmarkEnd w:id="21"/>
    <w:bookmarkStart w:name="z26" w:id="22"/>
    <w:p>
      <w:pPr>
        <w:spacing w:after="0"/>
        <w:ind w:left="0"/>
        <w:jc w:val="both"/>
      </w:pPr>
      <w:r>
        <w:rPr>
          <w:rFonts w:ascii="Times New Roman"/>
          <w:b w:val="false"/>
          <w:i w:val="false"/>
          <w:color w:val="000000"/>
          <w:sz w:val="28"/>
        </w:rPr>
        <w:t>
      6) жеке құрамды зерделеу барысында ұжымдық (қоғамдық) пікірге және әскери ұжымда болып жатқан әлеуметтік процеске теріс ықпал ететін теріс бағыттағы жасырын көшбасшы ретінде анықталған.</w:t>
      </w:r>
    </w:p>
    <w:bookmarkEnd w:id="22"/>
    <w:bookmarkStart w:name="z27" w:id="23"/>
    <w:p>
      <w:pPr>
        <w:spacing w:after="0"/>
        <w:ind w:left="0"/>
        <w:jc w:val="both"/>
      </w:pPr>
      <w:r>
        <w:rPr>
          <w:rFonts w:ascii="Times New Roman"/>
          <w:b w:val="false"/>
          <w:i w:val="false"/>
          <w:color w:val="000000"/>
          <w:sz w:val="28"/>
        </w:rPr>
        <w:t xml:space="preserve">
      Осы санаттағы әскери қызметшілерге әскери бөлім (мекеме) қолбасшылығы тарапынан ерекше назар аудару мен күшейтілген бақылау талап етіледі. Олармен құқықтық, ақпараттық-түсіндіру профилактикалық әңгімелесу арқылы нақты жеке-тәрбие жұмысы жүргізіледі. </w:t>
      </w:r>
    </w:p>
    <w:bookmarkEnd w:id="23"/>
    <w:bookmarkStart w:name="z28" w:id="24"/>
    <w:p>
      <w:pPr>
        <w:spacing w:after="0"/>
        <w:ind w:left="0"/>
        <w:jc w:val="both"/>
      </w:pPr>
      <w:r>
        <w:rPr>
          <w:rFonts w:ascii="Times New Roman"/>
          <w:b w:val="false"/>
          <w:i w:val="false"/>
          <w:color w:val="000000"/>
          <w:sz w:val="28"/>
        </w:rPr>
        <w:t>
      Бұл әскери қызметшілер бақылау күшейтілген топқа алынады, одан әскери бөлім (мекеме) командирінің (бастығының) атына жазған әскери бөлім (мекеме) командирінің тәрбие және идеологиялық жұмыс жөніндегі орынбасарының баянаты негізінде шығарылады.</w:t>
      </w:r>
    </w:p>
    <w:bookmarkEnd w:id="24"/>
    <w:bookmarkStart w:name="z29" w:id="25"/>
    <w:p>
      <w:pPr>
        <w:spacing w:after="0"/>
        <w:ind w:left="0"/>
        <w:jc w:val="both"/>
      </w:pPr>
      <w:r>
        <w:rPr>
          <w:rFonts w:ascii="Times New Roman"/>
          <w:b w:val="false"/>
          <w:i w:val="false"/>
          <w:color w:val="000000"/>
          <w:sz w:val="28"/>
        </w:rPr>
        <w:t>
      Бақылау күшейтілген топқа алынған әскери қызметшілерді есепке алуды әскери бөлім (мекеме) тәрбие және идеологиялық жұмыс бөлімінің (бөлімшесінің) әскери тәртіп жөніндегі офицері (аға офицері) жүзеге асырады.</w:t>
      </w:r>
    </w:p>
    <w:bookmarkEnd w:id="25"/>
    <w:bookmarkStart w:name="z30" w:id="26"/>
    <w:p>
      <w:pPr>
        <w:spacing w:after="0"/>
        <w:ind w:left="0"/>
        <w:jc w:val="both"/>
      </w:pPr>
      <w:r>
        <w:rPr>
          <w:rFonts w:ascii="Times New Roman"/>
          <w:b w:val="false"/>
          <w:i w:val="false"/>
          <w:color w:val="000000"/>
          <w:sz w:val="28"/>
        </w:rPr>
        <w:t>
      Бақылау күшейтілген топқа алынған әскери қызметшілермен жүргізілетін профилактикалық жұмысты әдістемелік қамтамасыз етуді Қазақстан Республикасы Қорғаныс министрлігінің құрылымдық бөлімшесі жүзеге асырады.";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"62. Жеке құрамды зерделеу құралдарымен әдістемелік қамтамасыз етуді ҚР ҚК-де тәрбие, әлеуметтік-құқықтық, психологиялық және идеологиялық жұмысты ұйымдастыру мәселесіне жетекшілік ететін Қазақстан Республикасы Қорғаныс министрлігінің құрылымдық бөлімшесі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"63. Психологиялық жұмыс нәтижесі туралы жеткізілім бағыныстылық тәртібінде осы Қағидаларға 4-қосымшаға сәйкес нысан бойынша беріледі:</w:t>
      </w:r>
    </w:p>
    <w:bookmarkStart w:name="z33" w:id="27"/>
    <w:p>
      <w:pPr>
        <w:spacing w:after="0"/>
        <w:ind w:left="0"/>
        <w:jc w:val="both"/>
      </w:pPr>
      <w:r>
        <w:rPr>
          <w:rFonts w:ascii="Times New Roman"/>
          <w:b w:val="false"/>
          <w:i w:val="false"/>
          <w:color w:val="000000"/>
          <w:sz w:val="28"/>
        </w:rPr>
        <w:t>
      1) әскери бөлім (мекеме) – ай сайын;</w:t>
      </w:r>
    </w:p>
    <w:bookmarkEnd w:id="27"/>
    <w:bookmarkStart w:name="z34" w:id="28"/>
    <w:p>
      <w:pPr>
        <w:spacing w:after="0"/>
        <w:ind w:left="0"/>
        <w:jc w:val="both"/>
      </w:pPr>
      <w:r>
        <w:rPr>
          <w:rFonts w:ascii="Times New Roman"/>
          <w:b w:val="false"/>
          <w:i w:val="false"/>
          <w:color w:val="000000"/>
          <w:sz w:val="28"/>
        </w:rPr>
        <w:t>
      2) өңірлік қолбасшылық, әскер тегі және жергілікті әскери басқару органы – тоқсан сайын;</w:t>
      </w:r>
    </w:p>
    <w:bookmarkEnd w:id="28"/>
    <w:bookmarkStart w:name="z35" w:id="29"/>
    <w:p>
      <w:pPr>
        <w:spacing w:after="0"/>
        <w:ind w:left="0"/>
        <w:jc w:val="both"/>
      </w:pPr>
      <w:r>
        <w:rPr>
          <w:rFonts w:ascii="Times New Roman"/>
          <w:b w:val="false"/>
          <w:i w:val="false"/>
          <w:color w:val="000000"/>
          <w:sz w:val="28"/>
        </w:rPr>
        <w:t>
      3) әскер түрі және бағынысты әскери бөлімі (мекемесі) бар Қорғаныс министрлігінің, Бас штабтың және ҚР ҚК құрылымдық бөлімшесі – оқу кезеңінің қорытындысы бойынша.";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мазмұндағы 5) тармақшамен толықтырылсын:</w:t>
      </w:r>
    </w:p>
    <w:p>
      <w:pPr>
        <w:spacing w:after="0"/>
        <w:ind w:left="0"/>
        <w:jc w:val="both"/>
      </w:pPr>
      <w:r>
        <w:rPr>
          <w:rFonts w:ascii="Times New Roman"/>
          <w:b w:val="false"/>
          <w:i w:val="false"/>
          <w:color w:val="000000"/>
          <w:sz w:val="28"/>
        </w:rPr>
        <w:t>
      "5) әскери қызметшілерді жоғары эмоционалдық және нервтік-психикалық тұрақтылықты талап ететін оқу-жаттығу, оқу-жауынгерлік және оқу-жаттықтыру міндеттерінің жекелеген түрін орындауға жіберу.";</w:t>
      </w:r>
    </w:p>
    <w:bookmarkStart w:name="z37" w:id="30"/>
    <w:p>
      <w:pPr>
        <w:spacing w:after="0"/>
        <w:ind w:left="0"/>
        <w:jc w:val="both"/>
      </w:pPr>
      <w:r>
        <w:rPr>
          <w:rFonts w:ascii="Times New Roman"/>
          <w:b w:val="false"/>
          <w:i w:val="false"/>
          <w:color w:val="000000"/>
          <w:sz w:val="28"/>
        </w:rPr>
        <w:t>
      мынадай мазмұндағы 67-1-тармақпен толықтырылсын:</w:t>
      </w:r>
    </w:p>
    <w:bookmarkEnd w:id="30"/>
    <w:p>
      <w:pPr>
        <w:spacing w:after="0"/>
        <w:ind w:left="0"/>
        <w:jc w:val="both"/>
      </w:pPr>
      <w:r>
        <w:rPr>
          <w:rFonts w:ascii="Times New Roman"/>
          <w:b w:val="false"/>
          <w:i w:val="false"/>
          <w:color w:val="000000"/>
          <w:sz w:val="28"/>
        </w:rPr>
        <w:t>
      "67-1. Оқу-жаттығу, оқу-жауынгерлік және оқу-жаттықтыру міндеттерінің жекелеген түріне мыналар жатады:</w:t>
      </w:r>
    </w:p>
    <w:bookmarkStart w:name="z38" w:id="31"/>
    <w:p>
      <w:pPr>
        <w:spacing w:after="0"/>
        <w:ind w:left="0"/>
        <w:jc w:val="both"/>
      </w:pPr>
      <w:r>
        <w:rPr>
          <w:rFonts w:ascii="Times New Roman"/>
          <w:b w:val="false"/>
          <w:i w:val="false"/>
          <w:color w:val="000000"/>
          <w:sz w:val="28"/>
        </w:rPr>
        <w:t>
      1) оқу-жаттығу ұшуы;</w:t>
      </w:r>
    </w:p>
    <w:bookmarkEnd w:id="31"/>
    <w:bookmarkStart w:name="z39" w:id="32"/>
    <w:p>
      <w:pPr>
        <w:spacing w:after="0"/>
        <w:ind w:left="0"/>
        <w:jc w:val="both"/>
      </w:pPr>
      <w:r>
        <w:rPr>
          <w:rFonts w:ascii="Times New Roman"/>
          <w:b w:val="false"/>
          <w:i w:val="false"/>
          <w:color w:val="000000"/>
          <w:sz w:val="28"/>
        </w:rPr>
        <w:t>
      2) арнайы тапсырма бойынша ұшу;</w:t>
      </w:r>
    </w:p>
    <w:bookmarkEnd w:id="32"/>
    <w:bookmarkStart w:name="z40" w:id="33"/>
    <w:p>
      <w:pPr>
        <w:spacing w:after="0"/>
        <w:ind w:left="0"/>
        <w:jc w:val="both"/>
      </w:pPr>
      <w:r>
        <w:rPr>
          <w:rFonts w:ascii="Times New Roman"/>
          <w:b w:val="false"/>
          <w:i w:val="false"/>
          <w:color w:val="000000"/>
          <w:sz w:val="28"/>
        </w:rPr>
        <w:t>
      3) әуе-десанттық даярлық шеңберінде парашютпен секіру;</w:t>
      </w:r>
    </w:p>
    <w:bookmarkEnd w:id="33"/>
    <w:bookmarkStart w:name="z41" w:id="34"/>
    <w:p>
      <w:pPr>
        <w:spacing w:after="0"/>
        <w:ind w:left="0"/>
        <w:jc w:val="both"/>
      </w:pPr>
      <w:r>
        <w:rPr>
          <w:rFonts w:ascii="Times New Roman"/>
          <w:b w:val="false"/>
          <w:i w:val="false"/>
          <w:color w:val="000000"/>
          <w:sz w:val="28"/>
        </w:rPr>
        <w:t>
      4) сайыс пен армиялық ойынға қатысу;</w:t>
      </w:r>
    </w:p>
    <w:bookmarkEnd w:id="34"/>
    <w:bookmarkStart w:name="z42" w:id="35"/>
    <w:p>
      <w:pPr>
        <w:spacing w:after="0"/>
        <w:ind w:left="0"/>
        <w:jc w:val="both"/>
      </w:pPr>
      <w:r>
        <w:rPr>
          <w:rFonts w:ascii="Times New Roman"/>
          <w:b w:val="false"/>
          <w:i w:val="false"/>
          <w:color w:val="000000"/>
          <w:sz w:val="28"/>
        </w:rPr>
        <w:t>
      5) бітімгершілік миссияға қатысу;</w:t>
      </w:r>
    </w:p>
    <w:bookmarkEnd w:id="35"/>
    <w:bookmarkStart w:name="z43" w:id="36"/>
    <w:p>
      <w:pPr>
        <w:spacing w:after="0"/>
        <w:ind w:left="0"/>
        <w:jc w:val="both"/>
      </w:pPr>
      <w:r>
        <w:rPr>
          <w:rFonts w:ascii="Times New Roman"/>
          <w:b w:val="false"/>
          <w:i w:val="false"/>
          <w:color w:val="000000"/>
          <w:sz w:val="28"/>
        </w:rPr>
        <w:t>
      6) төтенше жағдай салдарын жою, аумақты жарылу қаупі бар заттардан тазарту бойынша қызметтік іссапарға жіберу.";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"72. Нервтік-психикалық тұрақсыздық, бейімделу қиын және депрессия белгісі бар, ауыр өмірлік, отбасылық-тұрмыстық және қаржылық қиындық, психофизиологиялық, тұлғалық проблема жағдайында жүрген суицид жасау қаупі деңгейі жоғары, психологиялық зерделеу нәтижесі бойынша жауынгерлік кезекшілікті, жауынгерлік, қарауылдық және ішкі қызметті атқаруға жіберілмеген әскери қызметшілер динамикалық қадағалау тобына алынады.</w:t>
      </w:r>
    </w:p>
    <w:bookmarkStart w:name="z45" w:id="37"/>
    <w:p>
      <w:pPr>
        <w:spacing w:after="0"/>
        <w:ind w:left="0"/>
        <w:jc w:val="both"/>
      </w:pPr>
      <w:r>
        <w:rPr>
          <w:rFonts w:ascii="Times New Roman"/>
          <w:b w:val="false"/>
          <w:i w:val="false"/>
          <w:color w:val="000000"/>
          <w:sz w:val="28"/>
        </w:rPr>
        <w:t xml:space="preserve">
      Әскери қызметшілер әскери бөлім (мекеме) командирінің (бастығының) тәрбие және идеологиялық жұмыс жөніндегі орынбасарының әскери бөлім (мекеме) командирі (бастығы) атына жазған баянаты негізінде динамикалық қадағалау тобына алынады (одан шығарылады). </w:t>
      </w:r>
    </w:p>
    <w:bookmarkEnd w:id="37"/>
    <w:bookmarkStart w:name="z46" w:id="38"/>
    <w:p>
      <w:pPr>
        <w:spacing w:after="0"/>
        <w:ind w:left="0"/>
        <w:jc w:val="both"/>
      </w:pPr>
      <w:r>
        <w:rPr>
          <w:rFonts w:ascii="Times New Roman"/>
          <w:b w:val="false"/>
          <w:i w:val="false"/>
          <w:color w:val="000000"/>
          <w:sz w:val="28"/>
        </w:rPr>
        <w:t>
      Динамикалық қадағалау тобына алынған әскери қызметші бөлімшесінің командирі, сондай-ақ оның тәрбие және идеологиялық жұмыс жөніндегі орынбасары баянаттың сыртқы жағына танысқаны туралы қолтаңбасын қояды және психологиялық жұмыс мамандарымен бірлесіп, бақылауды және профилактикалық жұмысты ұйымдастырады.</w:t>
      </w:r>
    </w:p>
    <w:bookmarkEnd w:id="38"/>
    <w:bookmarkStart w:name="z47" w:id="39"/>
    <w:p>
      <w:pPr>
        <w:spacing w:after="0"/>
        <w:ind w:left="0"/>
        <w:jc w:val="both"/>
      </w:pPr>
      <w:r>
        <w:rPr>
          <w:rFonts w:ascii="Times New Roman"/>
          <w:b w:val="false"/>
          <w:i w:val="false"/>
          <w:color w:val="000000"/>
          <w:sz w:val="28"/>
        </w:rPr>
        <w:t>
      Динамикалық қадағалау тобына алынған әскери қызметші қызмет орнын ауыстырған кезде оған ақпараттық анықтама жасалады, ол ауыстырылған қызмет орнына әскери қызметшінің жеке ісімен бірге жіберіледі.</w:t>
      </w:r>
    </w:p>
    <w:bookmarkEnd w:id="39"/>
    <w:bookmarkStart w:name="z48" w:id="40"/>
    <w:p>
      <w:pPr>
        <w:spacing w:after="0"/>
        <w:ind w:left="0"/>
        <w:jc w:val="both"/>
      </w:pPr>
      <w:r>
        <w:rPr>
          <w:rFonts w:ascii="Times New Roman"/>
          <w:b w:val="false"/>
          <w:i w:val="false"/>
          <w:color w:val="000000"/>
          <w:sz w:val="28"/>
        </w:rPr>
        <w:t>
      Динамикалық қадағалау тобына алынған әскери қызметші емдеу мекемесіне жіберілген кезде емдеу мекемесінің басшылығы (қолбасшылығы) осы әскери қызметшінің динамикалық қадағалау тобында тұрғаны туралы жазбаша ескертіледі.</w:t>
      </w:r>
    </w:p>
    <w:bookmarkEnd w:id="40"/>
    <w:bookmarkStart w:name="z49" w:id="41"/>
    <w:p>
      <w:pPr>
        <w:spacing w:after="0"/>
        <w:ind w:left="0"/>
        <w:jc w:val="both"/>
      </w:pPr>
      <w:r>
        <w:rPr>
          <w:rFonts w:ascii="Times New Roman"/>
          <w:b w:val="false"/>
          <w:i w:val="false"/>
          <w:color w:val="000000"/>
          <w:sz w:val="28"/>
        </w:rPr>
        <w:t>
      Әскери бөлімнің (мекеменің) динамикалық қадағалау тобына алынған әскери қызметшілерді есепке алуды әскери бөлімнің (мекеменің) психологиялық жұмыс маманы жүзеге асырады. Бұл ақпарат жасырын болып табылады және жария етілмейді.";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51" w:id="42"/>
    <w:p>
      <w:pPr>
        <w:spacing w:after="0"/>
        <w:ind w:left="0"/>
        <w:jc w:val="both"/>
      </w:pPr>
      <w:r>
        <w:rPr>
          <w:rFonts w:ascii="Times New Roman"/>
          <w:b w:val="false"/>
          <w:i w:val="false"/>
          <w:color w:val="000000"/>
          <w:sz w:val="28"/>
        </w:rPr>
        <w:t>
      "74. Психологиялық зерделеу нәтижесі бойынша мынадай қорытындының бірі шығарылады:</w:t>
      </w:r>
    </w:p>
    <w:bookmarkEnd w:id="42"/>
    <w:bookmarkStart w:name="z52" w:id="43"/>
    <w:p>
      <w:pPr>
        <w:spacing w:after="0"/>
        <w:ind w:left="0"/>
        <w:jc w:val="both"/>
      </w:pPr>
      <w:r>
        <w:rPr>
          <w:rFonts w:ascii="Times New Roman"/>
          <w:b w:val="false"/>
          <w:i w:val="false"/>
          <w:color w:val="000000"/>
          <w:sz w:val="28"/>
        </w:rPr>
        <w:t>
      1) "ұсынылады";</w:t>
      </w:r>
    </w:p>
    <w:bookmarkEnd w:id="43"/>
    <w:bookmarkStart w:name="z53" w:id="44"/>
    <w:p>
      <w:pPr>
        <w:spacing w:after="0"/>
        <w:ind w:left="0"/>
        <w:jc w:val="both"/>
      </w:pPr>
      <w:r>
        <w:rPr>
          <w:rFonts w:ascii="Times New Roman"/>
          <w:b w:val="false"/>
          <w:i w:val="false"/>
          <w:color w:val="000000"/>
          <w:sz w:val="28"/>
        </w:rPr>
        <w:t>
      2) "ұсынылмайды".";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55" w:id="45"/>
    <w:p>
      <w:pPr>
        <w:spacing w:after="0"/>
        <w:ind w:left="0"/>
        <w:jc w:val="both"/>
      </w:pPr>
      <w:r>
        <w:rPr>
          <w:rFonts w:ascii="Times New Roman"/>
          <w:b w:val="false"/>
          <w:i w:val="false"/>
          <w:color w:val="000000"/>
          <w:sz w:val="28"/>
        </w:rPr>
        <w:t xml:space="preserve">
      "75. Жеке құрамның өзіндік ерекшелігін (жеке қасиетін) диагностикалау қорытындысы бойынша психологиялық жұмыс маманы алынған нәтижені талдайды және әскери бөлім (мекеме) қолбасшылығына (басшылығына) психологиялық көмек көрсету, динамикалық қадағалау тобына алу, ұйымдық және басқарушылық шешім қабылдау талап етілетін адамдар туралы баяндайды. </w:t>
      </w:r>
    </w:p>
    <w:bookmarkEnd w:id="45"/>
    <w:bookmarkStart w:name="z56" w:id="46"/>
    <w:p>
      <w:pPr>
        <w:spacing w:after="0"/>
        <w:ind w:left="0"/>
        <w:jc w:val="both"/>
      </w:pPr>
      <w:r>
        <w:rPr>
          <w:rFonts w:ascii="Times New Roman"/>
          <w:b w:val="false"/>
          <w:i w:val="false"/>
          <w:color w:val="000000"/>
          <w:sz w:val="28"/>
        </w:rPr>
        <w:t>
      Бұл ақпарат жасырын болып табылады және жария етілмейді.";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58" w:id="47"/>
    <w:p>
      <w:pPr>
        <w:spacing w:after="0"/>
        <w:ind w:left="0"/>
        <w:jc w:val="both"/>
      </w:pPr>
      <w:r>
        <w:rPr>
          <w:rFonts w:ascii="Times New Roman"/>
          <w:b w:val="false"/>
          <w:i w:val="false"/>
          <w:color w:val="000000"/>
          <w:sz w:val="28"/>
        </w:rPr>
        <w:t xml:space="preserve">
      "76. Психологиялық жұмыс маманы жүргізген жұмыс нәтижесі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психологиялық жұмыс маманының жеке және топтық жұмыс нысанын есепке алу журналында есепке алынады.";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60" w:id="48"/>
    <w:p>
      <w:pPr>
        <w:spacing w:after="0"/>
        <w:ind w:left="0"/>
        <w:jc w:val="both"/>
      </w:pPr>
      <w:r>
        <w:rPr>
          <w:rFonts w:ascii="Times New Roman"/>
          <w:b w:val="false"/>
          <w:i w:val="false"/>
          <w:color w:val="000000"/>
          <w:sz w:val="28"/>
        </w:rPr>
        <w:t>
      "84. Жауынгерлік кезекшілікті, жауынгерлік, қарауылдық және ішкі қызметті психологиялық сүйемелдеуді әскери бөлім (мекеме) және бөлімше командирлері (бастықтары), штаб (басқару органы), командирдің (бастықтың) тәрбие және идеологиялық жұмыс жөніндегі орынбасарлары, психологиялық жұмыс мамандары және әскер қызметін ұйымдастыру жөніндегі лауазымды адамдар ұйымдастырады.</w:t>
      </w:r>
    </w:p>
    <w:bookmarkEnd w:id="48"/>
    <w:bookmarkStart w:name="z61" w:id="49"/>
    <w:p>
      <w:pPr>
        <w:spacing w:after="0"/>
        <w:ind w:left="0"/>
        <w:jc w:val="both"/>
      </w:pPr>
      <w:r>
        <w:rPr>
          <w:rFonts w:ascii="Times New Roman"/>
          <w:b w:val="false"/>
          <w:i w:val="false"/>
          <w:color w:val="000000"/>
          <w:sz w:val="28"/>
        </w:rPr>
        <w:t>
      Әскери бөлім (мекеме) және бөлімше командирлері (бастықтары) психологиялық жұмыс мамандарының ұсынымына сәйкес атыс қаруымен жауынгерлік кезекшілікке, жауынгерлік, қарауылдық және ішкі қызметке түсетін жеке құрамды іріктеуді, орналастыруды жүзеге асырады.</w:t>
      </w:r>
    </w:p>
    <w:bookmarkEnd w:id="49"/>
    <w:bookmarkStart w:name="z62" w:id="50"/>
    <w:p>
      <w:pPr>
        <w:spacing w:after="0"/>
        <w:ind w:left="0"/>
        <w:jc w:val="both"/>
      </w:pPr>
      <w:r>
        <w:rPr>
          <w:rFonts w:ascii="Times New Roman"/>
          <w:b w:val="false"/>
          <w:i w:val="false"/>
          <w:color w:val="000000"/>
          <w:sz w:val="28"/>
        </w:rPr>
        <w:t>
      Әскери бөлім (мекеме) командирінің (бастығының) тәрбие және идеологиялық жұмыс жөніндегі орынбасары жауынгерлік кезекшілікті, жауынгерлік, қарауылдық және ішкі қызметті психологиялық сүйемелдеу іс-шараларының орындалуын бақылауды жүзеге асырады және психологиялық жұмыс маманына осы іс-шараны жүргізуде көмек көрсетеді.";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64" w:id="51"/>
    <w:p>
      <w:pPr>
        <w:spacing w:after="0"/>
        <w:ind w:left="0"/>
        <w:jc w:val="both"/>
      </w:pPr>
      <w:r>
        <w:rPr>
          <w:rFonts w:ascii="Times New Roman"/>
          <w:b w:val="false"/>
          <w:i w:val="false"/>
          <w:color w:val="000000"/>
          <w:sz w:val="28"/>
        </w:rPr>
        <w:t>
      "85. Жауынгерлік кезекшілікті, жауынгерлік, қарауылдық және ішкі қызметті психологиялық сүйемелдеу:</w:t>
      </w:r>
    </w:p>
    <w:bookmarkEnd w:id="51"/>
    <w:bookmarkStart w:name="z65" w:id="52"/>
    <w:p>
      <w:pPr>
        <w:spacing w:after="0"/>
        <w:ind w:left="0"/>
        <w:jc w:val="both"/>
      </w:pPr>
      <w:r>
        <w:rPr>
          <w:rFonts w:ascii="Times New Roman"/>
          <w:b w:val="false"/>
          <w:i w:val="false"/>
          <w:color w:val="000000"/>
          <w:sz w:val="28"/>
        </w:rPr>
        <w:t xml:space="preserve">
      1) моральдық-психологиялық жағдайы бойынша атыс қаруымен жауынгерлік кезекшілікті, жауынгерлік, қарауылдық және ішкі қызметті атқара алмайтын әскери қызметшілерді жібермеу; </w:t>
      </w:r>
    </w:p>
    <w:bookmarkEnd w:id="52"/>
    <w:bookmarkStart w:name="z66" w:id="53"/>
    <w:p>
      <w:pPr>
        <w:spacing w:after="0"/>
        <w:ind w:left="0"/>
        <w:jc w:val="both"/>
      </w:pPr>
      <w:r>
        <w:rPr>
          <w:rFonts w:ascii="Times New Roman"/>
          <w:b w:val="false"/>
          <w:i w:val="false"/>
          <w:color w:val="000000"/>
          <w:sz w:val="28"/>
        </w:rPr>
        <w:t xml:space="preserve">
      2) кезекші есептоптарды, жауынгерлік кезекшілікке, жауынгерлік, қарауылдық және ішкі қызметке түсетін ауысымдарды қалыптастыру бойынша психологиялық ұсыным дайындау; </w:t>
      </w:r>
    </w:p>
    <w:bookmarkEnd w:id="53"/>
    <w:bookmarkStart w:name="z67" w:id="54"/>
    <w:p>
      <w:pPr>
        <w:spacing w:after="0"/>
        <w:ind w:left="0"/>
        <w:jc w:val="both"/>
      </w:pPr>
      <w:r>
        <w:rPr>
          <w:rFonts w:ascii="Times New Roman"/>
          <w:b w:val="false"/>
          <w:i w:val="false"/>
          <w:color w:val="000000"/>
          <w:sz w:val="28"/>
        </w:rPr>
        <w:t xml:space="preserve">
      3) әртүрлі жедел жағдай шартында әрекет ету кезінде психологиялық төзімділік пен дайын болуды қалыптастыру; </w:t>
      </w:r>
    </w:p>
    <w:bookmarkEnd w:id="54"/>
    <w:bookmarkStart w:name="z68" w:id="55"/>
    <w:p>
      <w:pPr>
        <w:spacing w:after="0"/>
        <w:ind w:left="0"/>
        <w:jc w:val="both"/>
      </w:pPr>
      <w:r>
        <w:rPr>
          <w:rFonts w:ascii="Times New Roman"/>
          <w:b w:val="false"/>
          <w:i w:val="false"/>
          <w:color w:val="000000"/>
          <w:sz w:val="28"/>
        </w:rPr>
        <w:t>
      4) жауынгерлік кезекшілікті, жауынгерлік, қарауылдық және ішкі қызметті атқару барысында жеке құрамның моральдық-психологиялық жағдайын мониторингтеу мақсатында жүргізіледі.";</w:t>
      </w:r>
    </w:p>
    <w:bookmarkEnd w:id="55"/>
    <w:bookmarkStart w:name="z69" w:id="56"/>
    <w:p>
      <w:pPr>
        <w:spacing w:after="0"/>
        <w:ind w:left="0"/>
        <w:jc w:val="both"/>
      </w:pPr>
      <w:r>
        <w:rPr>
          <w:rFonts w:ascii="Times New Roman"/>
          <w:b w:val="false"/>
          <w:i w:val="false"/>
          <w:color w:val="000000"/>
          <w:sz w:val="28"/>
        </w:rPr>
        <w:t>
      мынадай мазмұндағы 85-1-тармақпен толықтырылсын:</w:t>
      </w:r>
    </w:p>
    <w:bookmarkEnd w:id="56"/>
    <w:bookmarkStart w:name="z70" w:id="57"/>
    <w:p>
      <w:pPr>
        <w:spacing w:after="0"/>
        <w:ind w:left="0"/>
        <w:jc w:val="both"/>
      </w:pPr>
      <w:r>
        <w:rPr>
          <w:rFonts w:ascii="Times New Roman"/>
          <w:b w:val="false"/>
          <w:i w:val="false"/>
          <w:color w:val="000000"/>
          <w:sz w:val="28"/>
        </w:rPr>
        <w:t xml:space="preserve">
      "85-1. Атыс қаруымен жауынгерлік кезекшілікті, жауынгерлік, қарауылдық және ішкі қызметті атқаруға: </w:t>
      </w:r>
    </w:p>
    <w:bookmarkEnd w:id="57"/>
    <w:bookmarkStart w:name="z71" w:id="58"/>
    <w:p>
      <w:pPr>
        <w:spacing w:after="0"/>
        <w:ind w:left="0"/>
        <w:jc w:val="both"/>
      </w:pPr>
      <w:r>
        <w:rPr>
          <w:rFonts w:ascii="Times New Roman"/>
          <w:b w:val="false"/>
          <w:i w:val="false"/>
          <w:color w:val="000000"/>
          <w:sz w:val="28"/>
        </w:rPr>
        <w:t>
      1) суицид жасау қаупі белгісі бар, суицид әрекетін жасаған, суицид жасаған туыстары, психологиялық, отбасылық-тұрмыстық және қаржылық проблемасы бар, сондай-ақ динамикалық қадағалау тобына алынған әскери қызметшілер;</w:t>
      </w:r>
    </w:p>
    <w:bookmarkEnd w:id="58"/>
    <w:bookmarkStart w:name="z72" w:id="59"/>
    <w:p>
      <w:pPr>
        <w:spacing w:after="0"/>
        <w:ind w:left="0"/>
        <w:jc w:val="both"/>
      </w:pPr>
      <w:r>
        <w:rPr>
          <w:rFonts w:ascii="Times New Roman"/>
          <w:b w:val="false"/>
          <w:i w:val="false"/>
          <w:color w:val="000000"/>
          <w:sz w:val="28"/>
        </w:rPr>
        <w:t>
      2) каникулдық демалыстан келгеннен кейін психологиялық зерделеуден өтпеген Қазақстан Республикасының Қорғаныс министрлігіне ведомстволық бағынысты әскери оқу орнының курсанттары, кадеттері жіберілмейді.";</w:t>
      </w:r>
    </w:p>
    <w:bookmarkEnd w:id="59"/>
    <w:bookmarkStart w:name="z73" w:id="60"/>
    <w:p>
      <w:pPr>
        <w:spacing w:after="0"/>
        <w:ind w:left="0"/>
        <w:jc w:val="both"/>
      </w:pPr>
      <w:r>
        <w:rPr>
          <w:rFonts w:ascii="Times New Roman"/>
          <w:b w:val="false"/>
          <w:i w:val="false"/>
          <w:color w:val="000000"/>
          <w:sz w:val="28"/>
        </w:rPr>
        <w:t>
      мынадай мазмұндағы 85-2-тармақпен толықтырылсын:</w:t>
      </w:r>
    </w:p>
    <w:bookmarkEnd w:id="60"/>
    <w:bookmarkStart w:name="z74" w:id="61"/>
    <w:p>
      <w:pPr>
        <w:spacing w:after="0"/>
        <w:ind w:left="0"/>
        <w:jc w:val="both"/>
      </w:pPr>
      <w:r>
        <w:rPr>
          <w:rFonts w:ascii="Times New Roman"/>
          <w:b w:val="false"/>
          <w:i w:val="false"/>
          <w:color w:val="000000"/>
          <w:sz w:val="28"/>
        </w:rPr>
        <w:t xml:space="preserve">
      "85-2. Әскери қызметшілерді атыс қаруымен жауынгерлік кезекшілікті, жауынгерлік, қарауылдық және ішкі қызметті атқаруға жіберу үшін психодиагностикалық зерделеу жүргізіледі, оның нәтижесі бойынша мынадай қорытындының бірі шығарылады: </w:t>
      </w:r>
    </w:p>
    <w:bookmarkEnd w:id="61"/>
    <w:bookmarkStart w:name="z75" w:id="62"/>
    <w:p>
      <w:pPr>
        <w:spacing w:after="0"/>
        <w:ind w:left="0"/>
        <w:jc w:val="both"/>
      </w:pPr>
      <w:r>
        <w:rPr>
          <w:rFonts w:ascii="Times New Roman"/>
          <w:b w:val="false"/>
          <w:i w:val="false"/>
          <w:color w:val="000000"/>
          <w:sz w:val="28"/>
        </w:rPr>
        <w:t>
      1) "жіберіледі";</w:t>
      </w:r>
    </w:p>
    <w:bookmarkEnd w:id="62"/>
    <w:bookmarkStart w:name="z76" w:id="63"/>
    <w:p>
      <w:pPr>
        <w:spacing w:after="0"/>
        <w:ind w:left="0"/>
        <w:jc w:val="both"/>
      </w:pPr>
      <w:r>
        <w:rPr>
          <w:rFonts w:ascii="Times New Roman"/>
          <w:b w:val="false"/>
          <w:i w:val="false"/>
          <w:color w:val="000000"/>
          <w:sz w:val="28"/>
        </w:rPr>
        <w:t>
      2) "жіберілмейді".";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78" w:id="64"/>
    <w:p>
      <w:pPr>
        <w:spacing w:after="0"/>
        <w:ind w:left="0"/>
        <w:jc w:val="both"/>
      </w:pPr>
      <w:r>
        <w:rPr>
          <w:rFonts w:ascii="Times New Roman"/>
          <w:b w:val="false"/>
          <w:i w:val="false"/>
          <w:color w:val="000000"/>
          <w:sz w:val="28"/>
        </w:rPr>
        <w:t xml:space="preserve">
      "86. Оқу кезеңі басталар алдында жеке құрамды психологиялық зерделеу жүргізіледі, оның нәтижесі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атыс қаруымен жауынгерлік кезекшілікті, жауынгерлік, қарауылдық және ішкі қызметті атқаруға жіберу үшін жеке құрамды психологиялық зерделеу актісі (бұдан әрі – акт) жасалады. Актіге әскери бөлім (мекеме) командирінің (бастығының) тәрбие және идеологиялық жұмыс жөніндегі орынбасары қол қояды және оны әскери бөлім (мекеме) командирі (бастығы) бекітеді. </w:t>
      </w:r>
    </w:p>
    <w:bookmarkEnd w:id="64"/>
    <w:bookmarkStart w:name="z79" w:id="65"/>
    <w:p>
      <w:pPr>
        <w:spacing w:after="0"/>
        <w:ind w:left="0"/>
        <w:jc w:val="both"/>
      </w:pPr>
      <w:r>
        <w:rPr>
          <w:rFonts w:ascii="Times New Roman"/>
          <w:b w:val="false"/>
          <w:i w:val="false"/>
          <w:color w:val="000000"/>
          <w:sz w:val="28"/>
        </w:rPr>
        <w:t xml:space="preserve">
      Жауынгерлік іс-қимыл, төтенше жағдай аймағынан, бітімгершілік миссиядан, ұзақ іссапар мен демалыстан, ұзақ емделуден кейін оралған, әскери бөлімнен (мекемеден) ауысып келген әскери қызметшілерді атыс қаруымен жауынгерлік кезекшілікті, жауынгерлік, қарауылдық және ішкі қызметті атқаруға жіберу үшін олар келгеннен кейін үш жұмыс күні ішінде психологиялық зерделеу жүргізіледі. Нәтижесі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акт жасалады.</w:t>
      </w:r>
    </w:p>
    <w:bookmarkEnd w:id="65"/>
    <w:bookmarkStart w:name="z80" w:id="66"/>
    <w:p>
      <w:pPr>
        <w:spacing w:after="0"/>
        <w:ind w:left="0"/>
        <w:jc w:val="both"/>
      </w:pPr>
      <w:r>
        <w:rPr>
          <w:rFonts w:ascii="Times New Roman"/>
          <w:b w:val="false"/>
          <w:i w:val="false"/>
          <w:color w:val="000000"/>
          <w:sz w:val="28"/>
        </w:rPr>
        <w:t>
      Атыс қаруымен жауынгерлік кезекшілікті, жауынгерлік, қарауылдық және ішкі қызметті атқаруға жіберілмеген әскери қызметшілер динамикалық қадағалау тобына алынады, оларға тұрақты бақылау жүзеге асырылады және бар проблеманы шешуде көмек көрсетіледі. Атыс қаруымен жауынгерлік кезекшілікті, жауынгерлік, қарауылдық және ішкі қызметті атқаруға жіберілмеген әскери қызметшілер екі оқу кезеңі ішінде дәрігерге (психиатрға) консультацияға жіберіледі.</w:t>
      </w:r>
    </w:p>
    <w:bookmarkEnd w:id="66"/>
    <w:bookmarkStart w:name="z81" w:id="67"/>
    <w:p>
      <w:pPr>
        <w:spacing w:after="0"/>
        <w:ind w:left="0"/>
        <w:jc w:val="both"/>
      </w:pPr>
      <w:r>
        <w:rPr>
          <w:rFonts w:ascii="Times New Roman"/>
          <w:b w:val="false"/>
          <w:i w:val="false"/>
          <w:color w:val="000000"/>
          <w:sz w:val="28"/>
        </w:rPr>
        <w:t>
      Жеке құрамның қарауылда қызмет атқаруға даярлығын психологиялық сүйемелдеу үш кезеңде жүргізіледі:</w:t>
      </w:r>
    </w:p>
    <w:bookmarkEnd w:id="67"/>
    <w:bookmarkStart w:name="z82" w:id="68"/>
    <w:p>
      <w:pPr>
        <w:spacing w:after="0"/>
        <w:ind w:left="0"/>
        <w:jc w:val="both"/>
      </w:pPr>
      <w:r>
        <w:rPr>
          <w:rFonts w:ascii="Times New Roman"/>
          <w:b w:val="false"/>
          <w:i w:val="false"/>
          <w:color w:val="000000"/>
          <w:sz w:val="28"/>
        </w:rPr>
        <w:t>
      1) бірінші – нарядқа түскенге дейін екі-үш күн бұрын психологиялық жұмыс мамандарының ұсынымын ескеріп, бөлімше командирлері қарауылдың жеке құрамын іріктеуді, бөлуді және тағайындауды жүзеге асырады.</w:t>
      </w:r>
    </w:p>
    <w:bookmarkEnd w:id="68"/>
    <w:bookmarkStart w:name="z83" w:id="69"/>
    <w:p>
      <w:pPr>
        <w:spacing w:after="0"/>
        <w:ind w:left="0"/>
        <w:jc w:val="both"/>
      </w:pPr>
      <w:r>
        <w:rPr>
          <w:rFonts w:ascii="Times New Roman"/>
          <w:b w:val="false"/>
          <w:i w:val="false"/>
          <w:color w:val="000000"/>
          <w:sz w:val="28"/>
        </w:rPr>
        <w:t>
      Қарауылды, кезекші ауысымды, атыс қаруымен жауынгерлік кезекшілікке, жауынгерлік, қарауылдық және ішкі қызметке түсетін есептопты құру кезінде оған түсетін адамдардың психологиялық үйлесімділігі ескеріледі. Психологиялық үйлесімділігі нашар – жанжалшыл, аразшыл, бір-біріне наразылығы мен орынсыз талабы бар әскери қызметшілердің бір қарауыл, бір кезекші ауысым, кезекші есептоп құрамына түсуіне жол берілмейді;</w:t>
      </w:r>
    </w:p>
    <w:bookmarkEnd w:id="69"/>
    <w:bookmarkStart w:name="z84" w:id="70"/>
    <w:p>
      <w:pPr>
        <w:spacing w:after="0"/>
        <w:ind w:left="0"/>
        <w:jc w:val="both"/>
      </w:pPr>
      <w:r>
        <w:rPr>
          <w:rFonts w:ascii="Times New Roman"/>
          <w:b w:val="false"/>
          <w:i w:val="false"/>
          <w:color w:val="000000"/>
          <w:sz w:val="28"/>
        </w:rPr>
        <w:t>
      2) екінші – нарядқа түсер алдындағы күні қарауылдың (кезекші ауысымның, кезекші есептоптың) жеке құрамымен психологиялық зерделеу жүргізіледі.</w:t>
      </w:r>
    </w:p>
    <w:bookmarkEnd w:id="70"/>
    <w:bookmarkStart w:name="z85" w:id="71"/>
    <w:p>
      <w:pPr>
        <w:spacing w:after="0"/>
        <w:ind w:left="0"/>
        <w:jc w:val="both"/>
      </w:pPr>
      <w:r>
        <w:rPr>
          <w:rFonts w:ascii="Times New Roman"/>
          <w:b w:val="false"/>
          <w:i w:val="false"/>
          <w:color w:val="000000"/>
          <w:sz w:val="28"/>
        </w:rPr>
        <w:t>
      Бір тәуліктен кейін атыс қаруымен жауынгерлік кезекшілікке, жауынгерлік, қарауылдық және ішкі қызметте түскен кезде психологиялық зерделеу түсетін күні жүргізіледі.</w:t>
      </w:r>
    </w:p>
    <w:bookmarkEnd w:id="71"/>
    <w:bookmarkStart w:name="z86" w:id="72"/>
    <w:p>
      <w:pPr>
        <w:spacing w:after="0"/>
        <w:ind w:left="0"/>
        <w:jc w:val="both"/>
      </w:pPr>
      <w:r>
        <w:rPr>
          <w:rFonts w:ascii="Times New Roman"/>
          <w:b w:val="false"/>
          <w:i w:val="false"/>
          <w:color w:val="000000"/>
          <w:sz w:val="28"/>
        </w:rPr>
        <w:t>
      Атыс қаруымен жауынгерлік кезекшілікке, жауынгерлік, қарауылдық және ішкі қызметке түсетін жеке құрамды зерделеу нәтижесі әскери бөлім (мекеме) командирінің (бастығының) атына баянатпен баяндалады. Баянатқа әскери бөлім (мекеме) командирінің (бастығының) тәрбие және идеологиялық жұмыс жөніндегі орынбасары қол қояды.</w:t>
      </w:r>
    </w:p>
    <w:bookmarkEnd w:id="72"/>
    <w:bookmarkStart w:name="z87" w:id="73"/>
    <w:p>
      <w:pPr>
        <w:spacing w:after="0"/>
        <w:ind w:left="0"/>
        <w:jc w:val="both"/>
      </w:pPr>
      <w:r>
        <w:rPr>
          <w:rFonts w:ascii="Times New Roman"/>
          <w:b w:val="false"/>
          <w:i w:val="false"/>
          <w:color w:val="000000"/>
          <w:sz w:val="28"/>
        </w:rPr>
        <w:t>
      Әскери бөлім (мекеме) штабының бастықтары, бөлімше командирлері, командирлердің тәрбие және идеологиялық жұмыс жөніндегі орынбасарлары және әскер қызметін ұйымдастыру жөніндегі лауазымды адамдар психологиялық зерделеуден өтпеген әскери қызметшілерді атыс қаруымен жауынгерлік кезекшілікті, жауынгерлік, қарауылдық және ішкі қызметті атқаруға жібермеуге бақылауды жүзеге асырады;</w:t>
      </w:r>
    </w:p>
    <w:bookmarkEnd w:id="73"/>
    <w:bookmarkStart w:name="z88" w:id="74"/>
    <w:p>
      <w:pPr>
        <w:spacing w:after="0"/>
        <w:ind w:left="0"/>
        <w:jc w:val="both"/>
      </w:pPr>
      <w:r>
        <w:rPr>
          <w:rFonts w:ascii="Times New Roman"/>
          <w:b w:val="false"/>
          <w:i w:val="false"/>
          <w:color w:val="000000"/>
          <w:sz w:val="28"/>
        </w:rPr>
        <w:t>
      3) үшінші – қарауылға түсетін күні қарауыл жасақталған бөлімше командирлері және олардың тәрбие және идеологиялық жұмыс жөніндегі орынбасарлары, әскери бөлімнің (мекеменің) тәрбие және идеологиялық жұмыс органдары, психологиялық жұмыс мамандары практикалық сабақ барысында жеке құрамның моральдық-психологиялық жағдайын қадағалау және сұрау арқылы мониторингтейді.</w:t>
      </w:r>
    </w:p>
    <w:bookmarkEnd w:id="74"/>
    <w:bookmarkStart w:name="z89" w:id="75"/>
    <w:p>
      <w:pPr>
        <w:spacing w:after="0"/>
        <w:ind w:left="0"/>
        <w:jc w:val="both"/>
      </w:pPr>
      <w:r>
        <w:rPr>
          <w:rFonts w:ascii="Times New Roman"/>
          <w:b w:val="false"/>
          <w:i w:val="false"/>
          <w:color w:val="000000"/>
          <w:sz w:val="28"/>
        </w:rPr>
        <w:t>
      Әскери бөлім (мекеме) және бөлімше командирлері (бастықтары), жауынгерлік кезекшілікті, жауынгерлік, қарауылдық және ішкі қызметті ұйымдастыруды тексеру жөніндегі функциялар жүктелген лауазымды адамдар қызмет атқаруды тексеру барысында жеке құрамның моральдық-психологиялық жағдайын қадағалау және әңгімелесу әдісімен бағалайды. Әскери қызметшілерде өзіне, қызметтік ісіне, әскери ұжымдағы тұлғааралық қатынастарға, отбасындағы жағдайға және (немесе) жеке өмірінің басқа да проблемасына қанағаттанбауынан туындаған психоэмоционалдық жай-күйінің өзгеру белгілері анықталған кезде осы әскери қызметшіні ауыстыру және оны психологиялық жұмыс маманына консультацияға жіберу жөнінде шаралар қабылдайды.";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bookmarkStart w:name="z92" w:id="76"/>
    <w:p>
      <w:pPr>
        <w:spacing w:after="0"/>
        <w:ind w:left="0"/>
        <w:jc w:val="both"/>
      </w:pPr>
      <w:r>
        <w:rPr>
          <w:rFonts w:ascii="Times New Roman"/>
          <w:b w:val="false"/>
          <w:i w:val="false"/>
          <w:color w:val="000000"/>
          <w:sz w:val="28"/>
        </w:rPr>
        <w:t>
      "108. Жоғары, орта-техникалық, кәсіптік немесе орта білімнен кейінгі білім беру бағдарламаларын іске асыратын Қазақстан Республикасының Қорғаныс министрлігіне ведомстволық бағынысты әскери оқу орнында психологиялық жұмыс мынадай ерекшелікпен ұйымдастырылады және жүргізіледі:</w:t>
      </w:r>
    </w:p>
    <w:bookmarkEnd w:id="76"/>
    <w:bookmarkStart w:name="z93" w:id="77"/>
    <w:p>
      <w:pPr>
        <w:spacing w:after="0"/>
        <w:ind w:left="0"/>
        <w:jc w:val="both"/>
      </w:pPr>
      <w:r>
        <w:rPr>
          <w:rFonts w:ascii="Times New Roman"/>
          <w:b w:val="false"/>
          <w:i w:val="false"/>
          <w:color w:val="000000"/>
          <w:sz w:val="28"/>
        </w:rPr>
        <w:t>
      1) атыс қарумен жауынгерлік кезекшілікті, жауынгерлік, қарауылдық және ішкі қызметті атқаруға жіберу үшін жеке құрамды психологиялық зерделеу жылына екі рет курсанттар (кадеттер) қысқы және жазғы каникулдық демалыстан келген соң жүргізіледі;</w:t>
      </w:r>
    </w:p>
    <w:bookmarkEnd w:id="77"/>
    <w:bookmarkStart w:name="z94" w:id="78"/>
    <w:p>
      <w:pPr>
        <w:spacing w:after="0"/>
        <w:ind w:left="0"/>
        <w:jc w:val="both"/>
      </w:pPr>
      <w:r>
        <w:rPr>
          <w:rFonts w:ascii="Times New Roman"/>
          <w:b w:val="false"/>
          <w:i w:val="false"/>
          <w:color w:val="000000"/>
          <w:sz w:val="28"/>
        </w:rPr>
        <w:t>
      2) курсанттарды, кадеттерді психологиялық зерделеу каникулдық демалыстан келгеннен кейін күнтізбелік 10 күн ішінде жүргізіледі;</w:t>
      </w:r>
    </w:p>
    <w:bookmarkEnd w:id="78"/>
    <w:bookmarkStart w:name="z95" w:id="79"/>
    <w:p>
      <w:pPr>
        <w:spacing w:after="0"/>
        <w:ind w:left="0"/>
        <w:jc w:val="both"/>
      </w:pPr>
      <w:r>
        <w:rPr>
          <w:rFonts w:ascii="Times New Roman"/>
          <w:b w:val="false"/>
          <w:i w:val="false"/>
          <w:color w:val="000000"/>
          <w:sz w:val="28"/>
        </w:rPr>
        <w:t>
      3) Қазақстан Республикасының Қорғаныс министрлігіне ведомстволық бағынысты әскери оқу орнына оқуға қабылдау кезінде кәсіби-психологиялық іріктеу нәтижесі бойынша мынадай қорытындының бірі шығарылады:</w:t>
      </w:r>
    </w:p>
    <w:bookmarkEnd w:id="79"/>
    <w:bookmarkStart w:name="z96" w:id="80"/>
    <w:p>
      <w:pPr>
        <w:spacing w:after="0"/>
        <w:ind w:left="0"/>
        <w:jc w:val="both"/>
      </w:pPr>
      <w:r>
        <w:rPr>
          <w:rFonts w:ascii="Times New Roman"/>
          <w:b w:val="false"/>
          <w:i w:val="false"/>
          <w:color w:val="000000"/>
          <w:sz w:val="28"/>
        </w:rPr>
        <w:t>
      "бірінші кезекте ұсынылады" – бірінші санат;</w:t>
      </w:r>
    </w:p>
    <w:bookmarkEnd w:id="80"/>
    <w:bookmarkStart w:name="z97" w:id="81"/>
    <w:p>
      <w:pPr>
        <w:spacing w:after="0"/>
        <w:ind w:left="0"/>
        <w:jc w:val="both"/>
      </w:pPr>
      <w:r>
        <w:rPr>
          <w:rFonts w:ascii="Times New Roman"/>
          <w:b w:val="false"/>
          <w:i w:val="false"/>
          <w:color w:val="000000"/>
          <w:sz w:val="28"/>
        </w:rPr>
        <w:t>
      "ұсынылады" – екінші санат;</w:t>
      </w:r>
    </w:p>
    <w:bookmarkEnd w:id="81"/>
    <w:bookmarkStart w:name="z98" w:id="82"/>
    <w:p>
      <w:pPr>
        <w:spacing w:after="0"/>
        <w:ind w:left="0"/>
        <w:jc w:val="both"/>
      </w:pPr>
      <w:r>
        <w:rPr>
          <w:rFonts w:ascii="Times New Roman"/>
          <w:b w:val="false"/>
          <w:i w:val="false"/>
          <w:color w:val="000000"/>
          <w:sz w:val="28"/>
        </w:rPr>
        <w:t>
      "шартты түрде ұсынылады" – үшінші санат;</w:t>
      </w:r>
    </w:p>
    <w:bookmarkEnd w:id="82"/>
    <w:bookmarkStart w:name="z99" w:id="83"/>
    <w:p>
      <w:pPr>
        <w:spacing w:after="0"/>
        <w:ind w:left="0"/>
        <w:jc w:val="both"/>
      </w:pPr>
      <w:r>
        <w:rPr>
          <w:rFonts w:ascii="Times New Roman"/>
          <w:b w:val="false"/>
          <w:i w:val="false"/>
          <w:color w:val="000000"/>
          <w:sz w:val="28"/>
        </w:rPr>
        <w:t>
      "ұсынылмайды" – төртінші санат.";</w:t>
      </w:r>
    </w:p>
    <w:bookmarkEnd w:id="83"/>
    <w:bookmarkStart w:name="z100" w:id="84"/>
    <w:p>
      <w:pPr>
        <w:spacing w:after="0"/>
        <w:ind w:left="0"/>
        <w:jc w:val="both"/>
      </w:pPr>
      <w:r>
        <w:rPr>
          <w:rFonts w:ascii="Times New Roman"/>
          <w:b w:val="false"/>
          <w:i w:val="false"/>
          <w:color w:val="000000"/>
          <w:sz w:val="28"/>
        </w:rPr>
        <w:t xml:space="preserve">
      117-тармақтың </w:t>
      </w:r>
      <w:r>
        <w:rPr>
          <w:rFonts w:ascii="Times New Roman"/>
          <w:b w:val="false"/>
          <w:i w:val="false"/>
          <w:color w:val="000000"/>
          <w:sz w:val="28"/>
        </w:rPr>
        <w:t>8) тармақшасы</w:t>
      </w:r>
      <w:r>
        <w:rPr>
          <w:rFonts w:ascii="Times New Roman"/>
          <w:b w:val="false"/>
          <w:i w:val="false"/>
          <w:color w:val="000000"/>
          <w:sz w:val="28"/>
        </w:rPr>
        <w:t xml:space="preserve"> "озық тәжірибесін тұжырымдау және тарату;" деген редакцияда жазылып, мынадай мазмұндағы 9) тармақшамен толықтырылсын:</w:t>
      </w:r>
    </w:p>
    <w:bookmarkEnd w:id="84"/>
    <w:bookmarkStart w:name="z101" w:id="85"/>
    <w:p>
      <w:pPr>
        <w:spacing w:after="0"/>
        <w:ind w:left="0"/>
        <w:jc w:val="both"/>
      </w:pPr>
      <w:r>
        <w:rPr>
          <w:rFonts w:ascii="Times New Roman"/>
          <w:b w:val="false"/>
          <w:i w:val="false"/>
          <w:color w:val="000000"/>
          <w:sz w:val="28"/>
        </w:rPr>
        <w:t>
      "9) әскерге шақыру жасына дейінгі жастармен әскери-патриоттық бағыттағы іс-шараларды ұйымдастыру және жүргізу болып табылады.";</w:t>
      </w:r>
    </w:p>
    <w:bookmarkEnd w:id="85"/>
    <w:bookmarkStart w:name="z102" w:id="8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86"/>
    <w:bookmarkStart w:name="z103" w:id="8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87"/>
    <w:bookmarkStart w:name="z104" w:id="8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w:t>
      </w:r>
      <w:r>
        <w:rPr>
          <w:rFonts w:ascii="Times New Roman"/>
          <w:b w:val="false"/>
          <w:i w:val="false"/>
          <w:color w:val="000000"/>
          <w:sz w:val="28"/>
        </w:rPr>
        <w:t xml:space="preserve"> алып тасталсын;</w:t>
      </w:r>
    </w:p>
    <w:bookmarkEnd w:id="88"/>
    <w:bookmarkStart w:name="z105" w:id="8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w:t>
      </w:r>
      <w:r>
        <w:rPr>
          <w:rFonts w:ascii="Times New Roman"/>
          <w:b w:val="false"/>
          <w:i w:val="false"/>
          <w:color w:val="000000"/>
          <w:sz w:val="28"/>
        </w:rPr>
        <w:t xml:space="preserve"> алып тасталсын;</w:t>
      </w:r>
    </w:p>
    <w:bookmarkEnd w:id="89"/>
    <w:bookmarkStart w:name="z106" w:id="9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90"/>
    <w:bookmarkStart w:name="z107" w:id="9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91"/>
    <w:bookmarkStart w:name="z108" w:id="92"/>
    <w:p>
      <w:pPr>
        <w:spacing w:after="0"/>
        <w:ind w:left="0"/>
        <w:jc w:val="both"/>
      </w:pPr>
      <w:r>
        <w:rPr>
          <w:rFonts w:ascii="Times New Roman"/>
          <w:b w:val="false"/>
          <w:i w:val="false"/>
          <w:color w:val="000000"/>
          <w:sz w:val="28"/>
        </w:rPr>
        <w:t>
      2. Қазақстан Республикасы Қорғаныс министрлігінің Тәрбие және идеологиялық жұмыстар департаменті Қазақстан Республикасының заңнамасында белгіленген тәртіппен:</w:t>
      </w:r>
    </w:p>
    <w:bookmarkEnd w:id="92"/>
    <w:bookmarkStart w:name="z109" w:id="9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3"/>
    <w:bookmarkStart w:name="z110" w:id="9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94"/>
    <w:bookmarkStart w:name="z111" w:id="95"/>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жолдауды қамтамасыз етсін.</w:t>
      </w:r>
    </w:p>
    <w:bookmarkEnd w:id="95"/>
    <w:bookmarkStart w:name="z112" w:id="9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96"/>
    <w:bookmarkStart w:name="z113" w:id="9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97"/>
    <w:bookmarkStart w:name="z114" w:id="9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4 қыркүйектегі</w:t>
            </w:r>
            <w:r>
              <w:br/>
            </w:r>
            <w:r>
              <w:rPr>
                <w:rFonts w:ascii="Times New Roman"/>
                <w:b w:val="false"/>
                <w:i w:val="false"/>
                <w:color w:val="000000"/>
                <w:sz w:val="20"/>
              </w:rPr>
              <w:t>№ 848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құрамымен тәрбие,</w:t>
            </w:r>
            <w:r>
              <w:br/>
            </w:r>
            <w:r>
              <w:rPr>
                <w:rFonts w:ascii="Times New Roman"/>
                <w:b w:val="false"/>
                <w:i w:val="false"/>
                <w:color w:val="000000"/>
                <w:sz w:val="20"/>
              </w:rPr>
              <w:t>әлеуметтік-құқықтық,</w:t>
            </w:r>
            <w:r>
              <w:br/>
            </w:r>
            <w:r>
              <w:rPr>
                <w:rFonts w:ascii="Times New Roman"/>
                <w:b w:val="false"/>
                <w:i w:val="false"/>
                <w:color w:val="000000"/>
                <w:sz w:val="20"/>
              </w:rPr>
              <w:t>психологиялық және</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bookmarkStart w:name="z116" w:id="99"/>
    <w:p>
      <w:pPr>
        <w:spacing w:after="0"/>
        <w:ind w:left="0"/>
        <w:jc w:val="left"/>
      </w:pPr>
      <w:r>
        <w:rPr>
          <w:rFonts w:ascii="Times New Roman"/>
          <w:b/>
          <w:i w:val="false"/>
          <w:color w:val="000000"/>
        </w:rPr>
        <w:t xml:space="preserve"> Әскери басқару органдарында, әскери бөлімдер мен мекемелерде ҚР ҚК жеке құрамымен тәрбие, әлеуметтік-құқықтық, психологиялық және идеологиялық жұмысты ұйымдастыру жөніндегі есеп беру-жоспарлау құжаттамасының тізбесі</w:t>
      </w:r>
    </w:p>
    <w:bookmarkEnd w:id="99"/>
    <w:bookmarkStart w:name="z117" w:id="100"/>
    <w:p>
      <w:pPr>
        <w:spacing w:after="0"/>
        <w:ind w:left="0"/>
        <w:jc w:val="both"/>
      </w:pPr>
      <w:r>
        <w:rPr>
          <w:rFonts w:ascii="Times New Roman"/>
          <w:b w:val="false"/>
          <w:i w:val="false"/>
          <w:color w:val="000000"/>
          <w:sz w:val="28"/>
        </w:rPr>
        <w:t>
      1. ҚР ҚК-де тәрбие, әлеуметтік-құқықтық, психологиялық және идеологиялық жұмысты ұйымдастыру мәселелеріне жетекшілік ететін Қорғаныс министрлігінің құрылымдық бөлімшесі:</w:t>
      </w:r>
    </w:p>
    <w:bookmarkEnd w:id="100"/>
    <w:bookmarkStart w:name="z118" w:id="101"/>
    <w:p>
      <w:pPr>
        <w:spacing w:after="0"/>
        <w:ind w:left="0"/>
        <w:jc w:val="both"/>
      </w:pPr>
      <w:r>
        <w:rPr>
          <w:rFonts w:ascii="Times New Roman"/>
          <w:b w:val="false"/>
          <w:i w:val="false"/>
          <w:color w:val="000000"/>
          <w:sz w:val="28"/>
        </w:rPr>
        <w:t>
      1) ҚР ҚК-де оқу жылына арналған тәрбие, әлеуметтік-құқықтық, психологиялық және идеологиялық жұмыстың кешенді жоспары (20 қарашаға дейін);</w:t>
      </w:r>
    </w:p>
    <w:bookmarkEnd w:id="101"/>
    <w:bookmarkStart w:name="z119" w:id="102"/>
    <w:p>
      <w:pPr>
        <w:spacing w:after="0"/>
        <w:ind w:left="0"/>
        <w:jc w:val="both"/>
      </w:pPr>
      <w:r>
        <w:rPr>
          <w:rFonts w:ascii="Times New Roman"/>
          <w:b w:val="false"/>
          <w:i w:val="false"/>
          <w:color w:val="000000"/>
          <w:sz w:val="28"/>
        </w:rPr>
        <w:t>
      2) оқу жылына арналған ҚР ҚК жеке құрамымен МҚД, әскери педагогика және психология бойынша сабақтың тақырыптық жоспары (20 қарашаға дейін);</w:t>
      </w:r>
    </w:p>
    <w:bookmarkEnd w:id="102"/>
    <w:bookmarkStart w:name="z120" w:id="103"/>
    <w:p>
      <w:pPr>
        <w:spacing w:after="0"/>
        <w:ind w:left="0"/>
        <w:jc w:val="both"/>
      </w:pPr>
      <w:r>
        <w:rPr>
          <w:rFonts w:ascii="Times New Roman"/>
          <w:b w:val="false"/>
          <w:i w:val="false"/>
          <w:color w:val="000000"/>
          <w:sz w:val="28"/>
        </w:rPr>
        <w:t>
      3) жас буынды зерделеу нәтижесін талдау (жылына екі рет жеке құрам бөлімше қатарына алынғаннан кейін).</w:t>
      </w:r>
    </w:p>
    <w:bookmarkEnd w:id="103"/>
    <w:bookmarkStart w:name="z121" w:id="104"/>
    <w:p>
      <w:pPr>
        <w:spacing w:after="0"/>
        <w:ind w:left="0"/>
        <w:jc w:val="both"/>
      </w:pPr>
      <w:r>
        <w:rPr>
          <w:rFonts w:ascii="Times New Roman"/>
          <w:b w:val="false"/>
          <w:i w:val="false"/>
          <w:color w:val="000000"/>
          <w:sz w:val="28"/>
        </w:rPr>
        <w:t>
      2. ҚК түрі, әскер тегі, өңірлік қолбасшылық, бағынысты әскери бөлімі (мекемесі) бар департаменттер мен бас басқармалар:</w:t>
      </w:r>
    </w:p>
    <w:bookmarkEnd w:id="104"/>
    <w:bookmarkStart w:name="z122" w:id="105"/>
    <w:p>
      <w:pPr>
        <w:spacing w:after="0"/>
        <w:ind w:left="0"/>
        <w:jc w:val="both"/>
      </w:pPr>
      <w:r>
        <w:rPr>
          <w:rFonts w:ascii="Times New Roman"/>
          <w:b w:val="false"/>
          <w:i w:val="false"/>
          <w:color w:val="000000"/>
          <w:sz w:val="28"/>
        </w:rPr>
        <w:t>
      1) оқу жылына арналған МҚД, әскери педагогика және психология бойынша сабақтың күнтізбелік жоспарын қоса алғанда, тәрбие, әлеуметтік-құқықтық, психологиялық және идеологиялық жұмыстың кешенді жоспары (25 қарашаға дейін);</w:t>
      </w:r>
    </w:p>
    <w:bookmarkEnd w:id="105"/>
    <w:bookmarkStart w:name="z123" w:id="106"/>
    <w:p>
      <w:pPr>
        <w:spacing w:after="0"/>
        <w:ind w:left="0"/>
        <w:jc w:val="both"/>
      </w:pPr>
      <w:r>
        <w:rPr>
          <w:rFonts w:ascii="Times New Roman"/>
          <w:b w:val="false"/>
          <w:i w:val="false"/>
          <w:color w:val="000000"/>
          <w:sz w:val="28"/>
        </w:rPr>
        <w:t xml:space="preserve">
      2) оқу кезеңіндегі және оқу жылындағы тәрбие, әлеуметтік-құқықтық, психологиялық және идеологиялық жұмыстың жай-күйі туралы талдау және бұйрық; </w:t>
      </w:r>
    </w:p>
    <w:bookmarkEnd w:id="106"/>
    <w:bookmarkStart w:name="z124" w:id="107"/>
    <w:p>
      <w:pPr>
        <w:spacing w:after="0"/>
        <w:ind w:left="0"/>
        <w:jc w:val="both"/>
      </w:pPr>
      <w:r>
        <w:rPr>
          <w:rFonts w:ascii="Times New Roman"/>
          <w:b w:val="false"/>
          <w:i w:val="false"/>
          <w:color w:val="000000"/>
          <w:sz w:val="28"/>
        </w:rPr>
        <w:t>
      3) санаттар бойынша бөлінген әскери қызметшілермен жүргізілген жасырын сауалнама нәтижесін талдау (тоқсан сайын);</w:t>
      </w:r>
    </w:p>
    <w:bookmarkEnd w:id="107"/>
    <w:bookmarkStart w:name="z125" w:id="108"/>
    <w:p>
      <w:pPr>
        <w:spacing w:after="0"/>
        <w:ind w:left="0"/>
        <w:jc w:val="both"/>
      </w:pPr>
      <w:r>
        <w:rPr>
          <w:rFonts w:ascii="Times New Roman"/>
          <w:b w:val="false"/>
          <w:i w:val="false"/>
          <w:color w:val="000000"/>
          <w:sz w:val="28"/>
        </w:rPr>
        <w:t>
      4) жас буынды зерделеу нәтижесін талдау (жылына екі рет жеке құрам бөлімше қатарына алынғаннан кейін);</w:t>
      </w:r>
    </w:p>
    <w:bookmarkEnd w:id="108"/>
    <w:bookmarkStart w:name="z126" w:id="109"/>
    <w:p>
      <w:pPr>
        <w:spacing w:after="0"/>
        <w:ind w:left="0"/>
        <w:jc w:val="both"/>
      </w:pPr>
      <w:r>
        <w:rPr>
          <w:rFonts w:ascii="Times New Roman"/>
          <w:b w:val="false"/>
          <w:i w:val="false"/>
          <w:color w:val="000000"/>
          <w:sz w:val="28"/>
        </w:rPr>
        <w:t>
      5) динамикалық қадағалау тобына алынған әскери қызметшілерге мәлімет (ай сайын жаңарту);</w:t>
      </w:r>
    </w:p>
    <w:bookmarkEnd w:id="109"/>
    <w:bookmarkStart w:name="z127" w:id="110"/>
    <w:p>
      <w:pPr>
        <w:spacing w:after="0"/>
        <w:ind w:left="0"/>
        <w:jc w:val="both"/>
      </w:pPr>
      <w:r>
        <w:rPr>
          <w:rFonts w:ascii="Times New Roman"/>
          <w:b w:val="false"/>
          <w:i w:val="false"/>
          <w:color w:val="000000"/>
          <w:sz w:val="28"/>
        </w:rPr>
        <w:t>
      6) МҚД бойынша сабақтың жоспар-конспектісін қоса алғанда, МҚД тыңдаушыларының сабаққа қатысуы мен үлгерімін есепке алу журналы.</w:t>
      </w:r>
    </w:p>
    <w:bookmarkEnd w:id="110"/>
    <w:bookmarkStart w:name="z128" w:id="111"/>
    <w:p>
      <w:pPr>
        <w:spacing w:after="0"/>
        <w:ind w:left="0"/>
        <w:jc w:val="both"/>
      </w:pPr>
      <w:r>
        <w:rPr>
          <w:rFonts w:ascii="Times New Roman"/>
          <w:b w:val="false"/>
          <w:i w:val="false"/>
          <w:color w:val="000000"/>
          <w:sz w:val="28"/>
        </w:rPr>
        <w:t>
      3. Әскери бөлім (бригада, полк, авиабаза, база, арсенал, жеке батальон, 1-дәрежелі корабль), әскери оқу орны:</w:t>
      </w:r>
    </w:p>
    <w:bookmarkEnd w:id="111"/>
    <w:bookmarkStart w:name="z129" w:id="112"/>
    <w:p>
      <w:pPr>
        <w:spacing w:after="0"/>
        <w:ind w:left="0"/>
        <w:jc w:val="both"/>
      </w:pPr>
      <w:r>
        <w:rPr>
          <w:rFonts w:ascii="Times New Roman"/>
          <w:b w:val="false"/>
          <w:i w:val="false"/>
          <w:color w:val="000000"/>
          <w:sz w:val="28"/>
        </w:rPr>
        <w:t xml:space="preserve">
      1) оқу жылына арналған МҚД, әскери педагогика және психология бойынша сабақтың күнтізбелік жоспарын қоса алғанда, тәрбие, әлеуметтік-құқықтық, психологиялық және идеологиялық жұмыстың кешенді жоспары (30 қарашаға дейін); </w:t>
      </w:r>
    </w:p>
    <w:bookmarkEnd w:id="112"/>
    <w:bookmarkStart w:name="z130" w:id="113"/>
    <w:p>
      <w:pPr>
        <w:spacing w:after="0"/>
        <w:ind w:left="0"/>
        <w:jc w:val="both"/>
      </w:pPr>
      <w:r>
        <w:rPr>
          <w:rFonts w:ascii="Times New Roman"/>
          <w:b w:val="false"/>
          <w:i w:val="false"/>
          <w:color w:val="000000"/>
          <w:sz w:val="28"/>
        </w:rPr>
        <w:t>
      2) бір айдағы, тоқсандағы, оқу кезеңіндегі және оқу жылындағы тәрбие, әлеуметтік-құқықтық, психологиялық және идеологиялық жұмыстың жай-күйі туралы талдау және бұйрық;</w:t>
      </w:r>
    </w:p>
    <w:bookmarkEnd w:id="113"/>
    <w:bookmarkStart w:name="z131" w:id="114"/>
    <w:p>
      <w:pPr>
        <w:spacing w:after="0"/>
        <w:ind w:left="0"/>
        <w:jc w:val="both"/>
      </w:pPr>
      <w:r>
        <w:rPr>
          <w:rFonts w:ascii="Times New Roman"/>
          <w:b w:val="false"/>
          <w:i w:val="false"/>
          <w:color w:val="000000"/>
          <w:sz w:val="28"/>
        </w:rPr>
        <w:t>
      3) оқу жылына арналған жеке құраммен МҚД-ны және ақпараттандыруды ұйымдастыру туралы бұйрық (25 қарашаға дейін);</w:t>
      </w:r>
    </w:p>
    <w:bookmarkEnd w:id="114"/>
    <w:bookmarkStart w:name="z132" w:id="115"/>
    <w:p>
      <w:pPr>
        <w:spacing w:after="0"/>
        <w:ind w:left="0"/>
        <w:jc w:val="both"/>
      </w:pPr>
      <w:r>
        <w:rPr>
          <w:rFonts w:ascii="Times New Roman"/>
          <w:b w:val="false"/>
          <w:i w:val="false"/>
          <w:color w:val="000000"/>
          <w:sz w:val="28"/>
        </w:rPr>
        <w:t>
      4) жас буынды зерделеу нәтижесі туралы талдау және жеткізілім (жылына екі рет жеке құрам бөлімше қатарына алынғаннан кейін);</w:t>
      </w:r>
    </w:p>
    <w:bookmarkEnd w:id="115"/>
    <w:bookmarkStart w:name="z133" w:id="116"/>
    <w:p>
      <w:pPr>
        <w:spacing w:after="0"/>
        <w:ind w:left="0"/>
        <w:jc w:val="both"/>
      </w:pPr>
      <w:r>
        <w:rPr>
          <w:rFonts w:ascii="Times New Roman"/>
          <w:b w:val="false"/>
          <w:i w:val="false"/>
          <w:color w:val="000000"/>
          <w:sz w:val="28"/>
        </w:rPr>
        <w:t xml:space="preserve">
      5) атыс қаруымен жауынгерлік кезекшілік, жауынгерлік, қарауылдық және ішкі қызмет атқаруға жіберу үшін жеке құрамды психологиялық зерделеу актісі; </w:t>
      </w:r>
    </w:p>
    <w:bookmarkEnd w:id="116"/>
    <w:bookmarkStart w:name="z134" w:id="117"/>
    <w:p>
      <w:pPr>
        <w:spacing w:after="0"/>
        <w:ind w:left="0"/>
        <w:jc w:val="both"/>
      </w:pPr>
      <w:r>
        <w:rPr>
          <w:rFonts w:ascii="Times New Roman"/>
          <w:b w:val="false"/>
          <w:i w:val="false"/>
          <w:color w:val="000000"/>
          <w:sz w:val="28"/>
        </w:rPr>
        <w:t>
      6) қарумен жауынгерлік кезекшілік, қарауылдық қызмет, ішкі қызмет атқаруға жеке құрамды жіберу туралы баянат (түсетін күні);</w:t>
      </w:r>
    </w:p>
    <w:bookmarkEnd w:id="117"/>
    <w:bookmarkStart w:name="z135" w:id="118"/>
    <w:p>
      <w:pPr>
        <w:spacing w:after="0"/>
        <w:ind w:left="0"/>
        <w:jc w:val="both"/>
      </w:pPr>
      <w:r>
        <w:rPr>
          <w:rFonts w:ascii="Times New Roman"/>
          <w:b w:val="false"/>
          <w:i w:val="false"/>
          <w:color w:val="000000"/>
          <w:sz w:val="28"/>
        </w:rPr>
        <w:t>
      7) МҚД бойынша сабақтың жоспар-конспектісін қоса алғанда, МҚД тыңдаушыларының сабаққа қатысуы мен үлгерімін есепке алу журналы;</w:t>
      </w:r>
    </w:p>
    <w:bookmarkEnd w:id="118"/>
    <w:bookmarkStart w:name="z136" w:id="119"/>
    <w:p>
      <w:pPr>
        <w:spacing w:after="0"/>
        <w:ind w:left="0"/>
        <w:jc w:val="both"/>
      </w:pPr>
      <w:r>
        <w:rPr>
          <w:rFonts w:ascii="Times New Roman"/>
          <w:b w:val="false"/>
          <w:i w:val="false"/>
          <w:color w:val="000000"/>
          <w:sz w:val="28"/>
        </w:rPr>
        <w:t>
      8) динамикалық қадағалау тобына алынған әскери қызметшілерге мәлімет.</w:t>
      </w:r>
    </w:p>
    <w:bookmarkEnd w:id="119"/>
    <w:bookmarkStart w:name="z137" w:id="120"/>
    <w:p>
      <w:pPr>
        <w:spacing w:after="0"/>
        <w:ind w:left="0"/>
        <w:jc w:val="both"/>
      </w:pPr>
      <w:r>
        <w:rPr>
          <w:rFonts w:ascii="Times New Roman"/>
          <w:b w:val="false"/>
          <w:i w:val="false"/>
          <w:color w:val="000000"/>
          <w:sz w:val="28"/>
        </w:rPr>
        <w:t>
      4. Қорғаныс істері департаменті:</w:t>
      </w:r>
    </w:p>
    <w:bookmarkEnd w:id="120"/>
    <w:bookmarkStart w:name="z138" w:id="121"/>
    <w:p>
      <w:pPr>
        <w:spacing w:after="0"/>
        <w:ind w:left="0"/>
        <w:jc w:val="both"/>
      </w:pPr>
      <w:r>
        <w:rPr>
          <w:rFonts w:ascii="Times New Roman"/>
          <w:b w:val="false"/>
          <w:i w:val="false"/>
          <w:color w:val="000000"/>
          <w:sz w:val="28"/>
        </w:rPr>
        <w:t>
      1) оқу жылына арналған МҚД, әскери педагогика және психология бойынша сабақтың күнтізбелік жоспарын қоса алғанда, тәрбие, әлеуметтік-құқықтық, психологиялық және идеологиялық жұмыстың кешенді жоспары (30 қарашаға дейін);</w:t>
      </w:r>
    </w:p>
    <w:bookmarkEnd w:id="121"/>
    <w:bookmarkStart w:name="z139" w:id="122"/>
    <w:p>
      <w:pPr>
        <w:spacing w:after="0"/>
        <w:ind w:left="0"/>
        <w:jc w:val="both"/>
      </w:pPr>
      <w:r>
        <w:rPr>
          <w:rFonts w:ascii="Times New Roman"/>
          <w:b w:val="false"/>
          <w:i w:val="false"/>
          <w:color w:val="000000"/>
          <w:sz w:val="28"/>
        </w:rPr>
        <w:t>
      2) оқу жылына арналған жеке құраммен МҚД-ны ұйымдастыру және хабардар ету туралы бұйрық;</w:t>
      </w:r>
    </w:p>
    <w:bookmarkEnd w:id="122"/>
    <w:bookmarkStart w:name="z140" w:id="123"/>
    <w:p>
      <w:pPr>
        <w:spacing w:after="0"/>
        <w:ind w:left="0"/>
        <w:jc w:val="both"/>
      </w:pPr>
      <w:r>
        <w:rPr>
          <w:rFonts w:ascii="Times New Roman"/>
          <w:b w:val="false"/>
          <w:i w:val="false"/>
          <w:color w:val="000000"/>
          <w:sz w:val="28"/>
        </w:rPr>
        <w:t>
      3) МҚД бойынша сабақтың жоспар-конспектісін қоса алғанда, МҚД тыңдаушыларының сабаққа қатысуы мен үлгерімін есепке алу журналы;</w:t>
      </w:r>
    </w:p>
    <w:bookmarkEnd w:id="123"/>
    <w:bookmarkStart w:name="z141" w:id="124"/>
    <w:p>
      <w:pPr>
        <w:spacing w:after="0"/>
        <w:ind w:left="0"/>
        <w:jc w:val="both"/>
      </w:pPr>
      <w:r>
        <w:rPr>
          <w:rFonts w:ascii="Times New Roman"/>
          <w:b w:val="false"/>
          <w:i w:val="false"/>
          <w:color w:val="000000"/>
          <w:sz w:val="28"/>
        </w:rPr>
        <w:t>
      4) динамикалық қадағалау тобына алынған әскери қызметшілерді есепке алу журналы.</w:t>
      </w:r>
    </w:p>
    <w:bookmarkEnd w:id="124"/>
    <w:bookmarkStart w:name="z142" w:id="125"/>
    <w:p>
      <w:pPr>
        <w:spacing w:after="0"/>
        <w:ind w:left="0"/>
        <w:jc w:val="both"/>
      </w:pPr>
      <w:r>
        <w:rPr>
          <w:rFonts w:ascii="Times New Roman"/>
          <w:b w:val="false"/>
          <w:i w:val="false"/>
          <w:color w:val="000000"/>
          <w:sz w:val="28"/>
        </w:rPr>
        <w:t>
      5. Батальон (дивизион, екінші дәрежелі корабль), қорғаныс істері басқармасы (бөлімі):</w:t>
      </w:r>
    </w:p>
    <w:bookmarkEnd w:id="125"/>
    <w:bookmarkStart w:name="z143" w:id="126"/>
    <w:p>
      <w:pPr>
        <w:spacing w:after="0"/>
        <w:ind w:left="0"/>
        <w:jc w:val="both"/>
      </w:pPr>
      <w:r>
        <w:rPr>
          <w:rFonts w:ascii="Times New Roman"/>
          <w:b w:val="false"/>
          <w:i w:val="false"/>
          <w:color w:val="000000"/>
          <w:sz w:val="28"/>
        </w:rPr>
        <w:t>
      1) бір айға арналған тәрбие жұмысы жоспары және есептік материал;</w:t>
      </w:r>
    </w:p>
    <w:bookmarkEnd w:id="126"/>
    <w:bookmarkStart w:name="z144" w:id="127"/>
    <w:p>
      <w:pPr>
        <w:spacing w:after="0"/>
        <w:ind w:left="0"/>
        <w:jc w:val="both"/>
      </w:pPr>
      <w:r>
        <w:rPr>
          <w:rFonts w:ascii="Times New Roman"/>
          <w:b w:val="false"/>
          <w:i w:val="false"/>
          <w:color w:val="000000"/>
          <w:sz w:val="28"/>
        </w:rPr>
        <w:t>
      2) жеке құраммен өткізілетін жеке-тәрбие жұмысының журналы.</w:t>
      </w:r>
    </w:p>
    <w:bookmarkEnd w:id="127"/>
    <w:bookmarkStart w:name="z145" w:id="128"/>
    <w:p>
      <w:pPr>
        <w:spacing w:after="0"/>
        <w:ind w:left="0"/>
        <w:jc w:val="both"/>
      </w:pPr>
      <w:r>
        <w:rPr>
          <w:rFonts w:ascii="Times New Roman"/>
          <w:b w:val="false"/>
          <w:i w:val="false"/>
          <w:color w:val="000000"/>
          <w:sz w:val="28"/>
        </w:rPr>
        <w:t>
      6. Рота (батарея, үшінші дәрежелі корабль):</w:t>
      </w:r>
    </w:p>
    <w:bookmarkEnd w:id="128"/>
    <w:bookmarkStart w:name="z146" w:id="129"/>
    <w:p>
      <w:pPr>
        <w:spacing w:after="0"/>
        <w:ind w:left="0"/>
        <w:jc w:val="both"/>
      </w:pPr>
      <w:r>
        <w:rPr>
          <w:rFonts w:ascii="Times New Roman"/>
          <w:b w:val="false"/>
          <w:i w:val="false"/>
          <w:color w:val="000000"/>
          <w:sz w:val="28"/>
        </w:rPr>
        <w:t>
      1) ай сайын 25-і күніне қарай әзірленетін бір айға арналған тәрбие, әлеуметтік-құқықтық, психологиялық және идеологиялық жұмыс жоспары;</w:t>
      </w:r>
    </w:p>
    <w:bookmarkEnd w:id="129"/>
    <w:bookmarkStart w:name="z147" w:id="130"/>
    <w:p>
      <w:pPr>
        <w:spacing w:after="0"/>
        <w:ind w:left="0"/>
        <w:jc w:val="both"/>
      </w:pPr>
      <w:r>
        <w:rPr>
          <w:rFonts w:ascii="Times New Roman"/>
          <w:b w:val="false"/>
          <w:i w:val="false"/>
          <w:color w:val="000000"/>
          <w:sz w:val="28"/>
        </w:rPr>
        <w:t>
      2) ротада (батареяда, үшінші дәрежелі корабльде) қорытынды жасау журналы;</w:t>
      </w:r>
    </w:p>
    <w:bookmarkEnd w:id="130"/>
    <w:bookmarkStart w:name="z148" w:id="131"/>
    <w:p>
      <w:pPr>
        <w:spacing w:after="0"/>
        <w:ind w:left="0"/>
        <w:jc w:val="both"/>
      </w:pPr>
      <w:r>
        <w:rPr>
          <w:rFonts w:ascii="Times New Roman"/>
          <w:b w:val="false"/>
          <w:i w:val="false"/>
          <w:color w:val="000000"/>
          <w:sz w:val="28"/>
        </w:rPr>
        <w:t>
      3) МҚД бойынша сабақтың жоспар-конспектісі.</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4 қыркүйектегі</w:t>
            </w:r>
            <w:r>
              <w:br/>
            </w:r>
            <w:r>
              <w:rPr>
                <w:rFonts w:ascii="Times New Roman"/>
                <w:b w:val="false"/>
                <w:i w:val="false"/>
                <w:color w:val="000000"/>
                <w:sz w:val="20"/>
              </w:rPr>
              <w:t>№ 848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құрамымен тәрбие,</w:t>
            </w:r>
            <w:r>
              <w:br/>
            </w:r>
            <w:r>
              <w:rPr>
                <w:rFonts w:ascii="Times New Roman"/>
                <w:b w:val="false"/>
                <w:i w:val="false"/>
                <w:color w:val="000000"/>
                <w:sz w:val="20"/>
              </w:rPr>
              <w:t>әлеуметтік-құқықтық,</w:t>
            </w:r>
            <w:r>
              <w:br/>
            </w:r>
            <w:r>
              <w:rPr>
                <w:rFonts w:ascii="Times New Roman"/>
                <w:b w:val="false"/>
                <w:i w:val="false"/>
                <w:color w:val="000000"/>
                <w:sz w:val="20"/>
              </w:rPr>
              <w:t>психологиялық және</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 әскери бөлімінде 20___ жылғы _______ психологиялық жұмыс нәтижесі туралы жеткізілім</w:t>
      </w:r>
    </w:p>
    <w:p>
      <w:pPr>
        <w:spacing w:after="0"/>
        <w:ind w:left="0"/>
        <w:jc w:val="both"/>
      </w:pPr>
      <w:r>
        <w:rPr>
          <w:rFonts w:ascii="Times New Roman"/>
          <w:b w:val="false"/>
          <w:i w:val="false"/>
          <w:color w:val="000000"/>
          <w:sz w:val="28"/>
        </w:rPr>
        <w:t>
      1. Психологиялық жұмыс нәтижесі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психологиялық зерделеу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әңгімелесу әдісімен зерделенген адам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әдісімен зерделенген адам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әскери қызметке кәсіби және психологиялық іріктеу шеңберінде зерделенген адам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қаруымен жауынгерлік кезекшілік, қарауылдық және ішкі қызмет құрамында қызмет атқаруға рұқсат ету үшін зерделенген әскери қызметшілер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Социометрия әдісімен зерделенген бөлімше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құрамға психологиялық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жеке консультация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профилактикалық әңгімелесу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тренинг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Суицидтік оқиға профилактикасы бойынша психологиялық жұмыс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жасау қаупі деңгейі жоғары болып айқындалған адам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психикалық денсаулығын нығайту және суицидтік әрекет профилактикасы бойынша жүргізілген іс-шара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Психиатр-дәрігерге консультацияға жіберілген адам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Бас әскери-клиникалық госпиталіне психиатриялық тексеруге жіберілген әскери қызметші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көрсеткіші бойынша ҚР ҚК қатарынан шығарылған әскери қызметші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қадағалау тобына алынған әскери қызметші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қосылды: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тұрғыдан ағарту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Командирлік (кәсіби) даярлық жүйесінде өткізілген сабақ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дәріс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брошюра, бюллетень, плакат және басқа да ақпараттық материал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Динамикалық қадағалау тобына алынған әскери қызметшілер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инициалы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қадағалау тобына алынған күні мен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Көрсетілген нысанға толықтыру ретінде мәтіндік түрде фото, бейне және басқа да есептік материалды қоса берумен, есепті кезеңде жүргізілген қосымша психологиялық жұмыс іс-шаралары сипатталуы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4 қыркүйектегі</w:t>
            </w:r>
            <w:r>
              <w:br/>
            </w:r>
            <w:r>
              <w:rPr>
                <w:rFonts w:ascii="Times New Roman"/>
                <w:b w:val="false"/>
                <w:i w:val="false"/>
                <w:color w:val="000000"/>
                <w:sz w:val="20"/>
              </w:rPr>
              <w:t>№ 848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құрамымен тәрбие,</w:t>
            </w:r>
            <w:r>
              <w:br/>
            </w:r>
            <w:r>
              <w:rPr>
                <w:rFonts w:ascii="Times New Roman"/>
                <w:b w:val="false"/>
                <w:i w:val="false"/>
                <w:color w:val="000000"/>
                <w:sz w:val="20"/>
              </w:rPr>
              <w:t>әлеуметтік-құқықтық,</w:t>
            </w:r>
            <w:r>
              <w:br/>
            </w:r>
            <w:r>
              <w:rPr>
                <w:rFonts w:ascii="Times New Roman"/>
                <w:b w:val="false"/>
                <w:i w:val="false"/>
                <w:color w:val="000000"/>
                <w:sz w:val="20"/>
              </w:rPr>
              <w:t>психологиялық және</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00000 әскери бөлімінің</w:t>
            </w:r>
            <w:r>
              <w:br/>
            </w:r>
            <w:r>
              <w:rPr>
                <w:rFonts w:ascii="Times New Roman"/>
                <w:b w:val="false"/>
                <w:i w:val="false"/>
                <w:color w:val="000000"/>
                <w:sz w:val="20"/>
              </w:rPr>
              <w:t>командирі</w:t>
            </w:r>
            <w:r>
              <w:br/>
            </w:r>
            <w:r>
              <w:rPr>
                <w:rFonts w:ascii="Times New Roman"/>
                <w:b w:val="false"/>
                <w:i w:val="false"/>
                <w:color w:val="000000"/>
                <w:sz w:val="20"/>
              </w:rPr>
              <w:t>Әскери атағы, қолы, инициалы,</w:t>
            </w:r>
            <w:r>
              <w:br/>
            </w:r>
            <w:r>
              <w:rPr>
                <w:rFonts w:ascii="Times New Roman"/>
                <w:b w:val="false"/>
                <w:i w:val="false"/>
                <w:color w:val="000000"/>
                <w:sz w:val="20"/>
              </w:rPr>
              <w:t>тегі</w:t>
            </w:r>
            <w:r>
              <w:br/>
            </w:r>
            <w:r>
              <w:rPr>
                <w:rFonts w:ascii="Times New Roman"/>
                <w:b w:val="false"/>
                <w:i w:val="false"/>
                <w:color w:val="000000"/>
                <w:sz w:val="20"/>
              </w:rPr>
              <w:t>20__ жылғы "__" _______</w:t>
            </w:r>
          </w:p>
        </w:tc>
      </w:tr>
    </w:tbl>
    <w:p>
      <w:pPr>
        <w:spacing w:after="0"/>
        <w:ind w:left="0"/>
        <w:jc w:val="left"/>
      </w:pPr>
      <w:r>
        <w:rPr>
          <w:rFonts w:ascii="Times New Roman"/>
          <w:b/>
          <w:i w:val="false"/>
          <w:color w:val="000000"/>
        </w:rPr>
        <w:t xml:space="preserve"> Атыс қаруымен жауынгерлік кезекшілік, жауынгерлік, қарауылдық және ішкі қызмет атқаруға рұқсат беру үшін жеке құрамды психологиялық зерделеудің № ___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зерделеу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Әскери бөлім (мекеме) командирінің (бастығының) тәрбие және идеологиялық жұмыс жөніндегі орынбасарының лауазымы, әскери атағы, тегі және инициалы, қолы </w:t>
      </w:r>
    </w:p>
    <w:p>
      <w:pPr>
        <w:spacing w:after="0"/>
        <w:ind w:left="0"/>
        <w:jc w:val="both"/>
      </w:pPr>
      <w:r>
        <w:rPr>
          <w:rFonts w:ascii="Times New Roman"/>
          <w:b w:val="false"/>
          <w:i w:val="false"/>
          <w:color w:val="000000"/>
          <w:sz w:val="28"/>
        </w:rPr>
        <w:t xml:space="preserve">
      20__ жылғы "__" _______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"Психологиялық зерделеу нәтижесі" бағанында жеке тұлғаның кейбір мінезінің айқын көрінуін көрсетумен психологиялық зерделеу нәтижесі көрсетіледі.</w:t>
      </w:r>
    </w:p>
    <w:p>
      <w:pPr>
        <w:spacing w:after="0"/>
        <w:ind w:left="0"/>
        <w:jc w:val="both"/>
      </w:pPr>
      <w:r>
        <w:rPr>
          <w:rFonts w:ascii="Times New Roman"/>
          <w:b w:val="false"/>
          <w:i w:val="false"/>
          <w:color w:val="000000"/>
          <w:sz w:val="28"/>
        </w:rPr>
        <w:t>
      2. "Тұжырым" бағанында психологиялық жұмыс маманының ұсынымы сипатталады (рұқсат етілді, рұқсат етілген жоқ).</w:t>
      </w:r>
    </w:p>
    <w:p>
      <w:pPr>
        <w:spacing w:after="0"/>
        <w:ind w:left="0"/>
        <w:jc w:val="both"/>
      </w:pPr>
      <w:r>
        <w:rPr>
          <w:rFonts w:ascii="Times New Roman"/>
          <w:b w:val="false"/>
          <w:i w:val="false"/>
          <w:color w:val="000000"/>
          <w:sz w:val="28"/>
        </w:rPr>
        <w:t>
      3. "Ескертпе" бағанында атыс қаруымен жауынгерлік кезекшілік, жауынгерлік, қарауылдық және ішкі қызмет атқаруға кедергі келтіретін қосымша мән-жай, сондай-ақ әңгімелесу мен қадағалау нәтижесі сипатталады.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4 қыркүйектегі</w:t>
            </w:r>
            <w:r>
              <w:br/>
            </w:r>
            <w:r>
              <w:rPr>
                <w:rFonts w:ascii="Times New Roman"/>
                <w:b w:val="false"/>
                <w:i w:val="false"/>
                <w:color w:val="000000"/>
                <w:sz w:val="20"/>
              </w:rPr>
              <w:t>№ 848 бұйрығына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жеке</w:t>
            </w:r>
            <w:r>
              <w:br/>
            </w:r>
            <w:r>
              <w:rPr>
                <w:rFonts w:ascii="Times New Roman"/>
                <w:b w:val="false"/>
                <w:i w:val="false"/>
                <w:color w:val="000000"/>
                <w:sz w:val="20"/>
              </w:rPr>
              <w:t>құрамымен тәрбие,</w:t>
            </w:r>
            <w:r>
              <w:br/>
            </w:r>
            <w:r>
              <w:rPr>
                <w:rFonts w:ascii="Times New Roman"/>
                <w:b w:val="false"/>
                <w:i w:val="false"/>
                <w:color w:val="000000"/>
                <w:sz w:val="20"/>
              </w:rPr>
              <w:t>әлеуметтік-құқықтық,</w:t>
            </w:r>
            <w:r>
              <w:br/>
            </w:r>
            <w:r>
              <w:rPr>
                <w:rFonts w:ascii="Times New Roman"/>
                <w:b w:val="false"/>
                <w:i w:val="false"/>
                <w:color w:val="000000"/>
                <w:sz w:val="20"/>
              </w:rPr>
              <w:t>психологиялық және</w:t>
            </w:r>
            <w:r>
              <w:br/>
            </w:r>
            <w:r>
              <w:rPr>
                <w:rFonts w:ascii="Times New Roman"/>
                <w:b w:val="false"/>
                <w:i w:val="false"/>
                <w:color w:val="000000"/>
                <w:sz w:val="20"/>
              </w:rPr>
              <w:t>идеологиялық жұмысты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Психологиялық жұмыс маманының жеке және топтық жұмыс нысанын есепке алу журналы</w:t>
      </w:r>
    </w:p>
    <w:p>
      <w:pPr>
        <w:spacing w:after="0"/>
        <w:ind w:left="0"/>
        <w:jc w:val="both"/>
      </w:pPr>
      <w:r>
        <w:rPr>
          <w:rFonts w:ascii="Times New Roman"/>
          <w:b w:val="false"/>
          <w:i w:val="false"/>
          <w:color w:val="000000"/>
          <w:sz w:val="28"/>
        </w:rPr>
        <w:t>
      1-бөлім. Жеке жұмыс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тегі, инициалы,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Топтық жұмыс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психологиялық жұмыс маманы жеке жұмыс нысанында жұмыс күні ішінде кемінде үш іс-шара өткізеді;</w:t>
      </w:r>
    </w:p>
    <w:p>
      <w:pPr>
        <w:spacing w:after="0"/>
        <w:ind w:left="0"/>
        <w:jc w:val="both"/>
      </w:pPr>
      <w:r>
        <w:rPr>
          <w:rFonts w:ascii="Times New Roman"/>
          <w:b w:val="false"/>
          <w:i w:val="false"/>
          <w:color w:val="000000"/>
          <w:sz w:val="28"/>
        </w:rPr>
        <w:t>
      2) тренинг аптасына кемінде 2 рет өткізіледі.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