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5412d" w14:textId="be541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Газ толтыру станциялары, газ толтыру пункттері, автогаз құю станциялары иелерінің және өнеркәсіптік тұтынушылардың – қысыммен жұмыс істейтін түтіктерді сұйытылған мұнай газын сақтау үшін пайдаланатын олардың иелерінің тізілімін жүргізу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2023 жылғы 13 қарашадағы № 607 бұйрығы. Қазақстан Республикасының Әділет министрлігінде 2023 жылғы 15 қарашада № 33639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138-2)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20.06.2024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Газ толтыру станциялары, газ толтыру пункттері, автогаз құю станциялары иелерінің және өнеркәсіптік тұтынушылардың – қысыммен жұмыс істейтін түтіктерді сұйытылған мұнай газын сақтау үшін пайдаланатын олардың иелерінің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4"/>
    <w:bookmarkStart w:name="z9"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Шарипханов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w:t>
      </w:r>
    </w:p>
    <w:bookmarkEnd w:id="9"/>
    <w:bookmarkStart w:name="z15" w:id="10"/>
    <w:p>
      <w:pPr>
        <w:spacing w:after="0"/>
        <w:ind w:left="0"/>
        <w:jc w:val="both"/>
      </w:pPr>
      <w:r>
        <w:rPr>
          <w:rFonts w:ascii="Times New Roman"/>
          <w:b w:val="false"/>
          <w:i w:val="false"/>
          <w:color w:val="000000"/>
          <w:sz w:val="28"/>
        </w:rPr>
        <w:t>
      Энергетика министрлігі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13 қарашадағы</w:t>
            </w:r>
            <w:r>
              <w:br/>
            </w:r>
            <w:r>
              <w:rPr>
                <w:rFonts w:ascii="Times New Roman"/>
                <w:b w:val="false"/>
                <w:i w:val="false"/>
                <w:color w:val="000000"/>
                <w:sz w:val="20"/>
              </w:rPr>
              <w:t>№ 607 бұйрығымен</w:t>
            </w:r>
            <w:r>
              <w:br/>
            </w:r>
            <w:r>
              <w:rPr>
                <w:rFonts w:ascii="Times New Roman"/>
                <w:b w:val="false"/>
                <w:i w:val="false"/>
                <w:color w:val="000000"/>
                <w:sz w:val="20"/>
              </w:rPr>
              <w:t>бекітілген</w:t>
            </w:r>
          </w:p>
        </w:tc>
      </w:tr>
    </w:tbl>
    <w:bookmarkStart w:name="z17" w:id="11"/>
    <w:p>
      <w:pPr>
        <w:spacing w:after="0"/>
        <w:ind w:left="0"/>
        <w:jc w:val="left"/>
      </w:pPr>
      <w:r>
        <w:rPr>
          <w:rFonts w:ascii="Times New Roman"/>
          <w:b/>
          <w:i w:val="false"/>
          <w:color w:val="000000"/>
        </w:rPr>
        <w:t xml:space="preserve"> Газ толтыру станциялары, газ толтыру пункттері, автогаз құю станциялары иелерінің және өнеркәсіптік тұтынушылардың – қысыммен жұмыс істейтін түтіктерді сұйытылған мұнай газын сақтау үшін пайдаланатын олардың иелерінің тізілімін жүргізу қағидалары</w:t>
      </w:r>
    </w:p>
    <w:bookmarkEnd w:id="11"/>
    <w:bookmarkStart w:name="z18" w:id="12"/>
    <w:p>
      <w:pPr>
        <w:spacing w:after="0"/>
        <w:ind w:left="0"/>
        <w:jc w:val="left"/>
      </w:pPr>
      <w:r>
        <w:rPr>
          <w:rFonts w:ascii="Times New Roman"/>
          <w:b/>
          <w:i w:val="false"/>
          <w:color w:val="000000"/>
        </w:rPr>
        <w:t xml:space="preserve"> 1-тарау. Жалпы ережелер</w:t>
      </w:r>
    </w:p>
    <w:bookmarkEnd w:id="12"/>
    <w:bookmarkStart w:name="z19" w:id="13"/>
    <w:p>
      <w:pPr>
        <w:spacing w:after="0"/>
        <w:ind w:left="0"/>
        <w:jc w:val="both"/>
      </w:pPr>
      <w:r>
        <w:rPr>
          <w:rFonts w:ascii="Times New Roman"/>
          <w:b w:val="false"/>
          <w:i w:val="false"/>
          <w:color w:val="000000"/>
          <w:sz w:val="28"/>
        </w:rPr>
        <w:t xml:space="preserve">
      1. Осы Газ толтыру станциялары, газ толтыру пункттері, автогаз құю станциялары иелерінің және өнеркәсіптік тұтынушылардың – қысыммен жұмыс істейтін түтіктерді сұйытылған мұнай газын сақтау үшін пайдаланатын олардың иелерінің тізілімін жүргізу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138-2) тармақшасына</w:t>
      </w:r>
      <w:r>
        <w:rPr>
          <w:rFonts w:ascii="Times New Roman"/>
          <w:b w:val="false"/>
          <w:i w:val="false"/>
          <w:color w:val="000000"/>
          <w:sz w:val="28"/>
        </w:rPr>
        <w:t xml:space="preserve"> сәйкес әзірленді және газ толтыру станциялары, газ толтыру пункттері, автогаз құю станциялары иелерінің және өнеркәсіптік тұтынушылардың – қысыммен жұмыс істейтін түтіктерді сұйытылған мұнай газын сақтау үшін пайдаланатын олардың иелерінің тізілімін жүргізуждің тәртібін айқындайды.</w:t>
      </w:r>
    </w:p>
    <w:bookmarkEnd w:id="13"/>
    <w:bookmarkStart w:name="z20" w:id="14"/>
    <w:p>
      <w:pPr>
        <w:spacing w:after="0"/>
        <w:ind w:left="0"/>
        <w:jc w:val="both"/>
      </w:pPr>
      <w:r>
        <w:rPr>
          <w:rFonts w:ascii="Times New Roman"/>
          <w:b w:val="false"/>
          <w:i w:val="false"/>
          <w:color w:val="000000"/>
          <w:sz w:val="28"/>
        </w:rPr>
        <w:t>
      2. Осы Қағидаларда пайдаланатын негізгі ұғымдар Қазақстан Республикасының газ және газбен жабдықтау және өнеркәсіптік қауіпсіздік саласындағы заңнамаларына сәйкес қолданылады.</w:t>
      </w:r>
    </w:p>
    <w:bookmarkEnd w:id="14"/>
    <w:bookmarkStart w:name="z21" w:id="15"/>
    <w:p>
      <w:pPr>
        <w:spacing w:after="0"/>
        <w:ind w:left="0"/>
        <w:jc w:val="both"/>
      </w:pPr>
      <w:r>
        <w:rPr>
          <w:rFonts w:ascii="Times New Roman"/>
          <w:b w:val="false"/>
          <w:i w:val="false"/>
          <w:color w:val="000000"/>
          <w:sz w:val="28"/>
        </w:rPr>
        <w:t>
      3. Тізілім Газ толтыру станциялары, газ толтыру пункттері, автогаз құю станциялары иелерінің және өнеркәсіптік тұтынушылардың – қысыммен жұмыс істейтін түтіктерді сұйытылған мұнай газын сақтау үшін пайдаланатын олардың иелерінің (бұдан әрі – иесі) бірыңғай тізбесін жүргізу мақсатында құрылады.</w:t>
      </w:r>
    </w:p>
    <w:bookmarkEnd w:id="15"/>
    <w:bookmarkStart w:name="z22" w:id="16"/>
    <w:p>
      <w:pPr>
        <w:spacing w:after="0"/>
        <w:ind w:left="0"/>
        <w:jc w:val="both"/>
      </w:pPr>
      <w:r>
        <w:rPr>
          <w:rFonts w:ascii="Times New Roman"/>
          <w:b w:val="false"/>
          <w:i w:val="false"/>
          <w:color w:val="000000"/>
          <w:sz w:val="28"/>
        </w:rPr>
        <w:t>
      4. Тізілім олар туралы ақпараттық-анықтамалық сипаттағы барлық қажетті мәліметтерді қамтитын иелердің бірыңғай, кезең-кезеңімен нақтыланатын тізбесін білдіреді.</w:t>
      </w:r>
    </w:p>
    <w:bookmarkEnd w:id="16"/>
    <w:bookmarkStart w:name="z23" w:id="17"/>
    <w:p>
      <w:pPr>
        <w:spacing w:after="0"/>
        <w:ind w:left="0"/>
        <w:jc w:val="both"/>
      </w:pPr>
      <w:r>
        <w:rPr>
          <w:rFonts w:ascii="Times New Roman"/>
          <w:b w:val="false"/>
          <w:i w:val="false"/>
          <w:color w:val="000000"/>
          <w:sz w:val="28"/>
        </w:rPr>
        <w:t xml:space="preserve">
      5. Тізілімді жүргізуді өнеркәсіптік қауіпсіздік саласындағы уәкілетті органның аумақтық бөлімшелері (бұдан әрі – аумақтық бөлімше)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жүзеге асырады.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Төтенше жағдайлар министрінің 20.06.2024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6. Тізілім өнеркәсіптік қауіпсіздік саласындағы уәкілетті органның интернет-ресурсында ашық қолжетімділікте орналастырылады.</w:t>
      </w:r>
    </w:p>
    <w:bookmarkEnd w:id="18"/>
    <w:bookmarkStart w:name="z25" w:id="19"/>
    <w:p>
      <w:pPr>
        <w:spacing w:after="0"/>
        <w:ind w:left="0"/>
        <w:jc w:val="left"/>
      </w:pPr>
      <w:r>
        <w:rPr>
          <w:rFonts w:ascii="Times New Roman"/>
          <w:b/>
          <w:i w:val="false"/>
          <w:color w:val="000000"/>
        </w:rPr>
        <w:t xml:space="preserve"> 2-тарау. Тізілімді жүргізу тәртібі</w:t>
      </w:r>
    </w:p>
    <w:bookmarkEnd w:id="19"/>
    <w:bookmarkStart w:name="z26" w:id="20"/>
    <w:p>
      <w:pPr>
        <w:spacing w:after="0"/>
        <w:ind w:left="0"/>
        <w:jc w:val="both"/>
      </w:pPr>
      <w:r>
        <w:rPr>
          <w:rFonts w:ascii="Times New Roman"/>
          <w:b w:val="false"/>
          <w:i w:val="false"/>
          <w:color w:val="000000"/>
          <w:sz w:val="28"/>
        </w:rPr>
        <w:t xml:space="preserve">
      7. Тізілім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газ толтыру станциялары, газ толтыру пункттері, автогаз құю станциялары иелерінің және өнеркәсіптік тұтынушылардың – қысыммен жұмыс істейтін түтіктерді сұйытылған мұнай газын сақтау үшін пайдаланатын олардың иелерін тізілімге (нен) қосу (алу) туралы өтініште көрсетілген иелері ұсынған мәліметтер негізінде қалыптастырылады.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Төтенше жағдайлар министрінің 20.06.2024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8. Тізілімді жүргізу мыналарды қамтиды:</w:t>
      </w:r>
    </w:p>
    <w:bookmarkEnd w:id="21"/>
    <w:bookmarkStart w:name="z28" w:id="22"/>
    <w:p>
      <w:pPr>
        <w:spacing w:after="0"/>
        <w:ind w:left="0"/>
        <w:jc w:val="both"/>
      </w:pPr>
      <w:r>
        <w:rPr>
          <w:rFonts w:ascii="Times New Roman"/>
          <w:b w:val="false"/>
          <w:i w:val="false"/>
          <w:color w:val="000000"/>
          <w:sz w:val="28"/>
        </w:rPr>
        <w:t>
      1) иелері туралы мәліметтерді қалыптастыру (қосу, алып тастау);</w:t>
      </w:r>
    </w:p>
    <w:bookmarkEnd w:id="22"/>
    <w:bookmarkStart w:name="z29" w:id="23"/>
    <w:p>
      <w:pPr>
        <w:spacing w:after="0"/>
        <w:ind w:left="0"/>
        <w:jc w:val="both"/>
      </w:pPr>
      <w:r>
        <w:rPr>
          <w:rFonts w:ascii="Times New Roman"/>
          <w:b w:val="false"/>
          <w:i w:val="false"/>
          <w:color w:val="000000"/>
          <w:sz w:val="28"/>
        </w:rPr>
        <w:t>
      2) иелері туралы мәліметтерді өзектендіру (жаңарту, алып тастау).</w:t>
      </w:r>
    </w:p>
    <w:bookmarkEnd w:id="23"/>
    <w:bookmarkStart w:name="z30" w:id="24"/>
    <w:p>
      <w:pPr>
        <w:spacing w:after="0"/>
        <w:ind w:left="0"/>
        <w:jc w:val="both"/>
      </w:pPr>
      <w:r>
        <w:rPr>
          <w:rFonts w:ascii="Times New Roman"/>
          <w:b w:val="false"/>
          <w:i w:val="false"/>
          <w:color w:val="000000"/>
          <w:sz w:val="28"/>
        </w:rPr>
        <w:t xml:space="preserve">
      9. Тізілімді қалыптастыру үшін иесі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объектінің орналасқан жері бойынша аумақтық бөлімшеге электрондық құжат немесе қағаз жеткізгішдегі құжат түрінде оларда көрсетілген мәліметтерді растайтын құжаттардың көшірмелерін қоса бере отырып өтініш береді.</w:t>
      </w:r>
    </w:p>
    <w:bookmarkEnd w:id="24"/>
    <w:bookmarkStart w:name="z79" w:id="25"/>
    <w:p>
      <w:pPr>
        <w:spacing w:after="0"/>
        <w:ind w:left="0"/>
        <w:jc w:val="both"/>
      </w:pPr>
      <w:r>
        <w:rPr>
          <w:rFonts w:ascii="Times New Roman"/>
          <w:b w:val="false"/>
          <w:i w:val="false"/>
          <w:color w:val="000000"/>
          <w:sz w:val="28"/>
        </w:rPr>
        <w:t>
      Өтінішке мынадай құжаттар қоса беріледі:</w:t>
      </w:r>
    </w:p>
    <w:bookmarkEnd w:id="25"/>
    <w:bookmarkStart w:name="z80" w:id="26"/>
    <w:p>
      <w:pPr>
        <w:spacing w:after="0"/>
        <w:ind w:left="0"/>
        <w:jc w:val="both"/>
      </w:pPr>
      <w:r>
        <w:rPr>
          <w:rFonts w:ascii="Times New Roman"/>
          <w:b w:val="false"/>
          <w:i w:val="false"/>
          <w:color w:val="000000"/>
          <w:sz w:val="28"/>
        </w:rPr>
        <w:t>
      1) қысыммен жұмыс істейтін, оларды сұйытылған мұнай газын сақтау үшін пайдаланатын, техникалық сипаттамалары және қауіпті техникалық құрылғыны есепке қою туралы толық ақпаратты қамтитын ыдыстың паспорты;</w:t>
      </w:r>
    </w:p>
    <w:bookmarkEnd w:id="26"/>
    <w:bookmarkStart w:name="z81" w:id="27"/>
    <w:p>
      <w:pPr>
        <w:spacing w:after="0"/>
        <w:ind w:left="0"/>
        <w:jc w:val="both"/>
      </w:pPr>
      <w:r>
        <w:rPr>
          <w:rFonts w:ascii="Times New Roman"/>
          <w:b w:val="false"/>
          <w:i w:val="false"/>
          <w:color w:val="000000"/>
          <w:sz w:val="28"/>
        </w:rPr>
        <w:t xml:space="preserve">
      2) Қазақстан Республикасы Төтенше жағдайлар министрінің міндетін атқарушының 2021 жылғы 16 қыркүйектегі № 454 </w:t>
      </w:r>
      <w:r>
        <w:rPr>
          <w:rFonts w:ascii="Times New Roman"/>
          <w:b w:val="false"/>
          <w:i w:val="false"/>
          <w:color w:val="000000"/>
          <w:sz w:val="28"/>
        </w:rPr>
        <w:t>бұйрығымен</w:t>
      </w:r>
      <w:r>
        <w:rPr>
          <w:rFonts w:ascii="Times New Roman"/>
          <w:b w:val="false"/>
          <w:i w:val="false"/>
          <w:color w:val="000000"/>
          <w:sz w:val="28"/>
        </w:rPr>
        <w:t xml:space="preserve"> бекітілген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қағидаларына (Нормативтік құқықтық актілерді мемлекеттік тіркеу тізілімінде № 24508 болып тіркелген) сәйкес жобалау құжаттамасын келісу хаты немесе объектінің жобалау құжаттамасын келісу туралы мәліметтерді не объектіні пайдалануға қабылдау актісін қамтитын құжат.</w:t>
      </w:r>
    </w:p>
    <w:bookmarkEnd w:id="27"/>
    <w:bookmarkStart w:name="z82" w:id="28"/>
    <w:p>
      <w:pPr>
        <w:spacing w:after="0"/>
        <w:ind w:left="0"/>
        <w:jc w:val="both"/>
      </w:pPr>
      <w:r>
        <w:rPr>
          <w:rFonts w:ascii="Times New Roman"/>
          <w:b w:val="false"/>
          <w:i w:val="false"/>
          <w:color w:val="000000"/>
          <w:sz w:val="28"/>
        </w:rPr>
        <w:t xml:space="preserve">
      Ескерту: </w:t>
      </w:r>
    </w:p>
    <w:bookmarkEnd w:id="28"/>
    <w:p>
      <w:pPr>
        <w:spacing w:after="0"/>
        <w:ind w:left="0"/>
        <w:jc w:val="both"/>
      </w:pPr>
      <w:r>
        <w:rPr>
          <w:rFonts w:ascii="Times New Roman"/>
          <w:b w:val="false"/>
          <w:i w:val="false"/>
          <w:color w:val="000000"/>
          <w:sz w:val="28"/>
        </w:rPr>
        <w:t>
      2020 жылдан бастап "Е-лицензиялау" мемлекеттік деректер қоры" ақпараттық жүйесі (бұдан әрі – "Е-лицензиялау" АЖ) арқылы көрсетілген өнеркәсіптік қауіпсіздік бөлігінде жобалық құжаттама және (немесе) қысыммен жұмыс істейтін ыдысты есепке қою құжаттарының көшірмесін ұсынбауға болады.</w:t>
      </w:r>
    </w:p>
    <w:p>
      <w:pPr>
        <w:spacing w:after="0"/>
        <w:ind w:left="0"/>
        <w:jc w:val="both"/>
      </w:pPr>
      <w:r>
        <w:rPr>
          <w:rFonts w:ascii="Times New Roman"/>
          <w:b w:val="false"/>
          <w:i w:val="false"/>
          <w:color w:val="000000"/>
          <w:sz w:val="28"/>
        </w:rPr>
        <w:t>
      "Е-лицензиялау" АЖ арқылы қысыммен жұмыс істейтін ыдысты есепке қойған және (немесе) жобалық құжатаманы келіскен жағдайда, берілген нөмірді көрсету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Төтенше жағдайлар министрінің 20.06.2024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10. Иесінің және (немесе) орналасқан жерінің (қауіпті техникалық құрылғының) ауысуын қоспағанда, бірдей объект (қауіпті техникалық құрылғы) туралы мәліметтер тізілімге енгізілмейді.</w:t>
      </w:r>
    </w:p>
    <w:bookmarkEnd w:id="29"/>
    <w:bookmarkStart w:name="z32" w:id="30"/>
    <w:p>
      <w:pPr>
        <w:spacing w:after="0"/>
        <w:ind w:left="0"/>
        <w:jc w:val="both"/>
      </w:pPr>
      <w:r>
        <w:rPr>
          <w:rFonts w:ascii="Times New Roman"/>
          <w:b w:val="false"/>
          <w:i w:val="false"/>
          <w:color w:val="000000"/>
          <w:sz w:val="28"/>
        </w:rPr>
        <w:t>
      11. Аумақтық бөлімше өтініш келіп түскен күннен бастап 10 (он) жұмыс күнінен аспайтын мерзімде ұсынылған ақпаратты қарайды және өтініште көрсетілген мәліметтердің толықтығы мен дұрыстығына тексереді.</w:t>
      </w:r>
    </w:p>
    <w:bookmarkEnd w:id="30"/>
    <w:bookmarkStart w:name="z33" w:id="31"/>
    <w:p>
      <w:pPr>
        <w:spacing w:after="0"/>
        <w:ind w:left="0"/>
        <w:jc w:val="both"/>
      </w:pPr>
      <w:r>
        <w:rPr>
          <w:rFonts w:ascii="Times New Roman"/>
          <w:b w:val="false"/>
          <w:i w:val="false"/>
          <w:color w:val="000000"/>
          <w:sz w:val="28"/>
        </w:rPr>
        <w:t>
      12. Өтінішті қарау нәтижелері бойынша өтініш берушіге иесінің тізілімге енгізу (алып тастау) туралы немесе өтініште көрсетілген мәліметтер толық емес және дәйексіз болған жағдайда ескертулер мен кемшіліктерді жою қажеттігі туралы жазбаша хабарлама жіберіледі.</w:t>
      </w:r>
    </w:p>
    <w:bookmarkEnd w:id="31"/>
    <w:bookmarkStart w:name="z34" w:id="32"/>
    <w:p>
      <w:pPr>
        <w:spacing w:after="0"/>
        <w:ind w:left="0"/>
        <w:jc w:val="both"/>
      </w:pPr>
      <w:r>
        <w:rPr>
          <w:rFonts w:ascii="Times New Roman"/>
          <w:b w:val="false"/>
          <w:i w:val="false"/>
          <w:color w:val="000000"/>
          <w:sz w:val="28"/>
        </w:rPr>
        <w:t xml:space="preserve">
      13. Өтініш қаралғаннан кейін аумақтық бөлімшелер 3 (үш) жұмыс күні ішінде өнеркәсіптік қауіпсіздік саласындағы уәкілетті органға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мәліметтерді ұсынады.</w:t>
      </w:r>
    </w:p>
    <w:bookmarkEnd w:id="32"/>
    <w:p>
      <w:pPr>
        <w:spacing w:after="0"/>
        <w:ind w:left="0"/>
        <w:jc w:val="both"/>
      </w:pPr>
      <w:r>
        <w:rPr>
          <w:rFonts w:ascii="Times New Roman"/>
          <w:b w:val="false"/>
          <w:i w:val="false"/>
          <w:color w:val="000000"/>
          <w:sz w:val="28"/>
        </w:rPr>
        <w:t>
      Өнеркәсіптік қауіпсіздік саласындағы уәкілетті орган осы Қағидалардың 3-қосымшасына сәйкес нысанда өнеркәсіптік қауіпсіздік саласындағы уәкілетті органның интернет-ресурсында 3 (үш) жұмыс күні ішінде тізілімді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Төтенше жағдайлар министрінің 20.06.2024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14. Өнеркәсіптік қауіпсіздік саласындағы уәкілетті органның интернет-ресурсында орналасқан тізілімді өзектендіру өнеркәсіптік қауіпсіздік саласындағы уәкілетті орган ай сайын 20 (жиырманшы) күнге дейін жүзеге асырылады.</w:t>
      </w:r>
    </w:p>
    <w:bookmarkEnd w:id="33"/>
    <w:bookmarkStart w:name="z37" w:id="34"/>
    <w:p>
      <w:pPr>
        <w:spacing w:after="0"/>
        <w:ind w:left="0"/>
        <w:jc w:val="both"/>
      </w:pPr>
      <w:r>
        <w:rPr>
          <w:rFonts w:ascii="Times New Roman"/>
          <w:b w:val="false"/>
          <w:i w:val="false"/>
          <w:color w:val="000000"/>
          <w:sz w:val="28"/>
        </w:rPr>
        <w:t xml:space="preserve">
      15. Иелерінің тізіліміндегі мәліметтерді өзектендіру осы Қағидалардың </w:t>
      </w:r>
      <w:r>
        <w:rPr>
          <w:rFonts w:ascii="Times New Roman"/>
          <w:b w:val="false"/>
          <w:i w:val="false"/>
          <w:color w:val="000000"/>
          <w:sz w:val="28"/>
        </w:rPr>
        <w:t>1-қосымшада</w:t>
      </w:r>
      <w:r>
        <w:rPr>
          <w:rFonts w:ascii="Times New Roman"/>
          <w:b w:val="false"/>
          <w:i w:val="false"/>
          <w:color w:val="000000"/>
          <w:sz w:val="28"/>
        </w:rPr>
        <w:t xml:space="preserve"> көрсетілген мәліметтердің біреуі өзгерген кезде орын алады.</w:t>
      </w:r>
    </w:p>
    <w:bookmarkEnd w:id="34"/>
    <w:bookmarkStart w:name="z38" w:id="35"/>
    <w:p>
      <w:pPr>
        <w:spacing w:after="0"/>
        <w:ind w:left="0"/>
        <w:jc w:val="both"/>
      </w:pPr>
      <w:r>
        <w:rPr>
          <w:rFonts w:ascii="Times New Roman"/>
          <w:b w:val="false"/>
          <w:i w:val="false"/>
          <w:color w:val="000000"/>
          <w:sz w:val="28"/>
        </w:rPr>
        <w:t>
      Көрсетілген өзгерістер туралы, сондай-ақ осы Қағидалардың 16-тармағының 2), 3), 4) және 5) тармақшаларында көзделген жағдайларда иесі аумақтық бөлімшені электрондық құжат немесе қағаз жеткізгішдегі құжат түрінде уақтылы хабардар етеді.</w:t>
      </w:r>
    </w:p>
    <w:bookmarkEnd w:id="35"/>
    <w:bookmarkStart w:name="z39" w:id="36"/>
    <w:p>
      <w:pPr>
        <w:spacing w:after="0"/>
        <w:ind w:left="0"/>
        <w:jc w:val="both"/>
      </w:pPr>
      <w:r>
        <w:rPr>
          <w:rFonts w:ascii="Times New Roman"/>
          <w:b w:val="false"/>
          <w:i w:val="false"/>
          <w:color w:val="000000"/>
          <w:sz w:val="28"/>
        </w:rPr>
        <w:t>
      Аумақтық бөлімше өнеркәсіптік қауіпсіздік саласындағы уәкілетті органға 3 (үш) жұмыс күні ішінде осы тармақтың екінші бөлігінде көзделген мәліметтерді ұсынады.</w:t>
      </w:r>
    </w:p>
    <w:bookmarkEnd w:id="36"/>
    <w:bookmarkStart w:name="z40" w:id="37"/>
    <w:p>
      <w:pPr>
        <w:spacing w:after="0"/>
        <w:ind w:left="0"/>
        <w:jc w:val="both"/>
      </w:pPr>
      <w:r>
        <w:rPr>
          <w:rFonts w:ascii="Times New Roman"/>
          <w:b w:val="false"/>
          <w:i w:val="false"/>
          <w:color w:val="000000"/>
          <w:sz w:val="28"/>
        </w:rPr>
        <w:t>
      Сондай-ақ, газды өндіруді, тасымалдауды (тасуды), сақтауды және көтерме саудада өткізуді, сондай-ақ тауарлық және сұйытылған мұнай газын бөлшек саудада өткізуді және тұтынуды мемлекеттік реттеуді жүзеге асыратын уәкілетті органның алынған деректері өзектендіру көзі болып табылады.</w:t>
      </w:r>
    </w:p>
    <w:bookmarkEnd w:id="37"/>
    <w:bookmarkStart w:name="z41" w:id="38"/>
    <w:p>
      <w:pPr>
        <w:spacing w:after="0"/>
        <w:ind w:left="0"/>
        <w:jc w:val="both"/>
      </w:pPr>
      <w:r>
        <w:rPr>
          <w:rFonts w:ascii="Times New Roman"/>
          <w:b w:val="false"/>
          <w:i w:val="false"/>
          <w:color w:val="000000"/>
          <w:sz w:val="28"/>
        </w:rPr>
        <w:t>
      16. Иесі төмендегі жағдайлар бойынша тізілімнен шығарылады:</w:t>
      </w:r>
    </w:p>
    <w:bookmarkEnd w:id="38"/>
    <w:bookmarkStart w:name="z42" w:id="3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иесінің өтініші негізінде;</w:t>
      </w:r>
    </w:p>
    <w:bookmarkEnd w:id="39"/>
    <w:bookmarkStart w:name="z43" w:id="40"/>
    <w:p>
      <w:pPr>
        <w:spacing w:after="0"/>
        <w:ind w:left="0"/>
        <w:jc w:val="both"/>
      </w:pPr>
      <w:r>
        <w:rPr>
          <w:rFonts w:ascii="Times New Roman"/>
          <w:b w:val="false"/>
          <w:i w:val="false"/>
          <w:color w:val="000000"/>
          <w:sz w:val="28"/>
        </w:rPr>
        <w:t>
      2) заңды немесе жеке тұлғаға (дара кәсіпкерге) қатысты сұйытылған мұнай газын өткізу жөніндегі қызметпен айналысуға тыйым салу туралы заңды күшіне енген сот шешімі (үкімі) бар;</w:t>
      </w:r>
    </w:p>
    <w:bookmarkEnd w:id="40"/>
    <w:bookmarkStart w:name="z44" w:id="41"/>
    <w:p>
      <w:pPr>
        <w:spacing w:after="0"/>
        <w:ind w:left="0"/>
        <w:jc w:val="both"/>
      </w:pPr>
      <w:r>
        <w:rPr>
          <w:rFonts w:ascii="Times New Roman"/>
          <w:b w:val="false"/>
          <w:i w:val="false"/>
          <w:color w:val="000000"/>
          <w:sz w:val="28"/>
        </w:rPr>
        <w:t>
      3) Қазақстан Республикасының заңнамасына сәйкес кәсіпкерлік субъектісі болып табылатын иесінің таратылуы;</w:t>
      </w:r>
    </w:p>
    <w:bookmarkEnd w:id="41"/>
    <w:bookmarkStart w:name="z45" w:id="42"/>
    <w:p>
      <w:pPr>
        <w:spacing w:after="0"/>
        <w:ind w:left="0"/>
        <w:jc w:val="both"/>
      </w:pPr>
      <w:r>
        <w:rPr>
          <w:rFonts w:ascii="Times New Roman"/>
          <w:b w:val="false"/>
          <w:i w:val="false"/>
          <w:color w:val="000000"/>
          <w:sz w:val="28"/>
        </w:rPr>
        <w:t>
      4) бұрын тізілімге енгізілген қысыммен жұмыс істейтін ыдыстардың иесі туралы мәліметтердің өзгеруі (иесінің ауысуы);</w:t>
      </w:r>
    </w:p>
    <w:bookmarkEnd w:id="42"/>
    <w:bookmarkStart w:name="z46" w:id="43"/>
    <w:p>
      <w:pPr>
        <w:spacing w:after="0"/>
        <w:ind w:left="0"/>
        <w:jc w:val="both"/>
      </w:pPr>
      <w:r>
        <w:rPr>
          <w:rFonts w:ascii="Times New Roman"/>
          <w:b w:val="false"/>
          <w:i w:val="false"/>
          <w:color w:val="000000"/>
          <w:sz w:val="28"/>
        </w:rPr>
        <w:t>
      5) қысыммен жұмыс істейтін ыдысты жою (кәдеге жарату);</w:t>
      </w:r>
    </w:p>
    <w:bookmarkEnd w:id="43"/>
    <w:bookmarkStart w:name="z47" w:id="44"/>
    <w:p>
      <w:pPr>
        <w:spacing w:after="0"/>
        <w:ind w:left="0"/>
        <w:jc w:val="both"/>
      </w:pPr>
      <w:r>
        <w:rPr>
          <w:rFonts w:ascii="Times New Roman"/>
          <w:b w:val="false"/>
          <w:i w:val="false"/>
          <w:color w:val="000000"/>
          <w:sz w:val="28"/>
        </w:rPr>
        <w:t>
      6) газ толтыру станцияларында, газ толтыру пункттерінде, автогаз құю станцияларында және өнеркәсіптік тұтынушыларда қысыммен жұмыс істейтін ыдыстың болмауы;</w:t>
      </w:r>
    </w:p>
    <w:bookmarkEnd w:id="44"/>
    <w:bookmarkStart w:name="z48" w:id="45"/>
    <w:p>
      <w:pPr>
        <w:spacing w:after="0"/>
        <w:ind w:left="0"/>
        <w:jc w:val="both"/>
      </w:pPr>
      <w:r>
        <w:rPr>
          <w:rFonts w:ascii="Times New Roman"/>
          <w:b w:val="false"/>
          <w:i w:val="false"/>
          <w:color w:val="000000"/>
          <w:sz w:val="28"/>
        </w:rPr>
        <w:t>
      7) мемлекеттік органдардың өтініші негізінде жүзеге асырылады.</w:t>
      </w:r>
    </w:p>
    <w:bookmarkEnd w:id="45"/>
    <w:bookmarkStart w:name="z49" w:id="46"/>
    <w:p>
      <w:pPr>
        <w:spacing w:after="0"/>
        <w:ind w:left="0"/>
        <w:jc w:val="both"/>
      </w:pPr>
      <w:r>
        <w:rPr>
          <w:rFonts w:ascii="Times New Roman"/>
          <w:b w:val="false"/>
          <w:i w:val="false"/>
          <w:color w:val="000000"/>
          <w:sz w:val="28"/>
        </w:rPr>
        <w:t>
      17. Меншік иесі тізілімнен шығарылған кезде осы Қағидалардың 16-тармағының 2), 3) және 7) тармақшаларында көзделген негізде аумақтық бөлімше иесіне 5 (бес) жұмыс күні ішінде хабарлайды.</w:t>
      </w:r>
    </w:p>
    <w:bookmarkEnd w:id="46"/>
    <w:bookmarkStart w:name="z50" w:id="47"/>
    <w:p>
      <w:pPr>
        <w:spacing w:after="0"/>
        <w:ind w:left="0"/>
        <w:jc w:val="both"/>
      </w:pPr>
      <w:r>
        <w:rPr>
          <w:rFonts w:ascii="Times New Roman"/>
          <w:b w:val="false"/>
          <w:i w:val="false"/>
          <w:color w:val="000000"/>
          <w:sz w:val="28"/>
        </w:rPr>
        <w:t xml:space="preserve">
      18. Өтінішті қарау нәтижелері бойынша аумақтық бөлімшенің жауабымен және "Газ және газбен жабдықтау туралы" ҚР Заңының 7-бабы 2-тармағының </w:t>
      </w:r>
      <w:r>
        <w:rPr>
          <w:rFonts w:ascii="Times New Roman"/>
          <w:b w:val="false"/>
          <w:i w:val="false"/>
          <w:color w:val="000000"/>
          <w:sz w:val="28"/>
        </w:rPr>
        <w:t>2-2) тармақшасына</w:t>
      </w:r>
      <w:r>
        <w:rPr>
          <w:rFonts w:ascii="Times New Roman"/>
          <w:b w:val="false"/>
          <w:i w:val="false"/>
          <w:color w:val="000000"/>
          <w:sz w:val="28"/>
        </w:rPr>
        <w:t xml:space="preserve"> сәйкес жарияланған тізіліммен келіспеген жағдайды, Қазақстан Республикасының Әкімшілік рәсімдік-процестік кодексіне сәйкес шағым жасауға құқылы.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Газ толтыру станциялары, газ </w:t>
            </w:r>
            <w:r>
              <w:br/>
            </w:r>
            <w:r>
              <w:rPr>
                <w:rFonts w:ascii="Times New Roman"/>
                <w:b w:val="false"/>
                <w:i w:val="false"/>
                <w:color w:val="000000"/>
                <w:sz w:val="20"/>
              </w:rPr>
              <w:t xml:space="preserve">толтыру пункттері, автогаз құю </w:t>
            </w:r>
            <w:r>
              <w:br/>
            </w:r>
            <w:r>
              <w:rPr>
                <w:rFonts w:ascii="Times New Roman"/>
                <w:b w:val="false"/>
                <w:i w:val="false"/>
                <w:color w:val="000000"/>
                <w:sz w:val="20"/>
              </w:rPr>
              <w:t xml:space="preserve">станциялары иелерінің және </w:t>
            </w:r>
            <w:r>
              <w:br/>
            </w:r>
            <w:r>
              <w:rPr>
                <w:rFonts w:ascii="Times New Roman"/>
                <w:b w:val="false"/>
                <w:i w:val="false"/>
                <w:color w:val="000000"/>
                <w:sz w:val="20"/>
              </w:rPr>
              <w:t xml:space="preserve">өнеркәсіптік тұтынушылардың – </w:t>
            </w:r>
            <w:r>
              <w:br/>
            </w:r>
            <w:r>
              <w:rPr>
                <w:rFonts w:ascii="Times New Roman"/>
                <w:b w:val="false"/>
                <w:i w:val="false"/>
                <w:color w:val="000000"/>
                <w:sz w:val="20"/>
              </w:rPr>
              <w:t xml:space="preserve">қысыммен жұмыс істейтін </w:t>
            </w:r>
            <w:r>
              <w:br/>
            </w:r>
            <w:r>
              <w:rPr>
                <w:rFonts w:ascii="Times New Roman"/>
                <w:b w:val="false"/>
                <w:i w:val="false"/>
                <w:color w:val="000000"/>
                <w:sz w:val="20"/>
              </w:rPr>
              <w:t xml:space="preserve">түтіктерді сұйытылған мұнай </w:t>
            </w:r>
            <w:r>
              <w:br/>
            </w:r>
            <w:r>
              <w:rPr>
                <w:rFonts w:ascii="Times New Roman"/>
                <w:b w:val="false"/>
                <w:i w:val="false"/>
                <w:color w:val="000000"/>
                <w:sz w:val="20"/>
              </w:rPr>
              <w:t xml:space="preserve">газын сақтау үшін пайдаланатын </w:t>
            </w:r>
            <w:r>
              <w:br/>
            </w:r>
            <w:r>
              <w:rPr>
                <w:rFonts w:ascii="Times New Roman"/>
                <w:b w:val="false"/>
                <w:i w:val="false"/>
                <w:color w:val="000000"/>
                <w:sz w:val="20"/>
              </w:rPr>
              <w:t xml:space="preserve">олардың иелерінің тізілімін </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52" w:id="48"/>
    <w:p>
      <w:pPr>
        <w:spacing w:after="0"/>
        <w:ind w:left="0"/>
        <w:jc w:val="both"/>
      </w:pPr>
      <w:r>
        <w:rPr>
          <w:rFonts w:ascii="Times New Roman"/>
          <w:b w:val="false"/>
          <w:i w:val="false"/>
          <w:color w:val="000000"/>
          <w:sz w:val="28"/>
        </w:rPr>
        <w:t>
      Ұсынылады: өнеркәсіптік қауіпсіздік саласындағы уәкілетті органға.</w:t>
      </w:r>
    </w:p>
    <w:bookmarkEnd w:id="48"/>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www.gov.kz.</w:t>
      </w:r>
    </w:p>
    <w:p>
      <w:pPr>
        <w:spacing w:after="0"/>
        <w:ind w:left="0"/>
        <w:jc w:val="left"/>
      </w:pPr>
      <w:r>
        <w:rPr>
          <w:rFonts w:ascii="Times New Roman"/>
          <w:b/>
          <w:i w:val="false"/>
          <w:color w:val="000000"/>
        </w:rPr>
        <w:t xml:space="preserve"> Газ толтыру станциялары, газ толтыру пункттері, автогаз құю станциялары иелерінің және өнеркәсіптік тұтынушылардың – қысыммен жұмыс істейтін түтіктерді сұйытылған мұнай газын сақтау үшін пайдаланатын олардың иелерінің тізілімі</w:t>
      </w:r>
    </w:p>
    <w:p>
      <w:pPr>
        <w:spacing w:after="0"/>
        <w:ind w:left="0"/>
        <w:jc w:val="both"/>
      </w:pPr>
      <w:r>
        <w:rPr>
          <w:rFonts w:ascii="Times New Roman"/>
          <w:b w:val="false"/>
          <w:i w:val="false"/>
          <w:color w:val="ff0000"/>
          <w:sz w:val="28"/>
        </w:rPr>
        <w:t xml:space="preserve">
      Ескерту. 1-қосымша жаңа редакцияда - ҚР Төтенше жағдайлар министрінің 20.06.2024 </w:t>
      </w:r>
      <w:r>
        <w:rPr>
          <w:rFonts w:ascii="Times New Roman"/>
          <w:b w:val="false"/>
          <w:i w:val="false"/>
          <w:color w:val="ff0000"/>
          <w:sz w:val="28"/>
        </w:rPr>
        <w:t>№ 237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ҚЖІЫИТ-4.</w:t>
      </w:r>
    </w:p>
    <w:p>
      <w:pPr>
        <w:spacing w:after="0"/>
        <w:ind w:left="0"/>
        <w:jc w:val="both"/>
      </w:pPr>
      <w:r>
        <w:rPr>
          <w:rFonts w:ascii="Times New Roman"/>
          <w:b w:val="false"/>
          <w:i w:val="false"/>
          <w:color w:val="000000"/>
          <w:sz w:val="28"/>
        </w:rPr>
        <w:t>
      Кезеңділік: біржолғы.</w:t>
      </w:r>
    </w:p>
    <w:p>
      <w:pPr>
        <w:spacing w:after="0"/>
        <w:ind w:left="0"/>
        <w:jc w:val="both"/>
      </w:pPr>
      <w:r>
        <w:rPr>
          <w:rFonts w:ascii="Times New Roman"/>
          <w:b w:val="false"/>
          <w:i w:val="false"/>
          <w:color w:val="000000"/>
          <w:sz w:val="28"/>
        </w:rPr>
        <w:t>
      Есепті кезең: " " 20 жыл.</w:t>
      </w:r>
    </w:p>
    <w:p>
      <w:pPr>
        <w:spacing w:after="0"/>
        <w:ind w:left="0"/>
        <w:jc w:val="both"/>
      </w:pPr>
      <w:r>
        <w:rPr>
          <w:rFonts w:ascii="Times New Roman"/>
          <w:b w:val="false"/>
          <w:i w:val="false"/>
          <w:color w:val="000000"/>
          <w:sz w:val="28"/>
        </w:rPr>
        <w:t>
      Ақпаратты ұсынатын тұлғалар тобы: өнеркәсіптік қауіпсіздік саласындағы уәкілетті органның аумақтық бөлімшелері.</w:t>
      </w:r>
    </w:p>
    <w:p>
      <w:pPr>
        <w:spacing w:after="0"/>
        <w:ind w:left="0"/>
        <w:jc w:val="both"/>
      </w:pPr>
      <w:r>
        <w:rPr>
          <w:rFonts w:ascii="Times New Roman"/>
          <w:b w:val="false"/>
          <w:i w:val="false"/>
          <w:color w:val="000000"/>
          <w:sz w:val="28"/>
        </w:rPr>
        <w:t>
      Әкімшілік деректер нысанын ұсыну мерзімі: аумақтық бөлімше өтінішті қарағаннан кейін 3 (үш)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немесе жеке тұлғаның (ЖК)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 субъектісінің сәйкестендіру нөмері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немесе жеке тұлғаның мекенжайы, басшының (иесінің) Т.А.Ә. (бар болған жағдайда)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p>
            <w:pPr>
              <w:spacing w:after="20"/>
              <w:ind w:left="20"/>
              <w:jc w:val="both"/>
            </w:pPr>
            <w:r>
              <w:rPr>
                <w:rFonts w:ascii="Times New Roman"/>
                <w:b w:val="false"/>
                <w:i w:val="false"/>
                <w:color w:val="000000"/>
                <w:sz w:val="20"/>
              </w:rPr>
              <w:t>
(түрі)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 сәйкестендіру ерекшеліктері (қысыммен жұмыс істейтін ыдыс, жұмыс ортасы)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жалпы сипаттамасы (ыдыстардың саны және көлемі, зауыттық нөмірі, "Азаматтық қорғау туралы" Қазақстан Республикасының Заңының </w:t>
            </w:r>
            <w:r>
              <w:rPr>
                <w:rFonts w:ascii="Times New Roman"/>
                <w:b w:val="false"/>
                <w:i w:val="false"/>
                <w:color w:val="000000"/>
                <w:sz w:val="20"/>
              </w:rPr>
              <w:t>77-бабына</w:t>
            </w:r>
            <w:r>
              <w:rPr>
                <w:rFonts w:ascii="Times New Roman"/>
                <w:b w:val="false"/>
                <w:i w:val="false"/>
                <w:color w:val="000000"/>
                <w:sz w:val="20"/>
              </w:rPr>
              <w:t xml:space="preserve"> сәйкес есептік нөмірі мен күні, объектінің орналасқан жері)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бойынша аумақ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 Ә (бар болған жағдайда), телефоны және почталық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ҚЖІЫ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нөмірі мен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ҚЖІЫ көлемі, м</w:t>
            </w:r>
            <w:r>
              <w:rPr>
                <w:rFonts w:ascii="Times New Roman"/>
                <w:b w:val="false"/>
                <w:i w:val="false"/>
                <w:color w:val="000000"/>
                <w:vertAlign w:val="superscript"/>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w:t>
            </w:r>
          </w:p>
          <w:p>
            <w:pPr>
              <w:spacing w:after="20"/>
              <w:ind w:left="20"/>
              <w:jc w:val="both"/>
            </w:pPr>
            <w:r>
              <w:rPr>
                <w:rFonts w:ascii="Times New Roman"/>
                <w:b w:val="false"/>
                <w:i w:val="false"/>
                <w:color w:val="000000"/>
                <w:sz w:val="20"/>
              </w:rPr>
              <w:t>
(нақты мекенжайы)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органның атауы _______________________________________</w:t>
      </w:r>
    </w:p>
    <w:p>
      <w:pPr>
        <w:spacing w:after="0"/>
        <w:ind w:left="0"/>
        <w:jc w:val="both"/>
      </w:pPr>
      <w:r>
        <w:rPr>
          <w:rFonts w:ascii="Times New Roman"/>
          <w:b w:val="false"/>
          <w:i w:val="false"/>
          <w:color w:val="000000"/>
          <w:sz w:val="28"/>
        </w:rPr>
        <w:t>
      Мекенжайы 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_____________________________________</w:t>
      </w:r>
    </w:p>
    <w:p>
      <w:pPr>
        <w:spacing w:after="0"/>
        <w:ind w:left="0"/>
        <w:jc w:val="both"/>
      </w:pPr>
      <w:r>
        <w:rPr>
          <w:rFonts w:ascii="Times New Roman"/>
          <w:b w:val="false"/>
          <w:i w:val="false"/>
          <w:color w:val="000000"/>
          <w:sz w:val="28"/>
        </w:rPr>
        <w:t xml:space="preserve">
      Орындаушы ___________________________________ __________________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___________________________ _______________ </w:t>
      </w:r>
    </w:p>
    <w:p>
      <w:pPr>
        <w:spacing w:after="0"/>
        <w:ind w:left="0"/>
        <w:jc w:val="both"/>
      </w:pPr>
      <w:r>
        <w:rPr>
          <w:rFonts w:ascii="Times New Roman"/>
          <w:b w:val="false"/>
          <w:i w:val="false"/>
          <w:color w:val="000000"/>
          <w:sz w:val="28"/>
        </w:rPr>
        <w:t>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Газ толтыру станциялары, газ </w:t>
            </w:r>
            <w:r>
              <w:br/>
            </w:r>
            <w:r>
              <w:rPr>
                <w:rFonts w:ascii="Times New Roman"/>
                <w:b w:val="false"/>
                <w:i w:val="false"/>
                <w:color w:val="000000"/>
                <w:sz w:val="20"/>
              </w:rPr>
              <w:t xml:space="preserve">толтыру пункттері, автогаз құю </w:t>
            </w:r>
            <w:r>
              <w:br/>
            </w:r>
            <w:r>
              <w:rPr>
                <w:rFonts w:ascii="Times New Roman"/>
                <w:b w:val="false"/>
                <w:i w:val="false"/>
                <w:color w:val="000000"/>
                <w:sz w:val="20"/>
              </w:rPr>
              <w:t xml:space="preserve">станциялары иелерінің және </w:t>
            </w:r>
            <w:r>
              <w:br/>
            </w:r>
            <w:r>
              <w:rPr>
                <w:rFonts w:ascii="Times New Roman"/>
                <w:b w:val="false"/>
                <w:i w:val="false"/>
                <w:color w:val="000000"/>
                <w:sz w:val="20"/>
              </w:rPr>
              <w:t xml:space="preserve">өнеркәсіптік тұтынушылардың – </w:t>
            </w:r>
            <w:r>
              <w:br/>
            </w:r>
            <w:r>
              <w:rPr>
                <w:rFonts w:ascii="Times New Roman"/>
                <w:b w:val="false"/>
                <w:i w:val="false"/>
                <w:color w:val="000000"/>
                <w:sz w:val="20"/>
              </w:rPr>
              <w:t xml:space="preserve">қысыммен жұмыс істейтін </w:t>
            </w:r>
            <w:r>
              <w:br/>
            </w:r>
            <w:r>
              <w:rPr>
                <w:rFonts w:ascii="Times New Roman"/>
                <w:b w:val="false"/>
                <w:i w:val="false"/>
                <w:color w:val="000000"/>
                <w:sz w:val="20"/>
              </w:rPr>
              <w:t xml:space="preserve">түтіктерді сұйытылған мұнай </w:t>
            </w:r>
            <w:r>
              <w:br/>
            </w:r>
            <w:r>
              <w:rPr>
                <w:rFonts w:ascii="Times New Roman"/>
                <w:b w:val="false"/>
                <w:i w:val="false"/>
                <w:color w:val="000000"/>
                <w:sz w:val="20"/>
              </w:rPr>
              <w:t xml:space="preserve">газын сақтау үшін пайдаланатын </w:t>
            </w:r>
            <w:r>
              <w:br/>
            </w:r>
            <w:r>
              <w:rPr>
                <w:rFonts w:ascii="Times New Roman"/>
                <w:b w:val="false"/>
                <w:i w:val="false"/>
                <w:color w:val="000000"/>
                <w:sz w:val="20"/>
              </w:rPr>
              <w:t xml:space="preserve">олардың иелерінің тізіліміне </w:t>
            </w:r>
            <w:r>
              <w:br/>
            </w:r>
            <w:r>
              <w:rPr>
                <w:rFonts w:ascii="Times New Roman"/>
                <w:b w:val="false"/>
                <w:i w:val="false"/>
                <w:color w:val="000000"/>
                <w:sz w:val="20"/>
              </w:rPr>
              <w:t>қосымша</w:t>
            </w:r>
          </w:p>
        </w:tc>
      </w:tr>
    </w:tbl>
    <w:bookmarkStart w:name="z84" w:id="49"/>
    <w:p>
      <w:pPr>
        <w:spacing w:after="0"/>
        <w:ind w:left="0"/>
        <w:jc w:val="left"/>
      </w:pPr>
      <w:r>
        <w:rPr>
          <w:rFonts w:ascii="Times New Roman"/>
          <w:b/>
          <w:i w:val="false"/>
          <w:color w:val="000000"/>
        </w:rPr>
        <w:t xml:space="preserve"> Тауар биржаларынан тыс жеткізу жоспары шеңберінде газ толтыру станциялары, газ толтыру пункттері, автогаз құю станциялары иелері және өнеркәсіптік тұтынушылары туралы мәліметтерді толтыру бойынша түсініктеме</w:t>
      </w:r>
    </w:p>
    <w:bookmarkEnd w:id="49"/>
    <w:p>
      <w:pPr>
        <w:spacing w:after="0"/>
        <w:ind w:left="0"/>
        <w:jc w:val="both"/>
      </w:pPr>
      <w:r>
        <w:rPr>
          <w:rFonts w:ascii="Times New Roman"/>
          <w:b w:val="false"/>
          <w:i w:val="false"/>
          <w:color w:val="000000"/>
          <w:sz w:val="28"/>
        </w:rPr>
        <w:t>
      Ескертпе: тауар биржаларынан тыс жеткізу жоспары шеңберінде сұйытылған мұнай газын сатып алатын газ толтыру станцияларының, газ толтыру пункттерінің, автогаз құю станцияларының және өнеркәсіп тұтынушыларының иелері туралы мәліметтерді толтыру бойынша түсініктеме.</w:t>
      </w:r>
    </w:p>
    <w:p>
      <w:pPr>
        <w:spacing w:after="0"/>
        <w:ind w:left="0"/>
        <w:jc w:val="both"/>
      </w:pPr>
      <w:r>
        <w:rPr>
          <w:rFonts w:ascii="Times New Roman"/>
          <w:b w:val="false"/>
          <w:i w:val="false"/>
          <w:color w:val="000000"/>
          <w:sz w:val="28"/>
        </w:rPr>
        <w:t>
      Нысан келесідей толтырылады:</w:t>
      </w:r>
    </w:p>
    <w:p>
      <w:pPr>
        <w:spacing w:after="0"/>
        <w:ind w:left="0"/>
        <w:jc w:val="both"/>
      </w:pPr>
      <w:r>
        <w:rPr>
          <w:rFonts w:ascii="Times New Roman"/>
          <w:b w:val="false"/>
          <w:i w:val="false"/>
          <w:color w:val="000000"/>
          <w:sz w:val="28"/>
        </w:rPr>
        <w:t xml:space="preserve">
      1-бағанда тиісті мәліметтермен толтырылатын жолда реттік нөмірі көрсетіледі; </w:t>
      </w:r>
    </w:p>
    <w:p>
      <w:pPr>
        <w:spacing w:after="0"/>
        <w:ind w:left="0"/>
        <w:jc w:val="both"/>
      </w:pPr>
      <w:r>
        <w:rPr>
          <w:rFonts w:ascii="Times New Roman"/>
          <w:b w:val="false"/>
          <w:i w:val="false"/>
          <w:color w:val="000000"/>
          <w:sz w:val="28"/>
        </w:rPr>
        <w:t>
      2-бағанда мемлекеттік тіркеу туралы анықтамаға сәйкес не дара кәсіпкер ретінде тіркеу туралы куәлікке сәйкес газ толтыру станцияларының, газ толтыру пункттерінің, автогаз құю станцияларының және өнеркәсіптік тұтынушылардың атауы көрсетіледі;</w:t>
      </w:r>
    </w:p>
    <w:p>
      <w:pPr>
        <w:spacing w:after="0"/>
        <w:ind w:left="0"/>
        <w:jc w:val="both"/>
      </w:pPr>
      <w:r>
        <w:rPr>
          <w:rFonts w:ascii="Times New Roman"/>
          <w:b w:val="false"/>
          <w:i w:val="false"/>
          <w:color w:val="000000"/>
          <w:sz w:val="28"/>
        </w:rPr>
        <w:t>
      3-бағанда газ толтыру станцияларының, газ толтыру пункттерінің, автогаз құю станцияларының және өнеркәсіптік тұтынушылардың бизнес-сәйкестендіру нөмірі немесе кәсіпкердің сәйкестендіру нөмірі көрсетіледі;</w:t>
      </w:r>
    </w:p>
    <w:p>
      <w:pPr>
        <w:spacing w:after="0"/>
        <w:ind w:left="0"/>
        <w:jc w:val="both"/>
      </w:pPr>
      <w:r>
        <w:rPr>
          <w:rFonts w:ascii="Times New Roman"/>
          <w:b w:val="false"/>
          <w:i w:val="false"/>
          <w:color w:val="000000"/>
          <w:sz w:val="28"/>
        </w:rPr>
        <w:t>
      4-бағанда заңды немесе жеке тұлғаның мекенжайы, оның ішінде ҚР ҰК 11-2021 әкімшілік-аумақтық объектілерінің жіктеуішіне сәйкес аумақтың коды және басшының Т.А.Ә. (бар болған жағдайда), телефоны және почта мекенжайы (сұйытылған мұнай газын сақтау үшін пайдаланатын қысыммен жұмыс істейтін ыдыстар иесінің) көрсетіледі;</w:t>
      </w:r>
    </w:p>
    <w:p>
      <w:pPr>
        <w:spacing w:after="0"/>
        <w:ind w:left="0"/>
        <w:jc w:val="both"/>
      </w:pPr>
      <w:r>
        <w:rPr>
          <w:rFonts w:ascii="Times New Roman"/>
          <w:b w:val="false"/>
          <w:i w:val="false"/>
          <w:color w:val="000000"/>
          <w:sz w:val="28"/>
        </w:rPr>
        <w:t>
      5-бағанда сұйытылған мұнай газымен жабдықтау жүйелері (газ толтыру станциялары, газ толтыру пункттері, автогаз құю станциялары және өнеркәсіптік тұтынушылар) объектісінің атауы көрсетіледі;</w:t>
      </w:r>
    </w:p>
    <w:p>
      <w:pPr>
        <w:spacing w:after="0"/>
        <w:ind w:left="0"/>
        <w:jc w:val="both"/>
      </w:pPr>
      <w:r>
        <w:rPr>
          <w:rFonts w:ascii="Times New Roman"/>
          <w:b w:val="false"/>
          <w:i w:val="false"/>
          <w:color w:val="000000"/>
          <w:sz w:val="28"/>
        </w:rPr>
        <w:t>
      6-бағанда қауіпті техникалық құрылғыны сәйкестендіру ерекшеліктері (қысыммен жұмыс істейтін ыдыс, жұмыс ортасы) және паспорттық деректерге сәйкес жұмыс ортасы көрсетіледі;</w:t>
      </w:r>
    </w:p>
    <w:p>
      <w:pPr>
        <w:spacing w:after="0"/>
        <w:ind w:left="0"/>
        <w:jc w:val="both"/>
      </w:pPr>
      <w:r>
        <w:rPr>
          <w:rFonts w:ascii="Times New Roman"/>
          <w:b w:val="false"/>
          <w:i w:val="false"/>
          <w:color w:val="000000"/>
          <w:sz w:val="28"/>
        </w:rPr>
        <w:t xml:space="preserve">
      7-бағанда "Азаматтық қорғау туралы" Қазақстан Республикасы Заңының </w:t>
      </w:r>
      <w:r>
        <w:rPr>
          <w:rFonts w:ascii="Times New Roman"/>
          <w:b w:val="false"/>
          <w:i w:val="false"/>
          <w:color w:val="000000"/>
          <w:sz w:val="28"/>
        </w:rPr>
        <w:t>77-бабына</w:t>
      </w:r>
      <w:r>
        <w:rPr>
          <w:rFonts w:ascii="Times New Roman"/>
          <w:b w:val="false"/>
          <w:i w:val="false"/>
          <w:color w:val="000000"/>
          <w:sz w:val="28"/>
        </w:rPr>
        <w:t xml:space="preserve"> сәйкес есепке қоюған күні мен тіркеу нөмірі, саны, көлемі, зауыттық нөмірі және қысыммен жұмыс істейтін ыдыс нақты орналасқан жерінің мекенжайы (әрбір қысыммен жұмыс істейтін ыдыс туралы ақпарат жеке жолдар бойынша жеке толтырылады) туралы ақпаратты қамтитын объектінің жалпы сипаттамасы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Газ толтыру станциялары, газ </w:t>
            </w:r>
            <w:r>
              <w:br/>
            </w:r>
            <w:r>
              <w:rPr>
                <w:rFonts w:ascii="Times New Roman"/>
                <w:b w:val="false"/>
                <w:i w:val="false"/>
                <w:color w:val="000000"/>
                <w:sz w:val="20"/>
              </w:rPr>
              <w:t xml:space="preserve">толтыру пункттері, автогаз құю </w:t>
            </w:r>
            <w:r>
              <w:br/>
            </w:r>
            <w:r>
              <w:rPr>
                <w:rFonts w:ascii="Times New Roman"/>
                <w:b w:val="false"/>
                <w:i w:val="false"/>
                <w:color w:val="000000"/>
                <w:sz w:val="20"/>
              </w:rPr>
              <w:t xml:space="preserve">станциялары иелерінің және </w:t>
            </w:r>
            <w:r>
              <w:br/>
            </w:r>
            <w:r>
              <w:rPr>
                <w:rFonts w:ascii="Times New Roman"/>
                <w:b w:val="false"/>
                <w:i w:val="false"/>
                <w:color w:val="000000"/>
                <w:sz w:val="20"/>
              </w:rPr>
              <w:t xml:space="preserve">өнеркәсіптік тұтынушылардың – </w:t>
            </w:r>
            <w:r>
              <w:br/>
            </w:r>
            <w:r>
              <w:rPr>
                <w:rFonts w:ascii="Times New Roman"/>
                <w:b w:val="false"/>
                <w:i w:val="false"/>
                <w:color w:val="000000"/>
                <w:sz w:val="20"/>
              </w:rPr>
              <w:t xml:space="preserve">қысыммен жұмыс істейтін </w:t>
            </w:r>
            <w:r>
              <w:br/>
            </w:r>
            <w:r>
              <w:rPr>
                <w:rFonts w:ascii="Times New Roman"/>
                <w:b w:val="false"/>
                <w:i w:val="false"/>
                <w:color w:val="000000"/>
                <w:sz w:val="20"/>
              </w:rPr>
              <w:t xml:space="preserve">түтіктерді сұйытылған мұнай </w:t>
            </w:r>
            <w:r>
              <w:br/>
            </w:r>
            <w:r>
              <w:rPr>
                <w:rFonts w:ascii="Times New Roman"/>
                <w:b w:val="false"/>
                <w:i w:val="false"/>
                <w:color w:val="000000"/>
                <w:sz w:val="20"/>
              </w:rPr>
              <w:t xml:space="preserve">газын сақтау үшін пайдаланатын </w:t>
            </w:r>
            <w:r>
              <w:br/>
            </w:r>
            <w:r>
              <w:rPr>
                <w:rFonts w:ascii="Times New Roman"/>
                <w:b w:val="false"/>
                <w:i w:val="false"/>
                <w:color w:val="000000"/>
                <w:sz w:val="20"/>
              </w:rPr>
              <w:t xml:space="preserve">олардың иелерінің тізілімін </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6" w:id="50"/>
    <w:p>
      <w:pPr>
        <w:spacing w:after="0"/>
        <w:ind w:left="0"/>
        <w:jc w:val="both"/>
      </w:pPr>
      <w:r>
        <w:rPr>
          <w:rFonts w:ascii="Times New Roman"/>
          <w:b w:val="false"/>
          <w:i w:val="false"/>
          <w:color w:val="000000"/>
          <w:sz w:val="28"/>
        </w:rPr>
        <w:t>
      Ұсынылады: өнеркәсіптік қауіпсіздік саласындағы уәкілетті органның аумақтық бөлімшелеріне.</w:t>
      </w:r>
    </w:p>
    <w:bookmarkEnd w:id="50"/>
    <w:p>
      <w:pPr>
        <w:spacing w:after="0"/>
        <w:ind w:left="0"/>
        <w:jc w:val="both"/>
      </w:pPr>
      <w:r>
        <w:rPr>
          <w:rFonts w:ascii="Times New Roman"/>
          <w:b w:val="false"/>
          <w:i w:val="false"/>
          <w:color w:val="000000"/>
          <w:sz w:val="28"/>
        </w:rPr>
        <w:t>
      Әкімшілік деректерге арналған нысан интернет-ресурста орналастырылған: www.gov.kz.</w:t>
      </w:r>
    </w:p>
    <w:bookmarkStart w:name="z85" w:id="51"/>
    <w:p>
      <w:pPr>
        <w:spacing w:after="0"/>
        <w:ind w:left="0"/>
        <w:jc w:val="left"/>
      </w:pPr>
      <w:r>
        <w:rPr>
          <w:rFonts w:ascii="Times New Roman"/>
          <w:b/>
          <w:i w:val="false"/>
          <w:color w:val="000000"/>
        </w:rPr>
        <w:t xml:space="preserve"> Газ толтыру станциялары, газ толтыру пункттері, автогаз құю станциялары иелерінің және өнеркәсіптік тұтынушылардың – қысыммен жұмыс істейтін түтіктерді сұйытылған мұнай газын сақтау үшін пайдаланатын олардың иелерін тізілімге (нен) қосу (алу) туралы өтініші</w:t>
      </w:r>
    </w:p>
    <w:bookmarkEnd w:id="51"/>
    <w:p>
      <w:pPr>
        <w:spacing w:after="0"/>
        <w:ind w:left="0"/>
        <w:jc w:val="both"/>
      </w:pPr>
      <w:r>
        <w:rPr>
          <w:rFonts w:ascii="Times New Roman"/>
          <w:b w:val="false"/>
          <w:i w:val="false"/>
          <w:color w:val="ff0000"/>
          <w:sz w:val="28"/>
        </w:rPr>
        <w:t xml:space="preserve">
      Ескерту. 2-қосымша жаңа редакцияда - ҚР Төтенше жағдайлар министрінің 20.06.2024 </w:t>
      </w:r>
      <w:r>
        <w:rPr>
          <w:rFonts w:ascii="Times New Roman"/>
          <w:b w:val="false"/>
          <w:i w:val="false"/>
          <w:color w:val="ff0000"/>
          <w:sz w:val="28"/>
        </w:rPr>
        <w:t>№ 237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ҚЖІЫИТ-4.</w:t>
      </w:r>
    </w:p>
    <w:p>
      <w:pPr>
        <w:spacing w:after="0"/>
        <w:ind w:left="0"/>
        <w:jc w:val="both"/>
      </w:pPr>
      <w:r>
        <w:rPr>
          <w:rFonts w:ascii="Times New Roman"/>
          <w:b w:val="false"/>
          <w:i w:val="false"/>
          <w:color w:val="000000"/>
          <w:sz w:val="28"/>
        </w:rPr>
        <w:t>
      Кезеңділік: біржолғы.</w:t>
      </w:r>
    </w:p>
    <w:p>
      <w:pPr>
        <w:spacing w:after="0"/>
        <w:ind w:left="0"/>
        <w:jc w:val="both"/>
      </w:pPr>
      <w:r>
        <w:rPr>
          <w:rFonts w:ascii="Times New Roman"/>
          <w:b w:val="false"/>
          <w:i w:val="false"/>
          <w:color w:val="000000"/>
          <w:sz w:val="28"/>
        </w:rPr>
        <w:t>
      Есепті кезең: " " 20 жыл.</w:t>
      </w:r>
    </w:p>
    <w:p>
      <w:pPr>
        <w:spacing w:after="0"/>
        <w:ind w:left="0"/>
        <w:jc w:val="both"/>
      </w:pPr>
      <w:r>
        <w:rPr>
          <w:rFonts w:ascii="Times New Roman"/>
          <w:b w:val="false"/>
          <w:i w:val="false"/>
          <w:color w:val="000000"/>
          <w:sz w:val="28"/>
        </w:rPr>
        <w:t>
      Ақпаратты ұсынатын тұлғалар тобы: Газ толтыру станциялары, газ толтыру пункттері, автогаз құю станциялары иелері және өнеркәсіптік тұтынушылар.</w:t>
      </w:r>
    </w:p>
    <w:p>
      <w:pPr>
        <w:spacing w:after="0"/>
        <w:ind w:left="0"/>
        <w:jc w:val="both"/>
      </w:pPr>
      <w:r>
        <w:rPr>
          <w:rFonts w:ascii="Times New Roman"/>
          <w:b w:val="false"/>
          <w:i w:val="false"/>
          <w:color w:val="000000"/>
          <w:sz w:val="28"/>
        </w:rPr>
        <w:t>
      Әкімшілік деректер нысанын ұсыну мерзімі: тауар биржаларынан тыс жеткізу жоспары шеңберінде, объектінің орналасқан жері бойынша газ алуға мүдделілік пен қажеттілік кезінде.</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немесе жеке тұлғаның атауы (ЖК), БСН/ЖК СН, басшының Т.А.Ә. </w:t>
      </w:r>
    </w:p>
    <w:p>
      <w:pPr>
        <w:spacing w:after="0"/>
        <w:ind w:left="0"/>
        <w:jc w:val="both"/>
      </w:pPr>
      <w:r>
        <w:rPr>
          <w:rFonts w:ascii="Times New Roman"/>
          <w:b w:val="false"/>
          <w:i w:val="false"/>
          <w:color w:val="000000"/>
          <w:sz w:val="28"/>
        </w:rPr>
        <w:t>
      (бар болған жағдайда), телефоны және почта мекенжайы</w:t>
      </w:r>
    </w:p>
    <w:p>
      <w:pPr>
        <w:spacing w:after="0"/>
        <w:ind w:left="0"/>
        <w:jc w:val="both"/>
      </w:pPr>
      <w:r>
        <w:rPr>
          <w:rFonts w:ascii="Times New Roman"/>
          <w:b w:val="false"/>
          <w:i w:val="false"/>
          <w:color w:val="000000"/>
          <w:sz w:val="28"/>
        </w:rPr>
        <w:t xml:space="preserve">
      "Газ және газбен жабдықтау туралы" Қазақстан Республикасы Заңының 7-бабы 2-тармағының </w:t>
      </w:r>
      <w:r>
        <w:rPr>
          <w:rFonts w:ascii="Times New Roman"/>
          <w:b w:val="false"/>
          <w:i w:val="false"/>
          <w:color w:val="000000"/>
          <w:sz w:val="28"/>
        </w:rPr>
        <w:t>2-2) тармақшасын</w:t>
      </w:r>
      <w:r>
        <w:rPr>
          <w:rFonts w:ascii="Times New Roman"/>
          <w:b w:val="false"/>
          <w:i w:val="false"/>
          <w:color w:val="000000"/>
          <w:sz w:val="28"/>
        </w:rPr>
        <w:t xml:space="preserve"> басшылыққа ала отырып, Сізден газ толтыру станциялары, газ толтыру пункттері, автогаз құю станциялары иелерінің және өнеркәсіптік тұтынушылардың – қысыммен жұмыс істейтін түтіктерді сұйытылған мұнай газын сақтау үшін пайдаланатын олардың иелерінің тізіліміне (нен) мына (ларды) объектіні (лерді) қосуды (алып тастауды) сұрайды:</w:t>
      </w:r>
    </w:p>
    <w:p>
      <w:pPr>
        <w:spacing w:after="0"/>
        <w:ind w:left="0"/>
        <w:jc w:val="both"/>
      </w:pPr>
      <w:r>
        <w:rPr>
          <w:rFonts w:ascii="Times New Roman"/>
          <w:b w:val="false"/>
          <w:i w:val="false"/>
          <w:color w:val="000000"/>
          <w:sz w:val="28"/>
        </w:rPr>
        <w:t>
      таңдау үшін міндетті:</w:t>
      </w:r>
    </w:p>
    <w:p>
      <w:pPr>
        <w:spacing w:after="0"/>
        <w:ind w:left="0"/>
        <w:jc w:val="both"/>
      </w:pPr>
      <w:r>
        <w:rPr>
          <w:rFonts w:ascii="Times New Roman"/>
          <w:b w:val="false"/>
          <w:i w:val="false"/>
          <w:color w:val="000000"/>
          <w:sz w:val="28"/>
        </w:rPr>
        <w:t>
      [ ] қосу</w:t>
      </w:r>
    </w:p>
    <w:p>
      <w:pPr>
        <w:spacing w:after="0"/>
        <w:ind w:left="0"/>
        <w:jc w:val="both"/>
      </w:pPr>
      <w:r>
        <w:rPr>
          <w:rFonts w:ascii="Times New Roman"/>
          <w:b w:val="false"/>
          <w:i w:val="false"/>
          <w:color w:val="000000"/>
          <w:sz w:val="28"/>
        </w:rPr>
        <w:t>
      [ ] алып тастау</w:t>
      </w:r>
    </w:p>
    <w:p>
      <w:pPr>
        <w:spacing w:after="0"/>
        <w:ind w:left="0"/>
        <w:jc w:val="both"/>
      </w:pPr>
      <w:r>
        <w:rPr>
          <w:rFonts w:ascii="Times New Roman"/>
          <w:b w:val="false"/>
          <w:i w:val="false"/>
          <w:color w:val="000000"/>
          <w:sz w:val="28"/>
        </w:rPr>
        <w:t xml:space="preserve">
      1. _______________________________________________________________________ </w:t>
      </w:r>
    </w:p>
    <w:p>
      <w:pPr>
        <w:spacing w:after="0"/>
        <w:ind w:left="0"/>
        <w:jc w:val="both"/>
      </w:pPr>
      <w:r>
        <w:rPr>
          <w:rFonts w:ascii="Times New Roman"/>
          <w:b w:val="false"/>
          <w:i w:val="false"/>
          <w:color w:val="000000"/>
          <w:sz w:val="28"/>
        </w:rPr>
        <w:t xml:space="preserve">
      объектінің түрі (газ толтыру станциясы, газ толтыру пункті, автогаз құю станциясы, </w:t>
      </w:r>
    </w:p>
    <w:p>
      <w:pPr>
        <w:spacing w:after="0"/>
        <w:ind w:left="0"/>
        <w:jc w:val="both"/>
      </w:pPr>
      <w:r>
        <w:rPr>
          <w:rFonts w:ascii="Times New Roman"/>
          <w:b w:val="false"/>
          <w:i w:val="false"/>
          <w:color w:val="000000"/>
          <w:sz w:val="28"/>
        </w:rPr>
        <w:t xml:space="preserve">
      өнеркәсіптік тұтынушы), объектінің нақты орналасқан мекенжайы, ҚР ҰК 11-2021 </w:t>
      </w:r>
    </w:p>
    <w:p>
      <w:pPr>
        <w:spacing w:after="0"/>
        <w:ind w:left="0"/>
        <w:jc w:val="both"/>
      </w:pPr>
      <w:r>
        <w:rPr>
          <w:rFonts w:ascii="Times New Roman"/>
          <w:b w:val="false"/>
          <w:i w:val="false"/>
          <w:color w:val="000000"/>
          <w:sz w:val="28"/>
        </w:rPr>
        <w:t xml:space="preserve">
      Әкімшілік-аумақтық объектілерінің жіктеуішіне сәйкес аумақтың коды </w:t>
      </w:r>
    </w:p>
    <w:p>
      <w:pPr>
        <w:spacing w:after="0"/>
        <w:ind w:left="0"/>
        <w:jc w:val="both"/>
      </w:pPr>
      <w:r>
        <w:rPr>
          <w:rFonts w:ascii="Times New Roman"/>
          <w:b w:val="false"/>
          <w:i w:val="false"/>
          <w:color w:val="000000"/>
          <w:sz w:val="28"/>
        </w:rPr>
        <w:t>
      (ӘАОЖ бойынша коды)</w:t>
      </w:r>
    </w:p>
    <w:p>
      <w:pPr>
        <w:spacing w:after="0"/>
        <w:ind w:left="0"/>
        <w:jc w:val="both"/>
      </w:pPr>
      <w:r>
        <w:rPr>
          <w:rFonts w:ascii="Times New Roman"/>
          <w:b w:val="false"/>
          <w:i w:val="false"/>
          <w:color w:val="000000"/>
          <w:sz w:val="28"/>
        </w:rPr>
        <w:t xml:space="preserve">
      2. _______________________________________________________________________ </w:t>
      </w:r>
    </w:p>
    <w:p>
      <w:pPr>
        <w:spacing w:after="0"/>
        <w:ind w:left="0"/>
        <w:jc w:val="both"/>
      </w:pPr>
      <w:r>
        <w:rPr>
          <w:rFonts w:ascii="Times New Roman"/>
          <w:b w:val="false"/>
          <w:i w:val="false"/>
          <w:color w:val="000000"/>
          <w:sz w:val="28"/>
        </w:rPr>
        <w:t>
      объектінің жалпы сипаттамасы: ыдыстардың саны мен көлемі (м</w:t>
      </w:r>
      <w:r>
        <w:rPr>
          <w:rFonts w:ascii="Times New Roman"/>
          <w:b w:val="false"/>
          <w:i w:val="false"/>
          <w:color w:val="000000"/>
          <w:vertAlign w:val="superscript"/>
        </w:rPr>
        <w:t>3</w:t>
      </w:r>
      <w:r>
        <w:rPr>
          <w:rFonts w:ascii="Times New Roman"/>
          <w:b w:val="false"/>
          <w:i w:val="false"/>
          <w:color w:val="000000"/>
          <w:sz w:val="28"/>
        </w:rPr>
        <w:t xml:space="preserve">), зауыттық нөмір </w:t>
      </w:r>
    </w:p>
    <w:p>
      <w:pPr>
        <w:spacing w:after="0"/>
        <w:ind w:left="0"/>
        <w:jc w:val="both"/>
      </w:pPr>
      <w:r>
        <w:rPr>
          <w:rFonts w:ascii="Times New Roman"/>
          <w:b w:val="false"/>
          <w:i w:val="false"/>
          <w:color w:val="000000"/>
          <w:sz w:val="28"/>
        </w:rPr>
        <w:t xml:space="preserve">
      (дайындаушы зауыт бекіткен "Машиналар мен аспаптарға арналған тікбұрышты </w:t>
      </w:r>
    </w:p>
    <w:p>
      <w:pPr>
        <w:spacing w:after="0"/>
        <w:ind w:left="0"/>
        <w:jc w:val="both"/>
      </w:pPr>
      <w:r>
        <w:rPr>
          <w:rFonts w:ascii="Times New Roman"/>
          <w:b w:val="false"/>
          <w:i w:val="false"/>
          <w:color w:val="000000"/>
          <w:sz w:val="28"/>
        </w:rPr>
        <w:t xml:space="preserve">
      тақтайшалар" МЕМСТ 12971 сәйкес орындалған тақтайшада көрсетілген), "Азаматтық </w:t>
      </w:r>
    </w:p>
    <w:p>
      <w:pPr>
        <w:spacing w:after="0"/>
        <w:ind w:left="0"/>
        <w:jc w:val="both"/>
      </w:pPr>
      <w:r>
        <w:rPr>
          <w:rFonts w:ascii="Times New Roman"/>
          <w:b w:val="false"/>
          <w:i w:val="false"/>
          <w:color w:val="000000"/>
          <w:sz w:val="28"/>
        </w:rPr>
        <w:t xml:space="preserve">
      қорғау туралы" Қазақстан Республикасының Заңының </w:t>
      </w:r>
      <w:r>
        <w:rPr>
          <w:rFonts w:ascii="Times New Roman"/>
          <w:b w:val="false"/>
          <w:i w:val="false"/>
          <w:color w:val="000000"/>
          <w:sz w:val="28"/>
        </w:rPr>
        <w:t>77-бабына</w:t>
      </w:r>
      <w:r>
        <w:rPr>
          <w:rFonts w:ascii="Times New Roman"/>
          <w:b w:val="false"/>
          <w:i w:val="false"/>
          <w:color w:val="000000"/>
          <w:sz w:val="28"/>
        </w:rPr>
        <w:t xml:space="preserve"> сәйкес есепке қою </w:t>
      </w:r>
    </w:p>
    <w:p>
      <w:pPr>
        <w:spacing w:after="0"/>
        <w:ind w:left="0"/>
        <w:jc w:val="both"/>
      </w:pPr>
      <w:r>
        <w:rPr>
          <w:rFonts w:ascii="Times New Roman"/>
          <w:b w:val="false"/>
          <w:i w:val="false"/>
          <w:color w:val="000000"/>
          <w:sz w:val="28"/>
        </w:rPr>
        <w:t xml:space="preserve">
      нөмірі мен күні, техникалық куәландыруды жүргізу туралы мәліметтер, сұйытылған </w:t>
      </w:r>
    </w:p>
    <w:p>
      <w:pPr>
        <w:spacing w:after="0"/>
        <w:ind w:left="0"/>
        <w:jc w:val="both"/>
      </w:pPr>
      <w:r>
        <w:rPr>
          <w:rFonts w:ascii="Times New Roman"/>
          <w:b w:val="false"/>
          <w:i w:val="false"/>
          <w:color w:val="000000"/>
          <w:sz w:val="28"/>
        </w:rPr>
        <w:t xml:space="preserve">
      мұнай газын сақтайтын резервуарлық парктің көлемі, қысыммен жұмыс істейтін </w:t>
      </w:r>
    </w:p>
    <w:p>
      <w:pPr>
        <w:spacing w:after="0"/>
        <w:ind w:left="0"/>
        <w:jc w:val="both"/>
      </w:pPr>
      <w:r>
        <w:rPr>
          <w:rFonts w:ascii="Times New Roman"/>
          <w:b w:val="false"/>
          <w:i w:val="false"/>
          <w:color w:val="000000"/>
          <w:sz w:val="28"/>
        </w:rPr>
        <w:t>
      ыдыстардың нақты орналасқан жері – ретімен тізімделсін</w:t>
      </w:r>
    </w:p>
    <w:p>
      <w:pPr>
        <w:spacing w:after="0"/>
        <w:ind w:left="0"/>
        <w:jc w:val="both"/>
      </w:pPr>
      <w:r>
        <w:rPr>
          <w:rFonts w:ascii="Times New Roman"/>
          <w:b w:val="false"/>
          <w:i w:val="false"/>
          <w:color w:val="000000"/>
          <w:sz w:val="28"/>
        </w:rPr>
        <w:t xml:space="preserve">
      3. _______________________________________________________________________ </w:t>
      </w:r>
    </w:p>
    <w:p>
      <w:pPr>
        <w:spacing w:after="0"/>
        <w:ind w:left="0"/>
        <w:jc w:val="both"/>
      </w:pPr>
      <w:r>
        <w:rPr>
          <w:rFonts w:ascii="Times New Roman"/>
          <w:b w:val="false"/>
          <w:i w:val="false"/>
          <w:color w:val="000000"/>
          <w:sz w:val="28"/>
        </w:rPr>
        <w:t xml:space="preserve">
      "Азаматтық қорғау туралы" Қазақстан Республикасының Заңының </w:t>
      </w:r>
      <w:r>
        <w:rPr>
          <w:rFonts w:ascii="Times New Roman"/>
          <w:b w:val="false"/>
          <w:i w:val="false"/>
          <w:color w:val="000000"/>
          <w:sz w:val="28"/>
        </w:rPr>
        <w:t>78-бабына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объектінің жобалау құжаттамасын аумақтық бөлімшемен келісу немесе Қазақстан </w:t>
      </w:r>
    </w:p>
    <w:p>
      <w:pPr>
        <w:spacing w:after="0"/>
        <w:ind w:left="0"/>
        <w:jc w:val="both"/>
      </w:pPr>
      <w:r>
        <w:rPr>
          <w:rFonts w:ascii="Times New Roman"/>
          <w:b w:val="false"/>
          <w:i w:val="false"/>
          <w:color w:val="000000"/>
          <w:sz w:val="28"/>
        </w:rPr>
        <w:t xml:space="preserve">
      Республикасының сәулет, қала құрылысы және құрылыс қызметі туралы заңнамасына </w:t>
      </w:r>
    </w:p>
    <w:p>
      <w:pPr>
        <w:spacing w:after="0"/>
        <w:ind w:left="0"/>
        <w:jc w:val="both"/>
      </w:pPr>
      <w:r>
        <w:rPr>
          <w:rFonts w:ascii="Times New Roman"/>
          <w:b w:val="false"/>
          <w:i w:val="false"/>
          <w:color w:val="000000"/>
          <w:sz w:val="28"/>
        </w:rPr>
        <w:t>
      сәйкес объектіні пайдалануға қабылдау актісі туралы мәліметтер</w:t>
      </w:r>
    </w:p>
    <w:p>
      <w:pPr>
        <w:spacing w:after="0"/>
        <w:ind w:left="0"/>
        <w:jc w:val="both"/>
      </w:pPr>
      <w:r>
        <w:rPr>
          <w:rFonts w:ascii="Times New Roman"/>
          <w:b w:val="false"/>
          <w:i w:val="false"/>
          <w:color w:val="000000"/>
          <w:sz w:val="28"/>
        </w:rPr>
        <w:t xml:space="preserve">
      Осы арқылы _____________________________________________________, </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заңмен қорғалатын құпияны құрайтын мәліметтерді пайдалануға келісім беремін және мыналарды:</w:t>
      </w:r>
    </w:p>
    <w:p>
      <w:pPr>
        <w:spacing w:after="0"/>
        <w:ind w:left="0"/>
        <w:jc w:val="both"/>
      </w:pPr>
      <w:r>
        <w:rPr>
          <w:rFonts w:ascii="Times New Roman"/>
          <w:b w:val="false"/>
          <w:i w:val="false"/>
          <w:color w:val="000000"/>
          <w:sz w:val="28"/>
        </w:rPr>
        <w:t>
      1) ұсынылған ақпараттың дұрыстығын, Қазақстан Республикасы заңнамасына сәйкес дәйексіз мәліметтерді ұсынғаны үшін жауапкершілік туралы хабардар екенін;</w:t>
      </w:r>
    </w:p>
    <w:p>
      <w:pPr>
        <w:spacing w:after="0"/>
        <w:ind w:left="0"/>
        <w:jc w:val="both"/>
      </w:pPr>
      <w:r>
        <w:rPr>
          <w:rFonts w:ascii="Times New Roman"/>
          <w:b w:val="false"/>
          <w:i w:val="false"/>
          <w:color w:val="000000"/>
          <w:sz w:val="28"/>
        </w:rPr>
        <w:t>
      2) тұлғаға қатысты тарату, оңалту немесе банкроттық рәсімдері басталмағанын, сондай-ақ оның қызметі Қазақстан Республикасы заңнамасына сәйкес тоқтатылмағандығын растаймын.</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және мөр қою орны)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Газ толтыру станциялары, газ </w:t>
            </w:r>
            <w:r>
              <w:br/>
            </w:r>
            <w:r>
              <w:rPr>
                <w:rFonts w:ascii="Times New Roman"/>
                <w:b w:val="false"/>
                <w:i w:val="false"/>
                <w:color w:val="000000"/>
                <w:sz w:val="20"/>
              </w:rPr>
              <w:t xml:space="preserve">толтыру пункттері, автогаз құю </w:t>
            </w:r>
            <w:r>
              <w:br/>
            </w:r>
            <w:r>
              <w:rPr>
                <w:rFonts w:ascii="Times New Roman"/>
                <w:b w:val="false"/>
                <w:i w:val="false"/>
                <w:color w:val="000000"/>
                <w:sz w:val="20"/>
              </w:rPr>
              <w:t xml:space="preserve">станциялары иелерінің және </w:t>
            </w:r>
            <w:r>
              <w:br/>
            </w:r>
            <w:r>
              <w:rPr>
                <w:rFonts w:ascii="Times New Roman"/>
                <w:b w:val="false"/>
                <w:i w:val="false"/>
                <w:color w:val="000000"/>
                <w:sz w:val="20"/>
              </w:rPr>
              <w:t xml:space="preserve">өнеркәсіптік тұтынушылардың – </w:t>
            </w:r>
            <w:r>
              <w:br/>
            </w:r>
            <w:r>
              <w:rPr>
                <w:rFonts w:ascii="Times New Roman"/>
                <w:b w:val="false"/>
                <w:i w:val="false"/>
                <w:color w:val="000000"/>
                <w:sz w:val="20"/>
              </w:rPr>
              <w:t xml:space="preserve">қысыммен жұмыс істейтін </w:t>
            </w:r>
            <w:r>
              <w:br/>
            </w:r>
            <w:r>
              <w:rPr>
                <w:rFonts w:ascii="Times New Roman"/>
                <w:b w:val="false"/>
                <w:i w:val="false"/>
                <w:color w:val="000000"/>
                <w:sz w:val="20"/>
              </w:rPr>
              <w:t xml:space="preserve">түтіктерді сұйытылған мұнай </w:t>
            </w:r>
            <w:r>
              <w:br/>
            </w:r>
            <w:r>
              <w:rPr>
                <w:rFonts w:ascii="Times New Roman"/>
                <w:b w:val="false"/>
                <w:i w:val="false"/>
                <w:color w:val="000000"/>
                <w:sz w:val="20"/>
              </w:rPr>
              <w:t xml:space="preserve">газын сақтау үшін пайдаланатын </w:t>
            </w:r>
            <w:r>
              <w:br/>
            </w:r>
            <w:r>
              <w:rPr>
                <w:rFonts w:ascii="Times New Roman"/>
                <w:b w:val="false"/>
                <w:i w:val="false"/>
                <w:color w:val="000000"/>
                <w:sz w:val="20"/>
              </w:rPr>
              <w:t xml:space="preserve">олардың иелерін тізілімге (нен) </w:t>
            </w:r>
            <w:r>
              <w:br/>
            </w:r>
            <w:r>
              <w:rPr>
                <w:rFonts w:ascii="Times New Roman"/>
                <w:b w:val="false"/>
                <w:i w:val="false"/>
                <w:color w:val="000000"/>
                <w:sz w:val="20"/>
              </w:rPr>
              <w:t xml:space="preserve">қосу (алу) туралы өтінішке </w:t>
            </w:r>
            <w:r>
              <w:br/>
            </w:r>
            <w:r>
              <w:rPr>
                <w:rFonts w:ascii="Times New Roman"/>
                <w:b w:val="false"/>
                <w:i w:val="false"/>
                <w:color w:val="000000"/>
                <w:sz w:val="20"/>
              </w:rPr>
              <w:t>қосымша</w:t>
            </w:r>
          </w:p>
        </w:tc>
      </w:tr>
    </w:tbl>
    <w:bookmarkStart w:name="z87" w:id="52"/>
    <w:p>
      <w:pPr>
        <w:spacing w:after="0"/>
        <w:ind w:left="0"/>
        <w:jc w:val="left"/>
      </w:pPr>
      <w:r>
        <w:rPr>
          <w:rFonts w:ascii="Times New Roman"/>
          <w:b/>
          <w:i w:val="false"/>
          <w:color w:val="000000"/>
        </w:rPr>
        <w:t xml:space="preserve"> Тауар биржаларынан тыс жеткізу жоспары шеңберінде газ толтыру станциялары, газ толтыру пункттері, автогаз құю станциялары иелері және өнеркәсіптік тұтынушылары туралы мәліметтерді толтыру бойынша түсініктеме</w:t>
      </w:r>
    </w:p>
    <w:bookmarkEnd w:id="52"/>
    <w:p>
      <w:pPr>
        <w:spacing w:after="0"/>
        <w:ind w:left="0"/>
        <w:jc w:val="both"/>
      </w:pPr>
      <w:r>
        <w:rPr>
          <w:rFonts w:ascii="Times New Roman"/>
          <w:b w:val="false"/>
          <w:i w:val="false"/>
          <w:color w:val="000000"/>
          <w:sz w:val="28"/>
        </w:rPr>
        <w:t>
      Нысан келесі түрде толтырылады:</w:t>
      </w:r>
    </w:p>
    <w:p>
      <w:pPr>
        <w:spacing w:after="0"/>
        <w:ind w:left="0"/>
        <w:jc w:val="both"/>
      </w:pPr>
      <w:r>
        <w:rPr>
          <w:rFonts w:ascii="Times New Roman"/>
          <w:b w:val="false"/>
          <w:i w:val="false"/>
          <w:color w:val="000000"/>
          <w:sz w:val="28"/>
        </w:rPr>
        <w:t>
      1-тармақта объектінің түрі (газ толтыру станциясы, газ толтыру пункті, автогаз құю станциясы, өнеркәсіптік тұтынушы), объектінің нақты орналасқан мекенжайы, ҚР ҰК 11-2021 Әкімшілік-аумақтық объектілер жіктеуіші (ӘАОЖ бойынша коды) бойынша көрсетіледі;</w:t>
      </w:r>
    </w:p>
    <w:p>
      <w:pPr>
        <w:spacing w:after="0"/>
        <w:ind w:left="0"/>
        <w:jc w:val="both"/>
      </w:pPr>
      <w:r>
        <w:rPr>
          <w:rFonts w:ascii="Times New Roman"/>
          <w:b w:val="false"/>
          <w:i w:val="false"/>
          <w:color w:val="000000"/>
          <w:sz w:val="28"/>
        </w:rPr>
        <w:t>
      2-тармақта объектінің жалпы сипаттамасы көрсетіледі: ыдыстардың саны мен көлемі (м</w:t>
      </w:r>
      <w:r>
        <w:rPr>
          <w:rFonts w:ascii="Times New Roman"/>
          <w:b w:val="false"/>
          <w:i w:val="false"/>
          <w:color w:val="000000"/>
          <w:vertAlign w:val="superscript"/>
        </w:rPr>
        <w:t>3</w:t>
      </w:r>
      <w:r>
        <w:rPr>
          <w:rFonts w:ascii="Times New Roman"/>
          <w:b w:val="false"/>
          <w:i w:val="false"/>
          <w:color w:val="000000"/>
          <w:sz w:val="28"/>
        </w:rPr>
        <w:t xml:space="preserve">), зауыттық нөмір (дайындаушы зауыт бекіткен "Машиналар мен аспаптарға арналған тікбұрышты тақтайшалар" МЕМСТ 12971 сәйкес орындалған тақтайшада көрсетілген), "Азаматтық қорғау туралы" Қазақстан Республикасының Заңының </w:t>
      </w:r>
      <w:r>
        <w:rPr>
          <w:rFonts w:ascii="Times New Roman"/>
          <w:b w:val="false"/>
          <w:i w:val="false"/>
          <w:color w:val="000000"/>
          <w:sz w:val="28"/>
        </w:rPr>
        <w:t>77-бабына</w:t>
      </w:r>
      <w:r>
        <w:rPr>
          <w:rFonts w:ascii="Times New Roman"/>
          <w:b w:val="false"/>
          <w:i w:val="false"/>
          <w:color w:val="000000"/>
          <w:sz w:val="28"/>
        </w:rPr>
        <w:t xml:space="preserve"> сәйкес есептік нөмірі мен күні, техникалық куәландыруды жүргізу туралы мәліметтер, сұйытылған мұнай газын сақтайтын резервуарлық парктің көлемі, қысыммен жұмыс істейтін ыдыстардың нақты орналасқан жері – ретімен тізімделсін;</w:t>
      </w:r>
    </w:p>
    <w:p>
      <w:pPr>
        <w:spacing w:after="0"/>
        <w:ind w:left="0"/>
        <w:jc w:val="both"/>
      </w:pPr>
      <w:r>
        <w:rPr>
          <w:rFonts w:ascii="Times New Roman"/>
          <w:b w:val="false"/>
          <w:i w:val="false"/>
          <w:color w:val="000000"/>
          <w:sz w:val="28"/>
        </w:rPr>
        <w:t xml:space="preserve">
      3-тармақта "Азаматтық қорғау туралы" Қазақстан Республикасының Заңының </w:t>
      </w:r>
      <w:r>
        <w:rPr>
          <w:rFonts w:ascii="Times New Roman"/>
          <w:b w:val="false"/>
          <w:i w:val="false"/>
          <w:color w:val="000000"/>
          <w:sz w:val="28"/>
        </w:rPr>
        <w:t>78-бабына</w:t>
      </w:r>
      <w:r>
        <w:rPr>
          <w:rFonts w:ascii="Times New Roman"/>
          <w:b w:val="false"/>
          <w:i w:val="false"/>
          <w:color w:val="000000"/>
          <w:sz w:val="28"/>
        </w:rPr>
        <w:t xml:space="preserve"> сәйкес объектінің жобалау құжаттамасын аумақтық бөлімшемен келісу немесе Қазақстан Республикасының сәулет, қала құрылысы және құрылыс қызметі туралы заңнамасына сәйкес объектіні пайдалануға қабылдау актісі туралы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Газ толтыру станциялары, газ </w:t>
            </w:r>
            <w:r>
              <w:br/>
            </w:r>
            <w:r>
              <w:rPr>
                <w:rFonts w:ascii="Times New Roman"/>
                <w:b w:val="false"/>
                <w:i w:val="false"/>
                <w:color w:val="000000"/>
                <w:sz w:val="20"/>
              </w:rPr>
              <w:t xml:space="preserve">толтыру пункттері, автогаз құю </w:t>
            </w:r>
            <w:r>
              <w:br/>
            </w:r>
            <w:r>
              <w:rPr>
                <w:rFonts w:ascii="Times New Roman"/>
                <w:b w:val="false"/>
                <w:i w:val="false"/>
                <w:color w:val="000000"/>
                <w:sz w:val="20"/>
              </w:rPr>
              <w:t xml:space="preserve">станциялары иелерінің және </w:t>
            </w:r>
            <w:r>
              <w:br/>
            </w:r>
            <w:r>
              <w:rPr>
                <w:rFonts w:ascii="Times New Roman"/>
                <w:b w:val="false"/>
                <w:i w:val="false"/>
                <w:color w:val="000000"/>
                <w:sz w:val="20"/>
              </w:rPr>
              <w:t xml:space="preserve">өнеркәсіптік тұтынушылардың – </w:t>
            </w:r>
            <w:r>
              <w:br/>
            </w:r>
            <w:r>
              <w:rPr>
                <w:rFonts w:ascii="Times New Roman"/>
                <w:b w:val="false"/>
                <w:i w:val="false"/>
                <w:color w:val="000000"/>
                <w:sz w:val="20"/>
              </w:rPr>
              <w:t xml:space="preserve">қысыммен жұмыс істейтін </w:t>
            </w:r>
            <w:r>
              <w:br/>
            </w:r>
            <w:r>
              <w:rPr>
                <w:rFonts w:ascii="Times New Roman"/>
                <w:b w:val="false"/>
                <w:i w:val="false"/>
                <w:color w:val="000000"/>
                <w:sz w:val="20"/>
              </w:rPr>
              <w:t xml:space="preserve">түтіктерді сұйытылған мұнай </w:t>
            </w:r>
            <w:r>
              <w:br/>
            </w:r>
            <w:r>
              <w:rPr>
                <w:rFonts w:ascii="Times New Roman"/>
                <w:b w:val="false"/>
                <w:i w:val="false"/>
                <w:color w:val="000000"/>
                <w:sz w:val="20"/>
              </w:rPr>
              <w:t xml:space="preserve">газын сақтау үшін пайдаланатын </w:t>
            </w:r>
            <w:r>
              <w:br/>
            </w:r>
            <w:r>
              <w:rPr>
                <w:rFonts w:ascii="Times New Roman"/>
                <w:b w:val="false"/>
                <w:i w:val="false"/>
                <w:color w:val="000000"/>
                <w:sz w:val="20"/>
              </w:rPr>
              <w:t xml:space="preserve">олардың иелерінің тізілімін </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89" w:id="53"/>
    <w:p>
      <w:pPr>
        <w:spacing w:after="0"/>
        <w:ind w:left="0"/>
        <w:jc w:val="left"/>
      </w:pPr>
      <w:r>
        <w:rPr>
          <w:rFonts w:ascii="Times New Roman"/>
          <w:b/>
          <w:i w:val="false"/>
          <w:color w:val="000000"/>
        </w:rPr>
        <w:t xml:space="preserve"> Газ толтыру станциялары, газ толтыру пункттері, автогаз құю станциялары иелерінің және өнеркәсіптік тұтынушылардың – қысыммен жұмыс істейтін түтіктерді сұйытылған мұнай газын сақтау үшін пайдаланатын олардың иелерінің тізілімі</w:t>
      </w:r>
    </w:p>
    <w:bookmarkEnd w:id="53"/>
    <w:p>
      <w:pPr>
        <w:spacing w:after="0"/>
        <w:ind w:left="0"/>
        <w:jc w:val="both"/>
      </w:pPr>
      <w:r>
        <w:rPr>
          <w:rFonts w:ascii="Times New Roman"/>
          <w:b w:val="false"/>
          <w:i w:val="false"/>
          <w:color w:val="ff0000"/>
          <w:sz w:val="28"/>
        </w:rPr>
        <w:t xml:space="preserve">
      Ескерту. Қағидалар 3-қосымшамен толықтырылды - ҚР Төтенше жағдайлар министрінің 20.06.2024 </w:t>
      </w:r>
      <w:r>
        <w:rPr>
          <w:rFonts w:ascii="Times New Roman"/>
          <w:b w:val="false"/>
          <w:i w:val="false"/>
          <w:color w:val="ff0000"/>
          <w:sz w:val="28"/>
        </w:rPr>
        <w:t>№ 237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немесе жеке тұлғаның (ЖК)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 субъектісінің сәйкестендіру нөмері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немесе жеке тұлғаның мекенжайы, басшының (иесінің) Т.А.Ә. (бар болған жағдайда)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p>
            <w:pPr>
              <w:spacing w:after="20"/>
              <w:ind w:left="20"/>
              <w:jc w:val="both"/>
            </w:pPr>
            <w:r>
              <w:rPr>
                <w:rFonts w:ascii="Times New Roman"/>
                <w:b w:val="false"/>
                <w:i w:val="false"/>
                <w:color w:val="000000"/>
                <w:sz w:val="20"/>
              </w:rPr>
              <w:t>
(түрі)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 сәйкестендіру ерекшеліктері (қысыммен жұмыс істейтін ыдыс, жұмыс ортасы)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жалпы сипаттамасы (ыдыстардың саны және көлемі, зауыттық нөмірі, "Азаматтық қорғау туралы" Қазақстан Республикасының Заңының </w:t>
            </w:r>
            <w:r>
              <w:rPr>
                <w:rFonts w:ascii="Times New Roman"/>
                <w:b w:val="false"/>
                <w:i w:val="false"/>
                <w:color w:val="000000"/>
                <w:sz w:val="20"/>
              </w:rPr>
              <w:t>77-бабына</w:t>
            </w:r>
            <w:r>
              <w:rPr>
                <w:rFonts w:ascii="Times New Roman"/>
                <w:b w:val="false"/>
                <w:i w:val="false"/>
                <w:color w:val="000000"/>
                <w:sz w:val="20"/>
              </w:rPr>
              <w:t xml:space="preserve"> сәйкес есептік нөмірі мен күні, объектінің орналасқан жері)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бойынша аумақ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 Ә (бар болған жағдайда)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ҚЖІЫ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нөмірі мен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ҚЖІЫ көлемі, м</w:t>
            </w:r>
            <w:r>
              <w:rPr>
                <w:rFonts w:ascii="Times New Roman"/>
                <w:b w:val="false"/>
                <w:i w:val="false"/>
                <w:color w:val="000000"/>
                <w:vertAlign w:val="superscript"/>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w:t>
            </w:r>
          </w:p>
          <w:p>
            <w:pPr>
              <w:spacing w:after="20"/>
              <w:ind w:left="20"/>
              <w:jc w:val="both"/>
            </w:pPr>
            <w:r>
              <w:rPr>
                <w:rFonts w:ascii="Times New Roman"/>
                <w:b w:val="false"/>
                <w:i w:val="false"/>
                <w:color w:val="000000"/>
                <w:sz w:val="20"/>
              </w:rPr>
              <w:t>
(нақты мекенжайы)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