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b892" w14:textId="7acb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нарығының жекелеген субъектілерінің бухгалтерлік есепті жүргізуі жөніндегі нұсқаулықты бекіту туралы" Қазақстан Республикасы Ұлттық Банкі Басқармасының 2011 жылғы 1 шілдедегі № 68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2023 жылғы 27 қарашадағы № 88 қаулысы. Қазақстан Республикасының Әділет министрлігінде 2023 жылғы 4 желтоқсанда № 33719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нарығының жекелеген субъектілерінің бухгалтерлік есепті жүргізуі жөніндегі нұсқаулықты бекіту туралы" Қазақстан Республикасы Ұлттық Банкі Басқармасының 2011 жылғы 1 шілдедегі № 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7121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қаржы нарығының жекелеген субъектілерінің бухгалтерлік есебін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17, 18 және 19-тараулармен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"17-тарау. Негізгі құрал-жабдықтарды шағын және орта бизнеске арналған халықаралық стандартқа сәйкес есепке алу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Негізгі құрал-жабдықтарды сатып алу кезінде мынадай бухгалтерлік жазбалар жүзеге асырылады: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құрал-жабдықтар келген кезде: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Жеткізушілерге және мердігерлерге қысқа мерзімді кредиторлық берешек;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құрал-жабдықтарды төлеген кезде: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Жеткізушілерге және мердігерлерге қысқа мерзімді кредиторлық берешек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Кассадағы ақша қаражаттары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қаражаттары.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Негізгі құрал-жабдықтарды басқа негізгі құрал-жабдықтарға айырбастау жолымен сатып алу кезінде мынадай бухгалтерлік жазбалар жүзеге асырылады: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қабылданған объектінің әділ құны берілген объектінің құнына тең болған жағдайда: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(қабылданған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амортизациясы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(берілген объект);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қабылданған объектінің әділ құны берілген объектінің құнынан жоғары болса: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(қабылданған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амортизациясы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Кассадағы ақша қаражаттары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(берілген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шығынға жазудан кірістер;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егер қабылданған объектінің әділ құны берілген объектінің құнынан төмен болса: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(қабылданған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амортизациясы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шығынға жазу бойынша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(берілген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Кассадағы ақша қаражаттары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қаражаттары.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Негізгі құрал-жабдықтар бойынша амортизацияны есептеу кезінде мынадай бухгалтерлік жазба жүзеге асырылады: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құқығы нысанындағы негізгі құрал-жабдықтардың және активтердің амортизациясы бойынша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амортизациясы.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Объектінің немесе негізгі құрал-жабдықтар объектілері тобының құнсыздануы анықталған кезде мынадай бухгалтерлік жазбалар жүзеге асырылады: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бастапқы құны бойынша есепке алу әдісін қолданған жағдайда: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құнсыздануынан болған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құнсыздануынан болған залал;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қайта бағаланған құн бойынша есепке алу әдісі қолданылған жағдайда объектінің немесе негізгі құрал-жабдықтар объектілері тобының құнсыздануы қайта бағалау бойынша бұрын есептелген резервті ескере отырып жүзеге асырылады: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құнсыздануынан болған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құқығы нысанындағы негізгі құрал-жабдықтарды және активтерді қайта бағалау резерві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құнсыздануынан болған залал.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Негізгі құрал-жабдықтарға қайта бағаланған құн бойынша есепке алу әдісі қолданылған жағдайда, негізгі құрал-жабдықтарды қайта бағалау мынадай бухгалтерлік жазбалармен жүзеге асырылады: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оң қайта бағалау жағдайында: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амортизациясы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құқығы нысанындағы негізгі құрал-жабдықтарды және активтерді қайта бағалау резерві;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теріс қайта бағалау жағдайында: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амортизациясы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құқығы нысанындағы негізгі құрал-жабдықтарды және активтерді қайта бағалау резерві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құнсыздануынан болған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құрал-жабдықтар.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Негізгі құрал-жабдықтар объектілерін есептен шығару кезінде мынадай бухгалтерлік жазба жүзеге асырылады: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амортизациясы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шығынға жазу бойынша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құрал-жабдықтар.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18-тарау. Қорларды сатып алу және сату кезінде шағын және орта бизнеске арналған халықаралық стандартқа сәйкес есепке алу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Қорларды сатып алу кезінде мынадай бухгалтерлік жазбалар жүзеге асырылады: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қорлар келген кезде: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Жеткізушілерге және мердігерлерге қысқа мерзімді кредиторлық берешек;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қорларды төлеген кезде: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Жеткізушілерге және мердігерлерге қысқа мерзімді кредиторлық берешек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Кассадағы ақша қаражаттары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қаражаттары.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Қорларды сату кезінде мынадай бухгалтерлік жазбалар жүзеге асырылады: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сатудан түскен табысты тану кезінде: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алушылардың және тапсырыс берушілердің қысқа мерзімді дебиторлық берешегі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өткізуден және қызмет көрсетуден кірістер;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сатып алушылардан төлем алған кезде: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Кассадағы ақша қаражаттары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алушылардың және тапсырыс берушілердің қысқа мерзімді дебиторлық берешегі;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бір мезгілде: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өнімдердің және көрсетілген қызметтің өзіндік құны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Тауарлар.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19-тарау. Жалақы және басқа да ақшалай төлемдерді төлеу жөніндегі операцияларды шағын және орта бизнеске арналған халықаралық стандартқа сәйкес есепке алу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Қызметкерге есеп беруге ақша қаражаттарын беру кезінде мынадай бухгалтерлік жазба жүзеге асырылады: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қысқа мерзімді дебиторлық берешегі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Кассадағы ақша қаражаттары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қаражаттары.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Ұйымның ішкі құжаттарында белгіленген талаптарға сәйкес дайындалған растайтын құжаттардың негізінде қызметкердің берешегін есептен шығару бойынша мынадай бухгалтерлік жазба жүзеге асырылады: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қысқа мерзімді дебиторлық берешегі.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Ұйымның жалақысын есептеу кезінде мынадай бухгалтерлік жазба жүзеге асырылады: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 есептеу сомасына: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ақы төлеу бойынша қысқа мерзімді берешек;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жалақыдан жеке табыс салығын ұстау сомасына: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ақы төлеу бойынша қысқа мерзімді берешек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салығы;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міндетті зейнетақы аударымдарын жалақыдан ұстап қалу сомасына: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ақы төлеу бойынша қысқа мерзімді берешек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аударымдары бойынша міндеттемелер;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жалақыдан міндетті әлеуметтік аударымдарды есептеу сомасына: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және әлеуметтік төлемдер бойынша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(Міндетті әлеуметтік аударымдар);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жалақыдан әлеуметтік салықты есептеу сомасына: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және әлеуметтік төлемдер бойынша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салық.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Нақты жалақы төленген кезде мынадай бухгалтерлік жазбалар жүзеге асырылады: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ақы төлеу бойынша қысқа мерзімді берешек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Кассадағы ақша қаражаттары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қаражаттары.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Осы нұсқаулықтың 168-тармағына сәйкес ұсталған және есептелген салықтар мен бюджетке төленетін міндетті төлемдерді төлеу кезінде жалақы бойынша мынадай бухгалтерлік жазбалар жүзеге асырылады: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салығын төлеу сомасына: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қаражаттары;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салықты төлеу сомасына: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қаражаттары;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міндетті зейнетақы аударымдарын төлеу сомасына (әрбір қызметкер бойынша бөлгенде):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аударымдары бойынша міндеттемелер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қаражаттары;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міндетті зейнетақы аударымдарын төлеу сомасына (әрбір қызметкер бойынша бөлгенде):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(Міндетті әлеуметтік аударымдар)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шоттардағы ақша қаражаттары.".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Банкінің Бухгалтерлік есеп департаменті Қазақстан Республикасының заңнамасында белгіленген тәртіппен: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Қазақстан Республикасы Ұлттық Банкінің Заң департаментіне осы тармақтың 2) тармақшасында көзделген іс-шараның орындалуы туралы мәліметтерді ұсынуды қамтамасыз етсін.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Ұлттық Банкі Төрағасының жетекшілік ететін орынбасарына жүктелсін.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