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cae8" w14:textId="a50c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деректерді жинауға арналған нысандарды бекіту туралы" Қазақстан Республикасы Қоршаған орта және су ресурстары министрінің міндетін атқарушының 2013 жылғы 29 қарашадағы № 363-Ө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1 желтоқсандағы № 341 бұйрығы. Қазақстан Республикасының Әділет министрлігінде 2023 жылғы 6 желтоқсанда № 33725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"Әкімшілік деректерді жинауға арналған нысандарды бекіту туралы"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9203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Қоса беріліп отырған әкімшілік деректер жинауға арналған нысандар:</w:t>
      </w:r>
    </w:p>
    <w:bookmarkEnd w:id="2"/>
    <w:bookmarkStart w:name="z8" w:id="3"/>
    <w:p>
      <w:pPr>
        <w:spacing w:after="0"/>
        <w:ind w:left="0"/>
        <w:jc w:val="both"/>
      </w:pPr>
      <w:r>
        <w:rPr>
          <w:rFonts w:ascii="Times New Roman"/>
          <w:b w:val="false"/>
          <w:i w:val="false"/>
          <w:color w:val="000000"/>
          <w:sz w:val="28"/>
        </w:rPr>
        <w:t xml:space="preserve">
      1) пайдаланушылардың балық және басқа да су жануарларын аулау квотасын игеруі туралы мәліметтер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3"/>
    <w:bookmarkStart w:name="z9" w:id="4"/>
    <w:p>
      <w:pPr>
        <w:spacing w:after="0"/>
        <w:ind w:left="0"/>
        <w:jc w:val="both"/>
      </w:pPr>
      <w:r>
        <w:rPr>
          <w:rFonts w:ascii="Times New Roman"/>
          <w:b w:val="false"/>
          <w:i w:val="false"/>
          <w:color w:val="000000"/>
          <w:sz w:val="28"/>
        </w:rPr>
        <w:t xml:space="preserve">
      2) балық шаруашылығы су айдындарында және (немесе) учаскелерінде қорғауды жүзеге асыратын жануарлар дүниесi пайдаланушыларының қорықшылық қызметтер туралы мәліметтері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4"/>
    <w:bookmarkStart w:name="z10" w:id="5"/>
    <w:p>
      <w:pPr>
        <w:spacing w:after="0"/>
        <w:ind w:left="0"/>
        <w:jc w:val="both"/>
      </w:pPr>
      <w:r>
        <w:rPr>
          <w:rFonts w:ascii="Times New Roman"/>
          <w:b w:val="false"/>
          <w:i w:val="false"/>
          <w:color w:val="000000"/>
          <w:sz w:val="28"/>
        </w:rPr>
        <w:t xml:space="preserve">
      3) пайдаланушылардың ағымдағы жылда балық шаруашылығын дамытуға жоспарланған қаржылай қаражаты көлемінің орындалуы туралы мәліметтер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5"/>
    <w:bookmarkStart w:name="z11" w:id="6"/>
    <w:p>
      <w:pPr>
        <w:spacing w:after="0"/>
        <w:ind w:left="0"/>
        <w:jc w:val="both"/>
      </w:pPr>
      <w:r>
        <w:rPr>
          <w:rFonts w:ascii="Times New Roman"/>
          <w:b w:val="false"/>
          <w:i w:val="false"/>
          <w:color w:val="000000"/>
          <w:sz w:val="28"/>
        </w:rPr>
        <w:t xml:space="preserve">
      4) пайдаланушылардың балық шаруашылығы су айдындарын және (немесе) учаскелерін бекітудің бүкіл кезеңінде балық шаруашылығын дамытуға жоспарланған қаржылай қаражатының көлемдері туралы мәліметтер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6"/>
    <w:bookmarkStart w:name="z12" w:id="7"/>
    <w:p>
      <w:pPr>
        <w:spacing w:after="0"/>
        <w:ind w:left="0"/>
        <w:jc w:val="both"/>
      </w:pPr>
      <w:r>
        <w:rPr>
          <w:rFonts w:ascii="Times New Roman"/>
          <w:b w:val="false"/>
          <w:i w:val="false"/>
          <w:color w:val="000000"/>
          <w:sz w:val="28"/>
        </w:rPr>
        <w:t xml:space="preserve">
      5) жергілікті маңызы бар балық шаруашылығы су айдындары және (немесе) учаскелері туралы мәліметтер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7"/>
    <w:bookmarkStart w:name="z13" w:id="8"/>
    <w:p>
      <w:pPr>
        <w:spacing w:after="0"/>
        <w:ind w:left="0"/>
        <w:jc w:val="both"/>
      </w:pPr>
      <w:r>
        <w:rPr>
          <w:rFonts w:ascii="Times New Roman"/>
          <w:b w:val="false"/>
          <w:i w:val="false"/>
          <w:color w:val="000000"/>
          <w:sz w:val="28"/>
        </w:rPr>
        <w:t xml:space="preserve">
      6) халықаралық және республикалық маңызы бар балық шаруашылығы су айдындары және (немесе) учаскелері туралы мәліметтер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8"/>
    <w:bookmarkStart w:name="z14" w:id="9"/>
    <w:p>
      <w:pPr>
        <w:spacing w:after="0"/>
        <w:ind w:left="0"/>
        <w:jc w:val="both"/>
      </w:pPr>
      <w:r>
        <w:rPr>
          <w:rFonts w:ascii="Times New Roman"/>
          <w:b w:val="false"/>
          <w:i w:val="false"/>
          <w:color w:val="000000"/>
          <w:sz w:val="28"/>
        </w:rPr>
        <w:t xml:space="preserve">
      7) пайдаланушыларды материалдық-техникалық жарақтау туралы мәліметтер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9"/>
    <w:bookmarkStart w:name="z15" w:id="10"/>
    <w:p>
      <w:pPr>
        <w:spacing w:after="0"/>
        <w:ind w:left="0"/>
        <w:jc w:val="both"/>
      </w:pPr>
      <w:r>
        <w:rPr>
          <w:rFonts w:ascii="Times New Roman"/>
          <w:b w:val="false"/>
          <w:i w:val="false"/>
          <w:color w:val="000000"/>
          <w:sz w:val="28"/>
        </w:rPr>
        <w:t xml:space="preserve">
      8) балық шаруашылығы саласымен айналысатын субъектілер жөніндегі мәліметтер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10"/>
    <w:bookmarkStart w:name="z16" w:id="11"/>
    <w:p>
      <w:pPr>
        <w:spacing w:after="0"/>
        <w:ind w:left="0"/>
        <w:jc w:val="both"/>
      </w:pPr>
      <w:r>
        <w:rPr>
          <w:rFonts w:ascii="Times New Roman"/>
          <w:b w:val="false"/>
          <w:i w:val="false"/>
          <w:color w:val="000000"/>
          <w:sz w:val="28"/>
        </w:rPr>
        <w:t xml:space="preserve">
      9) балық өңдеумен айналысатын кәсіпорындар ақпараты туралы мәліметтер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1"/>
    <w:bookmarkStart w:name="z17" w:id="12"/>
    <w:p>
      <w:pPr>
        <w:spacing w:after="0"/>
        <w:ind w:left="0"/>
        <w:jc w:val="both"/>
      </w:pPr>
      <w:r>
        <w:rPr>
          <w:rFonts w:ascii="Times New Roman"/>
          <w:b w:val="false"/>
          <w:i w:val="false"/>
          <w:color w:val="000000"/>
          <w:sz w:val="28"/>
        </w:rPr>
        <w:t xml:space="preserve">
      10) балық ресурстарын қорғау саласындағы аумақтық органдардың бақылау-инспекциялық қызметі туралы мәліметтер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2"/>
    <w:bookmarkStart w:name="z18" w:id="13"/>
    <w:p>
      <w:pPr>
        <w:spacing w:after="0"/>
        <w:ind w:left="0"/>
        <w:jc w:val="both"/>
      </w:pPr>
      <w:r>
        <w:rPr>
          <w:rFonts w:ascii="Times New Roman"/>
          <w:b w:val="false"/>
          <w:i w:val="false"/>
          <w:color w:val="000000"/>
          <w:sz w:val="28"/>
        </w:rPr>
        <w:t xml:space="preserve">
      11) орман шаруашылығы және жануарлар дүниесі саласындағы бақылау-инспекциялық қызмет туралы мәліметтер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w:t>
      </w:r>
    </w:p>
    <w:bookmarkEnd w:id="13"/>
    <w:bookmarkStart w:name="z19" w:id="14"/>
    <w:p>
      <w:pPr>
        <w:spacing w:after="0"/>
        <w:ind w:left="0"/>
        <w:jc w:val="both"/>
      </w:pPr>
      <w:r>
        <w:rPr>
          <w:rFonts w:ascii="Times New Roman"/>
          <w:b w:val="false"/>
          <w:i w:val="false"/>
          <w:color w:val="000000"/>
          <w:sz w:val="28"/>
        </w:rPr>
        <w:t xml:space="preserve">
      12) орман шаруашылығы және жануарлар дүниесі саласындағы бақылау-инспекциялық қызмет жөніндегі жиынтық ақпарат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4"/>
    <w:bookmarkStart w:name="z20" w:id="15"/>
    <w:p>
      <w:pPr>
        <w:spacing w:after="0"/>
        <w:ind w:left="0"/>
        <w:jc w:val="both"/>
      </w:pPr>
      <w:r>
        <w:rPr>
          <w:rFonts w:ascii="Times New Roman"/>
          <w:b w:val="false"/>
          <w:i w:val="false"/>
          <w:color w:val="000000"/>
          <w:sz w:val="28"/>
        </w:rPr>
        <w:t xml:space="preserve">
      13) браконьерлікпен күрес туралы мәліметтер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5"/>
    <w:bookmarkStart w:name="z21" w:id="16"/>
    <w:p>
      <w:pPr>
        <w:spacing w:after="0"/>
        <w:ind w:left="0"/>
        <w:jc w:val="both"/>
      </w:pPr>
      <w:r>
        <w:rPr>
          <w:rFonts w:ascii="Times New Roman"/>
          <w:b w:val="false"/>
          <w:i w:val="false"/>
          <w:color w:val="000000"/>
          <w:sz w:val="28"/>
        </w:rPr>
        <w:t>
      14) жануарлар дүниесі және аңшылық шаруашылығы қызметі жөніндегі мәліметтер осы бұйрыққа 14-қосымшаға сәйкес;</w:t>
      </w:r>
    </w:p>
    <w:bookmarkEnd w:id="16"/>
    <w:bookmarkStart w:name="z22" w:id="17"/>
    <w:p>
      <w:pPr>
        <w:spacing w:after="0"/>
        <w:ind w:left="0"/>
        <w:jc w:val="both"/>
      </w:pPr>
      <w:r>
        <w:rPr>
          <w:rFonts w:ascii="Times New Roman"/>
          <w:b w:val="false"/>
          <w:i w:val="false"/>
          <w:color w:val="000000"/>
          <w:sz w:val="28"/>
        </w:rPr>
        <w:t>
      15) жануарлар дүниесін аулау туралы мәліметтер осы бұйрыққа 15-қосымшаға сәйкес;</w:t>
      </w:r>
    </w:p>
    <w:bookmarkEnd w:id="17"/>
    <w:bookmarkStart w:name="z23" w:id="18"/>
    <w:p>
      <w:pPr>
        <w:spacing w:after="0"/>
        <w:ind w:left="0"/>
        <w:jc w:val="both"/>
      </w:pPr>
      <w:r>
        <w:rPr>
          <w:rFonts w:ascii="Times New Roman"/>
          <w:b w:val="false"/>
          <w:i w:val="false"/>
          <w:color w:val="000000"/>
          <w:sz w:val="28"/>
        </w:rPr>
        <w:t>
      16) жануарлар дүниесін есепке алу туралы мәліметтер осы бұйрыққа 16-қосымшаға сәйкес бекітілсін.";</w:t>
      </w:r>
    </w:p>
    <w:bookmarkEnd w:id="18"/>
    <w:bookmarkStart w:name="z24"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16-қосымшалармен</w:t>
      </w:r>
      <w:r>
        <w:rPr>
          <w:rFonts w:ascii="Times New Roman"/>
          <w:b w:val="false"/>
          <w:i w:val="false"/>
          <w:color w:val="000000"/>
          <w:sz w:val="28"/>
        </w:rPr>
        <w:t xml:space="preserve"> толықтырылсын.</w:t>
      </w:r>
    </w:p>
    <w:bookmarkEnd w:id="19"/>
    <w:bookmarkStart w:name="z25" w:id="2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0"/>
    <w:bookmarkStart w:name="z26"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
    <w:bookmarkStart w:name="z27" w:id="2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 қамтамасыз етсін;</w:t>
      </w:r>
    </w:p>
    <w:bookmarkEnd w:id="22"/>
    <w:bookmarkStart w:name="z28" w:id="2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ақпарат ұсынуды қамтамасыз етсін.</w:t>
      </w:r>
    </w:p>
    <w:bookmarkEnd w:id="23"/>
    <w:bookmarkStart w:name="z29"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24"/>
    <w:bookmarkStart w:name="z30"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3" w:id="26"/>
    <w:p>
      <w:pPr>
        <w:spacing w:after="0"/>
        <w:ind w:left="0"/>
        <w:jc w:val="both"/>
      </w:pPr>
      <w:r>
        <w:rPr>
          <w:rFonts w:ascii="Times New Roman"/>
          <w:b w:val="false"/>
          <w:i w:val="false"/>
          <w:color w:val="000000"/>
          <w:sz w:val="28"/>
        </w:rPr>
        <w:t>
      Қазақстан Республикасы</w:t>
      </w:r>
    </w:p>
    <w:bookmarkEnd w:id="26"/>
    <w:bookmarkStart w:name="z34" w:id="27"/>
    <w:p>
      <w:pPr>
        <w:spacing w:after="0"/>
        <w:ind w:left="0"/>
        <w:jc w:val="both"/>
      </w:pPr>
      <w:r>
        <w:rPr>
          <w:rFonts w:ascii="Times New Roman"/>
          <w:b w:val="false"/>
          <w:i w:val="false"/>
          <w:color w:val="000000"/>
          <w:sz w:val="28"/>
        </w:rPr>
        <w:t xml:space="preserve">
      Стратегиялық жоспарлау </w:t>
      </w:r>
    </w:p>
    <w:bookmarkEnd w:id="27"/>
    <w:bookmarkStart w:name="z35" w:id="28"/>
    <w:p>
      <w:pPr>
        <w:spacing w:after="0"/>
        <w:ind w:left="0"/>
        <w:jc w:val="both"/>
      </w:pPr>
      <w:r>
        <w:rPr>
          <w:rFonts w:ascii="Times New Roman"/>
          <w:b w:val="false"/>
          <w:i w:val="false"/>
          <w:color w:val="000000"/>
          <w:sz w:val="28"/>
        </w:rPr>
        <w:t xml:space="preserve">
      және реформалар агенттiгi </w:t>
      </w:r>
    </w:p>
    <w:bookmarkEnd w:id="28"/>
    <w:bookmarkStart w:name="z36" w:id="29"/>
    <w:p>
      <w:pPr>
        <w:spacing w:after="0"/>
        <w:ind w:left="0"/>
        <w:jc w:val="both"/>
      </w:pPr>
      <w:r>
        <w:rPr>
          <w:rFonts w:ascii="Times New Roman"/>
          <w:b w:val="false"/>
          <w:i w:val="false"/>
          <w:color w:val="000000"/>
          <w:sz w:val="28"/>
        </w:rPr>
        <w:t>
      Ұлттық статистика бюросы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 желтоқсандағы</w:t>
            </w:r>
            <w:r>
              <w:br/>
            </w:r>
            <w:r>
              <w:rPr>
                <w:rFonts w:ascii="Times New Roman"/>
                <w:b w:val="false"/>
                <w:i w:val="false"/>
                <w:color w:val="000000"/>
                <w:sz w:val="20"/>
              </w:rPr>
              <w:t>№ 341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 су</w:t>
            </w:r>
            <w:r>
              <w:br/>
            </w:r>
            <w:r>
              <w:rPr>
                <w:rFonts w:ascii="Times New Roman"/>
                <w:b w:val="false"/>
                <w:i w:val="false"/>
                <w:color w:val="000000"/>
                <w:sz w:val="20"/>
              </w:rPr>
              <w:t>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 аңшылық шаруашылығының (аңшылық шаруашылығы атауы) жануарлар дүниесі және аңшылық шаруашылығы қызметі жөніндегі мәліметтері</w:t>
      </w:r>
    </w:p>
    <w:bookmarkStart w:name="z39" w:id="30"/>
    <w:p>
      <w:pPr>
        <w:spacing w:after="0"/>
        <w:ind w:left="0"/>
        <w:jc w:val="left"/>
      </w:pPr>
      <w:r>
        <w:rPr>
          <w:rFonts w:ascii="Times New Roman"/>
          <w:b/>
          <w:i w:val="false"/>
          <w:color w:val="000000"/>
        </w:rPr>
        <w:t xml:space="preserve"> (аңшылық шаруашылығы субъектісінің атауы)</w:t>
      </w:r>
    </w:p>
    <w:bookmarkEnd w:id="30"/>
    <w:bookmarkStart w:name="z40" w:id="31"/>
    <w:p>
      <w:pPr>
        <w:spacing w:after="0"/>
        <w:ind w:left="0"/>
        <w:jc w:val="left"/>
      </w:pPr>
      <w:r>
        <w:rPr>
          <w:rFonts w:ascii="Times New Roman"/>
          <w:b/>
          <w:i w:val="false"/>
          <w:color w:val="000000"/>
        </w:rPr>
        <w:t xml:space="preserve"> Есепті кезең 20 _ _ жыл</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2"/>
    <w:p>
      <w:pPr>
        <w:spacing w:after="0"/>
        <w:ind w:left="0"/>
        <w:jc w:val="both"/>
      </w:pPr>
      <w:r>
        <w:rPr>
          <w:rFonts w:ascii="Times New Roman"/>
          <w:b w:val="false"/>
          <w:i w:val="false"/>
          <w:color w:val="000000"/>
          <w:sz w:val="28"/>
        </w:rPr>
        <w:t>
      Индекс: 14-аш</w:t>
      </w:r>
    </w:p>
    <w:bookmarkEnd w:id="32"/>
    <w:bookmarkStart w:name="z43" w:id="33"/>
    <w:p>
      <w:pPr>
        <w:spacing w:after="0"/>
        <w:ind w:left="0"/>
        <w:jc w:val="both"/>
      </w:pPr>
      <w:r>
        <w:rPr>
          <w:rFonts w:ascii="Times New Roman"/>
          <w:b w:val="false"/>
          <w:i w:val="false"/>
          <w:color w:val="000000"/>
          <w:sz w:val="28"/>
        </w:rPr>
        <w:t>
      Кезеңділігі: жылдық.</w:t>
      </w:r>
    </w:p>
    <w:bookmarkEnd w:id="33"/>
    <w:bookmarkStart w:name="z44" w:id="34"/>
    <w:p>
      <w:pPr>
        <w:spacing w:after="0"/>
        <w:ind w:left="0"/>
        <w:jc w:val="both"/>
      </w:pPr>
      <w:r>
        <w:rPr>
          <w:rFonts w:ascii="Times New Roman"/>
          <w:b w:val="false"/>
          <w:i w:val="false"/>
          <w:color w:val="000000"/>
          <w:sz w:val="28"/>
        </w:rPr>
        <w:t>
      Ұсынады: жануарлар дүниесін пайдаланушылар және Қазақстан Республикасы Экология және табиғи ресурстар министрлігінің Орман шаруашылығы және жануарлар дүниесі комитетінің аумақтық бөлімшелері</w:t>
      </w:r>
    </w:p>
    <w:bookmarkEnd w:id="34"/>
    <w:bookmarkStart w:name="z45" w:id="35"/>
    <w:p>
      <w:pPr>
        <w:spacing w:after="0"/>
        <w:ind w:left="0"/>
        <w:jc w:val="both"/>
      </w:pPr>
      <w:r>
        <w:rPr>
          <w:rFonts w:ascii="Times New Roman"/>
          <w:b w:val="false"/>
          <w:i w:val="false"/>
          <w:color w:val="000000"/>
          <w:sz w:val="28"/>
        </w:rPr>
        <w:t>
      Нысан қайда ұсынылады: Қазақстан Республикасы Экология және табиғи ресурстар министрлігі Орман шаруашылығы және жануарлар дүниесі комитетіне одан әрі ұсынуы үшін Қазақстан Республикасы Экология және табиғи ресурстар министрлігі Орман шаруашылығы және жануарлар дүниесі комитетінің аумақтық бөлімшелеріне.</w:t>
      </w:r>
    </w:p>
    <w:bookmarkEnd w:id="35"/>
    <w:bookmarkStart w:name="z46" w:id="36"/>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Экология және табиғи ресурстар министрлігі Орман шаруашылығы және жануарлар дүниесі комитетінің аумақтық бөлімшелеріне есепті кезеңнен кейінгі жылдың 10 қаңтарынан кешіктірмей;</w:t>
      </w:r>
    </w:p>
    <w:bookmarkEnd w:id="36"/>
    <w:bookmarkStart w:name="z47" w:id="37"/>
    <w:p>
      <w:pPr>
        <w:spacing w:after="0"/>
        <w:ind w:left="0"/>
        <w:jc w:val="both"/>
      </w:pPr>
      <w:r>
        <w:rPr>
          <w:rFonts w:ascii="Times New Roman"/>
          <w:b w:val="false"/>
          <w:i w:val="false"/>
          <w:color w:val="000000"/>
          <w:sz w:val="28"/>
        </w:rPr>
        <w:t>
      аумақтық бөлімшелер үшін Қазақстан Республикасы Экология және табиғи ресурстар министрлігі Орман шаруашылығы және жануарлар дүниесі комитетіне есепті кезеңнен кейінгі жылдың 30 қаңтарынан кешіктірмей.</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8"/>
    <w:p>
      <w:pPr>
        <w:spacing w:after="0"/>
        <w:ind w:left="0"/>
        <w:jc w:val="both"/>
      </w:pPr>
      <w:r>
        <w:rPr>
          <w:rFonts w:ascii="Times New Roman"/>
          <w:b w:val="false"/>
          <w:i w:val="false"/>
          <w:color w:val="000000"/>
          <w:sz w:val="28"/>
        </w:rPr>
        <w:t>
      1. Аңшылық шаруашылығы (шаруашылықтары) туралы мәліметтер: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субъектісінің атауы немесе тегі, аты, әкесінің аты (болған жағдайда) / резервтік қор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мың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шаруашылығынң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туралы шешім (№,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бекіту мерзімі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9"/>
    <w:p>
      <w:pPr>
        <w:spacing w:after="0"/>
        <w:ind w:left="0"/>
        <w:jc w:val="both"/>
      </w:pPr>
      <w:r>
        <w:rPr>
          <w:rFonts w:ascii="Times New Roman"/>
          <w:b w:val="false"/>
          <w:i w:val="false"/>
          <w:color w:val="000000"/>
          <w:sz w:val="28"/>
        </w:rPr>
        <w:t>
      2. Аңшылық шаруашылығы қызметкерлерінің штаттары: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субъектісінің атауы немесе тегі, аты, әкесінің аты (болған жағдайда)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Барлық қызметкерлер</w:t>
            </w:r>
          </w:p>
          <w:bookmarkEnd w:id="40"/>
          <w:p>
            <w:pPr>
              <w:spacing w:after="20"/>
              <w:ind w:left="20"/>
              <w:jc w:val="both"/>
            </w:pPr>
            <w:r>
              <w:rPr>
                <w:rFonts w:ascii="Times New Roman"/>
                <w:b w:val="false"/>
                <w:i w:val="false"/>
                <w:color w:val="000000"/>
                <w:sz w:val="20"/>
              </w:rPr>
              <w:t>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табиғат қорғау заңнамасын бұзғаны үшін қорықшылар жасаған хаттамалардың (актілердің) саны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аңшылық жүргізуші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жүргізуші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аңшылық жүргізу білімі бар (5 және 6 бағандары)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қорықшы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жұмысшылар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1"/>
    <w:p>
      <w:pPr>
        <w:spacing w:after="0"/>
        <w:ind w:left="0"/>
        <w:jc w:val="both"/>
      </w:pPr>
      <w:r>
        <w:rPr>
          <w:rFonts w:ascii="Times New Roman"/>
          <w:b w:val="false"/>
          <w:i w:val="false"/>
          <w:color w:val="000000"/>
          <w:sz w:val="28"/>
        </w:rPr>
        <w:t>
      3. Аңшылық шаруашылықтарының көлік құралдарымен жарақтандырылуы: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субъектісінің атауы немесе тегі, аты, әкесінің аты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Барлық көлік құралдары</w:t>
            </w:r>
          </w:p>
          <w:bookmarkEnd w:id="42"/>
          <w:p>
            <w:pPr>
              <w:spacing w:after="20"/>
              <w:ind w:left="20"/>
              <w:jc w:val="both"/>
            </w:pPr>
            <w:r>
              <w:rPr>
                <w:rFonts w:ascii="Times New Roman"/>
                <w:b w:val="false"/>
                <w:i w:val="false"/>
                <w:color w:val="000000"/>
                <w:sz w:val="20"/>
              </w:rPr>
              <w:t>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өздігінен жүретін көлік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Мотоцикл,</w:t>
            </w:r>
          </w:p>
          <w:bookmarkEnd w:id="43"/>
          <w:p>
            <w:pPr>
              <w:spacing w:after="20"/>
              <w:ind w:left="20"/>
              <w:jc w:val="both"/>
            </w:pPr>
            <w:r>
              <w:rPr>
                <w:rFonts w:ascii="Times New Roman"/>
                <w:b w:val="false"/>
                <w:i w:val="false"/>
                <w:color w:val="000000"/>
                <w:sz w:val="20"/>
              </w:rPr>
              <w:t>
квадроцикл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техника, аярошана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4"/>
    <w:p>
      <w:pPr>
        <w:spacing w:after="0"/>
        <w:ind w:left="0"/>
        <w:jc w:val="both"/>
      </w:pPr>
      <w:r>
        <w:rPr>
          <w:rFonts w:ascii="Times New Roman"/>
          <w:b w:val="false"/>
          <w:i w:val="false"/>
          <w:color w:val="000000"/>
          <w:sz w:val="28"/>
        </w:rPr>
        <w:t>
      4. Аңшылық шаруашылығы субъектілерінің қорықшылық қызметінің жарақтандырылуы: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субъектісінің атауы немесе тегі, аты, әкесінің аты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Қорықшылық қызметінің жарақтандырылуы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5"/>
    <w:p>
      <w:pPr>
        <w:spacing w:after="0"/>
        <w:ind w:left="0"/>
        <w:jc w:val="both"/>
      </w:pPr>
      <w:r>
        <w:rPr>
          <w:rFonts w:ascii="Times New Roman"/>
          <w:b w:val="false"/>
          <w:i w:val="false"/>
          <w:color w:val="000000"/>
          <w:sz w:val="28"/>
        </w:rPr>
        <w:t>
      5. Биотехникалық іс-шаралар (аңшылық шаруашылығының даму жоспарына және (немесе) аңшылық шаруашылығын жүргізу жоспарына сәйкес)</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субъектісінің атауы немесе тегі, аты, әкесінің аты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жемшөп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Шөп</w:t>
            </w:r>
          </w:p>
          <w:bookmarkEnd w:id="46"/>
          <w:p>
            <w:pPr>
              <w:spacing w:after="20"/>
              <w:ind w:left="20"/>
              <w:jc w:val="both"/>
            </w:pPr>
            <w:r>
              <w:rPr>
                <w:rFonts w:ascii="Times New Roman"/>
                <w:b w:val="false"/>
                <w:i w:val="false"/>
                <w:color w:val="000000"/>
                <w:sz w:val="20"/>
              </w:rPr>
              <w:t>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Пішен</w:t>
            </w:r>
          </w:p>
          <w:bookmarkEnd w:id="47"/>
          <w:p>
            <w:pPr>
              <w:spacing w:after="20"/>
              <w:ind w:left="20"/>
              <w:jc w:val="both"/>
            </w:pPr>
            <w:r>
              <w:rPr>
                <w:rFonts w:ascii="Times New Roman"/>
                <w:b w:val="false"/>
                <w:i w:val="false"/>
                <w:color w:val="000000"/>
                <w:sz w:val="20"/>
              </w:rPr>
              <w:t>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(құрама жем, астық қалдықтары, арпа, сұлы және тағы басқалары)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Шырынды</w:t>
            </w:r>
          </w:p>
          <w:bookmarkEnd w:id="48"/>
          <w:p>
            <w:pPr>
              <w:spacing w:after="20"/>
              <w:ind w:left="20"/>
              <w:jc w:val="both"/>
            </w:pPr>
            <w:r>
              <w:rPr>
                <w:rFonts w:ascii="Times New Roman"/>
                <w:b w:val="false"/>
                <w:i w:val="false"/>
                <w:color w:val="000000"/>
                <w:sz w:val="20"/>
              </w:rPr>
              <w:t>
(түйнек тамыр)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Тұз</w:t>
            </w:r>
          </w:p>
          <w:bookmarkEnd w:id="49"/>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саны</w:t>
            </w:r>
          </w:p>
          <w:bookmarkEnd w:id="50"/>
          <w:p>
            <w:pPr>
              <w:spacing w:after="20"/>
              <w:ind w:left="20"/>
              <w:jc w:val="both"/>
            </w:pPr>
            <w:r>
              <w:rPr>
                <w:rFonts w:ascii="Times New Roman"/>
                <w:b w:val="false"/>
                <w:i w:val="false"/>
                <w:color w:val="000000"/>
                <w:sz w:val="20"/>
              </w:rPr>
              <w:t>
(тонна,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1"/>
    <w:p>
      <w:pPr>
        <w:spacing w:after="0"/>
        <w:ind w:left="0"/>
        <w:jc w:val="both"/>
      </w:pPr>
      <w:r>
        <w:rPr>
          <w:rFonts w:ascii="Times New Roman"/>
          <w:b w:val="false"/>
          <w:i w:val="false"/>
          <w:color w:val="000000"/>
          <w:sz w:val="28"/>
        </w:rPr>
        <w:t>
      5 кестенің жалғасы.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жем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азықтық алқаптар (гектар)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Ремиздер</w:t>
            </w:r>
          </w:p>
          <w:bookmarkEnd w:id="52"/>
          <w:p>
            <w:pPr>
              <w:spacing w:after="20"/>
              <w:ind w:left="20"/>
              <w:jc w:val="both"/>
            </w:pPr>
            <w:r>
              <w:rPr>
                <w:rFonts w:ascii="Times New Roman"/>
                <w:b w:val="false"/>
                <w:i w:val="false"/>
                <w:color w:val="000000"/>
                <w:sz w:val="20"/>
              </w:rPr>
              <w:t>
(гектар)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p>
            <w:pPr>
              <w:spacing w:after="20"/>
              <w:ind w:left="20"/>
              <w:jc w:val="both"/>
            </w:pPr>
            <w:r>
              <w:rPr>
                <w:rFonts w:ascii="Times New Roman"/>
                <w:b w:val="false"/>
                <w:i w:val="false"/>
                <w:color w:val="000000"/>
                <w:sz w:val="20"/>
              </w:rPr>
              <w:t>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w:t>
            </w:r>
          </w:p>
          <w:p>
            <w:pPr>
              <w:spacing w:after="20"/>
              <w:ind w:left="20"/>
              <w:jc w:val="both"/>
            </w:pPr>
            <w:r>
              <w:rPr>
                <w:rFonts w:ascii="Times New Roman"/>
                <w:b w:val="false"/>
                <w:i w:val="false"/>
                <w:color w:val="000000"/>
                <w:sz w:val="20"/>
              </w:rPr>
              <w:t>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(құрама жем, астық қалдықтары, арпа, сұлы және тағы басқалары)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((түйнек тамыржемістілер)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Тұз</w:t>
            </w:r>
          </w:p>
          <w:bookmarkEnd w:id="53"/>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саны</w:t>
            </w:r>
          </w:p>
          <w:bookmarkEnd w:id="54"/>
          <w:p>
            <w:pPr>
              <w:spacing w:after="20"/>
              <w:ind w:left="20"/>
              <w:jc w:val="both"/>
            </w:pPr>
            <w:r>
              <w:rPr>
                <w:rFonts w:ascii="Times New Roman"/>
                <w:b w:val="false"/>
                <w:i w:val="false"/>
                <w:color w:val="000000"/>
                <w:sz w:val="20"/>
              </w:rPr>
              <w:t>
(тонна,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55"/>
    <w:p>
      <w:pPr>
        <w:spacing w:after="0"/>
        <w:ind w:left="0"/>
        <w:jc w:val="both"/>
      </w:pPr>
      <w:r>
        <w:rPr>
          <w:rFonts w:ascii="Times New Roman"/>
          <w:b w:val="false"/>
          <w:i w:val="false"/>
          <w:color w:val="000000"/>
          <w:sz w:val="28"/>
        </w:rPr>
        <w:t>
      * - жер учаскесі болған жағдайда</w:t>
      </w:r>
    </w:p>
    <w:bookmarkEnd w:id="55"/>
    <w:bookmarkStart w:name="z69" w:id="56"/>
    <w:p>
      <w:pPr>
        <w:spacing w:after="0"/>
        <w:ind w:left="0"/>
        <w:jc w:val="both"/>
      </w:pPr>
      <w:r>
        <w:rPr>
          <w:rFonts w:ascii="Times New Roman"/>
          <w:b w:val="false"/>
          <w:i w:val="false"/>
          <w:color w:val="000000"/>
          <w:sz w:val="28"/>
        </w:rPr>
        <w:t>
      6. Биотехникалық және аңшылық шаруашылығы құрылыстары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субъектісінің атауы немесе тегі, аты, әкесінің аты (болған жағдайда)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Биотехникалық құрылыстардың саны,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құрылыстар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азықтарды сақтауға арналған орындар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алаңдары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жалау орындары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жұмыр тастар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Аншлаг және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7"/>
    <w:p>
      <w:pPr>
        <w:spacing w:after="0"/>
        <w:ind w:left="0"/>
        <w:jc w:val="both"/>
      </w:pPr>
      <w:r>
        <w:rPr>
          <w:rFonts w:ascii="Times New Roman"/>
          <w:b w:val="false"/>
          <w:i w:val="false"/>
          <w:color w:val="000000"/>
          <w:sz w:val="28"/>
        </w:rPr>
        <w:t>
      7. Қасқырлар мен шибөрілерді аулау туралы ақпарат.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субъектісінің атауы немесе тегі, аты, әкесінің аты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қасқыр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шибөрілер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Жас-жыныстық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Жас-жыныстық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58"/>
    <w:p>
      <w:pPr>
        <w:spacing w:after="0"/>
        <w:ind w:left="0"/>
        <w:jc w:val="both"/>
      </w:pPr>
      <w:r>
        <w:rPr>
          <w:rFonts w:ascii="Times New Roman"/>
          <w:b w:val="false"/>
          <w:i w:val="false"/>
          <w:color w:val="000000"/>
          <w:sz w:val="28"/>
        </w:rPr>
        <w:t>
      8. Қорықшылық кордондар және аңшылық шаруашылығын жүргізу үшін пайдаланылатын басқа да құрылыстар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субъектісінің атауы немесе тегі, аты, әкесінің аты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 кордоны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құрылыстар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59"/>
    <w:p>
      <w:pPr>
        <w:spacing w:after="0"/>
        <w:ind w:left="0"/>
        <w:jc w:val="both"/>
      </w:pPr>
      <w:r>
        <w:rPr>
          <w:rFonts w:ascii="Times New Roman"/>
          <w:b w:val="false"/>
          <w:i w:val="false"/>
          <w:color w:val="000000"/>
          <w:sz w:val="28"/>
        </w:rPr>
        <w:t>
      * - жер учаскесі болған жағдайда</w:t>
      </w:r>
    </w:p>
    <w:bookmarkEnd w:id="59"/>
    <w:bookmarkStart w:name="z73" w:id="60"/>
    <w:p>
      <w:pPr>
        <w:spacing w:after="0"/>
        <w:ind w:left="0"/>
        <w:jc w:val="both"/>
      </w:pPr>
      <w:r>
        <w:rPr>
          <w:rFonts w:ascii="Times New Roman"/>
          <w:b w:val="false"/>
          <w:i w:val="false"/>
          <w:color w:val="000000"/>
          <w:sz w:val="28"/>
        </w:rPr>
        <w:t>
      9. Аңшылық шаруашылығы субъектісінің қорықшылық қызметі туралы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субъектісінің атауы немесе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Төсбелгінің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61"/>
    <w:p>
      <w:pPr>
        <w:spacing w:after="0"/>
        <w:ind w:left="0"/>
        <w:jc w:val="both"/>
      </w:pPr>
      <w:r>
        <w:rPr>
          <w:rFonts w:ascii="Times New Roman"/>
          <w:b w:val="false"/>
          <w:i w:val="false"/>
          <w:color w:val="000000"/>
          <w:sz w:val="28"/>
        </w:rPr>
        <w:t>
      10. Аңшылық шаруашылығы субъектісі туралы мәліметтер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субъектісінің атауы немесе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Телефон</w:t>
            </w:r>
          </w:p>
          <w:bookmarkEnd w:id="62"/>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 / бизнес сәйкестендіру номер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3"/>
    <w:p>
      <w:pPr>
        <w:spacing w:after="0"/>
        <w:ind w:left="0"/>
        <w:jc w:val="both"/>
      </w:pPr>
      <w:r>
        <w:rPr>
          <w:rFonts w:ascii="Times New Roman"/>
          <w:b w:val="false"/>
          <w:i w:val="false"/>
          <w:color w:val="000000"/>
          <w:sz w:val="28"/>
        </w:rPr>
        <w:t>
      11. Материалдарды (бейнематериалдар, мақалалар қиындылары және тағы басқалар) ұсына отырып, бұқаралық ақрпарат құралдарымен байланыс туралы мәлімет.</w:t>
      </w:r>
    </w:p>
    <w:bookmarkEnd w:id="63"/>
    <w:bookmarkStart w:name="z77" w:id="64"/>
    <w:p>
      <w:pPr>
        <w:spacing w:after="0"/>
        <w:ind w:left="0"/>
        <w:jc w:val="both"/>
      </w:pPr>
      <w:r>
        <w:rPr>
          <w:rFonts w:ascii="Times New Roman"/>
          <w:b w:val="false"/>
          <w:i w:val="false"/>
          <w:color w:val="000000"/>
          <w:sz w:val="28"/>
        </w:rPr>
        <w:t>
      12. Бақылау-инспекциялық қызмет туралы мәлімет.</w:t>
      </w:r>
    </w:p>
    <w:bookmarkEnd w:id="64"/>
    <w:bookmarkStart w:name="z78" w:id="65"/>
    <w:p>
      <w:pPr>
        <w:spacing w:after="0"/>
        <w:ind w:left="0"/>
        <w:jc w:val="both"/>
      </w:pPr>
      <w:r>
        <w:rPr>
          <w:rFonts w:ascii="Times New Roman"/>
          <w:b w:val="false"/>
          <w:i w:val="false"/>
          <w:color w:val="000000"/>
          <w:sz w:val="28"/>
        </w:rPr>
        <w:t>
      13. Өрескел заң бұзушылық туралы мәлімет.</w:t>
      </w:r>
    </w:p>
    <w:bookmarkEnd w:id="65"/>
    <w:bookmarkStart w:name="z79" w:id="66"/>
    <w:p>
      <w:pPr>
        <w:spacing w:after="0"/>
        <w:ind w:left="0"/>
        <w:jc w:val="both"/>
      </w:pPr>
      <w:r>
        <w:rPr>
          <w:rFonts w:ascii="Times New Roman"/>
          <w:b w:val="false"/>
          <w:i w:val="false"/>
          <w:color w:val="000000"/>
          <w:sz w:val="28"/>
        </w:rPr>
        <w:t>
      14. Аңшылық шаруашылығы субъектісіне жүргізілген тексерулер туралы мәлімет</w:t>
      </w:r>
    </w:p>
    <w:bookmarkEnd w:id="66"/>
    <w:bookmarkStart w:name="z80" w:id="67"/>
    <w:p>
      <w:pPr>
        <w:spacing w:after="0"/>
        <w:ind w:left="0"/>
        <w:jc w:val="both"/>
      </w:pPr>
      <w:r>
        <w:rPr>
          <w:rFonts w:ascii="Times New Roman"/>
          <w:b w:val="false"/>
          <w:i w:val="false"/>
          <w:color w:val="000000"/>
          <w:sz w:val="28"/>
        </w:rPr>
        <w:t>
      "____" _____________ 20__жыл</w:t>
      </w:r>
    </w:p>
    <w:bookmarkEnd w:id="67"/>
    <w:bookmarkStart w:name="z81" w:id="68"/>
    <w:p>
      <w:pPr>
        <w:spacing w:after="0"/>
        <w:ind w:left="0"/>
        <w:jc w:val="both"/>
      </w:pPr>
      <w:r>
        <w:rPr>
          <w:rFonts w:ascii="Times New Roman"/>
          <w:b w:val="false"/>
          <w:i w:val="false"/>
          <w:color w:val="000000"/>
          <w:sz w:val="28"/>
        </w:rPr>
        <w:t>
      _____________________________________________________________________</w:t>
      </w:r>
    </w:p>
    <w:bookmarkEnd w:id="68"/>
    <w:bookmarkStart w:name="z82" w:id="69"/>
    <w:p>
      <w:pPr>
        <w:spacing w:after="0"/>
        <w:ind w:left="0"/>
        <w:jc w:val="both"/>
      </w:pPr>
      <w:r>
        <w:rPr>
          <w:rFonts w:ascii="Times New Roman"/>
          <w:b w:val="false"/>
          <w:i w:val="false"/>
          <w:color w:val="000000"/>
          <w:sz w:val="28"/>
        </w:rPr>
        <w:t>
      Орындаушының тегі, аты, әкесінің аты (бар болса), қолы, байланыс телефоны</w:t>
      </w:r>
    </w:p>
    <w:bookmarkEnd w:id="69"/>
    <w:bookmarkStart w:name="z83" w:id="70"/>
    <w:p>
      <w:pPr>
        <w:spacing w:after="0"/>
        <w:ind w:left="0"/>
        <w:jc w:val="both"/>
      </w:pPr>
      <w:r>
        <w:rPr>
          <w:rFonts w:ascii="Times New Roman"/>
          <w:b w:val="false"/>
          <w:i w:val="false"/>
          <w:color w:val="000000"/>
          <w:sz w:val="28"/>
        </w:rPr>
        <w:t>
      __________________________________________________________________________</w:t>
      </w:r>
    </w:p>
    <w:bookmarkEnd w:id="70"/>
    <w:bookmarkStart w:name="z84" w:id="71"/>
    <w:p>
      <w:pPr>
        <w:spacing w:after="0"/>
        <w:ind w:left="0"/>
        <w:jc w:val="both"/>
      </w:pPr>
      <w:r>
        <w:rPr>
          <w:rFonts w:ascii="Times New Roman"/>
          <w:b w:val="false"/>
          <w:i w:val="false"/>
          <w:color w:val="000000"/>
          <w:sz w:val="28"/>
        </w:rPr>
        <w:t>
      Басшының немесе оның міндетін атқарушысының тегі, аты, әкесінің аты (бар болса), қолы, байланыс телефоны</w:t>
      </w:r>
    </w:p>
    <w:bookmarkEnd w:id="71"/>
    <w:bookmarkStart w:name="z85" w:id="72"/>
    <w:p>
      <w:pPr>
        <w:spacing w:after="0"/>
        <w:ind w:left="0"/>
        <w:jc w:val="both"/>
      </w:pPr>
      <w:r>
        <w:rPr>
          <w:rFonts w:ascii="Times New Roman"/>
          <w:b w:val="false"/>
          <w:i w:val="false"/>
          <w:color w:val="000000"/>
          <w:sz w:val="28"/>
        </w:rPr>
        <w:t>
      Нысанды толтыру бойынша түсіндірме осы нысанға қосымшада келтірілген.</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87" w:id="7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73"/>
    <w:bookmarkStart w:name="z88" w:id="74"/>
    <w:p>
      <w:pPr>
        <w:spacing w:after="0"/>
        <w:ind w:left="0"/>
        <w:jc w:val="left"/>
      </w:pPr>
      <w:r>
        <w:rPr>
          <w:rFonts w:ascii="Times New Roman"/>
          <w:b/>
          <w:i w:val="false"/>
          <w:color w:val="000000"/>
        </w:rPr>
        <w:t xml:space="preserve"> Жануарлар дүниесі және аңшылық шаруашылығы қызметі жөніндегі мәліметтер</w:t>
      </w:r>
    </w:p>
    <w:bookmarkEnd w:id="74"/>
    <w:bookmarkStart w:name="z89" w:id="75"/>
    <w:p>
      <w:pPr>
        <w:spacing w:after="0"/>
        <w:ind w:left="0"/>
        <w:jc w:val="left"/>
      </w:pPr>
      <w:r>
        <w:rPr>
          <w:rFonts w:ascii="Times New Roman"/>
          <w:b/>
          <w:i w:val="false"/>
          <w:color w:val="000000"/>
        </w:rPr>
        <w:t xml:space="preserve"> 1-тарау. Жалпы ережелер</w:t>
      </w:r>
    </w:p>
    <w:bookmarkEnd w:id="75"/>
    <w:bookmarkStart w:name="z90" w:id="76"/>
    <w:p>
      <w:pPr>
        <w:spacing w:after="0"/>
        <w:ind w:left="0"/>
        <w:jc w:val="both"/>
      </w:pPr>
      <w:r>
        <w:rPr>
          <w:rFonts w:ascii="Times New Roman"/>
          <w:b w:val="false"/>
          <w:i w:val="false"/>
          <w:color w:val="000000"/>
          <w:sz w:val="28"/>
        </w:rPr>
        <w:t>
      1. Нысанды жүргізудің негізгі міндеті жануарлар дүниесі мен аңшылық шаруашылығының қызметіне мониторинг жүргізу үшін мәліметтер беру болып табылады.</w:t>
      </w:r>
    </w:p>
    <w:bookmarkEnd w:id="76"/>
    <w:bookmarkStart w:name="z91" w:id="77"/>
    <w:p>
      <w:pPr>
        <w:spacing w:after="0"/>
        <w:ind w:left="0"/>
        <w:jc w:val="both"/>
      </w:pPr>
      <w:r>
        <w:rPr>
          <w:rFonts w:ascii="Times New Roman"/>
          <w:b w:val="false"/>
          <w:i w:val="false"/>
          <w:color w:val="000000"/>
          <w:sz w:val="28"/>
        </w:rPr>
        <w:t>
      2. Нысанды жануарлар дүниесін пайдаланушылар Қазақстан Республикасы Экология және табиғи ресурстар министрлігінің Орман шаруашылығы және жануарлар дүниесі комитетінің аумақтық бөлімшелеріне аумақтық бөлімшелердің Қазақстан Республикасы Экология және табиғи ресурстар министрлігінің Орман шаруашылығы және жануарлар дүниесі комитетіне одан әрі ұсынуы үшін толтырады және ұсынады.</w:t>
      </w:r>
    </w:p>
    <w:bookmarkEnd w:id="77"/>
    <w:bookmarkStart w:name="z92" w:id="78"/>
    <w:p>
      <w:pPr>
        <w:spacing w:after="0"/>
        <w:ind w:left="0"/>
        <w:jc w:val="both"/>
      </w:pPr>
      <w:r>
        <w:rPr>
          <w:rFonts w:ascii="Times New Roman"/>
          <w:b w:val="false"/>
          <w:i w:val="false"/>
          <w:color w:val="000000"/>
          <w:sz w:val="28"/>
        </w:rPr>
        <w:t>
      Ұсыну мерзімі: Жануарлар дүниесін пайдаланушылар нысанды толтырады және Қазақстан Республикасы Экология және табиғи ресурстар министрлігі Орман шаруашылығы және жануарлар дүниесі комитетінің аумақтық бөлімшелеріне есепті кезеңнен кейінгі жылдың 10 қаңтарынан кешіктірмей ұсынады. Қазақстан Республикасы Экология және табиғи ресурстар министрлігі Орман шаруашылығы және жануарлар дүниесі комитетінің аумақтық бөлімшелері есепті кезеңнен кейінгі жылдың 30 қаңтарынан кешіктірмей тапсырады.</w:t>
      </w:r>
    </w:p>
    <w:bookmarkEnd w:id="78"/>
    <w:bookmarkStart w:name="z93" w:id="79"/>
    <w:p>
      <w:pPr>
        <w:spacing w:after="0"/>
        <w:ind w:left="0"/>
        <w:jc w:val="both"/>
      </w:pPr>
      <w:r>
        <w:rPr>
          <w:rFonts w:ascii="Times New Roman"/>
          <w:b w:val="false"/>
          <w:i w:val="false"/>
          <w:color w:val="000000"/>
          <w:sz w:val="28"/>
        </w:rPr>
        <w:t>
      3. Нысанды толтырған кезде, жануарлар дүниесі пайдаланушының, Қазақстан Республикасы Экология және табиғи ресурстар министрлігі Орман шаруашылығы және жануарлар дүниесі комитетінің аумақтық бөлімшелерінің жауапты қызметкерлері мен басшысы, ал ол болмаған жағдайда оның міндетін атқарушы қол қояды.</w:t>
      </w:r>
    </w:p>
    <w:bookmarkEnd w:id="79"/>
    <w:bookmarkStart w:name="z94" w:id="80"/>
    <w:p>
      <w:pPr>
        <w:spacing w:after="0"/>
        <w:ind w:left="0"/>
        <w:jc w:val="left"/>
      </w:pPr>
      <w:r>
        <w:rPr>
          <w:rFonts w:ascii="Times New Roman"/>
          <w:b/>
          <w:i w:val="false"/>
          <w:color w:val="000000"/>
        </w:rPr>
        <w:t xml:space="preserve"> 2-тарау. Нысанды толтыру бойынша түсіндірме</w:t>
      </w:r>
    </w:p>
    <w:bookmarkEnd w:id="80"/>
    <w:bookmarkStart w:name="z95" w:id="81"/>
    <w:p>
      <w:pPr>
        <w:spacing w:after="0"/>
        <w:ind w:left="0"/>
        <w:jc w:val="both"/>
      </w:pPr>
      <w:r>
        <w:rPr>
          <w:rFonts w:ascii="Times New Roman"/>
          <w:b w:val="false"/>
          <w:i w:val="false"/>
          <w:color w:val="000000"/>
          <w:sz w:val="28"/>
        </w:rPr>
        <w:t>
      4. Нысанның 1-кестесінің 1-бағанында аңшылық шаруашылығы субъектісінің атауы немесе тегі, аты, әкесінің аты (болған жағдайда) көрсетіледі немесе резервтік қордағы аңшылық шаруашылығы болған жағдайда, резервтік қор белгісі қойылады.</w:t>
      </w:r>
    </w:p>
    <w:bookmarkEnd w:id="81"/>
    <w:bookmarkStart w:name="z96" w:id="82"/>
    <w:p>
      <w:pPr>
        <w:spacing w:after="0"/>
        <w:ind w:left="0"/>
        <w:jc w:val="both"/>
      </w:pPr>
      <w:r>
        <w:rPr>
          <w:rFonts w:ascii="Times New Roman"/>
          <w:b w:val="false"/>
          <w:i w:val="false"/>
          <w:color w:val="000000"/>
          <w:sz w:val="28"/>
        </w:rPr>
        <w:t>
      5. Нысанның 1-кестесінің 2-бағанында аңшылық шаруашылығы субъектісінің атауы немесе тегі, аты, әкесінің аты (болған жағдайда) көрсетіледі.</w:t>
      </w:r>
    </w:p>
    <w:bookmarkEnd w:id="82"/>
    <w:bookmarkStart w:name="z97" w:id="83"/>
    <w:p>
      <w:pPr>
        <w:spacing w:after="0"/>
        <w:ind w:left="0"/>
        <w:jc w:val="both"/>
      </w:pPr>
      <w:r>
        <w:rPr>
          <w:rFonts w:ascii="Times New Roman"/>
          <w:b w:val="false"/>
          <w:i w:val="false"/>
          <w:color w:val="000000"/>
          <w:sz w:val="28"/>
        </w:rPr>
        <w:t>
      6. Нысанның 1-кестесінің 3-бағанында облысты, ауданды (аудандарды), жақын елді мекендерді көрсете отырып, аңшылық шаруашылығының орналасқан жері көрсетіледі.</w:t>
      </w:r>
    </w:p>
    <w:bookmarkEnd w:id="83"/>
    <w:bookmarkStart w:name="z98" w:id="84"/>
    <w:p>
      <w:pPr>
        <w:spacing w:after="0"/>
        <w:ind w:left="0"/>
        <w:jc w:val="both"/>
      </w:pPr>
      <w:r>
        <w:rPr>
          <w:rFonts w:ascii="Times New Roman"/>
          <w:b w:val="false"/>
          <w:i w:val="false"/>
          <w:color w:val="000000"/>
          <w:sz w:val="28"/>
        </w:rPr>
        <w:t>
      7. Нысанның 1-кестесінің 4-бағанында мың гектарда аңшылық шаруашылығының ауданы көрсетіледі.</w:t>
      </w:r>
    </w:p>
    <w:bookmarkEnd w:id="84"/>
    <w:bookmarkStart w:name="z99" w:id="85"/>
    <w:p>
      <w:pPr>
        <w:spacing w:after="0"/>
        <w:ind w:left="0"/>
        <w:jc w:val="both"/>
      </w:pPr>
      <w:r>
        <w:rPr>
          <w:rFonts w:ascii="Times New Roman"/>
          <w:b w:val="false"/>
          <w:i w:val="false"/>
          <w:color w:val="000000"/>
          <w:sz w:val="28"/>
        </w:rPr>
        <w:t>
      8. Нысанның 1-кестесінің 5-бағанында аңшылық шаруашылығының санаты көрсетіледі.</w:t>
      </w:r>
    </w:p>
    <w:bookmarkEnd w:id="85"/>
    <w:bookmarkStart w:name="z100" w:id="86"/>
    <w:p>
      <w:pPr>
        <w:spacing w:after="0"/>
        <w:ind w:left="0"/>
        <w:jc w:val="both"/>
      </w:pPr>
      <w:r>
        <w:rPr>
          <w:rFonts w:ascii="Times New Roman"/>
          <w:b w:val="false"/>
          <w:i w:val="false"/>
          <w:color w:val="000000"/>
          <w:sz w:val="28"/>
        </w:rPr>
        <w:t>
      9. Нысанның 1-кестесінің 6-бағанында облыс әкімдігінің аңшылық шаруашылығын бекіту жөніндегі шешім көрсетіледі.</w:t>
      </w:r>
    </w:p>
    <w:bookmarkEnd w:id="86"/>
    <w:bookmarkStart w:name="z101" w:id="87"/>
    <w:p>
      <w:pPr>
        <w:spacing w:after="0"/>
        <w:ind w:left="0"/>
        <w:jc w:val="both"/>
      </w:pPr>
      <w:r>
        <w:rPr>
          <w:rFonts w:ascii="Times New Roman"/>
          <w:b w:val="false"/>
          <w:i w:val="false"/>
          <w:color w:val="000000"/>
          <w:sz w:val="28"/>
        </w:rPr>
        <w:t>
      10. Нысанның 1-кестесінің 7-бағанында аңшылық шаруашылығын жүргізуге арналған шарт жасалған күн көрсетіледі.</w:t>
      </w:r>
    </w:p>
    <w:bookmarkEnd w:id="87"/>
    <w:bookmarkStart w:name="z102" w:id="88"/>
    <w:p>
      <w:pPr>
        <w:spacing w:after="0"/>
        <w:ind w:left="0"/>
        <w:jc w:val="both"/>
      </w:pPr>
      <w:r>
        <w:rPr>
          <w:rFonts w:ascii="Times New Roman"/>
          <w:b w:val="false"/>
          <w:i w:val="false"/>
          <w:color w:val="000000"/>
          <w:sz w:val="28"/>
        </w:rPr>
        <w:t>
      11. Нысанның 1-кестесінің 8-бағанында аңшылық шаруашылығын бекіту мерзімі көрсетіледі.</w:t>
      </w:r>
    </w:p>
    <w:bookmarkEnd w:id="88"/>
    <w:bookmarkStart w:name="z103" w:id="89"/>
    <w:p>
      <w:pPr>
        <w:spacing w:after="0"/>
        <w:ind w:left="0"/>
        <w:jc w:val="both"/>
      </w:pPr>
      <w:r>
        <w:rPr>
          <w:rFonts w:ascii="Times New Roman"/>
          <w:b w:val="false"/>
          <w:i w:val="false"/>
          <w:color w:val="000000"/>
          <w:sz w:val="28"/>
        </w:rPr>
        <w:t>
      12. Нысанның 2-кестесінің 1-бағанында аңшылық шаруашылығы субъектісінің атауы немесе тегі, аты, әкесінің аты (болған жағдайда) көрсетіледі.</w:t>
      </w:r>
    </w:p>
    <w:bookmarkEnd w:id="89"/>
    <w:bookmarkStart w:name="z104" w:id="90"/>
    <w:p>
      <w:pPr>
        <w:spacing w:after="0"/>
        <w:ind w:left="0"/>
        <w:jc w:val="both"/>
      </w:pPr>
      <w:r>
        <w:rPr>
          <w:rFonts w:ascii="Times New Roman"/>
          <w:b w:val="false"/>
          <w:i w:val="false"/>
          <w:color w:val="000000"/>
          <w:sz w:val="28"/>
        </w:rPr>
        <w:t>
      13. Нысанның 2-кестесінің 2-бағанында аңшылық шаруашылығының атауы көрсетіледі.</w:t>
      </w:r>
    </w:p>
    <w:bookmarkEnd w:id="90"/>
    <w:bookmarkStart w:name="z105" w:id="91"/>
    <w:p>
      <w:pPr>
        <w:spacing w:after="0"/>
        <w:ind w:left="0"/>
        <w:jc w:val="both"/>
      </w:pPr>
      <w:r>
        <w:rPr>
          <w:rFonts w:ascii="Times New Roman"/>
          <w:b w:val="false"/>
          <w:i w:val="false"/>
          <w:color w:val="000000"/>
          <w:sz w:val="28"/>
        </w:rPr>
        <w:t>
      14. Нысанның 2-кестесінің 3-бағанында аңшылық шаруашылығында жұмыс жасайиын адамдардың жалпы саны көрсетіледі, ол 4, 5, 6, 8, 9 және 10-бағандардың сомасына сәйкес келуі тиіс.</w:t>
      </w:r>
    </w:p>
    <w:bookmarkEnd w:id="91"/>
    <w:bookmarkStart w:name="z106" w:id="92"/>
    <w:p>
      <w:pPr>
        <w:spacing w:after="0"/>
        <w:ind w:left="0"/>
        <w:jc w:val="both"/>
      </w:pPr>
      <w:r>
        <w:rPr>
          <w:rFonts w:ascii="Times New Roman"/>
          <w:b w:val="false"/>
          <w:i w:val="false"/>
          <w:color w:val="000000"/>
          <w:sz w:val="28"/>
        </w:rPr>
        <w:t>
      15. Нысанның 2-кестесінің 4-бағанында Директор (Бар болса) көрсетіледі.</w:t>
      </w:r>
    </w:p>
    <w:bookmarkEnd w:id="92"/>
    <w:bookmarkStart w:name="z107" w:id="93"/>
    <w:p>
      <w:pPr>
        <w:spacing w:after="0"/>
        <w:ind w:left="0"/>
        <w:jc w:val="both"/>
      </w:pPr>
      <w:r>
        <w:rPr>
          <w:rFonts w:ascii="Times New Roman"/>
          <w:b w:val="false"/>
          <w:i w:val="false"/>
          <w:color w:val="000000"/>
          <w:sz w:val="28"/>
        </w:rPr>
        <w:t>
      16. Нысанның 2-кестесінің 5-бағанында аға аңшылық жүргізуші лауазымында жұмыс істейтін адамдардың саны (бар болса) көрсетіледі.</w:t>
      </w:r>
    </w:p>
    <w:bookmarkEnd w:id="93"/>
    <w:bookmarkStart w:name="z108" w:id="94"/>
    <w:p>
      <w:pPr>
        <w:spacing w:after="0"/>
        <w:ind w:left="0"/>
        <w:jc w:val="both"/>
      </w:pPr>
      <w:r>
        <w:rPr>
          <w:rFonts w:ascii="Times New Roman"/>
          <w:b w:val="false"/>
          <w:i w:val="false"/>
          <w:color w:val="000000"/>
          <w:sz w:val="28"/>
        </w:rPr>
        <w:t>
      17. Нысанның 2-кестесінің 6-бағанында аңшылық жүргізуші лауазымында жұмыс істейтін адамдардың саны көрсетіледі.</w:t>
      </w:r>
    </w:p>
    <w:bookmarkEnd w:id="94"/>
    <w:bookmarkStart w:name="z109" w:id="95"/>
    <w:p>
      <w:pPr>
        <w:spacing w:after="0"/>
        <w:ind w:left="0"/>
        <w:jc w:val="both"/>
      </w:pPr>
      <w:r>
        <w:rPr>
          <w:rFonts w:ascii="Times New Roman"/>
          <w:b w:val="false"/>
          <w:i w:val="false"/>
          <w:color w:val="000000"/>
          <w:sz w:val="28"/>
        </w:rPr>
        <w:t>
      18. Нысанның 2-кестесінің 7-бағанында 5 және 6-бағандарда көрсетілген аға аңшылық жүргізуші және (немесе) аңшылық жүргізуші лауазымында жұмыс істейтін аңшылық білімі бар адамдардың саны көрсетіледі.</w:t>
      </w:r>
    </w:p>
    <w:bookmarkEnd w:id="95"/>
    <w:bookmarkStart w:name="z110" w:id="96"/>
    <w:p>
      <w:pPr>
        <w:spacing w:after="0"/>
        <w:ind w:left="0"/>
        <w:jc w:val="both"/>
      </w:pPr>
      <w:r>
        <w:rPr>
          <w:rFonts w:ascii="Times New Roman"/>
          <w:b w:val="false"/>
          <w:i w:val="false"/>
          <w:color w:val="000000"/>
          <w:sz w:val="28"/>
        </w:rPr>
        <w:t>
      19. Нысанның 2-кестесінің 8-бағанында аға қорықшы лауазымында жұмыс істейтін адамдардың саны (бар болса) көрсетіледі.</w:t>
      </w:r>
    </w:p>
    <w:bookmarkEnd w:id="96"/>
    <w:bookmarkStart w:name="z111" w:id="97"/>
    <w:p>
      <w:pPr>
        <w:spacing w:after="0"/>
        <w:ind w:left="0"/>
        <w:jc w:val="both"/>
      </w:pPr>
      <w:r>
        <w:rPr>
          <w:rFonts w:ascii="Times New Roman"/>
          <w:b w:val="false"/>
          <w:i w:val="false"/>
          <w:color w:val="000000"/>
          <w:sz w:val="28"/>
        </w:rPr>
        <w:t>
      20. Нысанның 2-кестесінің 9-бағанында қорықшы лауазымында жұмыс істейтін адамдардың саны көрсетіледі.</w:t>
      </w:r>
    </w:p>
    <w:bookmarkEnd w:id="97"/>
    <w:bookmarkStart w:name="z112" w:id="98"/>
    <w:p>
      <w:pPr>
        <w:spacing w:after="0"/>
        <w:ind w:left="0"/>
        <w:jc w:val="both"/>
      </w:pPr>
      <w:r>
        <w:rPr>
          <w:rFonts w:ascii="Times New Roman"/>
          <w:b w:val="false"/>
          <w:i w:val="false"/>
          <w:color w:val="000000"/>
          <w:sz w:val="28"/>
        </w:rPr>
        <w:t>
      21. Нысанның 2-кестесінің 10-бағанында аңшылық шаруашылығындағы өзге де қызметкерлердің саны (жүргізуші, күзетші, аспаз және тағы басқалар) көрсетіледі.</w:t>
      </w:r>
    </w:p>
    <w:bookmarkEnd w:id="98"/>
    <w:bookmarkStart w:name="z113" w:id="99"/>
    <w:p>
      <w:pPr>
        <w:spacing w:after="0"/>
        <w:ind w:left="0"/>
        <w:jc w:val="both"/>
      </w:pPr>
      <w:r>
        <w:rPr>
          <w:rFonts w:ascii="Times New Roman"/>
          <w:b w:val="false"/>
          <w:i w:val="false"/>
          <w:color w:val="000000"/>
          <w:sz w:val="28"/>
        </w:rPr>
        <w:t>
      22. Нысанның 2-кестесінің 11-бағанында есепті кезеңде табиғат қорғау заңнамасын бұзғаны үшін толтырылған хаттамалардың (актілердің) саны көрсетіледі.</w:t>
      </w:r>
    </w:p>
    <w:bookmarkEnd w:id="99"/>
    <w:bookmarkStart w:name="z114" w:id="100"/>
    <w:p>
      <w:pPr>
        <w:spacing w:after="0"/>
        <w:ind w:left="0"/>
        <w:jc w:val="both"/>
      </w:pPr>
      <w:r>
        <w:rPr>
          <w:rFonts w:ascii="Times New Roman"/>
          <w:b w:val="false"/>
          <w:i w:val="false"/>
          <w:color w:val="000000"/>
          <w:sz w:val="28"/>
        </w:rPr>
        <w:t>
      23. Нысанның 3-кестесінің 1-бағанында аңшылық шаруашылығы субъектісінің атауы немесе тегі, аты, әкесінің аты (болған жағдайда) көрсетіледі.</w:t>
      </w:r>
    </w:p>
    <w:bookmarkEnd w:id="100"/>
    <w:bookmarkStart w:name="z115" w:id="101"/>
    <w:p>
      <w:pPr>
        <w:spacing w:after="0"/>
        <w:ind w:left="0"/>
        <w:jc w:val="both"/>
      </w:pPr>
      <w:r>
        <w:rPr>
          <w:rFonts w:ascii="Times New Roman"/>
          <w:b w:val="false"/>
          <w:i w:val="false"/>
          <w:color w:val="000000"/>
          <w:sz w:val="28"/>
        </w:rPr>
        <w:t>
      24. Нысанның 3-кестесінің 2-бағанында аңшылық шаруашылығының атауы көрсетіледі.</w:t>
      </w:r>
    </w:p>
    <w:bookmarkEnd w:id="101"/>
    <w:bookmarkStart w:name="z116" w:id="102"/>
    <w:p>
      <w:pPr>
        <w:spacing w:after="0"/>
        <w:ind w:left="0"/>
        <w:jc w:val="both"/>
      </w:pPr>
      <w:r>
        <w:rPr>
          <w:rFonts w:ascii="Times New Roman"/>
          <w:b w:val="false"/>
          <w:i w:val="false"/>
          <w:color w:val="000000"/>
          <w:sz w:val="28"/>
        </w:rPr>
        <w:t>
      25. Нысанның 3-кестесінің 3-бағанында аңшылық шаруашылығын жүргізу үшін пайдаланылатын көлік құралдарының жалпы саны көрсетіледі, ол 4, 5, 6 және 7-бағандардың сомасына сәйкес келуі тиіс.</w:t>
      </w:r>
    </w:p>
    <w:bookmarkEnd w:id="102"/>
    <w:bookmarkStart w:name="z117" w:id="103"/>
    <w:p>
      <w:pPr>
        <w:spacing w:after="0"/>
        <w:ind w:left="0"/>
        <w:jc w:val="both"/>
      </w:pPr>
      <w:r>
        <w:rPr>
          <w:rFonts w:ascii="Times New Roman"/>
          <w:b w:val="false"/>
          <w:i w:val="false"/>
          <w:color w:val="000000"/>
          <w:sz w:val="28"/>
        </w:rPr>
        <w:t>
      26. Нысанның 3-кестесінің 4, 5, 6 және 7-бағандарында аңшылық шаруашылығын жүргізу үшін пайдаланылатын көліктің маркасы көрсетіледі.</w:t>
      </w:r>
    </w:p>
    <w:bookmarkEnd w:id="103"/>
    <w:bookmarkStart w:name="z118" w:id="104"/>
    <w:p>
      <w:pPr>
        <w:spacing w:after="0"/>
        <w:ind w:left="0"/>
        <w:jc w:val="both"/>
      </w:pPr>
      <w:r>
        <w:rPr>
          <w:rFonts w:ascii="Times New Roman"/>
          <w:b w:val="false"/>
          <w:i w:val="false"/>
          <w:color w:val="000000"/>
          <w:sz w:val="28"/>
        </w:rPr>
        <w:t>
      27. Нысанның 3-кестесінің 8-бағанында аңшылық шаруашылығын жүргізу үшін пайдаланылатын жылқылардың саны көрсетіледі.</w:t>
      </w:r>
    </w:p>
    <w:bookmarkEnd w:id="104"/>
    <w:bookmarkStart w:name="z119" w:id="105"/>
    <w:p>
      <w:pPr>
        <w:spacing w:after="0"/>
        <w:ind w:left="0"/>
        <w:jc w:val="both"/>
      </w:pPr>
      <w:r>
        <w:rPr>
          <w:rFonts w:ascii="Times New Roman"/>
          <w:b w:val="false"/>
          <w:i w:val="false"/>
          <w:color w:val="000000"/>
          <w:sz w:val="28"/>
        </w:rPr>
        <w:t>
      28. Нысанның 3-кестесінің 9-бағанында аңшылық шаруашылығын жүргізу үшін пайдаланылатын басқа да өздігінен жүретін көліктердің саны көрсетіледі.</w:t>
      </w:r>
    </w:p>
    <w:bookmarkEnd w:id="105"/>
    <w:bookmarkStart w:name="z120" w:id="106"/>
    <w:p>
      <w:pPr>
        <w:spacing w:after="0"/>
        <w:ind w:left="0"/>
        <w:jc w:val="both"/>
      </w:pPr>
      <w:r>
        <w:rPr>
          <w:rFonts w:ascii="Times New Roman"/>
          <w:b w:val="false"/>
          <w:i w:val="false"/>
          <w:color w:val="000000"/>
          <w:sz w:val="28"/>
        </w:rPr>
        <w:t>
      29. Нысанның 3-кестесінің 3, 4, 5, 6, 7, 8 және 9 бағандарының соңында қалың қаріппен әрбір бағанда көліктің, жылқылардың және өзге де өздігінен жүретін көліктердің қорытынды саны көрсетіледі.</w:t>
      </w:r>
    </w:p>
    <w:bookmarkEnd w:id="106"/>
    <w:bookmarkStart w:name="z121" w:id="107"/>
    <w:p>
      <w:pPr>
        <w:spacing w:after="0"/>
        <w:ind w:left="0"/>
        <w:jc w:val="both"/>
      </w:pPr>
      <w:r>
        <w:rPr>
          <w:rFonts w:ascii="Times New Roman"/>
          <w:b w:val="false"/>
          <w:i w:val="false"/>
          <w:color w:val="000000"/>
          <w:sz w:val="28"/>
        </w:rPr>
        <w:t>
      30. Нысанның 4-кестесінің 1-бағанында аңшылық шаруашылығы субъектісінің атауы немесе тегі, аты, әкесінің аты (болған жағдайда) көрсетіледі.</w:t>
      </w:r>
    </w:p>
    <w:bookmarkEnd w:id="107"/>
    <w:bookmarkStart w:name="z122" w:id="108"/>
    <w:p>
      <w:pPr>
        <w:spacing w:after="0"/>
        <w:ind w:left="0"/>
        <w:jc w:val="both"/>
      </w:pPr>
      <w:r>
        <w:rPr>
          <w:rFonts w:ascii="Times New Roman"/>
          <w:b w:val="false"/>
          <w:i w:val="false"/>
          <w:color w:val="000000"/>
          <w:sz w:val="28"/>
        </w:rPr>
        <w:t>
      31. Нысанның 4-кестесінің 2-бағанында аңшылық шаруашылығының атауы көрсетіледі.</w:t>
      </w:r>
    </w:p>
    <w:bookmarkEnd w:id="108"/>
    <w:bookmarkStart w:name="z123" w:id="109"/>
    <w:p>
      <w:pPr>
        <w:spacing w:after="0"/>
        <w:ind w:left="0"/>
        <w:jc w:val="both"/>
      </w:pPr>
      <w:r>
        <w:rPr>
          <w:rFonts w:ascii="Times New Roman"/>
          <w:b w:val="false"/>
          <w:i w:val="false"/>
          <w:color w:val="000000"/>
          <w:sz w:val="28"/>
        </w:rPr>
        <w:t>
      32. Нысанның 4-кестесінің 3, 4, 5, 6, 7 және 8-бағандарында қорықшылық қызметтің жарақтандырылуы көрсетіледі, оның ішінде 3-бағанда қорықшылық қызметтің қызметтік куәліктерінің саны (директор, аға қорықшы, қорықшы) көрсетіледі, 4-бағанда заңдарға сәйкес аңшылық шаруашылығы субъектісіне тіркелген қызметтік қарудың үлгісі көрсетіледі, ал 5-бағанда қызметтік қарудың саны, 6-бағанда қорықшылық қызметке берілген арнайы киім жиынтықтары көрсетіледі, 7-бағанда қорықшылық қызмет пайдаланатын байланыстың түрі, 8-бағанда осы байланыстың пайдаланылатын аппараттарының саны көрсетіледі.</w:t>
      </w:r>
    </w:p>
    <w:bookmarkEnd w:id="109"/>
    <w:bookmarkStart w:name="z124" w:id="110"/>
    <w:p>
      <w:pPr>
        <w:spacing w:after="0"/>
        <w:ind w:left="0"/>
        <w:jc w:val="both"/>
      </w:pPr>
      <w:r>
        <w:rPr>
          <w:rFonts w:ascii="Times New Roman"/>
          <w:b w:val="false"/>
          <w:i w:val="false"/>
          <w:color w:val="000000"/>
          <w:sz w:val="28"/>
        </w:rPr>
        <w:t>
      33. Нысанның 5-кестесінің 1-бағанында аңшылық шаруашылығы субъектісінің атауы немесе тегі, аты, әкесінің аты (болған жағдайда) көрсетіледі.</w:t>
      </w:r>
    </w:p>
    <w:bookmarkEnd w:id="110"/>
    <w:bookmarkStart w:name="z125" w:id="111"/>
    <w:p>
      <w:pPr>
        <w:spacing w:after="0"/>
        <w:ind w:left="0"/>
        <w:jc w:val="both"/>
      </w:pPr>
      <w:r>
        <w:rPr>
          <w:rFonts w:ascii="Times New Roman"/>
          <w:b w:val="false"/>
          <w:i w:val="false"/>
          <w:color w:val="000000"/>
          <w:sz w:val="28"/>
        </w:rPr>
        <w:t>
      34. Нысанның 5-кестесінің 2-бағанында аңшылық шаруашылығының атауы көрсетіледі.</w:t>
      </w:r>
    </w:p>
    <w:bookmarkEnd w:id="111"/>
    <w:bookmarkStart w:name="z126" w:id="112"/>
    <w:p>
      <w:pPr>
        <w:spacing w:after="0"/>
        <w:ind w:left="0"/>
        <w:jc w:val="both"/>
      </w:pPr>
      <w:r>
        <w:rPr>
          <w:rFonts w:ascii="Times New Roman"/>
          <w:b w:val="false"/>
          <w:i w:val="false"/>
          <w:color w:val="000000"/>
          <w:sz w:val="28"/>
        </w:rPr>
        <w:t>
      35. Нысанның 5-кестесінің 3-бағанында дайындалған шөп мөлшері тоннамен көрсетіледі.</w:t>
      </w:r>
    </w:p>
    <w:bookmarkEnd w:id="112"/>
    <w:bookmarkStart w:name="z127" w:id="113"/>
    <w:p>
      <w:pPr>
        <w:spacing w:after="0"/>
        <w:ind w:left="0"/>
        <w:jc w:val="both"/>
      </w:pPr>
      <w:r>
        <w:rPr>
          <w:rFonts w:ascii="Times New Roman"/>
          <w:b w:val="false"/>
          <w:i w:val="false"/>
          <w:color w:val="000000"/>
          <w:sz w:val="28"/>
        </w:rPr>
        <w:t>
      36. Нысанның 5-кестесінің 4-бағанында дайындалған пішендеменің саны тоннамен көрсетіледі.</w:t>
      </w:r>
    </w:p>
    <w:bookmarkEnd w:id="113"/>
    <w:bookmarkStart w:name="z128" w:id="114"/>
    <w:p>
      <w:pPr>
        <w:spacing w:after="0"/>
        <w:ind w:left="0"/>
        <w:jc w:val="both"/>
      </w:pPr>
      <w:r>
        <w:rPr>
          <w:rFonts w:ascii="Times New Roman"/>
          <w:b w:val="false"/>
          <w:i w:val="false"/>
          <w:color w:val="000000"/>
          <w:sz w:val="28"/>
        </w:rPr>
        <w:t>
      37. Нысанның 5-кестесінің 5-бағанында дайындалған астық жемінің (құрама жем, астық қалдықтары, арпа, сұлы және тағы басқалар) саны тоннада көрсетіледі.</w:t>
      </w:r>
    </w:p>
    <w:bookmarkEnd w:id="114"/>
    <w:bookmarkStart w:name="z129" w:id="115"/>
    <w:p>
      <w:pPr>
        <w:spacing w:after="0"/>
        <w:ind w:left="0"/>
        <w:jc w:val="both"/>
      </w:pPr>
      <w:r>
        <w:rPr>
          <w:rFonts w:ascii="Times New Roman"/>
          <w:b w:val="false"/>
          <w:i w:val="false"/>
          <w:color w:val="000000"/>
          <w:sz w:val="28"/>
        </w:rPr>
        <w:t>
      38. Нысанның 5-кестесінің 6-бағанында дайындалған астық дақылдардың саны көрсетіледі.</w:t>
      </w:r>
    </w:p>
    <w:bookmarkEnd w:id="115"/>
    <w:bookmarkStart w:name="z130" w:id="116"/>
    <w:p>
      <w:pPr>
        <w:spacing w:after="0"/>
        <w:ind w:left="0"/>
        <w:jc w:val="both"/>
      </w:pPr>
      <w:r>
        <w:rPr>
          <w:rFonts w:ascii="Times New Roman"/>
          <w:b w:val="false"/>
          <w:i w:val="false"/>
          <w:color w:val="000000"/>
          <w:sz w:val="28"/>
        </w:rPr>
        <w:t>
      39. Нысанның 5-кестесінің 7-бағанында дайындалған шырынды жемнің (түйнек-тамыр дақылдарының) саны тоннамен көрсетіледі.</w:t>
      </w:r>
    </w:p>
    <w:bookmarkEnd w:id="116"/>
    <w:bookmarkStart w:name="z131" w:id="117"/>
    <w:p>
      <w:pPr>
        <w:spacing w:after="0"/>
        <w:ind w:left="0"/>
        <w:jc w:val="both"/>
      </w:pPr>
      <w:r>
        <w:rPr>
          <w:rFonts w:ascii="Times New Roman"/>
          <w:b w:val="false"/>
          <w:i w:val="false"/>
          <w:color w:val="000000"/>
          <w:sz w:val="28"/>
        </w:rPr>
        <w:t>
      40. Нысанның 5-кестесінің 8-бағанында дайындалған тұздың мөлшері тоннада көрсетіледі.</w:t>
      </w:r>
    </w:p>
    <w:bookmarkEnd w:id="117"/>
    <w:bookmarkStart w:name="z132" w:id="118"/>
    <w:p>
      <w:pPr>
        <w:spacing w:after="0"/>
        <w:ind w:left="0"/>
        <w:jc w:val="both"/>
      </w:pPr>
      <w:r>
        <w:rPr>
          <w:rFonts w:ascii="Times New Roman"/>
          <w:b w:val="false"/>
          <w:i w:val="false"/>
          <w:color w:val="000000"/>
          <w:sz w:val="28"/>
        </w:rPr>
        <w:t>
      41. Нысанның 5-кестесінің 9-бағанында дайындалған басқа азықтардың атауы көрсетіледі.</w:t>
      </w:r>
    </w:p>
    <w:bookmarkEnd w:id="118"/>
    <w:bookmarkStart w:name="z133" w:id="119"/>
    <w:p>
      <w:pPr>
        <w:spacing w:after="0"/>
        <w:ind w:left="0"/>
        <w:jc w:val="both"/>
      </w:pPr>
      <w:r>
        <w:rPr>
          <w:rFonts w:ascii="Times New Roman"/>
          <w:b w:val="false"/>
          <w:i w:val="false"/>
          <w:color w:val="000000"/>
          <w:sz w:val="28"/>
        </w:rPr>
        <w:t>
      42. Нысанның 5-кестесінің 10-бағанында дайындалған басқа да азықтардың саны көрсетіледі.</w:t>
      </w:r>
    </w:p>
    <w:bookmarkEnd w:id="119"/>
    <w:bookmarkStart w:name="z134" w:id="120"/>
    <w:p>
      <w:pPr>
        <w:spacing w:after="0"/>
        <w:ind w:left="0"/>
        <w:jc w:val="both"/>
      </w:pPr>
      <w:r>
        <w:rPr>
          <w:rFonts w:ascii="Times New Roman"/>
          <w:b w:val="false"/>
          <w:i w:val="false"/>
          <w:color w:val="000000"/>
          <w:sz w:val="28"/>
        </w:rPr>
        <w:t>
      43. Нысанның 5-кестесінің 11-бағанында салынған шөп мөлшері тоннамен көрсетіледі.</w:t>
      </w:r>
    </w:p>
    <w:bookmarkEnd w:id="120"/>
    <w:bookmarkStart w:name="z135" w:id="121"/>
    <w:p>
      <w:pPr>
        <w:spacing w:after="0"/>
        <w:ind w:left="0"/>
        <w:jc w:val="both"/>
      </w:pPr>
      <w:r>
        <w:rPr>
          <w:rFonts w:ascii="Times New Roman"/>
          <w:b w:val="false"/>
          <w:i w:val="false"/>
          <w:color w:val="000000"/>
          <w:sz w:val="28"/>
        </w:rPr>
        <w:t>
      44. Нысанның 5-кестесінің 12-бағанында салынған пішендеменің саны тоннамен көрсетіледі.</w:t>
      </w:r>
    </w:p>
    <w:bookmarkEnd w:id="121"/>
    <w:bookmarkStart w:name="z136" w:id="122"/>
    <w:p>
      <w:pPr>
        <w:spacing w:after="0"/>
        <w:ind w:left="0"/>
        <w:jc w:val="both"/>
      </w:pPr>
      <w:r>
        <w:rPr>
          <w:rFonts w:ascii="Times New Roman"/>
          <w:b w:val="false"/>
          <w:i w:val="false"/>
          <w:color w:val="000000"/>
          <w:sz w:val="28"/>
        </w:rPr>
        <w:t>
      45. Нысанның 5-кестесінің 13-бағанында салынған астық жемдерінің (құрама жем, астық қалдықтары, арпа, сұлы және тағы басқалар) саны тоннамен көрсетіледі.</w:t>
      </w:r>
    </w:p>
    <w:bookmarkEnd w:id="122"/>
    <w:bookmarkStart w:name="z137" w:id="123"/>
    <w:p>
      <w:pPr>
        <w:spacing w:after="0"/>
        <w:ind w:left="0"/>
        <w:jc w:val="both"/>
      </w:pPr>
      <w:r>
        <w:rPr>
          <w:rFonts w:ascii="Times New Roman"/>
          <w:b w:val="false"/>
          <w:i w:val="false"/>
          <w:color w:val="000000"/>
          <w:sz w:val="28"/>
        </w:rPr>
        <w:t>
      46. Нысанның 5-кестесінің 14-бағанында орналастырылған астық қалдықтарының саны көрсетіледі.</w:t>
      </w:r>
    </w:p>
    <w:bookmarkEnd w:id="123"/>
    <w:bookmarkStart w:name="z138" w:id="124"/>
    <w:p>
      <w:pPr>
        <w:spacing w:after="0"/>
        <w:ind w:left="0"/>
        <w:jc w:val="both"/>
      </w:pPr>
      <w:r>
        <w:rPr>
          <w:rFonts w:ascii="Times New Roman"/>
          <w:b w:val="false"/>
          <w:i w:val="false"/>
          <w:color w:val="000000"/>
          <w:sz w:val="28"/>
        </w:rPr>
        <w:t>
      47. Нысанның 5-кестесінің 15-бағанында салынған шырынды жемшөптердің (түйнек-тамыр дақылдарының) саны тоннамен көрсетіледі.</w:t>
      </w:r>
    </w:p>
    <w:bookmarkEnd w:id="124"/>
    <w:bookmarkStart w:name="z139" w:id="125"/>
    <w:p>
      <w:pPr>
        <w:spacing w:after="0"/>
        <w:ind w:left="0"/>
        <w:jc w:val="both"/>
      </w:pPr>
      <w:r>
        <w:rPr>
          <w:rFonts w:ascii="Times New Roman"/>
          <w:b w:val="false"/>
          <w:i w:val="false"/>
          <w:color w:val="000000"/>
          <w:sz w:val="28"/>
        </w:rPr>
        <w:t>
      48. Нысанның 5-кестесінің 16-бағанында салынған тұздың мөлшері тоннамен көрсетіледі.</w:t>
      </w:r>
    </w:p>
    <w:bookmarkEnd w:id="125"/>
    <w:bookmarkStart w:name="z140" w:id="126"/>
    <w:p>
      <w:pPr>
        <w:spacing w:after="0"/>
        <w:ind w:left="0"/>
        <w:jc w:val="both"/>
      </w:pPr>
      <w:r>
        <w:rPr>
          <w:rFonts w:ascii="Times New Roman"/>
          <w:b w:val="false"/>
          <w:i w:val="false"/>
          <w:color w:val="000000"/>
          <w:sz w:val="28"/>
        </w:rPr>
        <w:t>
      49. Нысанның 5-кестесінің 17-бағанында салынған басқа азықтардың атауы көрсетіледі.</w:t>
      </w:r>
    </w:p>
    <w:bookmarkEnd w:id="126"/>
    <w:bookmarkStart w:name="z141" w:id="127"/>
    <w:p>
      <w:pPr>
        <w:spacing w:after="0"/>
        <w:ind w:left="0"/>
        <w:jc w:val="both"/>
      </w:pPr>
      <w:r>
        <w:rPr>
          <w:rFonts w:ascii="Times New Roman"/>
          <w:b w:val="false"/>
          <w:i w:val="false"/>
          <w:color w:val="000000"/>
          <w:sz w:val="28"/>
        </w:rPr>
        <w:t>
      50. Нысанның 5-кестесінің 18-бағанында салынған басқа да азықтардың мөлшері тоннамен немесе саны көрсетіледі.</w:t>
      </w:r>
    </w:p>
    <w:bookmarkEnd w:id="127"/>
    <w:bookmarkStart w:name="z142" w:id="128"/>
    <w:p>
      <w:pPr>
        <w:spacing w:after="0"/>
        <w:ind w:left="0"/>
        <w:jc w:val="both"/>
      </w:pPr>
      <w:r>
        <w:rPr>
          <w:rFonts w:ascii="Times New Roman"/>
          <w:b w:val="false"/>
          <w:i w:val="false"/>
          <w:color w:val="000000"/>
          <w:sz w:val="28"/>
        </w:rPr>
        <w:t>
      51. Нысанның 5-кестесінің 19-бағанында жер учаскесі болған жағдайда егілген жем-шөп алқаптарының саны көрсетіледі.</w:t>
      </w:r>
    </w:p>
    <w:bookmarkEnd w:id="128"/>
    <w:bookmarkStart w:name="z143" w:id="129"/>
    <w:p>
      <w:pPr>
        <w:spacing w:after="0"/>
        <w:ind w:left="0"/>
        <w:jc w:val="both"/>
      </w:pPr>
      <w:r>
        <w:rPr>
          <w:rFonts w:ascii="Times New Roman"/>
          <w:b w:val="false"/>
          <w:i w:val="false"/>
          <w:color w:val="000000"/>
          <w:sz w:val="28"/>
        </w:rPr>
        <w:t>
      52. Нысанның 5-кестесінің 20-бағанында жер учаскесі болған жағдайда егілген ремиздердің саны гектармен көрсетіледі.</w:t>
      </w:r>
    </w:p>
    <w:bookmarkEnd w:id="129"/>
    <w:bookmarkStart w:name="z144" w:id="130"/>
    <w:p>
      <w:pPr>
        <w:spacing w:after="0"/>
        <w:ind w:left="0"/>
        <w:jc w:val="both"/>
      </w:pPr>
      <w:r>
        <w:rPr>
          <w:rFonts w:ascii="Times New Roman"/>
          <w:b w:val="false"/>
          <w:i w:val="false"/>
          <w:color w:val="000000"/>
          <w:sz w:val="28"/>
        </w:rPr>
        <w:t>
      53. Нысанның 6-кестесінің 1-бағанында аңшылық шаруашылығы субъектісінің атауы немесе тегі, аты, әкесінің аты (болған жағдайда) көрсетіледі.</w:t>
      </w:r>
    </w:p>
    <w:bookmarkEnd w:id="130"/>
    <w:bookmarkStart w:name="z145" w:id="131"/>
    <w:p>
      <w:pPr>
        <w:spacing w:after="0"/>
        <w:ind w:left="0"/>
        <w:jc w:val="both"/>
      </w:pPr>
      <w:r>
        <w:rPr>
          <w:rFonts w:ascii="Times New Roman"/>
          <w:b w:val="false"/>
          <w:i w:val="false"/>
          <w:color w:val="000000"/>
          <w:sz w:val="28"/>
        </w:rPr>
        <w:t>
      54. Нысанның 6-кестесінің 2-бағанында аңшылық шаруашылығының атауы көрсетіледі.</w:t>
      </w:r>
    </w:p>
    <w:bookmarkEnd w:id="131"/>
    <w:bookmarkStart w:name="z146" w:id="132"/>
    <w:p>
      <w:pPr>
        <w:spacing w:after="0"/>
        <w:ind w:left="0"/>
        <w:jc w:val="both"/>
      </w:pPr>
      <w:r>
        <w:rPr>
          <w:rFonts w:ascii="Times New Roman"/>
          <w:b w:val="false"/>
          <w:i w:val="false"/>
          <w:color w:val="000000"/>
          <w:sz w:val="28"/>
        </w:rPr>
        <w:t>
      55. Нысанның 6-кестесінің 3-бағанында жабайы жануарлардың жемін сақтауға арналған орындардың саны көрсетіледі.</w:t>
      </w:r>
    </w:p>
    <w:bookmarkEnd w:id="132"/>
    <w:bookmarkStart w:name="z147" w:id="133"/>
    <w:p>
      <w:pPr>
        <w:spacing w:after="0"/>
        <w:ind w:left="0"/>
        <w:jc w:val="both"/>
      </w:pPr>
      <w:r>
        <w:rPr>
          <w:rFonts w:ascii="Times New Roman"/>
          <w:b w:val="false"/>
          <w:i w:val="false"/>
          <w:color w:val="000000"/>
          <w:sz w:val="28"/>
        </w:rPr>
        <w:t>
      56. Нысанның 6-кестесінің 4-бағанында жабайы жануарларға арналған орнатылған қоректендіру астаулар саны көрсетіледі.</w:t>
      </w:r>
    </w:p>
    <w:bookmarkEnd w:id="133"/>
    <w:bookmarkStart w:name="z148" w:id="134"/>
    <w:p>
      <w:pPr>
        <w:spacing w:after="0"/>
        <w:ind w:left="0"/>
        <w:jc w:val="both"/>
      </w:pPr>
      <w:r>
        <w:rPr>
          <w:rFonts w:ascii="Times New Roman"/>
          <w:b w:val="false"/>
          <w:i w:val="false"/>
          <w:color w:val="000000"/>
          <w:sz w:val="28"/>
        </w:rPr>
        <w:t>
      57. Нысанның 6-кестесінің 5-бағанында жабайы жануарларға арналған ұйымдастырылған азықтандыру алаңдарының саны көрсетіледі.</w:t>
      </w:r>
    </w:p>
    <w:bookmarkEnd w:id="134"/>
    <w:bookmarkStart w:name="z149" w:id="135"/>
    <w:p>
      <w:pPr>
        <w:spacing w:after="0"/>
        <w:ind w:left="0"/>
        <w:jc w:val="both"/>
      </w:pPr>
      <w:r>
        <w:rPr>
          <w:rFonts w:ascii="Times New Roman"/>
          <w:b w:val="false"/>
          <w:i w:val="false"/>
          <w:color w:val="000000"/>
          <w:sz w:val="28"/>
        </w:rPr>
        <w:t>
      58. Нысанның 6-кестесінің 6-бағанында жабайы жануарларға арналған тұз жалау орындарының саны көрсетіледі.</w:t>
      </w:r>
    </w:p>
    <w:bookmarkEnd w:id="135"/>
    <w:bookmarkStart w:name="z150" w:id="136"/>
    <w:p>
      <w:pPr>
        <w:spacing w:after="0"/>
        <w:ind w:left="0"/>
        <w:jc w:val="both"/>
      </w:pPr>
      <w:r>
        <w:rPr>
          <w:rFonts w:ascii="Times New Roman"/>
          <w:b w:val="false"/>
          <w:i w:val="false"/>
          <w:color w:val="000000"/>
          <w:sz w:val="28"/>
        </w:rPr>
        <w:t>
      59. Нысанның 6-кестесінің 7-бағанында құстарға арналған малтатастардың саны көрсетіледі.</w:t>
      </w:r>
    </w:p>
    <w:bookmarkEnd w:id="136"/>
    <w:bookmarkStart w:name="z151" w:id="137"/>
    <w:p>
      <w:pPr>
        <w:spacing w:after="0"/>
        <w:ind w:left="0"/>
        <w:jc w:val="both"/>
      </w:pPr>
      <w:r>
        <w:rPr>
          <w:rFonts w:ascii="Times New Roman"/>
          <w:b w:val="false"/>
          <w:i w:val="false"/>
          <w:color w:val="000000"/>
          <w:sz w:val="28"/>
        </w:rPr>
        <w:t>
      60. Нысанның 6-кестесінің 8-бағанында құстарға арналған жасанды ұялардың саны көрсетіледі.</w:t>
      </w:r>
    </w:p>
    <w:bookmarkEnd w:id="137"/>
    <w:bookmarkStart w:name="z152" w:id="138"/>
    <w:p>
      <w:pPr>
        <w:spacing w:after="0"/>
        <w:ind w:left="0"/>
        <w:jc w:val="both"/>
      </w:pPr>
      <w:r>
        <w:rPr>
          <w:rFonts w:ascii="Times New Roman"/>
          <w:b w:val="false"/>
          <w:i w:val="false"/>
          <w:color w:val="000000"/>
          <w:sz w:val="28"/>
        </w:rPr>
        <w:t>
      61. Нысанның 6-кестесінің 9-бағанында басқа биотехникалық құрылыстардың атауы көрсетіледі.</w:t>
      </w:r>
    </w:p>
    <w:bookmarkEnd w:id="138"/>
    <w:bookmarkStart w:name="z153" w:id="139"/>
    <w:p>
      <w:pPr>
        <w:spacing w:after="0"/>
        <w:ind w:left="0"/>
        <w:jc w:val="both"/>
      </w:pPr>
      <w:r>
        <w:rPr>
          <w:rFonts w:ascii="Times New Roman"/>
          <w:b w:val="false"/>
          <w:i w:val="false"/>
          <w:color w:val="000000"/>
          <w:sz w:val="28"/>
        </w:rPr>
        <w:t>
      62. Нысанның 6-кестесінің 10-бағанында басқа биотехникалық құрылыстардың саны көрсетіледі.</w:t>
      </w:r>
    </w:p>
    <w:bookmarkEnd w:id="139"/>
    <w:bookmarkStart w:name="z154" w:id="140"/>
    <w:p>
      <w:pPr>
        <w:spacing w:after="0"/>
        <w:ind w:left="0"/>
        <w:jc w:val="both"/>
      </w:pPr>
      <w:r>
        <w:rPr>
          <w:rFonts w:ascii="Times New Roman"/>
          <w:b w:val="false"/>
          <w:i w:val="false"/>
          <w:color w:val="000000"/>
          <w:sz w:val="28"/>
        </w:rPr>
        <w:t>
      63. Нысанның 6-кестесінің 11-бағанында орналастырылған аншлагтардың және аңшылық шаруашылығы аумағындағы басқа да құрылыстар саны көрсетіледі.</w:t>
      </w:r>
    </w:p>
    <w:bookmarkEnd w:id="140"/>
    <w:bookmarkStart w:name="z155" w:id="141"/>
    <w:p>
      <w:pPr>
        <w:spacing w:after="0"/>
        <w:ind w:left="0"/>
        <w:jc w:val="both"/>
      </w:pPr>
      <w:r>
        <w:rPr>
          <w:rFonts w:ascii="Times New Roman"/>
          <w:b w:val="false"/>
          <w:i w:val="false"/>
          <w:color w:val="000000"/>
          <w:sz w:val="28"/>
        </w:rPr>
        <w:t>
      64. Нысанның 7-кестесінің 1-бағанында аңшылық шаруашылығы субъектісінің атауы немесе тегі, аты, әкесінің аты (болған жағдайда) көрсетіледі.</w:t>
      </w:r>
    </w:p>
    <w:bookmarkEnd w:id="141"/>
    <w:bookmarkStart w:name="z156" w:id="142"/>
    <w:p>
      <w:pPr>
        <w:spacing w:after="0"/>
        <w:ind w:left="0"/>
        <w:jc w:val="both"/>
      </w:pPr>
      <w:r>
        <w:rPr>
          <w:rFonts w:ascii="Times New Roman"/>
          <w:b w:val="false"/>
          <w:i w:val="false"/>
          <w:color w:val="000000"/>
          <w:sz w:val="28"/>
        </w:rPr>
        <w:t>
      65. Нысанның 7-кестесінің 2-бағанында аңшылық шаруашылығының атауы көрсетіледі.</w:t>
      </w:r>
    </w:p>
    <w:bookmarkEnd w:id="142"/>
    <w:bookmarkStart w:name="z157" w:id="143"/>
    <w:p>
      <w:pPr>
        <w:spacing w:after="0"/>
        <w:ind w:left="0"/>
        <w:jc w:val="both"/>
      </w:pPr>
      <w:r>
        <w:rPr>
          <w:rFonts w:ascii="Times New Roman"/>
          <w:b w:val="false"/>
          <w:i w:val="false"/>
          <w:color w:val="000000"/>
          <w:sz w:val="28"/>
        </w:rPr>
        <w:t>
      66. Нысанның 7-кестесінің 3-бағанында ауланған қасқырдың жыныстық-жас құрамы көрсетіледі.</w:t>
      </w:r>
    </w:p>
    <w:bookmarkEnd w:id="143"/>
    <w:bookmarkStart w:name="z158" w:id="144"/>
    <w:p>
      <w:pPr>
        <w:spacing w:after="0"/>
        <w:ind w:left="0"/>
        <w:jc w:val="both"/>
      </w:pPr>
      <w:r>
        <w:rPr>
          <w:rFonts w:ascii="Times New Roman"/>
          <w:b w:val="false"/>
          <w:i w:val="false"/>
          <w:color w:val="000000"/>
          <w:sz w:val="28"/>
        </w:rPr>
        <w:t>
      67. Нысанның 7-кестесінің 4-бағанында ауланған қасқырдың саны көрсетіледі.</w:t>
      </w:r>
    </w:p>
    <w:bookmarkEnd w:id="144"/>
    <w:bookmarkStart w:name="z159" w:id="145"/>
    <w:p>
      <w:pPr>
        <w:spacing w:after="0"/>
        <w:ind w:left="0"/>
        <w:jc w:val="both"/>
      </w:pPr>
      <w:r>
        <w:rPr>
          <w:rFonts w:ascii="Times New Roman"/>
          <w:b w:val="false"/>
          <w:i w:val="false"/>
          <w:color w:val="000000"/>
          <w:sz w:val="28"/>
        </w:rPr>
        <w:t>
      68. Нысанның 7-кестесінің 5-бағанында ауланған шибөрінің жыныстық-жас құрамы көрсетіледі.</w:t>
      </w:r>
    </w:p>
    <w:bookmarkEnd w:id="145"/>
    <w:bookmarkStart w:name="z160" w:id="146"/>
    <w:p>
      <w:pPr>
        <w:spacing w:after="0"/>
        <w:ind w:left="0"/>
        <w:jc w:val="both"/>
      </w:pPr>
      <w:r>
        <w:rPr>
          <w:rFonts w:ascii="Times New Roman"/>
          <w:b w:val="false"/>
          <w:i w:val="false"/>
          <w:color w:val="000000"/>
          <w:sz w:val="28"/>
        </w:rPr>
        <w:t>
      69. Нысанның 7-кестесінің 6-бағанында ауланған шибөрінің саны көрсетіледі.</w:t>
      </w:r>
    </w:p>
    <w:bookmarkEnd w:id="146"/>
    <w:bookmarkStart w:name="z161" w:id="147"/>
    <w:p>
      <w:pPr>
        <w:spacing w:after="0"/>
        <w:ind w:left="0"/>
        <w:jc w:val="both"/>
      </w:pPr>
      <w:r>
        <w:rPr>
          <w:rFonts w:ascii="Times New Roman"/>
          <w:b w:val="false"/>
          <w:i w:val="false"/>
          <w:color w:val="000000"/>
          <w:sz w:val="28"/>
        </w:rPr>
        <w:t>
      70. Нысанның 8-кестесінің 1-бағанында субъектінің аңшылық шаруашылығының атауы немесе тегі, аты, әкесінің аты (болған жағдайда) көрсетіледі.</w:t>
      </w:r>
    </w:p>
    <w:bookmarkEnd w:id="147"/>
    <w:bookmarkStart w:name="z162" w:id="148"/>
    <w:p>
      <w:pPr>
        <w:spacing w:after="0"/>
        <w:ind w:left="0"/>
        <w:jc w:val="both"/>
      </w:pPr>
      <w:r>
        <w:rPr>
          <w:rFonts w:ascii="Times New Roman"/>
          <w:b w:val="false"/>
          <w:i w:val="false"/>
          <w:color w:val="000000"/>
          <w:sz w:val="28"/>
        </w:rPr>
        <w:t>
      71. Нысанның 8-кестесінің 2-бағанында аңшылық шаруашылығының атауы көрсетіледі.</w:t>
      </w:r>
    </w:p>
    <w:bookmarkEnd w:id="148"/>
    <w:bookmarkStart w:name="z163" w:id="149"/>
    <w:p>
      <w:pPr>
        <w:spacing w:after="0"/>
        <w:ind w:left="0"/>
        <w:jc w:val="both"/>
      </w:pPr>
      <w:r>
        <w:rPr>
          <w:rFonts w:ascii="Times New Roman"/>
          <w:b w:val="false"/>
          <w:i w:val="false"/>
          <w:color w:val="000000"/>
          <w:sz w:val="28"/>
        </w:rPr>
        <w:t>
      72. Нысанның 8-кестесінің 3-бағанында жер учаскесі болған жағдайда стационарлық қорықшы кордоны (жануарлар дүниесі объектілерін қадағалау, сондай-ақ оларды заңсыз пайдаланудан қорғау мақсатында белгіленетін аңшылық шаруашылықтарының қорықшы қызметі үшін тұрғын және шаруашылық құрылыс) көрсетіледі.</w:t>
      </w:r>
    </w:p>
    <w:bookmarkEnd w:id="149"/>
    <w:bookmarkStart w:name="z164" w:id="150"/>
    <w:p>
      <w:pPr>
        <w:spacing w:after="0"/>
        <w:ind w:left="0"/>
        <w:jc w:val="both"/>
      </w:pPr>
      <w:r>
        <w:rPr>
          <w:rFonts w:ascii="Times New Roman"/>
          <w:b w:val="false"/>
          <w:i w:val="false"/>
          <w:color w:val="000000"/>
          <w:sz w:val="28"/>
        </w:rPr>
        <w:t>
      73. Нысанның 8-кестесінің 4-бағанында жылжымалы қорықша кордоны көрсетіледі.</w:t>
      </w:r>
    </w:p>
    <w:bookmarkEnd w:id="150"/>
    <w:bookmarkStart w:name="z165" w:id="151"/>
    <w:p>
      <w:pPr>
        <w:spacing w:after="0"/>
        <w:ind w:left="0"/>
        <w:jc w:val="both"/>
      </w:pPr>
      <w:r>
        <w:rPr>
          <w:rFonts w:ascii="Times New Roman"/>
          <w:b w:val="false"/>
          <w:i w:val="false"/>
          <w:color w:val="000000"/>
          <w:sz w:val="28"/>
        </w:rPr>
        <w:t>
      74. Нысанның 8-кестесінің 5-бағанында жер учаскесі болған жағдайда аңшылық шаруашылығына баратын аңшылардың тұруы үшін аңшылық шаруашылығында бар қонақ үйлердің саны көрсетіледі.</w:t>
      </w:r>
    </w:p>
    <w:bookmarkEnd w:id="151"/>
    <w:bookmarkStart w:name="z166" w:id="152"/>
    <w:p>
      <w:pPr>
        <w:spacing w:after="0"/>
        <w:ind w:left="0"/>
        <w:jc w:val="both"/>
      </w:pPr>
      <w:r>
        <w:rPr>
          <w:rFonts w:ascii="Times New Roman"/>
          <w:b w:val="false"/>
          <w:i w:val="false"/>
          <w:color w:val="000000"/>
          <w:sz w:val="28"/>
        </w:rPr>
        <w:t>
      75. Нысанның 8-кестесінің 6-бағанында жер учаскесі болған жағдайда аңшылық шаруашылығына баратын аңшылардың тұруы үшін қонақүйдегі орындардың саны көрсетіледі.</w:t>
      </w:r>
    </w:p>
    <w:bookmarkEnd w:id="152"/>
    <w:bookmarkStart w:name="z167" w:id="153"/>
    <w:p>
      <w:pPr>
        <w:spacing w:after="0"/>
        <w:ind w:left="0"/>
        <w:jc w:val="both"/>
      </w:pPr>
      <w:r>
        <w:rPr>
          <w:rFonts w:ascii="Times New Roman"/>
          <w:b w:val="false"/>
          <w:i w:val="false"/>
          <w:color w:val="000000"/>
          <w:sz w:val="28"/>
        </w:rPr>
        <w:t>
      76. Нысанның 8-кестесінің 7-бағанында жер учаскесі болған жағдайда аңшылық шаруашылығындағы өзге де (кордондар мен қонақ үйлерден басқа) құрылыстардың атауы көрсетіледі.</w:t>
      </w:r>
    </w:p>
    <w:bookmarkEnd w:id="153"/>
    <w:bookmarkStart w:name="z168" w:id="154"/>
    <w:p>
      <w:pPr>
        <w:spacing w:after="0"/>
        <w:ind w:left="0"/>
        <w:jc w:val="both"/>
      </w:pPr>
      <w:r>
        <w:rPr>
          <w:rFonts w:ascii="Times New Roman"/>
          <w:b w:val="false"/>
          <w:i w:val="false"/>
          <w:color w:val="000000"/>
          <w:sz w:val="28"/>
        </w:rPr>
        <w:t>
      77. Нысанның 8-кестесінің 8-бағанында жер учаскесі болған жағдайда аңшылық шаруашылығындағы басқа құрылыстардың саны көрсетіледі.</w:t>
      </w:r>
    </w:p>
    <w:bookmarkEnd w:id="154"/>
    <w:bookmarkStart w:name="z169" w:id="155"/>
    <w:p>
      <w:pPr>
        <w:spacing w:after="0"/>
        <w:ind w:left="0"/>
        <w:jc w:val="both"/>
      </w:pPr>
      <w:r>
        <w:rPr>
          <w:rFonts w:ascii="Times New Roman"/>
          <w:b w:val="false"/>
          <w:i w:val="false"/>
          <w:color w:val="000000"/>
          <w:sz w:val="28"/>
        </w:rPr>
        <w:t>
      78. Нысанның 9-кестесінің 1-бағанында аңшылық шаруашылығы субъектісінің атауы немесе тегі, аты, әкесінің аты (болған жағдайда) көрсетіледі.</w:t>
      </w:r>
    </w:p>
    <w:bookmarkEnd w:id="155"/>
    <w:bookmarkStart w:name="z170" w:id="156"/>
    <w:p>
      <w:pPr>
        <w:spacing w:after="0"/>
        <w:ind w:left="0"/>
        <w:jc w:val="both"/>
      </w:pPr>
      <w:r>
        <w:rPr>
          <w:rFonts w:ascii="Times New Roman"/>
          <w:b w:val="false"/>
          <w:i w:val="false"/>
          <w:color w:val="000000"/>
          <w:sz w:val="28"/>
        </w:rPr>
        <w:t>
      79. Нысанның 9-кестесінің 2-бағанында аңшылық шаруашылығының атауы көрсетіледі.</w:t>
      </w:r>
    </w:p>
    <w:bookmarkEnd w:id="156"/>
    <w:bookmarkStart w:name="z171" w:id="157"/>
    <w:p>
      <w:pPr>
        <w:spacing w:after="0"/>
        <w:ind w:left="0"/>
        <w:jc w:val="both"/>
      </w:pPr>
      <w:r>
        <w:rPr>
          <w:rFonts w:ascii="Times New Roman"/>
          <w:b w:val="false"/>
          <w:i w:val="false"/>
          <w:color w:val="000000"/>
          <w:sz w:val="28"/>
        </w:rPr>
        <w:t>
      80. Нысанның 9-кестесінің 3-бағанында қорықшылық қызмет қызметкерлерінің тегі, аты және әкесінің аты (бар болса) көрсетіледі.</w:t>
      </w:r>
    </w:p>
    <w:bookmarkEnd w:id="157"/>
    <w:bookmarkStart w:name="z172" w:id="158"/>
    <w:p>
      <w:pPr>
        <w:spacing w:after="0"/>
        <w:ind w:left="0"/>
        <w:jc w:val="both"/>
      </w:pPr>
      <w:r>
        <w:rPr>
          <w:rFonts w:ascii="Times New Roman"/>
          <w:b w:val="false"/>
          <w:i w:val="false"/>
          <w:color w:val="000000"/>
          <w:sz w:val="28"/>
        </w:rPr>
        <w:t>
      81. Нысанның 9-кестесінің 4-бағанында қорықшылық қызмет қызметкерінің лауазымы көрсетіледі.</w:t>
      </w:r>
    </w:p>
    <w:bookmarkEnd w:id="158"/>
    <w:bookmarkStart w:name="z173" w:id="159"/>
    <w:p>
      <w:pPr>
        <w:spacing w:after="0"/>
        <w:ind w:left="0"/>
        <w:jc w:val="both"/>
      </w:pPr>
      <w:r>
        <w:rPr>
          <w:rFonts w:ascii="Times New Roman"/>
          <w:b w:val="false"/>
          <w:i w:val="false"/>
          <w:color w:val="000000"/>
          <w:sz w:val="28"/>
        </w:rPr>
        <w:t>
      82. Нысанның 9-кестесінің 5-бағанында қызметтік куәліктің нөмірі көрсетіледі.</w:t>
      </w:r>
    </w:p>
    <w:bookmarkEnd w:id="159"/>
    <w:bookmarkStart w:name="z174" w:id="160"/>
    <w:p>
      <w:pPr>
        <w:spacing w:after="0"/>
        <w:ind w:left="0"/>
        <w:jc w:val="both"/>
      </w:pPr>
      <w:r>
        <w:rPr>
          <w:rFonts w:ascii="Times New Roman"/>
          <w:b w:val="false"/>
          <w:i w:val="false"/>
          <w:color w:val="000000"/>
          <w:sz w:val="28"/>
        </w:rPr>
        <w:t>
      83. Нысанның 9-кестесінің 6-бағанында төсбелгінің нөмірі көрсетіледі.</w:t>
      </w:r>
    </w:p>
    <w:bookmarkEnd w:id="160"/>
    <w:bookmarkStart w:name="z175" w:id="161"/>
    <w:p>
      <w:pPr>
        <w:spacing w:after="0"/>
        <w:ind w:left="0"/>
        <w:jc w:val="both"/>
      </w:pPr>
      <w:r>
        <w:rPr>
          <w:rFonts w:ascii="Times New Roman"/>
          <w:b w:val="false"/>
          <w:i w:val="false"/>
          <w:color w:val="000000"/>
          <w:sz w:val="28"/>
        </w:rPr>
        <w:t>
      84. Нысанның 9-кестесінің 7-бағанында қорықшылық қызмет қызметкерінің байланыс нөмірі көрсетіледі.</w:t>
      </w:r>
    </w:p>
    <w:bookmarkEnd w:id="161"/>
    <w:bookmarkStart w:name="z176" w:id="162"/>
    <w:p>
      <w:pPr>
        <w:spacing w:after="0"/>
        <w:ind w:left="0"/>
        <w:jc w:val="both"/>
      </w:pPr>
      <w:r>
        <w:rPr>
          <w:rFonts w:ascii="Times New Roman"/>
          <w:b w:val="false"/>
          <w:i w:val="false"/>
          <w:color w:val="000000"/>
          <w:sz w:val="28"/>
        </w:rPr>
        <w:t>
      85. Нысанның 10-кестесінің 1-бағанында аңшылық шаруашылығы субъектісінің атауы немесе тегі, аты, әкесінің аты (болған жағдайда) көрсетіледі.</w:t>
      </w:r>
    </w:p>
    <w:bookmarkEnd w:id="162"/>
    <w:bookmarkStart w:name="z177" w:id="163"/>
    <w:p>
      <w:pPr>
        <w:spacing w:after="0"/>
        <w:ind w:left="0"/>
        <w:jc w:val="both"/>
      </w:pPr>
      <w:r>
        <w:rPr>
          <w:rFonts w:ascii="Times New Roman"/>
          <w:b w:val="false"/>
          <w:i w:val="false"/>
          <w:color w:val="000000"/>
          <w:sz w:val="28"/>
        </w:rPr>
        <w:t>
      86. Нысанның 10-кестесінің 2-бағанында аңшылық шаруашылығының атауы көрсетіледі.</w:t>
      </w:r>
    </w:p>
    <w:bookmarkEnd w:id="163"/>
    <w:bookmarkStart w:name="z178" w:id="164"/>
    <w:p>
      <w:pPr>
        <w:spacing w:after="0"/>
        <w:ind w:left="0"/>
        <w:jc w:val="both"/>
      </w:pPr>
      <w:r>
        <w:rPr>
          <w:rFonts w:ascii="Times New Roman"/>
          <w:b w:val="false"/>
          <w:i w:val="false"/>
          <w:color w:val="000000"/>
          <w:sz w:val="28"/>
        </w:rPr>
        <w:t>
      87. Нысанның 10-кестесінің 3-бағанында аңшылық шаруашылығы субъектісінің бірінші басшысының тегі, аты және әкесінің аты (бар болса) көрсетіледі.</w:t>
      </w:r>
    </w:p>
    <w:bookmarkEnd w:id="164"/>
    <w:bookmarkStart w:name="z179" w:id="165"/>
    <w:p>
      <w:pPr>
        <w:spacing w:after="0"/>
        <w:ind w:left="0"/>
        <w:jc w:val="both"/>
      </w:pPr>
      <w:r>
        <w:rPr>
          <w:rFonts w:ascii="Times New Roman"/>
          <w:b w:val="false"/>
          <w:i w:val="false"/>
          <w:color w:val="000000"/>
          <w:sz w:val="28"/>
        </w:rPr>
        <w:t>
      88. Нысанның 10-кестесінің 4-бағанында аңшылық шаруашылығы субъектісінің заңды мекенжайы көрсетіледі.</w:t>
      </w:r>
    </w:p>
    <w:bookmarkEnd w:id="165"/>
    <w:bookmarkStart w:name="z180" w:id="166"/>
    <w:p>
      <w:pPr>
        <w:spacing w:after="0"/>
        <w:ind w:left="0"/>
        <w:jc w:val="both"/>
      </w:pPr>
      <w:r>
        <w:rPr>
          <w:rFonts w:ascii="Times New Roman"/>
          <w:b w:val="false"/>
          <w:i w:val="false"/>
          <w:color w:val="000000"/>
          <w:sz w:val="28"/>
        </w:rPr>
        <w:t>
      89. Нысанның 10-кестесінің 5-бағанында аңшылық шаруашылығы субъектісінің нақты мекенжайы көрсетіледі.</w:t>
      </w:r>
    </w:p>
    <w:bookmarkEnd w:id="166"/>
    <w:bookmarkStart w:name="z181" w:id="167"/>
    <w:p>
      <w:pPr>
        <w:spacing w:after="0"/>
        <w:ind w:left="0"/>
        <w:jc w:val="both"/>
      </w:pPr>
      <w:r>
        <w:rPr>
          <w:rFonts w:ascii="Times New Roman"/>
          <w:b w:val="false"/>
          <w:i w:val="false"/>
          <w:color w:val="000000"/>
          <w:sz w:val="28"/>
        </w:rPr>
        <w:t>
      90. Нысанның 10-кестесінің 6-бағанында аңшылық шаруашылығы субъектісінің қызметтік байланыс телефоны көрсетіледі.</w:t>
      </w:r>
    </w:p>
    <w:bookmarkEnd w:id="167"/>
    <w:bookmarkStart w:name="z182" w:id="168"/>
    <w:p>
      <w:pPr>
        <w:spacing w:after="0"/>
        <w:ind w:left="0"/>
        <w:jc w:val="both"/>
      </w:pPr>
      <w:r>
        <w:rPr>
          <w:rFonts w:ascii="Times New Roman"/>
          <w:b w:val="false"/>
          <w:i w:val="false"/>
          <w:color w:val="000000"/>
          <w:sz w:val="28"/>
        </w:rPr>
        <w:t>
      91. Нысанның 10-кестесінің 7-бағанында аңшылық шаруашылығы субъектісінің электрондық пошта мекенжайы (бар болса) көрсетіледі.</w:t>
      </w:r>
    </w:p>
    <w:bookmarkEnd w:id="168"/>
    <w:bookmarkStart w:name="z183" w:id="169"/>
    <w:p>
      <w:pPr>
        <w:spacing w:after="0"/>
        <w:ind w:left="0"/>
        <w:jc w:val="both"/>
      </w:pPr>
      <w:r>
        <w:rPr>
          <w:rFonts w:ascii="Times New Roman"/>
          <w:b w:val="false"/>
          <w:i w:val="false"/>
          <w:color w:val="000000"/>
          <w:sz w:val="28"/>
        </w:rPr>
        <w:t>
      92. Нысанның 10-кестесінің 8-бағанында аңшылық шаруашылығы субъектісінің жеке сәйкестендіру номері немесе бизнес сәйкестендіру номері көрсетіледі.</w:t>
      </w:r>
    </w:p>
    <w:bookmarkEnd w:id="169"/>
    <w:bookmarkStart w:name="z184" w:id="170"/>
    <w:p>
      <w:pPr>
        <w:spacing w:after="0"/>
        <w:ind w:left="0"/>
        <w:jc w:val="both"/>
      </w:pPr>
      <w:r>
        <w:rPr>
          <w:rFonts w:ascii="Times New Roman"/>
          <w:b w:val="false"/>
          <w:i w:val="false"/>
          <w:color w:val="000000"/>
          <w:sz w:val="28"/>
        </w:rPr>
        <w:t>
      93. Нысанның 11-тармағында бұқаралық ақпарат құралдарында жарияланған мақалалар, оның ішінде газеттердегі, журналдардағы мақалалардың, мақалалардың, бейнематериалдардың және басқалардың көшірмелері қоса берілген радио мен теледидардағы сөйлеген сөздерінің саны көрсетіледі.</w:t>
      </w:r>
    </w:p>
    <w:bookmarkEnd w:id="170"/>
    <w:bookmarkStart w:name="z185" w:id="171"/>
    <w:p>
      <w:pPr>
        <w:spacing w:after="0"/>
        <w:ind w:left="0"/>
        <w:jc w:val="both"/>
      </w:pPr>
      <w:r>
        <w:rPr>
          <w:rFonts w:ascii="Times New Roman"/>
          <w:b w:val="false"/>
          <w:i w:val="false"/>
          <w:color w:val="000000"/>
          <w:sz w:val="28"/>
        </w:rPr>
        <w:t>
      94. Нысанның 12-тармағында бақылау-инспекциялық қызметі туралы мәліметтер көрсетіледі.</w:t>
      </w:r>
    </w:p>
    <w:bookmarkEnd w:id="171"/>
    <w:bookmarkStart w:name="z186" w:id="172"/>
    <w:p>
      <w:pPr>
        <w:spacing w:after="0"/>
        <w:ind w:left="0"/>
        <w:jc w:val="both"/>
      </w:pPr>
      <w:r>
        <w:rPr>
          <w:rFonts w:ascii="Times New Roman"/>
          <w:b w:val="false"/>
          <w:i w:val="false"/>
          <w:color w:val="000000"/>
          <w:sz w:val="28"/>
        </w:rPr>
        <w:t>
      95. Нысанның 13-тармағында өрескел заң бұзушылық туралы мәліметтер көрсетіледі.</w:t>
      </w:r>
    </w:p>
    <w:bookmarkEnd w:id="172"/>
    <w:bookmarkStart w:name="z187" w:id="173"/>
    <w:p>
      <w:pPr>
        <w:spacing w:after="0"/>
        <w:ind w:left="0"/>
        <w:jc w:val="both"/>
      </w:pPr>
      <w:r>
        <w:rPr>
          <w:rFonts w:ascii="Times New Roman"/>
          <w:b w:val="false"/>
          <w:i w:val="false"/>
          <w:color w:val="000000"/>
          <w:sz w:val="28"/>
        </w:rPr>
        <w:t>
      96. Нысанның 14-тармағында аңшылық шаруашылығы субъектілеріне жүргізілетін тексерулер туралы мәліметтер көрсетіледі.</w:t>
      </w:r>
    </w:p>
    <w:bookmarkEnd w:id="173"/>
    <w:bookmarkStart w:name="z188" w:id="174"/>
    <w:p>
      <w:pPr>
        <w:spacing w:after="0"/>
        <w:ind w:left="0"/>
        <w:jc w:val="both"/>
      </w:pPr>
      <w:r>
        <w:rPr>
          <w:rFonts w:ascii="Times New Roman"/>
          <w:b w:val="false"/>
          <w:i w:val="false"/>
          <w:color w:val="000000"/>
          <w:sz w:val="28"/>
        </w:rPr>
        <w:t>
      97. Есептіліктің соңында оның толтырылған күні, аңшылық шаруашылығы субъектісінің немесе орман шаруашылығы және жануарлар дүниесі комитетінің аумақтық бөлімшесінің орындаушысы мен басшының тегі, аты және әкесінің аты (бар болса) көрсетіледі және қолдары қойылады.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 желтоқсандағы</w:t>
            </w:r>
            <w:r>
              <w:br/>
            </w:r>
            <w:r>
              <w:rPr>
                <w:rFonts w:ascii="Times New Roman"/>
                <w:b w:val="false"/>
                <w:i w:val="false"/>
                <w:color w:val="000000"/>
                <w:sz w:val="20"/>
              </w:rPr>
              <w:t>№ 341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 су</w:t>
            </w:r>
            <w:r>
              <w:br/>
            </w:r>
            <w:r>
              <w:rPr>
                <w:rFonts w:ascii="Times New Roman"/>
                <w:b w:val="false"/>
                <w:i w:val="false"/>
                <w:color w:val="000000"/>
                <w:sz w:val="20"/>
              </w:rPr>
              <w:t>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 аңшылық шаруашылығының (аңшылық шаруашылығы атауы) жануарлар дүниесін аулау жөніндегі мәліметтері</w:t>
      </w:r>
    </w:p>
    <w:bookmarkStart w:name="z191" w:id="175"/>
    <w:p>
      <w:pPr>
        <w:spacing w:after="0"/>
        <w:ind w:left="0"/>
        <w:jc w:val="left"/>
      </w:pPr>
      <w:r>
        <w:rPr>
          <w:rFonts w:ascii="Times New Roman"/>
          <w:b/>
          <w:i w:val="false"/>
          <w:color w:val="000000"/>
        </w:rPr>
        <w:t xml:space="preserve"> (аңшылық шаруашылығы субъектісінің атауы) Есепті кезең 20 _ _ жыл</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76"/>
    <w:p>
      <w:pPr>
        <w:spacing w:after="0"/>
        <w:ind w:left="0"/>
        <w:jc w:val="both"/>
      </w:pPr>
      <w:r>
        <w:rPr>
          <w:rFonts w:ascii="Times New Roman"/>
          <w:b w:val="false"/>
          <w:i w:val="false"/>
          <w:color w:val="000000"/>
          <w:sz w:val="28"/>
        </w:rPr>
        <w:t>
      Индекс: 15-аш</w:t>
      </w:r>
    </w:p>
    <w:bookmarkEnd w:id="176"/>
    <w:bookmarkStart w:name="z194" w:id="177"/>
    <w:p>
      <w:pPr>
        <w:spacing w:after="0"/>
        <w:ind w:left="0"/>
        <w:jc w:val="both"/>
      </w:pPr>
      <w:r>
        <w:rPr>
          <w:rFonts w:ascii="Times New Roman"/>
          <w:b w:val="false"/>
          <w:i w:val="false"/>
          <w:color w:val="000000"/>
          <w:sz w:val="28"/>
        </w:rPr>
        <w:t>
      Кезеңділігі: тоқсан сайын.</w:t>
      </w:r>
    </w:p>
    <w:bookmarkEnd w:id="177"/>
    <w:bookmarkStart w:name="z195" w:id="178"/>
    <w:p>
      <w:pPr>
        <w:spacing w:after="0"/>
        <w:ind w:left="0"/>
        <w:jc w:val="both"/>
      </w:pPr>
      <w:r>
        <w:rPr>
          <w:rFonts w:ascii="Times New Roman"/>
          <w:b w:val="false"/>
          <w:i w:val="false"/>
          <w:color w:val="000000"/>
          <w:sz w:val="28"/>
        </w:rPr>
        <w:t>
      Ұсынады: жануарлар дүниесін пайдаланушылар және Қазақстан Республикасы Экология және табиғи ресурстар министрлігі Орман шаруашылығы және жануарлар дүниесі комитетінің аумақтық бөлімшелері.</w:t>
      </w:r>
    </w:p>
    <w:bookmarkEnd w:id="178"/>
    <w:bookmarkStart w:name="z196" w:id="179"/>
    <w:p>
      <w:pPr>
        <w:spacing w:after="0"/>
        <w:ind w:left="0"/>
        <w:jc w:val="both"/>
      </w:pPr>
      <w:r>
        <w:rPr>
          <w:rFonts w:ascii="Times New Roman"/>
          <w:b w:val="false"/>
          <w:i w:val="false"/>
          <w:color w:val="000000"/>
          <w:sz w:val="28"/>
        </w:rPr>
        <w:t>
      Нысан қайда ұсынылады: Қазақстан Республикасы Экология және табиғи ресурстар министрлігі Орман шаруашылығы және жануарлар дүниесі комитетіне одан әрі ұсынуы үшін Қазақстан Республикасы Экология және табиғи ресурстар министрлігі Орман шаруашылығы және жануарлар дүниесі комитетінің аумақтық бөлімшелеріне.</w:t>
      </w:r>
    </w:p>
    <w:bookmarkEnd w:id="179"/>
    <w:bookmarkStart w:name="z197" w:id="180"/>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Экология және табиғи ресурстар министрлігі Орман шаруашылығы және жануарлар дүниесі комитетінің аумақтық бөлімшелеріне есепті кезеңнен кейінгі тоқсанның 5 күнінен кешіктірмей;</w:t>
      </w:r>
    </w:p>
    <w:bookmarkEnd w:id="180"/>
    <w:bookmarkStart w:name="z198" w:id="181"/>
    <w:p>
      <w:pPr>
        <w:spacing w:after="0"/>
        <w:ind w:left="0"/>
        <w:jc w:val="both"/>
      </w:pPr>
      <w:r>
        <w:rPr>
          <w:rFonts w:ascii="Times New Roman"/>
          <w:b w:val="false"/>
          <w:i w:val="false"/>
          <w:color w:val="000000"/>
          <w:sz w:val="28"/>
        </w:rPr>
        <w:t>
      аумақтық бөлімшелер үшін Қазақстан Республикасы Экология және табиғи ресурстар министрлігі Орман шаруашылығы және жануарлар дүниесі комитетіне есепті кезеңнен кейінгі жылдың 30 қаңтарынан кешіктірмей.</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82"/>
    <w:p>
      <w:pPr>
        <w:spacing w:after="0"/>
        <w:ind w:left="0"/>
        <w:jc w:val="both"/>
      </w:pPr>
      <w:r>
        <w:rPr>
          <w:rFonts w:ascii="Times New Roman"/>
          <w:b w:val="false"/>
          <w:i w:val="false"/>
          <w:color w:val="000000"/>
          <w:sz w:val="28"/>
        </w:rPr>
        <w:t>
      1. Жабайы жануарларды аулау туралы мәліметтер</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субъектісінің атауы немесе тегі, аты, әкесінің аты (болған жағдайда), жеке сәйкестендіру номері /бизнес сәйкестендіру номері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3"/>
          <w:p>
            <w:pPr>
              <w:spacing w:after="20"/>
              <w:ind w:left="20"/>
              <w:jc w:val="both"/>
            </w:pPr>
            <w:r>
              <w:rPr>
                <w:rFonts w:ascii="Times New Roman"/>
                <w:b w:val="false"/>
                <w:i w:val="false"/>
                <w:color w:val="000000"/>
                <w:sz w:val="20"/>
              </w:rPr>
              <w:t>
Бекітілген квота</w:t>
            </w:r>
          </w:p>
          <w:bookmarkEnd w:id="183"/>
          <w:p>
            <w:pPr>
              <w:spacing w:after="20"/>
              <w:ind w:left="20"/>
              <w:jc w:val="both"/>
            </w:pPr>
            <w:r>
              <w:rPr>
                <w:rFonts w:ascii="Times New Roman"/>
                <w:b w:val="false"/>
                <w:i w:val="false"/>
                <w:color w:val="000000"/>
                <w:sz w:val="20"/>
              </w:rPr>
              <w:t>
(дарақ)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квота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тұяқты жануарларды жыныстық-жас құрамы бойынша сатып алынған квота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төленгені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84"/>
    <w:p>
      <w:pPr>
        <w:spacing w:after="0"/>
        <w:ind w:left="0"/>
        <w:jc w:val="both"/>
      </w:pPr>
      <w:r>
        <w:rPr>
          <w:rFonts w:ascii="Times New Roman"/>
          <w:b w:val="false"/>
          <w:i w:val="false"/>
          <w:color w:val="000000"/>
          <w:sz w:val="28"/>
        </w:rPr>
        <w:t>
      1-кестенің жалғасы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жануарлар (дарақ)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қатысты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аңшылығынан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85"/>
    <w:p>
      <w:pPr>
        <w:spacing w:after="0"/>
        <w:ind w:left="0"/>
        <w:jc w:val="both"/>
      </w:pPr>
      <w:r>
        <w:rPr>
          <w:rFonts w:ascii="Times New Roman"/>
          <w:b w:val="false"/>
          <w:i w:val="false"/>
          <w:color w:val="000000"/>
          <w:sz w:val="28"/>
        </w:rPr>
        <w:t>
      2. Аңшылық шаруашылығында жолдамаларды пайдалану және көрсетілген қызметтер туралы ақпарат</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субъектісінің атауы немесе тегі, аты, әкесінің аты (болған жағдайда), жеке сәйкестендіру номері /бизнес сәйкестендіру номері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берілді, барлығы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берілген жолдамалардың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6"/>
          <w:p>
            <w:pPr>
              <w:spacing w:after="20"/>
              <w:ind w:left="20"/>
              <w:jc w:val="both"/>
            </w:pPr>
            <w:r>
              <w:rPr>
                <w:rFonts w:ascii="Times New Roman"/>
                <w:b w:val="false"/>
                <w:i w:val="false"/>
                <w:color w:val="000000"/>
                <w:sz w:val="20"/>
              </w:rPr>
              <w:t>
тұяқты-</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жүнді -</w:t>
            </w:r>
          </w:p>
          <w:p>
            <w:pPr>
              <w:spacing w:after="20"/>
              <w:ind w:left="20"/>
              <w:jc w:val="both"/>
            </w:pPr>
            <w:r>
              <w:rPr>
                <w:rFonts w:ascii="Times New Roman"/>
                <w:b w:val="false"/>
                <w:i w:val="false"/>
                <w:color w:val="000000"/>
                <w:sz w:val="20"/>
              </w:rPr>
              <w:t>
құстар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7"/>
          <w:p>
            <w:pPr>
              <w:spacing w:after="20"/>
              <w:ind w:left="20"/>
              <w:jc w:val="both"/>
            </w:pPr>
            <w:r>
              <w:rPr>
                <w:rFonts w:ascii="Times New Roman"/>
                <w:b w:val="false"/>
                <w:i w:val="false"/>
                <w:color w:val="000000"/>
                <w:sz w:val="20"/>
              </w:rPr>
              <w:t>
тұяқты-</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жүнді -</w:t>
            </w:r>
          </w:p>
          <w:p>
            <w:pPr>
              <w:spacing w:after="20"/>
              <w:ind w:left="20"/>
              <w:jc w:val="both"/>
            </w:pPr>
            <w:r>
              <w:rPr>
                <w:rFonts w:ascii="Times New Roman"/>
                <w:b w:val="false"/>
                <w:i w:val="false"/>
                <w:color w:val="000000"/>
                <w:sz w:val="20"/>
              </w:rPr>
              <w:t>
құстар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88"/>
    <w:p>
      <w:pPr>
        <w:spacing w:after="0"/>
        <w:ind w:left="0"/>
        <w:jc w:val="both"/>
      </w:pPr>
      <w:r>
        <w:rPr>
          <w:rFonts w:ascii="Times New Roman"/>
          <w:b w:val="false"/>
          <w:i w:val="false"/>
          <w:color w:val="000000"/>
          <w:sz w:val="28"/>
        </w:rPr>
        <w:t>
      "____" _____________ 20__жыл</w:t>
      </w:r>
    </w:p>
    <w:bookmarkEnd w:id="188"/>
    <w:bookmarkStart w:name="z209" w:id="189"/>
    <w:p>
      <w:pPr>
        <w:spacing w:after="0"/>
        <w:ind w:left="0"/>
        <w:jc w:val="both"/>
      </w:pPr>
      <w:r>
        <w:rPr>
          <w:rFonts w:ascii="Times New Roman"/>
          <w:b w:val="false"/>
          <w:i w:val="false"/>
          <w:color w:val="000000"/>
          <w:sz w:val="28"/>
        </w:rPr>
        <w:t>
      _____________________________________________________________________</w:t>
      </w:r>
    </w:p>
    <w:bookmarkEnd w:id="189"/>
    <w:bookmarkStart w:name="z210" w:id="190"/>
    <w:p>
      <w:pPr>
        <w:spacing w:after="0"/>
        <w:ind w:left="0"/>
        <w:jc w:val="both"/>
      </w:pPr>
      <w:r>
        <w:rPr>
          <w:rFonts w:ascii="Times New Roman"/>
          <w:b w:val="false"/>
          <w:i w:val="false"/>
          <w:color w:val="000000"/>
          <w:sz w:val="28"/>
        </w:rPr>
        <w:t>
      Орындаушының тегі, аты, әкесінің аты (бар болса), қолы, байланыс телефоны</w:t>
      </w:r>
    </w:p>
    <w:bookmarkEnd w:id="190"/>
    <w:bookmarkStart w:name="z211" w:id="191"/>
    <w:p>
      <w:pPr>
        <w:spacing w:after="0"/>
        <w:ind w:left="0"/>
        <w:jc w:val="both"/>
      </w:pPr>
      <w:r>
        <w:rPr>
          <w:rFonts w:ascii="Times New Roman"/>
          <w:b w:val="false"/>
          <w:i w:val="false"/>
          <w:color w:val="000000"/>
          <w:sz w:val="28"/>
        </w:rPr>
        <w:t>
      __________________________________________________________________________</w:t>
      </w:r>
    </w:p>
    <w:bookmarkEnd w:id="191"/>
    <w:bookmarkStart w:name="z212" w:id="192"/>
    <w:p>
      <w:pPr>
        <w:spacing w:after="0"/>
        <w:ind w:left="0"/>
        <w:jc w:val="both"/>
      </w:pPr>
      <w:r>
        <w:rPr>
          <w:rFonts w:ascii="Times New Roman"/>
          <w:b w:val="false"/>
          <w:i w:val="false"/>
          <w:color w:val="000000"/>
          <w:sz w:val="28"/>
        </w:rPr>
        <w:t>
      Басшының немесе оның міндетін атқарушысының тегі, аты, әкесінің аты (бар болса), қолы, байланыс телефоны</w:t>
      </w:r>
    </w:p>
    <w:bookmarkEnd w:id="192"/>
    <w:bookmarkStart w:name="z213" w:id="193"/>
    <w:p>
      <w:pPr>
        <w:spacing w:after="0"/>
        <w:ind w:left="0"/>
        <w:jc w:val="both"/>
      </w:pPr>
      <w:r>
        <w:rPr>
          <w:rFonts w:ascii="Times New Roman"/>
          <w:b w:val="false"/>
          <w:i w:val="false"/>
          <w:color w:val="000000"/>
          <w:sz w:val="28"/>
        </w:rPr>
        <w:t>
      Нысанды толтыру бойынша түсіндірме осы нысанға қосымшада келтірілген.</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15" w:id="19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94"/>
    <w:bookmarkStart w:name="z216" w:id="195"/>
    <w:p>
      <w:pPr>
        <w:spacing w:after="0"/>
        <w:ind w:left="0"/>
        <w:jc w:val="left"/>
      </w:pPr>
      <w:r>
        <w:rPr>
          <w:rFonts w:ascii="Times New Roman"/>
          <w:b/>
          <w:i w:val="false"/>
          <w:color w:val="000000"/>
        </w:rPr>
        <w:t xml:space="preserve"> Жануарлар дүниесін аулау жөніндегі мәліметтері</w:t>
      </w:r>
    </w:p>
    <w:bookmarkEnd w:id="195"/>
    <w:bookmarkStart w:name="z217" w:id="196"/>
    <w:p>
      <w:pPr>
        <w:spacing w:after="0"/>
        <w:ind w:left="0"/>
        <w:jc w:val="left"/>
      </w:pPr>
      <w:r>
        <w:rPr>
          <w:rFonts w:ascii="Times New Roman"/>
          <w:b/>
          <w:i w:val="false"/>
          <w:color w:val="000000"/>
        </w:rPr>
        <w:t xml:space="preserve"> 1-тарау. Жалпы ережелер</w:t>
      </w:r>
    </w:p>
    <w:bookmarkEnd w:id="196"/>
    <w:bookmarkStart w:name="z218" w:id="197"/>
    <w:p>
      <w:pPr>
        <w:spacing w:after="0"/>
        <w:ind w:left="0"/>
        <w:jc w:val="both"/>
      </w:pPr>
      <w:r>
        <w:rPr>
          <w:rFonts w:ascii="Times New Roman"/>
          <w:b w:val="false"/>
          <w:i w:val="false"/>
          <w:color w:val="000000"/>
          <w:sz w:val="28"/>
        </w:rPr>
        <w:t>
      1. Нысанды жүргізудің негізгі міндеті жануарлар дүниесін аулау бойынша мониторинг жүргізу болып табылады.</w:t>
      </w:r>
    </w:p>
    <w:bookmarkEnd w:id="197"/>
    <w:bookmarkStart w:name="z219" w:id="198"/>
    <w:p>
      <w:pPr>
        <w:spacing w:after="0"/>
        <w:ind w:left="0"/>
        <w:jc w:val="both"/>
      </w:pPr>
      <w:r>
        <w:rPr>
          <w:rFonts w:ascii="Times New Roman"/>
          <w:b w:val="false"/>
          <w:i w:val="false"/>
          <w:color w:val="000000"/>
          <w:sz w:val="28"/>
        </w:rPr>
        <w:t>
      Нысанды жануарлар дүниесін пайдаланушылар және Қазақстан Республикасы Экология және табиғи ресурстар министрлігі Орман шаруашылығы және жануарлар дүниесі комитетінің аумақтық бөлімшелері толтырады.</w:t>
      </w:r>
    </w:p>
    <w:bookmarkEnd w:id="198"/>
    <w:bookmarkStart w:name="z220" w:id="199"/>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Орман шаруашылығы және жануарлар дүниесі комитетіне одан әрі ұсынуы үшін Қазақстан Республикасы Экология және табиғи ресурстар министрлігі Орман шаруашылығы және жануарлар дүниесі комитетінің аумақтық бөлімшелеріне</w:t>
      </w:r>
    </w:p>
    <w:bookmarkEnd w:id="199"/>
    <w:bookmarkStart w:name="z221" w:id="200"/>
    <w:p>
      <w:pPr>
        <w:spacing w:after="0"/>
        <w:ind w:left="0"/>
        <w:jc w:val="both"/>
      </w:pPr>
      <w:r>
        <w:rPr>
          <w:rFonts w:ascii="Times New Roman"/>
          <w:b w:val="false"/>
          <w:i w:val="false"/>
          <w:color w:val="000000"/>
          <w:sz w:val="28"/>
        </w:rPr>
        <w:t>
      Бұдан әрі аумақтық бөлімшелердің Қазақстан Республикасы Экология және табиғи ресурстар министрлігінің Орман шаруашылығы және жануарлар дүниесі комитетіне одан әрі ұсынуы үшін жануарлар дүниесін пайдаланушылар Қазақстан Республикасы Экология және табиғи ресурстар министрлігінің Орман шаруашылығы және жануарлар дүниесі комитетінің аумақтық бөлімшелеріне ұсынады.</w:t>
      </w:r>
    </w:p>
    <w:bookmarkEnd w:id="200"/>
    <w:bookmarkStart w:name="z222" w:id="201"/>
    <w:p>
      <w:pPr>
        <w:spacing w:after="0"/>
        <w:ind w:left="0"/>
        <w:jc w:val="both"/>
      </w:pPr>
      <w:r>
        <w:rPr>
          <w:rFonts w:ascii="Times New Roman"/>
          <w:b w:val="false"/>
          <w:i w:val="false"/>
          <w:color w:val="000000"/>
          <w:sz w:val="28"/>
        </w:rPr>
        <w:t>
      Есепті беру мерзімі: Жануарлар дүниесін пайдаланушылар үшін Қазақстан Республикасы Экология және табиғи ресурстар министрлігі Орман шаруашылығы және жануарлар дүниесі комитетінің аумақтық бөлімшелеріне есепті кезеңнен кейінгі тоқсанның 5-күнінен кешіктірмей, аумақтық бөлімшелер үшін Қазақстан Республикасы Экология және табиғи ресурстар министрлігінің Орман шаруашылығы және жануарлар дүниесі комитетіне жылына бір рет, есепті кезеңнен кейінгі жылдың 30 қаңтарынан кешіктірмей.</w:t>
      </w:r>
    </w:p>
    <w:bookmarkEnd w:id="201"/>
    <w:bookmarkStart w:name="z223" w:id="202"/>
    <w:p>
      <w:pPr>
        <w:spacing w:after="0"/>
        <w:ind w:left="0"/>
        <w:jc w:val="both"/>
      </w:pPr>
      <w:r>
        <w:rPr>
          <w:rFonts w:ascii="Times New Roman"/>
          <w:b w:val="false"/>
          <w:i w:val="false"/>
          <w:color w:val="000000"/>
          <w:sz w:val="28"/>
        </w:rPr>
        <w:t>
      2. Нысанды толтырған кезде, жануарлар дүниесі пайдаланушының, Қазақстан Республикасы Экология және табиғи ресурстар министрлігі Орман шаруашылығы және жануарлар дүниесі комитетінің аумақтық бөлімшелерінің жауапты қызметкерлері мен басшысы, ал ол болмаған жағдайда оның міндетін атқарушы қол қояды.</w:t>
      </w:r>
    </w:p>
    <w:bookmarkEnd w:id="202"/>
    <w:bookmarkStart w:name="z224" w:id="203"/>
    <w:p>
      <w:pPr>
        <w:spacing w:after="0"/>
        <w:ind w:left="0"/>
        <w:jc w:val="left"/>
      </w:pPr>
      <w:r>
        <w:rPr>
          <w:rFonts w:ascii="Times New Roman"/>
          <w:b/>
          <w:i w:val="false"/>
          <w:color w:val="000000"/>
        </w:rPr>
        <w:t xml:space="preserve"> 2-тарау. Нысанды толтыру бойынша түсініктеме</w:t>
      </w:r>
    </w:p>
    <w:bookmarkEnd w:id="203"/>
    <w:bookmarkStart w:name="z225" w:id="204"/>
    <w:p>
      <w:pPr>
        <w:spacing w:after="0"/>
        <w:ind w:left="0"/>
        <w:jc w:val="both"/>
      </w:pPr>
      <w:r>
        <w:rPr>
          <w:rFonts w:ascii="Times New Roman"/>
          <w:b w:val="false"/>
          <w:i w:val="false"/>
          <w:color w:val="000000"/>
          <w:sz w:val="28"/>
        </w:rPr>
        <w:t>
      3. Нысанның 1-кестесінің 1-бағанында аңшылық шаруашылығы субъектісінің атауы немесе тегі, аты, әкесінің аты (болған жағдайда), сондай-ақ жеке сәйкестендіру номері немесе бизнес сәйкестендіру номері көрсетіледі.</w:t>
      </w:r>
    </w:p>
    <w:bookmarkEnd w:id="204"/>
    <w:bookmarkStart w:name="z226" w:id="205"/>
    <w:p>
      <w:pPr>
        <w:spacing w:after="0"/>
        <w:ind w:left="0"/>
        <w:jc w:val="both"/>
      </w:pPr>
      <w:r>
        <w:rPr>
          <w:rFonts w:ascii="Times New Roman"/>
          <w:b w:val="false"/>
          <w:i w:val="false"/>
          <w:color w:val="000000"/>
          <w:sz w:val="28"/>
        </w:rPr>
        <w:t>
      4. Нысанның 1-кестесінің 2-бағанында аңшылық шаруашылығының атауы көрсетіледі.</w:t>
      </w:r>
    </w:p>
    <w:bookmarkEnd w:id="205"/>
    <w:bookmarkStart w:name="z227" w:id="206"/>
    <w:p>
      <w:pPr>
        <w:spacing w:after="0"/>
        <w:ind w:left="0"/>
        <w:jc w:val="both"/>
      </w:pPr>
      <w:r>
        <w:rPr>
          <w:rFonts w:ascii="Times New Roman"/>
          <w:b w:val="false"/>
          <w:i w:val="false"/>
          <w:color w:val="000000"/>
          <w:sz w:val="28"/>
        </w:rPr>
        <w:t>
      5. Нысанның 1-кестесінің 3-бағанында жануардың түрі көрсетіледі.</w:t>
      </w:r>
    </w:p>
    <w:bookmarkEnd w:id="206"/>
    <w:bookmarkStart w:name="z228" w:id="207"/>
    <w:p>
      <w:pPr>
        <w:spacing w:after="0"/>
        <w:ind w:left="0"/>
        <w:jc w:val="both"/>
      </w:pPr>
      <w:r>
        <w:rPr>
          <w:rFonts w:ascii="Times New Roman"/>
          <w:b w:val="false"/>
          <w:i w:val="false"/>
          <w:color w:val="000000"/>
          <w:sz w:val="28"/>
        </w:rPr>
        <w:t>
      6. Нысанның 1-кестесінің 4-бағанында жануарлар дүниесі объектілерін алып қоюға бекітілген квота көрсетіледі.</w:t>
      </w:r>
    </w:p>
    <w:bookmarkEnd w:id="207"/>
    <w:bookmarkStart w:name="z229" w:id="208"/>
    <w:p>
      <w:pPr>
        <w:spacing w:after="0"/>
        <w:ind w:left="0"/>
        <w:jc w:val="both"/>
      </w:pPr>
      <w:r>
        <w:rPr>
          <w:rFonts w:ascii="Times New Roman"/>
          <w:b w:val="false"/>
          <w:i w:val="false"/>
          <w:color w:val="000000"/>
          <w:sz w:val="28"/>
        </w:rPr>
        <w:t>
      7. Нысанның 1-кестесінің 5-бағанында жануарлар дүниесі объектілерін алып қоюға сатып алынған квота көрсетіледі.</w:t>
      </w:r>
    </w:p>
    <w:bookmarkEnd w:id="208"/>
    <w:bookmarkStart w:name="z230" w:id="209"/>
    <w:p>
      <w:pPr>
        <w:spacing w:after="0"/>
        <w:ind w:left="0"/>
        <w:jc w:val="both"/>
      </w:pPr>
      <w:r>
        <w:rPr>
          <w:rFonts w:ascii="Times New Roman"/>
          <w:b w:val="false"/>
          <w:i w:val="false"/>
          <w:color w:val="000000"/>
          <w:sz w:val="28"/>
        </w:rPr>
        <w:t>
      8. Нысанның 1-кестесінің 6, 7, 8-бағандарында тұяқты жануарлар үшін сатып алынған квота, оның ішінде 6-бағанда сатып алынған текесінің саны, 7-бағанда сатып алынған ұрғашылардың саны, 8-бағанда сатып алынған төлдердің саны көрсетіледі.</w:t>
      </w:r>
    </w:p>
    <w:bookmarkEnd w:id="209"/>
    <w:bookmarkStart w:name="z231" w:id="210"/>
    <w:p>
      <w:pPr>
        <w:spacing w:after="0"/>
        <w:ind w:left="0"/>
        <w:jc w:val="both"/>
      </w:pPr>
      <w:r>
        <w:rPr>
          <w:rFonts w:ascii="Times New Roman"/>
          <w:b w:val="false"/>
          <w:i w:val="false"/>
          <w:color w:val="000000"/>
          <w:sz w:val="28"/>
        </w:rPr>
        <w:t>
      9. Нысанның 1-кестесінің 9-бағанында аңшылық пайдаланушының мемлекеттік бюджетке жіберген жануарлар дүниесін пайдаланғаны үшін төлемдер сомасы (жолдама құнынсыз) мың теңгемен көрсетіледі.</w:t>
      </w:r>
    </w:p>
    <w:bookmarkEnd w:id="210"/>
    <w:bookmarkStart w:name="z232" w:id="211"/>
    <w:p>
      <w:pPr>
        <w:spacing w:after="0"/>
        <w:ind w:left="0"/>
        <w:jc w:val="both"/>
      </w:pPr>
      <w:r>
        <w:rPr>
          <w:rFonts w:ascii="Times New Roman"/>
          <w:b w:val="false"/>
          <w:i w:val="false"/>
          <w:color w:val="000000"/>
          <w:sz w:val="28"/>
        </w:rPr>
        <w:t>
      10. Нысанның 1-кестесінің 10-бағанында ауланған жабайы жануарлардың жалпы саны көрсетіледі, 11, 12 және 13-бағандарда тұяқты жануарлар үшін жыныстық-жас құрамы бойынша көзделген, 14-бағанда шетелдік аңшылармен ауланған жабайы жануарлардың саны көрсетіледі.</w:t>
      </w:r>
    </w:p>
    <w:bookmarkEnd w:id="211"/>
    <w:bookmarkStart w:name="z233" w:id="212"/>
    <w:p>
      <w:pPr>
        <w:spacing w:after="0"/>
        <w:ind w:left="0"/>
        <w:jc w:val="both"/>
      </w:pPr>
      <w:r>
        <w:rPr>
          <w:rFonts w:ascii="Times New Roman"/>
          <w:b w:val="false"/>
          <w:i w:val="false"/>
          <w:color w:val="000000"/>
          <w:sz w:val="28"/>
        </w:rPr>
        <w:t>
      11. Нысанның 1-кестесінің 15-бағанында аң аулауға қатысатын Қазақстан Республикасының азаматтары болып табылатын аңшылардың саны көрсетіледі.</w:t>
      </w:r>
    </w:p>
    <w:bookmarkEnd w:id="212"/>
    <w:bookmarkStart w:name="z234" w:id="213"/>
    <w:p>
      <w:pPr>
        <w:spacing w:after="0"/>
        <w:ind w:left="0"/>
        <w:jc w:val="both"/>
      </w:pPr>
      <w:r>
        <w:rPr>
          <w:rFonts w:ascii="Times New Roman"/>
          <w:b w:val="false"/>
          <w:i w:val="false"/>
          <w:color w:val="000000"/>
          <w:sz w:val="28"/>
        </w:rPr>
        <w:t>
      12. Нысанның 1-кестесінің 16-бағанында аң аулауға қатысатын шетелдік елдердің азаматтары болып табылатын аңшылардың саны көрсетіледі.</w:t>
      </w:r>
    </w:p>
    <w:bookmarkEnd w:id="213"/>
    <w:bookmarkStart w:name="z235" w:id="214"/>
    <w:p>
      <w:pPr>
        <w:spacing w:after="0"/>
        <w:ind w:left="0"/>
        <w:jc w:val="both"/>
      </w:pPr>
      <w:r>
        <w:rPr>
          <w:rFonts w:ascii="Times New Roman"/>
          <w:b w:val="false"/>
          <w:i w:val="false"/>
          <w:color w:val="000000"/>
          <w:sz w:val="28"/>
        </w:rPr>
        <w:t>
      13. Нысанның 2-кестесінің 1-бағанында аңшылық шаруашылығы субъектісінің атауы немесе тегі, аты, әкесінің аты (болған жағдайда), сондай-ақ жеке сәйкестендіру номері немесе бизнес сәйкестендіру номері көрсетіледі.</w:t>
      </w:r>
    </w:p>
    <w:bookmarkEnd w:id="214"/>
    <w:bookmarkStart w:name="z236" w:id="215"/>
    <w:p>
      <w:pPr>
        <w:spacing w:after="0"/>
        <w:ind w:left="0"/>
        <w:jc w:val="both"/>
      </w:pPr>
      <w:r>
        <w:rPr>
          <w:rFonts w:ascii="Times New Roman"/>
          <w:b w:val="false"/>
          <w:i w:val="false"/>
          <w:color w:val="000000"/>
          <w:sz w:val="28"/>
        </w:rPr>
        <w:t>
      14. Нысанның 2-кестесінің 2-бағанында аңшылық шаруашылығының атауы көрсетіледі.</w:t>
      </w:r>
    </w:p>
    <w:bookmarkEnd w:id="215"/>
    <w:bookmarkStart w:name="z237" w:id="216"/>
    <w:p>
      <w:pPr>
        <w:spacing w:after="0"/>
        <w:ind w:left="0"/>
        <w:jc w:val="both"/>
      </w:pPr>
      <w:r>
        <w:rPr>
          <w:rFonts w:ascii="Times New Roman"/>
          <w:b w:val="false"/>
          <w:i w:val="false"/>
          <w:color w:val="000000"/>
          <w:sz w:val="28"/>
        </w:rPr>
        <w:t>
      15. Нысанның 2-кестесінің 3, 4 және 5-бағандарында аң аулау мақсатында жеке тұлғалардың аңшылық алқаптарына бару үшін аңшылық шаруашылығы субъектілері әрбір жануар түріне берген жолдамалардың саны, оның ішінде маусымдық 4-бағанда, бір жолғы 5-бағанда көрсетіледі.</w:t>
      </w:r>
    </w:p>
    <w:bookmarkEnd w:id="216"/>
    <w:bookmarkStart w:name="z238" w:id="217"/>
    <w:p>
      <w:pPr>
        <w:spacing w:after="0"/>
        <w:ind w:left="0"/>
        <w:jc w:val="both"/>
      </w:pPr>
      <w:r>
        <w:rPr>
          <w:rFonts w:ascii="Times New Roman"/>
          <w:b w:val="false"/>
          <w:i w:val="false"/>
          <w:color w:val="000000"/>
          <w:sz w:val="28"/>
        </w:rPr>
        <w:t>
      16. Нысанның 2-кестесінің 6-бағанында өткен жылы берілген жолдамалардың саны көрсетіледі.</w:t>
      </w:r>
    </w:p>
    <w:bookmarkEnd w:id="217"/>
    <w:bookmarkStart w:name="z239" w:id="218"/>
    <w:p>
      <w:pPr>
        <w:spacing w:after="0"/>
        <w:ind w:left="0"/>
        <w:jc w:val="both"/>
      </w:pPr>
      <w:r>
        <w:rPr>
          <w:rFonts w:ascii="Times New Roman"/>
          <w:b w:val="false"/>
          <w:i w:val="false"/>
          <w:color w:val="000000"/>
          <w:sz w:val="28"/>
        </w:rPr>
        <w:t>
      17. Есептің соңында оның толтырылған күні, аңшылық шаруашылығы субъектісінің немесе орман шаруашылығы және жануарлар дүниесі комитетінің аумақтық бөлімшесінің орындаушысы мен басшының тегі, аты және әкесінің аты (бар болса) көрсетіледі және қолдары қойылады.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 желтоқсандағы</w:t>
            </w:r>
            <w:r>
              <w:br/>
            </w:r>
            <w:r>
              <w:rPr>
                <w:rFonts w:ascii="Times New Roman"/>
                <w:b w:val="false"/>
                <w:i w:val="false"/>
                <w:color w:val="000000"/>
                <w:sz w:val="20"/>
              </w:rPr>
              <w:t>№ 341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 су</w:t>
            </w:r>
            <w:r>
              <w:br/>
            </w:r>
            <w:r>
              <w:rPr>
                <w:rFonts w:ascii="Times New Roman"/>
                <w:b w:val="false"/>
                <w:i w:val="false"/>
                <w:color w:val="000000"/>
                <w:sz w:val="20"/>
              </w:rPr>
              <w:t>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16-қосымша</w:t>
            </w:r>
          </w:p>
        </w:tc>
      </w:tr>
    </w:tbl>
    <w:bookmarkStart w:name="z241" w:id="219"/>
    <w:p>
      <w:pPr>
        <w:spacing w:after="0"/>
        <w:ind w:left="0"/>
        <w:jc w:val="left"/>
      </w:pPr>
      <w:r>
        <w:rPr>
          <w:rFonts w:ascii="Times New Roman"/>
          <w:b/>
          <w:i w:val="false"/>
          <w:color w:val="000000"/>
        </w:rPr>
        <w:t xml:space="preserve"> Әкімшілік деректерді жинауға арналған нысан аңшылық шаруашылығының (аңшылық шаруашылығы атауы) жануарлар дүниесін есепке алу жөніндегі мәліметтері</w:t>
      </w:r>
    </w:p>
    <w:bookmarkEnd w:id="219"/>
    <w:bookmarkStart w:name="z242" w:id="220"/>
    <w:p>
      <w:pPr>
        <w:spacing w:after="0"/>
        <w:ind w:left="0"/>
        <w:jc w:val="both"/>
      </w:pPr>
      <w:r>
        <w:rPr>
          <w:rFonts w:ascii="Times New Roman"/>
          <w:b w:val="false"/>
          <w:i w:val="false"/>
          <w:color w:val="000000"/>
          <w:sz w:val="28"/>
        </w:rPr>
        <w:t>
      (аңшылық шаруашылығы субъектісінің атауы) Есепті кезең 20 _ _ жыл</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221"/>
    <w:p>
      <w:pPr>
        <w:spacing w:after="0"/>
        <w:ind w:left="0"/>
        <w:jc w:val="both"/>
      </w:pPr>
      <w:r>
        <w:rPr>
          <w:rFonts w:ascii="Times New Roman"/>
          <w:b w:val="false"/>
          <w:i w:val="false"/>
          <w:color w:val="000000"/>
          <w:sz w:val="28"/>
        </w:rPr>
        <w:t>
      Индекс: 16-аш</w:t>
      </w:r>
    </w:p>
    <w:bookmarkEnd w:id="221"/>
    <w:bookmarkStart w:name="z245" w:id="222"/>
    <w:p>
      <w:pPr>
        <w:spacing w:after="0"/>
        <w:ind w:left="0"/>
        <w:jc w:val="both"/>
      </w:pPr>
      <w:r>
        <w:rPr>
          <w:rFonts w:ascii="Times New Roman"/>
          <w:b w:val="false"/>
          <w:i w:val="false"/>
          <w:color w:val="000000"/>
          <w:sz w:val="28"/>
        </w:rPr>
        <w:t>
      Кезеңділігі: тоқсан сайын.</w:t>
      </w:r>
    </w:p>
    <w:bookmarkEnd w:id="222"/>
    <w:bookmarkStart w:name="z246" w:id="223"/>
    <w:p>
      <w:pPr>
        <w:spacing w:after="0"/>
        <w:ind w:left="0"/>
        <w:jc w:val="both"/>
      </w:pPr>
      <w:r>
        <w:rPr>
          <w:rFonts w:ascii="Times New Roman"/>
          <w:b w:val="false"/>
          <w:i w:val="false"/>
          <w:color w:val="000000"/>
          <w:sz w:val="28"/>
        </w:rPr>
        <w:t>
      Ұсынады: жануарлар дүниесін пайдаланушылар, ерекше қорғалатын табиғи аумақтар және Қазақстан Республикасы Экология және табиғи ресурстар министрлігінің Орман шаруашылығы және жануарлар дүниесі комитетінің аумақтық бөлімшелері.</w:t>
      </w:r>
    </w:p>
    <w:bookmarkEnd w:id="223"/>
    <w:bookmarkStart w:name="z247" w:id="224"/>
    <w:p>
      <w:pPr>
        <w:spacing w:after="0"/>
        <w:ind w:left="0"/>
        <w:jc w:val="both"/>
      </w:pPr>
      <w:r>
        <w:rPr>
          <w:rFonts w:ascii="Times New Roman"/>
          <w:b w:val="false"/>
          <w:i w:val="false"/>
          <w:color w:val="000000"/>
          <w:sz w:val="28"/>
        </w:rPr>
        <w:t>
      Нысан қайда ұсынылады: Қазақстан Республикасы Экология және табиғи ресурстар министрлігі Орман шаруашылығы және жануарлар дүниесі комитетіне одан әрі ұсынуы үшін Қазақстан Республикасы Экология және табиғи ресурстар министрлігі Орман шаруашылығы және жануарлар дүниесі комитетінің аумақтық бөлімшелеріне.</w:t>
      </w:r>
    </w:p>
    <w:bookmarkEnd w:id="224"/>
    <w:bookmarkStart w:name="z248" w:id="225"/>
    <w:p>
      <w:pPr>
        <w:spacing w:after="0"/>
        <w:ind w:left="0"/>
        <w:jc w:val="both"/>
      </w:pPr>
      <w:r>
        <w:rPr>
          <w:rFonts w:ascii="Times New Roman"/>
          <w:b w:val="false"/>
          <w:i w:val="false"/>
          <w:color w:val="000000"/>
          <w:sz w:val="28"/>
        </w:rPr>
        <w:t>
      Ұсыну мерзімі: жануарлар дүниесін пайдаланушылар, ерекше қорғалатын табиғи аумақтар үшін Қазақстан Республикасы Экология және табиғи ресурстар министрлігі Орман шаруашылығы және жануарлар дүниесі комитетінің аумақтық бөлімшелеріне есепті кезеңнен кейінгі тоқсанның 5 күнінен кешіктірмей;</w:t>
      </w:r>
    </w:p>
    <w:bookmarkEnd w:id="225"/>
    <w:bookmarkStart w:name="z249" w:id="226"/>
    <w:p>
      <w:pPr>
        <w:spacing w:after="0"/>
        <w:ind w:left="0"/>
        <w:jc w:val="both"/>
      </w:pPr>
      <w:r>
        <w:rPr>
          <w:rFonts w:ascii="Times New Roman"/>
          <w:b w:val="false"/>
          <w:i w:val="false"/>
          <w:color w:val="000000"/>
          <w:sz w:val="28"/>
        </w:rPr>
        <w:t>
      аумақтық бөлімшелер үшін Қазақстан Республикасы Экология және табиғи ресурстар министрлігі Орман шаруашылығы және жануарлар дүниесі комитетіне есепті кезеңнен кейінгі жылдың 30 қаңтарынан кешіктірмей.</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1" w:id="227"/>
    <w:p>
      <w:pPr>
        <w:spacing w:after="0"/>
        <w:ind w:left="0"/>
        <w:jc w:val="both"/>
      </w:pPr>
      <w:r>
        <w:rPr>
          <w:rFonts w:ascii="Times New Roman"/>
          <w:b w:val="false"/>
          <w:i w:val="false"/>
          <w:color w:val="000000"/>
          <w:sz w:val="28"/>
        </w:rPr>
        <w:t>
      1. Жануарлардың және құстардың аңшылық түрлерін есепке алу туралы мәліметтер</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субъектісінің атауы немесе тегі, аты, әкесінің аты (болған жағдайда), резервтік қор, ерекше қорғалатын табиғи аумақтардың атауы, жеке сәйкестендіру номері немесе бизнес сәйкестендіру номері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алқабы барлығы (мың гектар)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8"/>
          <w:p>
            <w:pPr>
              <w:spacing w:after="20"/>
              <w:ind w:left="20"/>
              <w:jc w:val="both"/>
            </w:pPr>
            <w:r>
              <w:rPr>
                <w:rFonts w:ascii="Times New Roman"/>
                <w:b w:val="false"/>
                <w:i w:val="false"/>
                <w:color w:val="000000"/>
                <w:sz w:val="20"/>
              </w:rPr>
              <w:t>
Түрдің таралу аймағы</w:t>
            </w:r>
          </w:p>
          <w:bookmarkEnd w:id="228"/>
          <w:p>
            <w:pPr>
              <w:spacing w:after="20"/>
              <w:ind w:left="20"/>
              <w:jc w:val="both"/>
            </w:pPr>
            <w:r>
              <w:rPr>
                <w:rFonts w:ascii="Times New Roman"/>
                <w:b w:val="false"/>
                <w:i w:val="false"/>
                <w:color w:val="000000"/>
                <w:sz w:val="20"/>
              </w:rPr>
              <w:t>
(мың гектар)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аймағы алаңынан есепке алу ауданы (мың гектар)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аймағы алаңынан есепке 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(дарақ)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(дарақ)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 (дарақ)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29"/>
    <w:p>
      <w:pPr>
        <w:spacing w:after="0"/>
        <w:ind w:left="0"/>
        <w:jc w:val="both"/>
      </w:pPr>
      <w:r>
        <w:rPr>
          <w:rFonts w:ascii="Times New Roman"/>
          <w:b w:val="false"/>
          <w:i w:val="false"/>
          <w:color w:val="000000"/>
          <w:sz w:val="28"/>
        </w:rPr>
        <w:t>
      кестеннің жалғасы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Экстропаляция көрсеткіштері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гектар тығыздыққа (дарақ)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(дарақ)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(дарақ)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 (дарақ)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30"/>
    <w:p>
      <w:pPr>
        <w:spacing w:after="0"/>
        <w:ind w:left="0"/>
        <w:jc w:val="both"/>
      </w:pPr>
      <w:r>
        <w:rPr>
          <w:rFonts w:ascii="Times New Roman"/>
          <w:b w:val="false"/>
          <w:i w:val="false"/>
          <w:color w:val="000000"/>
          <w:sz w:val="28"/>
        </w:rPr>
        <w:t>
      Ескерту: тұяқты жануарларды жыныстық-жас құрамы бойынша көрсетілу қажет</w:t>
      </w:r>
    </w:p>
    <w:bookmarkEnd w:id="230"/>
    <w:bookmarkStart w:name="z255" w:id="231"/>
    <w:p>
      <w:pPr>
        <w:spacing w:after="0"/>
        <w:ind w:left="0"/>
        <w:jc w:val="both"/>
      </w:pPr>
      <w:r>
        <w:rPr>
          <w:rFonts w:ascii="Times New Roman"/>
          <w:b w:val="false"/>
          <w:i w:val="false"/>
          <w:color w:val="000000"/>
          <w:sz w:val="28"/>
        </w:rPr>
        <w:t>
      2. Су қоймаларындағы суда жүзетін құстардың санын есепке алу деректері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субъектісінің атауы немесе тегі, аты, әкесінің аты (болған жағдайда), резервтік қор, ерекше қорғалатын табиғи аумақтардың атауы, жеке сәйкестендіру номері немесе бизнес сәйкестендіру номері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Барылдауық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Шүрегейлер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өзен үйректері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32"/>
    <w:p>
      <w:pPr>
        <w:spacing w:after="0"/>
        <w:ind w:left="0"/>
        <w:jc w:val="both"/>
      </w:pPr>
      <w:r>
        <w:rPr>
          <w:rFonts w:ascii="Times New Roman"/>
          <w:b w:val="false"/>
          <w:i w:val="false"/>
          <w:color w:val="000000"/>
          <w:sz w:val="28"/>
        </w:rPr>
        <w:t>
      3. Сирек кездесетін және жойылып кету қаупі бар жануарлар түрлерін есепке алу деректері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субъектісінің атауы немесе тегі, аты, әкесінің аты (болған жағдайда), резервтік қор, ерекше қорғалатын табиғи аумақтардың атауы, жеке сәйкестендіру номері немесе бизнес сәйкестендіру номері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33"/>
    <w:p>
      <w:pPr>
        <w:spacing w:after="0"/>
        <w:ind w:left="0"/>
        <w:jc w:val="both"/>
      </w:pPr>
      <w:r>
        <w:rPr>
          <w:rFonts w:ascii="Times New Roman"/>
          <w:b w:val="false"/>
          <w:i w:val="false"/>
          <w:color w:val="000000"/>
          <w:sz w:val="28"/>
        </w:rPr>
        <w:t>
      4. Құстардың аңшылық түрлерінің қоныс аудару ерекшеліктері</w:t>
      </w:r>
    </w:p>
    <w:bookmarkEnd w:id="233"/>
    <w:bookmarkStart w:name="z258" w:id="234"/>
    <w:p>
      <w:pPr>
        <w:spacing w:after="0"/>
        <w:ind w:left="0"/>
        <w:jc w:val="both"/>
      </w:pPr>
      <w:r>
        <w:rPr>
          <w:rFonts w:ascii="Times New Roman"/>
          <w:b w:val="false"/>
          <w:i w:val="false"/>
          <w:color w:val="000000"/>
          <w:sz w:val="28"/>
        </w:rPr>
        <w:t>
      а) Көктемгі ұшу</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субъектісінің атауы немесе тегі, аты, әкесінің аты (болған жағдайда), резервтік қор, ерекше қорғалатын табиғи аумақтардың атауы, жеке сәйкестендіру номері немесе бизнес сәйкестендіру номері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түрлері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өту кезінде пайда болған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ұшу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өтудің аяқталу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бақылау пункттеріндегі есептік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35"/>
    <w:p>
      <w:pPr>
        <w:spacing w:after="0"/>
        <w:ind w:left="0"/>
        <w:jc w:val="both"/>
      </w:pPr>
      <w:r>
        <w:rPr>
          <w:rFonts w:ascii="Times New Roman"/>
          <w:b w:val="false"/>
          <w:i w:val="false"/>
          <w:color w:val="000000"/>
          <w:sz w:val="28"/>
        </w:rPr>
        <w:t>
      б) Күзгі ұшу</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субъектісінің атауы немесе тегі, аты, әкесінің аты (болған жағдайда), резервтік қор, ерекше қорғалатын табиғи аумақтардың атауы, жеке сәйкестендіру номері немесе бизнес сәйкестендіру номері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түрлері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өту кезінде пайда болған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ұшу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өтудің аяқталу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бақылау пункттеріндегі есептік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36"/>
    <w:p>
      <w:pPr>
        <w:spacing w:after="0"/>
        <w:ind w:left="0"/>
        <w:jc w:val="both"/>
      </w:pPr>
      <w:r>
        <w:rPr>
          <w:rFonts w:ascii="Times New Roman"/>
          <w:b w:val="false"/>
          <w:i w:val="false"/>
          <w:color w:val="000000"/>
          <w:sz w:val="28"/>
        </w:rPr>
        <w:t>
      "____" _____________ 20__жыл</w:t>
      </w:r>
    </w:p>
    <w:bookmarkEnd w:id="236"/>
    <w:bookmarkStart w:name="z261" w:id="237"/>
    <w:p>
      <w:pPr>
        <w:spacing w:after="0"/>
        <w:ind w:left="0"/>
        <w:jc w:val="both"/>
      </w:pPr>
      <w:r>
        <w:rPr>
          <w:rFonts w:ascii="Times New Roman"/>
          <w:b w:val="false"/>
          <w:i w:val="false"/>
          <w:color w:val="000000"/>
          <w:sz w:val="28"/>
        </w:rPr>
        <w:t>
      _____________________________________________________________________</w:t>
      </w:r>
    </w:p>
    <w:bookmarkEnd w:id="237"/>
    <w:bookmarkStart w:name="z262" w:id="238"/>
    <w:p>
      <w:pPr>
        <w:spacing w:after="0"/>
        <w:ind w:left="0"/>
        <w:jc w:val="both"/>
      </w:pPr>
      <w:r>
        <w:rPr>
          <w:rFonts w:ascii="Times New Roman"/>
          <w:b w:val="false"/>
          <w:i w:val="false"/>
          <w:color w:val="000000"/>
          <w:sz w:val="28"/>
        </w:rPr>
        <w:t>
      Орындаушының тегі, аты, әкесінің аты (бар болса), қолы, байланыс телефоны</w:t>
      </w:r>
    </w:p>
    <w:bookmarkEnd w:id="238"/>
    <w:bookmarkStart w:name="z263" w:id="239"/>
    <w:p>
      <w:pPr>
        <w:spacing w:after="0"/>
        <w:ind w:left="0"/>
        <w:jc w:val="both"/>
      </w:pPr>
      <w:r>
        <w:rPr>
          <w:rFonts w:ascii="Times New Roman"/>
          <w:b w:val="false"/>
          <w:i w:val="false"/>
          <w:color w:val="000000"/>
          <w:sz w:val="28"/>
        </w:rPr>
        <w:t>
      __________________________________________________________________________</w:t>
      </w:r>
    </w:p>
    <w:bookmarkEnd w:id="239"/>
    <w:bookmarkStart w:name="z264" w:id="240"/>
    <w:p>
      <w:pPr>
        <w:spacing w:after="0"/>
        <w:ind w:left="0"/>
        <w:jc w:val="both"/>
      </w:pPr>
      <w:r>
        <w:rPr>
          <w:rFonts w:ascii="Times New Roman"/>
          <w:b w:val="false"/>
          <w:i w:val="false"/>
          <w:color w:val="000000"/>
          <w:sz w:val="28"/>
        </w:rPr>
        <w:t>
      Басшының немесе оның міндетін атқарушысының тегі, аты, әкесінің аты (бар болса), қолы, байланыс телефоны</w:t>
      </w:r>
    </w:p>
    <w:bookmarkEnd w:id="240"/>
    <w:bookmarkStart w:name="z265" w:id="241"/>
    <w:p>
      <w:pPr>
        <w:spacing w:after="0"/>
        <w:ind w:left="0"/>
        <w:jc w:val="both"/>
      </w:pPr>
      <w:r>
        <w:rPr>
          <w:rFonts w:ascii="Times New Roman"/>
          <w:b w:val="false"/>
          <w:i w:val="false"/>
          <w:color w:val="000000"/>
          <w:sz w:val="28"/>
        </w:rPr>
        <w:t>
      Нысанды толтыру бойынша түсіндірме осы нысанға қосымшада келтірілген.</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67" w:id="24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жануарлар дүниесін есепке алу жөніндегі мәліметтері</w:t>
      </w:r>
    </w:p>
    <w:bookmarkEnd w:id="242"/>
    <w:bookmarkStart w:name="z268" w:id="243"/>
    <w:p>
      <w:pPr>
        <w:spacing w:after="0"/>
        <w:ind w:left="0"/>
        <w:jc w:val="left"/>
      </w:pPr>
      <w:r>
        <w:rPr>
          <w:rFonts w:ascii="Times New Roman"/>
          <w:b/>
          <w:i w:val="false"/>
          <w:color w:val="000000"/>
        </w:rPr>
        <w:t xml:space="preserve"> 1-тарау. Жалпы ережелер</w:t>
      </w:r>
    </w:p>
    <w:bookmarkEnd w:id="243"/>
    <w:bookmarkStart w:name="z269" w:id="244"/>
    <w:p>
      <w:pPr>
        <w:spacing w:after="0"/>
        <w:ind w:left="0"/>
        <w:jc w:val="both"/>
      </w:pPr>
      <w:r>
        <w:rPr>
          <w:rFonts w:ascii="Times New Roman"/>
          <w:b w:val="false"/>
          <w:i w:val="false"/>
          <w:color w:val="000000"/>
          <w:sz w:val="28"/>
        </w:rPr>
        <w:t>
      1. Нысанды жүргізудің негізгі міндеті жануарлар дүниесін есепке алу бойынша мониторинг жүргізу болып табылады.</w:t>
      </w:r>
    </w:p>
    <w:bookmarkEnd w:id="244"/>
    <w:bookmarkStart w:name="z270" w:id="245"/>
    <w:p>
      <w:pPr>
        <w:spacing w:after="0"/>
        <w:ind w:left="0"/>
        <w:jc w:val="both"/>
      </w:pPr>
      <w:r>
        <w:rPr>
          <w:rFonts w:ascii="Times New Roman"/>
          <w:b w:val="false"/>
          <w:i w:val="false"/>
          <w:color w:val="000000"/>
          <w:sz w:val="28"/>
        </w:rPr>
        <w:t>
      Нысанды жануарлар дүниесін пайдаланушылар, ерекше қорғалатын табиғи аумақтар және Қазақстан Республикасы Экология және табиғи ресурстар министрлігі Орман шаруашылығы және жануарлар дүниесі комитетінің аумақтық бөлімшелері толтырады.</w:t>
      </w:r>
    </w:p>
    <w:bookmarkEnd w:id="245"/>
    <w:bookmarkStart w:name="z271" w:id="246"/>
    <w:p>
      <w:pPr>
        <w:spacing w:after="0"/>
        <w:ind w:left="0"/>
        <w:jc w:val="both"/>
      </w:pPr>
      <w:r>
        <w:rPr>
          <w:rFonts w:ascii="Times New Roman"/>
          <w:b w:val="false"/>
          <w:i w:val="false"/>
          <w:color w:val="000000"/>
          <w:sz w:val="28"/>
        </w:rPr>
        <w:t>
      Бұдан әрі аумақтық бөлімшелердің Қазақстан Республикасы Экология және табиғи ресурстар министрлігінің Орман шаруашылығы және жануарлар дүниесі комитетіне одан әрі ұсынуы үшін жануарлар дүниесін пайдаланушылар, ерекше қорғалатын табиғи аумақтар Қазақстан Республикасы Экология және табиғи ресурстар министрлігінің Орман шаруашылығы және жануарлар дүниесі комитетінің аумақтық бөлімшелеріне ұсынады.</w:t>
      </w:r>
    </w:p>
    <w:bookmarkEnd w:id="246"/>
    <w:bookmarkStart w:name="z272" w:id="247"/>
    <w:p>
      <w:pPr>
        <w:spacing w:after="0"/>
        <w:ind w:left="0"/>
        <w:jc w:val="both"/>
      </w:pPr>
      <w:r>
        <w:rPr>
          <w:rFonts w:ascii="Times New Roman"/>
          <w:b w:val="false"/>
          <w:i w:val="false"/>
          <w:color w:val="000000"/>
          <w:sz w:val="28"/>
        </w:rPr>
        <w:t>
      Есепті беру мерзімі: Жануарлар дүниесін пайдаланушылар және ерекше қорғалатын табиғи аумақтар үшін Қазақстан Республикасы Экология және табиғи ресурстар министрлігі Орман шаруашылығы және жануарлар дүниесі комитетінің аумақтық бөлімшелеріне есепті кезеңнен кейінгі тоқсанның 5-күнінен кешіктірмей, аумақтық бөлімшелер үшін Қазақстан Республикасы Экология және табиғи ресурстар министрлігінің Орман шаруашылығы және жануарлар дүниесі комитетіне жылына бір рет, есепті кезеңнен кейінгі жылдың 30 қаңтарынан кешіктірмей.</w:t>
      </w:r>
    </w:p>
    <w:bookmarkEnd w:id="247"/>
    <w:bookmarkStart w:name="z273" w:id="248"/>
    <w:p>
      <w:pPr>
        <w:spacing w:after="0"/>
        <w:ind w:left="0"/>
        <w:jc w:val="both"/>
      </w:pPr>
      <w:r>
        <w:rPr>
          <w:rFonts w:ascii="Times New Roman"/>
          <w:b w:val="false"/>
          <w:i w:val="false"/>
          <w:color w:val="000000"/>
          <w:sz w:val="28"/>
        </w:rPr>
        <w:t>
      2. Нысанды толтырған кезде, жануарлар дүниесі пайдаланушының, ерекше қорғалатын табиғи аумақтардың Қазақстан Республикасы Экология және табиғи ресурстар министрлігі Орман шаруашылығы және жануарлар дүниесі комитетінің аумақтық бөлімшелерінің жауапты қызметкерлері мен басшысы, ал ол болмаған жағдайда оның міндетін атқарушы қол қояды.</w:t>
      </w:r>
    </w:p>
    <w:bookmarkEnd w:id="248"/>
    <w:bookmarkStart w:name="z274" w:id="249"/>
    <w:p>
      <w:pPr>
        <w:spacing w:after="0"/>
        <w:ind w:left="0"/>
        <w:jc w:val="left"/>
      </w:pPr>
      <w:r>
        <w:rPr>
          <w:rFonts w:ascii="Times New Roman"/>
          <w:b/>
          <w:i w:val="false"/>
          <w:color w:val="000000"/>
        </w:rPr>
        <w:t xml:space="preserve"> 2-тарау. Нысанды толтыру бойынша түсініктеме</w:t>
      </w:r>
    </w:p>
    <w:bookmarkEnd w:id="249"/>
    <w:bookmarkStart w:name="z275" w:id="250"/>
    <w:p>
      <w:pPr>
        <w:spacing w:after="0"/>
        <w:ind w:left="0"/>
        <w:jc w:val="both"/>
      </w:pPr>
      <w:r>
        <w:rPr>
          <w:rFonts w:ascii="Times New Roman"/>
          <w:b w:val="false"/>
          <w:i w:val="false"/>
          <w:color w:val="000000"/>
          <w:sz w:val="28"/>
        </w:rPr>
        <w:t>
      3. Нысанның 1-кестесінің 1-бағанында аңшылық шаруашылығы субъектісінің атауы немесе тегі, аты, әкесінің аты (болған жағдайда), ерекше қорғалатын табиғи аумақтар атауы, сондай-ақ жеке сәйкестендіру номері немесе бизнес сәйкестендіру номері көрсетіледі, аңшылық шаруашылығы резервтік қорда орналасқан жағдайда, "Резервтік қор" деген жазу қойылады.</w:t>
      </w:r>
    </w:p>
    <w:bookmarkEnd w:id="250"/>
    <w:bookmarkStart w:name="z276" w:id="251"/>
    <w:p>
      <w:pPr>
        <w:spacing w:after="0"/>
        <w:ind w:left="0"/>
        <w:jc w:val="both"/>
      </w:pPr>
      <w:r>
        <w:rPr>
          <w:rFonts w:ascii="Times New Roman"/>
          <w:b w:val="false"/>
          <w:i w:val="false"/>
          <w:color w:val="000000"/>
          <w:sz w:val="28"/>
        </w:rPr>
        <w:t>
      4. Нысанның 1-кестесінің 2-бағанында аңшылық шаруашылығының атауы көрсетіледі.</w:t>
      </w:r>
    </w:p>
    <w:bookmarkEnd w:id="251"/>
    <w:bookmarkStart w:name="z277" w:id="252"/>
    <w:p>
      <w:pPr>
        <w:spacing w:after="0"/>
        <w:ind w:left="0"/>
        <w:jc w:val="both"/>
      </w:pPr>
      <w:r>
        <w:rPr>
          <w:rFonts w:ascii="Times New Roman"/>
          <w:b w:val="false"/>
          <w:i w:val="false"/>
          <w:color w:val="000000"/>
          <w:sz w:val="28"/>
        </w:rPr>
        <w:t>
      5. Нысанның 1-кестесінің 3-бағанында жануардың түрі көрсетіледі.</w:t>
      </w:r>
    </w:p>
    <w:bookmarkEnd w:id="252"/>
    <w:bookmarkStart w:name="z278" w:id="253"/>
    <w:p>
      <w:pPr>
        <w:spacing w:after="0"/>
        <w:ind w:left="0"/>
        <w:jc w:val="both"/>
      </w:pPr>
      <w:r>
        <w:rPr>
          <w:rFonts w:ascii="Times New Roman"/>
          <w:b w:val="false"/>
          <w:i w:val="false"/>
          <w:color w:val="000000"/>
          <w:sz w:val="28"/>
        </w:rPr>
        <w:t>
      6. Нысанның 1-кестесінің 4-бағанында алқаптардың жалпы ауданы (аңшылық шаруашылығы, ерекше қорғалатын табиғи аумақ) мың гектарда көрсетіледі.</w:t>
      </w:r>
    </w:p>
    <w:bookmarkEnd w:id="253"/>
    <w:bookmarkStart w:name="z279" w:id="254"/>
    <w:p>
      <w:pPr>
        <w:spacing w:after="0"/>
        <w:ind w:left="0"/>
        <w:jc w:val="both"/>
      </w:pPr>
      <w:r>
        <w:rPr>
          <w:rFonts w:ascii="Times New Roman"/>
          <w:b w:val="false"/>
          <w:i w:val="false"/>
          <w:color w:val="000000"/>
          <w:sz w:val="28"/>
        </w:rPr>
        <w:t>
      7. Нысанның 1-кестесінің 5-бағанында есепке алынатын жабайы жануардың таралу аймағы (тіршілік ету үшін жарамды) мың гектарда көрсетіледі.</w:t>
      </w:r>
    </w:p>
    <w:bookmarkEnd w:id="254"/>
    <w:bookmarkStart w:name="z280" w:id="255"/>
    <w:p>
      <w:pPr>
        <w:spacing w:after="0"/>
        <w:ind w:left="0"/>
        <w:jc w:val="both"/>
      </w:pPr>
      <w:r>
        <w:rPr>
          <w:rFonts w:ascii="Times New Roman"/>
          <w:b w:val="false"/>
          <w:i w:val="false"/>
          <w:color w:val="000000"/>
          <w:sz w:val="28"/>
        </w:rPr>
        <w:t>
      8. Нысанның 1-кестесінің 6-бағанында жабайы жануарлар санын есепке алудың қолданылатын әдісіне қарай мың гектар есебімен қамтылған алаң көрсетіледі.</w:t>
      </w:r>
    </w:p>
    <w:bookmarkEnd w:id="255"/>
    <w:bookmarkStart w:name="z281" w:id="256"/>
    <w:p>
      <w:pPr>
        <w:spacing w:after="0"/>
        <w:ind w:left="0"/>
        <w:jc w:val="both"/>
      </w:pPr>
      <w:r>
        <w:rPr>
          <w:rFonts w:ascii="Times New Roman"/>
          <w:b w:val="false"/>
          <w:i w:val="false"/>
          <w:color w:val="000000"/>
          <w:sz w:val="28"/>
        </w:rPr>
        <w:t>
      9. Нысанның 1-кестесінің 7-бағанында мекендеу ортасының жалпы ауданынан (тіршілік етуге жарамды) есепке алу жүргізілген пайызбен аудан көрсетіледі.</w:t>
      </w:r>
    </w:p>
    <w:bookmarkEnd w:id="256"/>
    <w:bookmarkStart w:name="z282" w:id="257"/>
    <w:p>
      <w:pPr>
        <w:spacing w:after="0"/>
        <w:ind w:left="0"/>
        <w:jc w:val="both"/>
      </w:pPr>
      <w:r>
        <w:rPr>
          <w:rFonts w:ascii="Times New Roman"/>
          <w:b w:val="false"/>
          <w:i w:val="false"/>
          <w:color w:val="000000"/>
          <w:sz w:val="28"/>
        </w:rPr>
        <w:t>
      10. Нысанның 1-кестесінің 8-бағанында қолданылатын есепке алу әдісіне байланысты есепке алынған жабайы жануарлардың жалпы саны немесе есепке алу алаңындағы есепке алу көрсеткіші (ЕК) көрсетіледі.</w:t>
      </w:r>
    </w:p>
    <w:bookmarkEnd w:id="257"/>
    <w:bookmarkStart w:name="z283" w:id="258"/>
    <w:p>
      <w:pPr>
        <w:spacing w:after="0"/>
        <w:ind w:left="0"/>
        <w:jc w:val="both"/>
      </w:pPr>
      <w:r>
        <w:rPr>
          <w:rFonts w:ascii="Times New Roman"/>
          <w:b w:val="false"/>
          <w:i w:val="false"/>
          <w:color w:val="000000"/>
          <w:sz w:val="28"/>
        </w:rPr>
        <w:t>
      11. Нысанның 1-кестесінің 9, 10 және 11-бағандарында айқындау мүмкіндігіне қарай 8-бағанда көрсетілген жануардың жалпы санынан немесе ЕК көрсетіледі, жабайы тұяқты жануарлардың саны немесе ЕК дарақтардағы жынысы мен жасы бойынша көрсетіледі, бұл бағандар тұяқты жануарлар түрлері үшін толтырылады.</w:t>
      </w:r>
    </w:p>
    <w:bookmarkEnd w:id="258"/>
    <w:bookmarkStart w:name="z284" w:id="259"/>
    <w:p>
      <w:pPr>
        <w:spacing w:after="0"/>
        <w:ind w:left="0"/>
        <w:jc w:val="both"/>
      </w:pPr>
      <w:r>
        <w:rPr>
          <w:rFonts w:ascii="Times New Roman"/>
          <w:b w:val="false"/>
          <w:i w:val="false"/>
          <w:color w:val="000000"/>
          <w:sz w:val="28"/>
        </w:rPr>
        <w:t>
      12. Нысанның 1-кестесінің 12-бағанында есепке алынатын жабайы жануардың мекендеу үшін жарамды алаңға (ареалға) экстраполяциядан кейін дарақтардағы жабайы жануарлардың жалпы саны көрсетіледі.</w:t>
      </w:r>
    </w:p>
    <w:bookmarkEnd w:id="259"/>
    <w:bookmarkStart w:name="z285" w:id="260"/>
    <w:p>
      <w:pPr>
        <w:spacing w:after="0"/>
        <w:ind w:left="0"/>
        <w:jc w:val="both"/>
      </w:pPr>
      <w:r>
        <w:rPr>
          <w:rFonts w:ascii="Times New Roman"/>
          <w:b w:val="false"/>
          <w:i w:val="false"/>
          <w:color w:val="000000"/>
          <w:sz w:val="28"/>
        </w:rPr>
        <w:t>
      13. Нысанның 1-кестесінің 13, 14 және 15-бағандарында 12-бағанда көрсетілген жабайы тұяқты жануардың жалпы санынан анықтау мүмкіндігіне қарай тұяқты жануарлардың жынысы мен жасы бойынша саны көрсетіледі.</w:t>
      </w:r>
    </w:p>
    <w:bookmarkEnd w:id="260"/>
    <w:bookmarkStart w:name="z286" w:id="261"/>
    <w:p>
      <w:pPr>
        <w:spacing w:after="0"/>
        <w:ind w:left="0"/>
        <w:jc w:val="both"/>
      </w:pPr>
      <w:r>
        <w:rPr>
          <w:rFonts w:ascii="Times New Roman"/>
          <w:b w:val="false"/>
          <w:i w:val="false"/>
          <w:color w:val="000000"/>
          <w:sz w:val="28"/>
        </w:rPr>
        <w:t>
      14. Нысанның 1-кестесінің 16-бағанында популяцияның 1000 гектарға тығыздығы көрсетіледі.</w:t>
      </w:r>
    </w:p>
    <w:bookmarkEnd w:id="261"/>
    <w:bookmarkStart w:name="z287" w:id="262"/>
    <w:p>
      <w:pPr>
        <w:spacing w:after="0"/>
        <w:ind w:left="0"/>
        <w:jc w:val="both"/>
      </w:pPr>
      <w:r>
        <w:rPr>
          <w:rFonts w:ascii="Times New Roman"/>
          <w:b w:val="false"/>
          <w:i w:val="false"/>
          <w:color w:val="000000"/>
          <w:sz w:val="28"/>
        </w:rPr>
        <w:t>
      15. Нысанның 2-кестесінің 1-бағанында аңшылық шаруашылығы субъектісінің атауы немесе тегі, аты, әкесінің аты (болған жағдайда), ерекше қорғалатын табиғи аумақтар атауы, сондай-ақ жеке сәйкестендіру номері немесе бизнес сәйкестендіру номері көрсетіледі, аңшылық шаруашылығы резервтік қорда орналасқан жағдайда, "Резервтік қор" деген жазу қойылады.</w:t>
      </w:r>
    </w:p>
    <w:bookmarkEnd w:id="262"/>
    <w:bookmarkStart w:name="z288" w:id="263"/>
    <w:p>
      <w:pPr>
        <w:spacing w:after="0"/>
        <w:ind w:left="0"/>
        <w:jc w:val="both"/>
      </w:pPr>
      <w:r>
        <w:rPr>
          <w:rFonts w:ascii="Times New Roman"/>
          <w:b w:val="false"/>
          <w:i w:val="false"/>
          <w:color w:val="000000"/>
          <w:sz w:val="28"/>
        </w:rPr>
        <w:t>
      16. Нысанның 2-кестесінің 2-бағанында аңшылық шаруашылығының атауы көрсетіледі.</w:t>
      </w:r>
    </w:p>
    <w:bookmarkEnd w:id="263"/>
    <w:bookmarkStart w:name="z289" w:id="264"/>
    <w:p>
      <w:pPr>
        <w:spacing w:after="0"/>
        <w:ind w:left="0"/>
        <w:jc w:val="both"/>
      </w:pPr>
      <w:r>
        <w:rPr>
          <w:rFonts w:ascii="Times New Roman"/>
          <w:b w:val="false"/>
          <w:i w:val="false"/>
          <w:color w:val="000000"/>
          <w:sz w:val="28"/>
        </w:rPr>
        <w:t>
      17. Нысанның 2-кестесінің 3-бағанында барылдауық үйректерінің саны (экстраполяциядан кейінгі жалпы саны) көрсетіледі.</w:t>
      </w:r>
    </w:p>
    <w:bookmarkEnd w:id="264"/>
    <w:bookmarkStart w:name="z290" w:id="265"/>
    <w:p>
      <w:pPr>
        <w:spacing w:after="0"/>
        <w:ind w:left="0"/>
        <w:jc w:val="both"/>
      </w:pPr>
      <w:r>
        <w:rPr>
          <w:rFonts w:ascii="Times New Roman"/>
          <w:b w:val="false"/>
          <w:i w:val="false"/>
          <w:color w:val="000000"/>
          <w:sz w:val="28"/>
        </w:rPr>
        <w:t>
      18. Нысанның 2-кестесінің 4-бағанында шүрегейлердің саны (экстраполяциядан кейінгі жалпы саны) көрсетіледі.</w:t>
      </w:r>
    </w:p>
    <w:bookmarkEnd w:id="265"/>
    <w:bookmarkStart w:name="z291" w:id="266"/>
    <w:p>
      <w:pPr>
        <w:spacing w:after="0"/>
        <w:ind w:left="0"/>
        <w:jc w:val="both"/>
      </w:pPr>
      <w:r>
        <w:rPr>
          <w:rFonts w:ascii="Times New Roman"/>
          <w:b w:val="false"/>
          <w:i w:val="false"/>
          <w:color w:val="000000"/>
          <w:sz w:val="28"/>
        </w:rPr>
        <w:t>
      19. Нысанның 2-кестесінің 5-бағанында сүңгуір үйректер саны (экстраполяциядан кейінгі жалпы саны) көрсетіледі.</w:t>
      </w:r>
    </w:p>
    <w:bookmarkEnd w:id="266"/>
    <w:bookmarkStart w:name="z292" w:id="267"/>
    <w:p>
      <w:pPr>
        <w:spacing w:after="0"/>
        <w:ind w:left="0"/>
        <w:jc w:val="both"/>
      </w:pPr>
      <w:r>
        <w:rPr>
          <w:rFonts w:ascii="Times New Roman"/>
          <w:b w:val="false"/>
          <w:i w:val="false"/>
          <w:color w:val="000000"/>
          <w:sz w:val="28"/>
        </w:rPr>
        <w:t>
      20. Нысанның 2-кестесінің 6-бағанында басқа да өзен үйректерінің (экстраполяциядан кейінгі жалпы саны) саны көрсетіледі.</w:t>
      </w:r>
    </w:p>
    <w:bookmarkEnd w:id="267"/>
    <w:bookmarkStart w:name="z293" w:id="268"/>
    <w:p>
      <w:pPr>
        <w:spacing w:after="0"/>
        <w:ind w:left="0"/>
        <w:jc w:val="both"/>
      </w:pPr>
      <w:r>
        <w:rPr>
          <w:rFonts w:ascii="Times New Roman"/>
          <w:b w:val="false"/>
          <w:i w:val="false"/>
          <w:color w:val="000000"/>
          <w:sz w:val="28"/>
        </w:rPr>
        <w:t>
      21. Нысанның 2-кестесінің 7-бағанында 3, 4, 5 және 6-бағандардың қосындысына тең есепке алынған үйректердің жалпы саны көрсетіледі.</w:t>
      </w:r>
    </w:p>
    <w:bookmarkEnd w:id="268"/>
    <w:bookmarkStart w:name="z294" w:id="269"/>
    <w:p>
      <w:pPr>
        <w:spacing w:after="0"/>
        <w:ind w:left="0"/>
        <w:jc w:val="both"/>
      </w:pPr>
      <w:r>
        <w:rPr>
          <w:rFonts w:ascii="Times New Roman"/>
          <w:b w:val="false"/>
          <w:i w:val="false"/>
          <w:color w:val="000000"/>
          <w:sz w:val="28"/>
        </w:rPr>
        <w:t>
      22. Нысанның 2-кестесінің 8-бағанында қасқалдақ саны (экстраполяциядан кейінгі жалпы саны) көрсетіледі.</w:t>
      </w:r>
    </w:p>
    <w:bookmarkEnd w:id="269"/>
    <w:bookmarkStart w:name="z295" w:id="270"/>
    <w:p>
      <w:pPr>
        <w:spacing w:after="0"/>
        <w:ind w:left="0"/>
        <w:jc w:val="both"/>
      </w:pPr>
      <w:r>
        <w:rPr>
          <w:rFonts w:ascii="Times New Roman"/>
          <w:b w:val="false"/>
          <w:i w:val="false"/>
          <w:color w:val="000000"/>
          <w:sz w:val="28"/>
        </w:rPr>
        <w:t>
      23. Нысанның 2-кестесінің 9-бағанында есепке алынған қаздардың саны (экстраполяциядан кейінгі жалпы саны) көрсетіледі.</w:t>
      </w:r>
    </w:p>
    <w:bookmarkEnd w:id="270"/>
    <w:bookmarkStart w:name="z296" w:id="271"/>
    <w:p>
      <w:pPr>
        <w:spacing w:after="0"/>
        <w:ind w:left="0"/>
        <w:jc w:val="both"/>
      </w:pPr>
      <w:r>
        <w:rPr>
          <w:rFonts w:ascii="Times New Roman"/>
          <w:b w:val="false"/>
          <w:i w:val="false"/>
          <w:color w:val="000000"/>
          <w:sz w:val="28"/>
        </w:rPr>
        <w:t>
      24. Нысанның 2-кестесінің 10-бағанында шалшықшылардың саны (экстраполяциядан кейінгі жалпы саны) көрсетіледі.</w:t>
      </w:r>
    </w:p>
    <w:bookmarkEnd w:id="271"/>
    <w:bookmarkStart w:name="z297" w:id="272"/>
    <w:p>
      <w:pPr>
        <w:spacing w:after="0"/>
        <w:ind w:left="0"/>
        <w:jc w:val="both"/>
      </w:pPr>
      <w:r>
        <w:rPr>
          <w:rFonts w:ascii="Times New Roman"/>
          <w:b w:val="false"/>
          <w:i w:val="false"/>
          <w:color w:val="000000"/>
          <w:sz w:val="28"/>
        </w:rPr>
        <w:t>
      25. Нысанның 3-кестесінің 1-бағанында аңшылық шаруашылығы субъектісінің атауы немесе тегі, аты, әкесінің аты (болған жағдайда), ерекше қорғалатын табиғи аумақтар атауы, сондай-ақ жеке сәйкестендіру номері немесе бизнес сәйкестендіру номері көрсетіледі, аңшылық шаруашылығы резервтік қорда орналасқан жағдайда, "Резерв" деген жазу қойылады.</w:t>
      </w:r>
    </w:p>
    <w:bookmarkEnd w:id="272"/>
    <w:bookmarkStart w:name="z298" w:id="273"/>
    <w:p>
      <w:pPr>
        <w:spacing w:after="0"/>
        <w:ind w:left="0"/>
        <w:jc w:val="both"/>
      </w:pPr>
      <w:r>
        <w:rPr>
          <w:rFonts w:ascii="Times New Roman"/>
          <w:b w:val="false"/>
          <w:i w:val="false"/>
          <w:color w:val="000000"/>
          <w:sz w:val="28"/>
        </w:rPr>
        <w:t>
      26. Нысанның 3-кестесінің 2-бағанында аңшылық шаруашылығының атауы көрсетіледі.</w:t>
      </w:r>
    </w:p>
    <w:bookmarkEnd w:id="273"/>
    <w:bookmarkStart w:name="z299" w:id="274"/>
    <w:p>
      <w:pPr>
        <w:spacing w:after="0"/>
        <w:ind w:left="0"/>
        <w:jc w:val="both"/>
      </w:pPr>
      <w:r>
        <w:rPr>
          <w:rFonts w:ascii="Times New Roman"/>
          <w:b w:val="false"/>
          <w:i w:val="false"/>
          <w:color w:val="000000"/>
          <w:sz w:val="28"/>
        </w:rPr>
        <w:t>
      27. Нысанның 3-кестесінің 3, 4, 5, 6 және басқа да кейінгі бағандарында сирек кездесетін және құрып кету қаупі төнген жануарлар түрлерінің тізбесіне енгізілген жануарлар түрлерінің атауы мен есепке алынған түрлерінің саны көрсетіледі.</w:t>
      </w:r>
    </w:p>
    <w:bookmarkEnd w:id="274"/>
    <w:bookmarkStart w:name="z300" w:id="275"/>
    <w:p>
      <w:pPr>
        <w:spacing w:after="0"/>
        <w:ind w:left="0"/>
        <w:jc w:val="both"/>
      </w:pPr>
      <w:r>
        <w:rPr>
          <w:rFonts w:ascii="Times New Roman"/>
          <w:b w:val="false"/>
          <w:i w:val="false"/>
          <w:color w:val="000000"/>
          <w:sz w:val="28"/>
        </w:rPr>
        <w:t>
      28. Нысанның 4 а) кестесінің 1-бағанында аңшылық шаруашылығы субъектісінің атауы немесе тегі, аты, әкесінің аты (болған жағдайда), ерекше қорғалатын табиғи аумақтар атауы, сондай-ақ жеке сәйкестендіру номері немесе бизнес сәйкестендіру номері көрсетіледі, аңшылық шаруашылығы резервтік қорда орналасқан жағдайда, "Резервтік қор" деген жазу қойылады.</w:t>
      </w:r>
    </w:p>
    <w:bookmarkEnd w:id="275"/>
    <w:bookmarkStart w:name="z301" w:id="276"/>
    <w:p>
      <w:pPr>
        <w:spacing w:after="0"/>
        <w:ind w:left="0"/>
        <w:jc w:val="both"/>
      </w:pPr>
      <w:r>
        <w:rPr>
          <w:rFonts w:ascii="Times New Roman"/>
          <w:b w:val="false"/>
          <w:i w:val="false"/>
          <w:color w:val="000000"/>
          <w:sz w:val="28"/>
        </w:rPr>
        <w:t>
      29. Нысанның 4 а) кестесінің 2-бағанында аңшылық шаруашылығының атауы көрсетіледі.</w:t>
      </w:r>
    </w:p>
    <w:bookmarkEnd w:id="276"/>
    <w:bookmarkStart w:name="z302" w:id="277"/>
    <w:p>
      <w:pPr>
        <w:spacing w:after="0"/>
        <w:ind w:left="0"/>
        <w:jc w:val="both"/>
      </w:pPr>
      <w:r>
        <w:rPr>
          <w:rFonts w:ascii="Times New Roman"/>
          <w:b w:val="false"/>
          <w:i w:val="false"/>
          <w:color w:val="000000"/>
          <w:sz w:val="28"/>
        </w:rPr>
        <w:t>
      30. Нысанның 4 а) кестесінің 3-бағанында көктемгі аралықта қоныс аудару кезеңінде есепке алынған құстардың түрі көрсетіледі.</w:t>
      </w:r>
    </w:p>
    <w:bookmarkEnd w:id="277"/>
    <w:bookmarkStart w:name="z303" w:id="278"/>
    <w:p>
      <w:pPr>
        <w:spacing w:after="0"/>
        <w:ind w:left="0"/>
        <w:jc w:val="both"/>
      </w:pPr>
      <w:r>
        <w:rPr>
          <w:rFonts w:ascii="Times New Roman"/>
          <w:b w:val="false"/>
          <w:i w:val="false"/>
          <w:color w:val="000000"/>
          <w:sz w:val="28"/>
        </w:rPr>
        <w:t>
      31. Нысанның 4 а) кестесінің 4-бағанында көктемгі аралықта қоныс аудару кезеңінде есепке алынатын құстардың алғашқы пайда болған күні көрсетіледі.</w:t>
      </w:r>
    </w:p>
    <w:bookmarkEnd w:id="278"/>
    <w:bookmarkStart w:name="z304" w:id="279"/>
    <w:p>
      <w:pPr>
        <w:spacing w:after="0"/>
        <w:ind w:left="0"/>
        <w:jc w:val="both"/>
      </w:pPr>
      <w:r>
        <w:rPr>
          <w:rFonts w:ascii="Times New Roman"/>
          <w:b w:val="false"/>
          <w:i w:val="false"/>
          <w:color w:val="000000"/>
          <w:sz w:val="28"/>
        </w:rPr>
        <w:t>
      32. Нысанның 4 а) кестесінің 5-бағанында көктемгі аралықта қоныс аудару кезеңінде есепке алынатын құстардың жаппай ұшып өту күні көрсетіледі.</w:t>
      </w:r>
    </w:p>
    <w:bookmarkEnd w:id="279"/>
    <w:bookmarkStart w:name="z305" w:id="280"/>
    <w:p>
      <w:pPr>
        <w:spacing w:after="0"/>
        <w:ind w:left="0"/>
        <w:jc w:val="both"/>
      </w:pPr>
      <w:r>
        <w:rPr>
          <w:rFonts w:ascii="Times New Roman"/>
          <w:b w:val="false"/>
          <w:i w:val="false"/>
          <w:color w:val="000000"/>
          <w:sz w:val="28"/>
        </w:rPr>
        <w:t>
      33. Нысанның 4 а) кестесінің 6-бағанында көктемгі аралықта қоныс аудару кезеңінде есепке алынатын құстардың ұшып өтуінің аяқталу күні көрсетіледі.</w:t>
      </w:r>
    </w:p>
    <w:bookmarkEnd w:id="280"/>
    <w:bookmarkStart w:name="z306" w:id="281"/>
    <w:p>
      <w:pPr>
        <w:spacing w:after="0"/>
        <w:ind w:left="0"/>
        <w:jc w:val="both"/>
      </w:pPr>
      <w:r>
        <w:rPr>
          <w:rFonts w:ascii="Times New Roman"/>
          <w:b w:val="false"/>
          <w:i w:val="false"/>
          <w:color w:val="000000"/>
          <w:sz w:val="28"/>
        </w:rPr>
        <w:t>
      34. Нысанның 4 а) кестесінің 7-бағанында тұрақты бақылау пункттерінен таңертеңгі уақытта көктемгі ұшудағы құстардың есепке алынған саны көрсетіледі.</w:t>
      </w:r>
    </w:p>
    <w:bookmarkEnd w:id="281"/>
    <w:bookmarkStart w:name="z307" w:id="282"/>
    <w:p>
      <w:pPr>
        <w:spacing w:after="0"/>
        <w:ind w:left="0"/>
        <w:jc w:val="both"/>
      </w:pPr>
      <w:r>
        <w:rPr>
          <w:rFonts w:ascii="Times New Roman"/>
          <w:b w:val="false"/>
          <w:i w:val="false"/>
          <w:color w:val="000000"/>
          <w:sz w:val="28"/>
        </w:rPr>
        <w:t>
      35. Нысанның 4 а) кестесінің 8-бағанында тұрақты бақылау пункттерінен кешкі уақытта көктемгі ұшуда құстардың есепке алынған саны көрсетіледі.</w:t>
      </w:r>
    </w:p>
    <w:bookmarkEnd w:id="282"/>
    <w:bookmarkStart w:name="z308" w:id="283"/>
    <w:p>
      <w:pPr>
        <w:spacing w:after="0"/>
        <w:ind w:left="0"/>
        <w:jc w:val="both"/>
      </w:pPr>
      <w:r>
        <w:rPr>
          <w:rFonts w:ascii="Times New Roman"/>
          <w:b w:val="false"/>
          <w:i w:val="false"/>
          <w:color w:val="000000"/>
          <w:sz w:val="28"/>
        </w:rPr>
        <w:t>
      36. Нысанның 4 а) кестесінің 9-бағанында көктемгі аралықтағы құстардың жалпы саны 5 және 6-бағандарда көрсетілген құстар санының сомасына тең көрсетіледі.</w:t>
      </w:r>
    </w:p>
    <w:bookmarkEnd w:id="283"/>
    <w:bookmarkStart w:name="z309" w:id="284"/>
    <w:p>
      <w:pPr>
        <w:spacing w:after="0"/>
        <w:ind w:left="0"/>
        <w:jc w:val="both"/>
      </w:pPr>
      <w:r>
        <w:rPr>
          <w:rFonts w:ascii="Times New Roman"/>
          <w:b w:val="false"/>
          <w:i w:val="false"/>
          <w:color w:val="000000"/>
          <w:sz w:val="28"/>
        </w:rPr>
        <w:t>
      37. Нысанның 4 б) кестесінің 1-бағанында аңшылық шаруашылығы субъектісінің атауы немесе тегі, аты, әкесінің аты (болған жағдайда), ерекше қорғалатын табиғи аумақтар атауы, сондай-ақ жеке сәйкестендіру номері немесе бизнес сәйкестендіру номері көрсетіледі, аңшылық шаруашылығы резервтік қорда орналасқан жағдайд, "Резервтік қор" деген жазу қойылады.</w:t>
      </w:r>
    </w:p>
    <w:bookmarkEnd w:id="284"/>
    <w:bookmarkStart w:name="z310" w:id="285"/>
    <w:p>
      <w:pPr>
        <w:spacing w:after="0"/>
        <w:ind w:left="0"/>
        <w:jc w:val="both"/>
      </w:pPr>
      <w:r>
        <w:rPr>
          <w:rFonts w:ascii="Times New Roman"/>
          <w:b w:val="false"/>
          <w:i w:val="false"/>
          <w:color w:val="000000"/>
          <w:sz w:val="28"/>
        </w:rPr>
        <w:t>
      38. Нысанның 4 б) кестесінің 2-бағанында аңшылық шаруашылығының атауы көрсетіледі.</w:t>
      </w:r>
    </w:p>
    <w:bookmarkEnd w:id="285"/>
    <w:bookmarkStart w:name="z311" w:id="286"/>
    <w:p>
      <w:pPr>
        <w:spacing w:after="0"/>
        <w:ind w:left="0"/>
        <w:jc w:val="both"/>
      </w:pPr>
      <w:r>
        <w:rPr>
          <w:rFonts w:ascii="Times New Roman"/>
          <w:b w:val="false"/>
          <w:i w:val="false"/>
          <w:color w:val="000000"/>
          <w:sz w:val="28"/>
        </w:rPr>
        <w:t>
      39. Нысанның 4 б) кестесінің 3-бағанында күзгі аралықта қоныс аудару кезеңінде есепке алынған құстардың түрі көрсетіледі.</w:t>
      </w:r>
    </w:p>
    <w:bookmarkEnd w:id="286"/>
    <w:bookmarkStart w:name="z312" w:id="287"/>
    <w:p>
      <w:pPr>
        <w:spacing w:after="0"/>
        <w:ind w:left="0"/>
        <w:jc w:val="both"/>
      </w:pPr>
      <w:r>
        <w:rPr>
          <w:rFonts w:ascii="Times New Roman"/>
          <w:b w:val="false"/>
          <w:i w:val="false"/>
          <w:color w:val="000000"/>
          <w:sz w:val="28"/>
        </w:rPr>
        <w:t>
      40. Нысанның 4 б) кестесінің 4-бағанында күзгі аралықта қоныс аудару кезеңінде есепке алынатын құстардың алғашқы пайда болған күні көрсетіледі.</w:t>
      </w:r>
    </w:p>
    <w:bookmarkEnd w:id="287"/>
    <w:bookmarkStart w:name="z313" w:id="288"/>
    <w:p>
      <w:pPr>
        <w:spacing w:after="0"/>
        <w:ind w:left="0"/>
        <w:jc w:val="both"/>
      </w:pPr>
      <w:r>
        <w:rPr>
          <w:rFonts w:ascii="Times New Roman"/>
          <w:b w:val="false"/>
          <w:i w:val="false"/>
          <w:color w:val="000000"/>
          <w:sz w:val="28"/>
        </w:rPr>
        <w:t>
      41. Нысанның 4 б) кестесінің 5-бағанында күзгі аралықта қоныс аудару кезеңінде есепке алынатын құстардың жаппай ұшып өту күні көрсетіледі.</w:t>
      </w:r>
    </w:p>
    <w:bookmarkEnd w:id="288"/>
    <w:bookmarkStart w:name="z314" w:id="289"/>
    <w:p>
      <w:pPr>
        <w:spacing w:after="0"/>
        <w:ind w:left="0"/>
        <w:jc w:val="both"/>
      </w:pPr>
      <w:r>
        <w:rPr>
          <w:rFonts w:ascii="Times New Roman"/>
          <w:b w:val="false"/>
          <w:i w:val="false"/>
          <w:color w:val="000000"/>
          <w:sz w:val="28"/>
        </w:rPr>
        <w:t>
      42. Нысанның 4 б) кестесінің 6-бағанында күзгі аралықта қоныс аудару кезеңінде есепке алынатын құстардың ұшып өтуінің аяқталу күні көрсетіледі.</w:t>
      </w:r>
    </w:p>
    <w:bookmarkEnd w:id="289"/>
    <w:bookmarkStart w:name="z315" w:id="290"/>
    <w:p>
      <w:pPr>
        <w:spacing w:after="0"/>
        <w:ind w:left="0"/>
        <w:jc w:val="both"/>
      </w:pPr>
      <w:r>
        <w:rPr>
          <w:rFonts w:ascii="Times New Roman"/>
          <w:b w:val="false"/>
          <w:i w:val="false"/>
          <w:color w:val="000000"/>
          <w:sz w:val="28"/>
        </w:rPr>
        <w:t>
      43. Нысанның 4 б) кестесінің 7-бағанында тұрақты бақылау пункттерінен таңертеңгі уақытта күзгі ұшудағы құстардың есепке алынған саны көрсетіледі.</w:t>
      </w:r>
    </w:p>
    <w:bookmarkEnd w:id="290"/>
    <w:bookmarkStart w:name="z316" w:id="291"/>
    <w:p>
      <w:pPr>
        <w:spacing w:after="0"/>
        <w:ind w:left="0"/>
        <w:jc w:val="both"/>
      </w:pPr>
      <w:r>
        <w:rPr>
          <w:rFonts w:ascii="Times New Roman"/>
          <w:b w:val="false"/>
          <w:i w:val="false"/>
          <w:color w:val="000000"/>
          <w:sz w:val="28"/>
        </w:rPr>
        <w:t>
      44. Нысанның 4 б) кестесінің 8-бағанында тұрақты бақылау пункттерінен кешкі уақытта күзгі ұшуда құстардың есепке алынған саны көрсетіледі.</w:t>
      </w:r>
    </w:p>
    <w:bookmarkEnd w:id="291"/>
    <w:bookmarkStart w:name="z317" w:id="292"/>
    <w:p>
      <w:pPr>
        <w:spacing w:after="0"/>
        <w:ind w:left="0"/>
        <w:jc w:val="both"/>
      </w:pPr>
      <w:r>
        <w:rPr>
          <w:rFonts w:ascii="Times New Roman"/>
          <w:b w:val="false"/>
          <w:i w:val="false"/>
          <w:color w:val="000000"/>
          <w:sz w:val="28"/>
        </w:rPr>
        <w:t>
      45. Нысанның 4 б) кестесінің 9-бағанында күзгі аралықтағы құстардың жалпы саны 5 және 6-бағандарда көрсетілген құстар санының сомасына тең көрсетіледі.</w:t>
      </w:r>
    </w:p>
    <w:bookmarkEnd w:id="292"/>
    <w:bookmarkStart w:name="z318" w:id="293"/>
    <w:p>
      <w:pPr>
        <w:spacing w:after="0"/>
        <w:ind w:left="0"/>
        <w:jc w:val="both"/>
      </w:pPr>
      <w:r>
        <w:rPr>
          <w:rFonts w:ascii="Times New Roman"/>
          <w:b w:val="false"/>
          <w:i w:val="false"/>
          <w:color w:val="000000"/>
          <w:sz w:val="28"/>
        </w:rPr>
        <w:t>
      46. Есептің соңында оның толтырылған күні, аңшылық шаруашылығы субъектісінің, ерекше қорғалатын табиғи аумақтың немесе орман шаруашылығы және жануарлар дүниесі комитетінің аумақтық бөлімшесінің орындаушы мен басшының тегі, аты және әкесінің аты (бар болса) көрсетіледі және қолдары қойылады.</w:t>
      </w:r>
    </w:p>
    <w:bookmarkEnd w:id="2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