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127d" w14:textId="4281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бақылау жүргізу қағидаларын бекіту туралы" Қазақстан Республикасы Қаржы министрінің 2015 жылғы 30 қарашадағы № 598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26 желтоқсандағы № 1318 бұйрығы. Қазақстан Республикасының Әділет министрлігінде 2023 жылғы 27 желтоқсанда № 33816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Камералдық бақылауды жүргізу </w:t>
      </w:r>
      <w:r>
        <w:rPr>
          <w:rFonts w:ascii="Times New Roman"/>
          <w:b w:val="false"/>
          <w:i w:val="false"/>
          <w:color w:val="000000"/>
          <w:sz w:val="28"/>
        </w:rPr>
        <w:t>қағидаларында:</w:t>
      </w:r>
    </w:p>
    <w:bookmarkStart w:name="z7" w:id="1"/>
    <w:p>
      <w:pPr>
        <w:spacing w:after="0"/>
        <w:ind w:left="0"/>
        <w:jc w:val="both"/>
      </w:pPr>
      <w:r>
        <w:rPr>
          <w:rFonts w:ascii="Times New Roman"/>
          <w:b w:val="false"/>
          <w:i w:val="false"/>
          <w:color w:val="000000"/>
          <w:sz w:val="28"/>
        </w:rPr>
        <w:t>
      мынадай мазмұндағы 13-1-тармақпен толықтырылсын:</w:t>
      </w:r>
    </w:p>
    <w:bookmarkEnd w:id="1"/>
    <w:bookmarkStart w:name="z8" w:id="2"/>
    <w:p>
      <w:pPr>
        <w:spacing w:after="0"/>
        <w:ind w:left="0"/>
        <w:jc w:val="both"/>
      </w:pPr>
      <w:r>
        <w:rPr>
          <w:rFonts w:ascii="Times New Roman"/>
          <w:b w:val="false"/>
          <w:i w:val="false"/>
          <w:color w:val="000000"/>
          <w:sz w:val="28"/>
        </w:rPr>
        <w:t>
      "13-1. Хабарламаның орындалуын растауды ведомствоның аумақтық бөлімшелері объектіден хабарламаны орындау жөніндегі ақпарат келіп түскен күннен бастап үш жұмыс күнінен кешіктірмей веб-портал арқылы жүзеге асырады.";</w:t>
      </w:r>
    </w:p>
    <w:bookmarkEnd w:id="2"/>
    <w:bookmarkStart w:name="z9" w:id="3"/>
    <w:p>
      <w:pPr>
        <w:spacing w:after="0"/>
        <w:ind w:left="0"/>
        <w:jc w:val="both"/>
      </w:pPr>
      <w:r>
        <w:rPr>
          <w:rFonts w:ascii="Times New Roman"/>
          <w:b w:val="false"/>
          <w:i w:val="false"/>
          <w:color w:val="000000"/>
          <w:sz w:val="28"/>
        </w:rPr>
        <w:t>
      мынадай мазмұндағы 18-1-тармақпен толықтырылсын:</w:t>
      </w:r>
    </w:p>
    <w:bookmarkEnd w:id="3"/>
    <w:bookmarkStart w:name="z10" w:id="4"/>
    <w:p>
      <w:pPr>
        <w:spacing w:after="0"/>
        <w:ind w:left="0"/>
        <w:jc w:val="both"/>
      </w:pPr>
      <w:r>
        <w:rPr>
          <w:rFonts w:ascii="Times New Roman"/>
          <w:b w:val="false"/>
          <w:i w:val="false"/>
          <w:color w:val="000000"/>
          <w:sz w:val="28"/>
        </w:rPr>
        <w:t xml:space="preserve">
      "18-1. Хабарламаның орындалуын бақылауды ведомствоның аумақтық бөлімшесінің басшысы немесе оның міндетін атқарушы тұлға веб-порталда белгі қойып жүзеге асырады.";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Хабарламада, оның ішінде осы Қағидалардың 26-тармағының 3) тармақшасына сәйкес жіберілген хабарламада көрсетілген бұзушылықтармен келіспеген жағдайда, мемлекеттік аудит объектісі веб-портал арқылы Заңның 11-1-тарауында белгіленген тәртіппен және мерзімдерде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камералдық бақылау нәтижелері бойынша анықталған бұзушылықтарға қарсылықты уәкілетті органның жанындағы Апелляциялық комиссияға (бұдан әрі – Апелляция комиссиясы) береді.</w:t>
      </w:r>
    </w:p>
    <w:bookmarkStart w:name="z13" w:id="5"/>
    <w:p>
      <w:pPr>
        <w:spacing w:after="0"/>
        <w:ind w:left="0"/>
        <w:jc w:val="both"/>
      </w:pPr>
      <w:r>
        <w:rPr>
          <w:rFonts w:ascii="Times New Roman"/>
          <w:b w:val="false"/>
          <w:i w:val="false"/>
          <w:color w:val="000000"/>
          <w:sz w:val="28"/>
        </w:rPr>
        <w:t>
      Ведомствоның аумақтық бөлімшесі осы Қағидалардың 26-тармағының 3) тармақшасына сәйкес хабарламаға өзгерістер (толықтыру) енгізген кезде аудит объектісі осындай шешім қабылданған күннен кейінгі бір жұмыс күні ішінде хабарламада көрсетілген бұзушылықтарға қарсылық білдіруге тиісті өзгерістер (толықтырулар) енгізеді.</w:t>
      </w:r>
    </w:p>
    <w:bookmarkEnd w:id="5"/>
    <w:bookmarkStart w:name="z14" w:id="6"/>
    <w:p>
      <w:pPr>
        <w:spacing w:after="0"/>
        <w:ind w:left="0"/>
        <w:jc w:val="both"/>
      </w:pPr>
      <w:r>
        <w:rPr>
          <w:rFonts w:ascii="Times New Roman"/>
          <w:b w:val="false"/>
          <w:i w:val="false"/>
          <w:color w:val="000000"/>
          <w:sz w:val="28"/>
        </w:rPr>
        <w:t>
      Аудит объектісі қарсылық дәлелдерін растайтын құжаттардың көшірмелерін веб-портал арқылы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Уәкілетті орган ведомствосының шешімімен және (немесе) осы Қағидалардың </w:t>
      </w:r>
      <w:r>
        <w:rPr>
          <w:rFonts w:ascii="Times New Roman"/>
          <w:b w:val="false"/>
          <w:i w:val="false"/>
          <w:color w:val="000000"/>
          <w:sz w:val="28"/>
        </w:rPr>
        <w:t>26-тармағы</w:t>
      </w:r>
      <w:r>
        <w:rPr>
          <w:rFonts w:ascii="Times New Roman"/>
          <w:b w:val="false"/>
          <w:i w:val="false"/>
          <w:color w:val="000000"/>
          <w:sz w:val="28"/>
        </w:rPr>
        <w:t xml:space="preserve"> екінші бөлігінің 2) және 3) тармақшаларына сәйкес жіберілген аумақтық бөлімшенің хабарламасымен келіспеген кезде жалпыға қолжетімді ақпараттық жүйелер арқылы, оның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веб-портал арқылы тиісті конкурсқа (аукционға) қатысуға өтінім берген әлеуетті өнім беруші шағым, мемлекеттік аудит объектісі Апелляциялық комиссияға қарсылық береді не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18" w:id="7"/>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7"/>
    <w:bookmarkStart w:name="z1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20"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21"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10"/>
    <w:bookmarkStart w:name="z2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1"/>
    <w:bookmarkStart w:name="z2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1318 Бұйрыққа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27" w:id="13"/>
    <w:p>
      <w:pPr>
        <w:spacing w:after="0"/>
        <w:ind w:left="0"/>
        <w:jc w:val="left"/>
      </w:pPr>
      <w:r>
        <w:rPr>
          <w:rFonts w:ascii="Times New Roman"/>
          <w:b/>
          <w:i w:val="false"/>
          <w:color w:val="000000"/>
        </w:rPr>
        <w:t xml:space="preserve"> Камералдық бақылау тәуекелдері бейіндерінің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деректерін таңдау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 тапсырыс берушінің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1. Конкурс (аукцион) тәсілімен жарияланған мемлекеттік сатып алу.</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сатып алудың нысанасы тауарлар, жұмыстар, көрсетілетін қызметтер болып табылады.</w:t>
            </w:r>
          </w:p>
          <w:p>
            <w:pPr>
              <w:spacing w:after="20"/>
              <w:ind w:left="20"/>
              <w:jc w:val="both"/>
            </w:pPr>
            <w:r>
              <w:rPr>
                <w:rFonts w:ascii="Times New Roman"/>
                <w:b w:val="false"/>
                <w:i w:val="false"/>
                <w:color w:val="000000"/>
                <w:sz w:val="20"/>
              </w:rPr>
              <w:t xml:space="preserve">
3. Ұйымдастырушының (тапсырыс берушінің) конкурстық құжаттамада (аукциондық құжаттамада) біліктілік талаптары мен шарттарын "Мемлекеттік сатып алу туралы" Қазақстан Республикасы Заңының (бұдан әрі – Заң) 9 және </w:t>
            </w:r>
            <w:r>
              <w:rPr>
                <w:rFonts w:ascii="Times New Roman"/>
                <w:b w:val="false"/>
                <w:i w:val="false"/>
                <w:color w:val="000000"/>
                <w:sz w:val="20"/>
              </w:rPr>
              <w:t>21-баптарын</w:t>
            </w:r>
            <w:r>
              <w:rPr>
                <w:rFonts w:ascii="Times New Roman"/>
                <w:b w:val="false"/>
                <w:i w:val="false"/>
                <w:color w:val="000000"/>
                <w:sz w:val="20"/>
              </w:rPr>
              <w:t>, сондай-ақ мемлекеттік сатып алуды жүзеге асыру қағидаттарын бұза отырып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Ұйымдастырушының, тапсырыс берушінің конкурстық құжаттамада біліктілік талаптары мен шарттарын көрсетуі:</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 әлеуетті өнім берушілердің мемлекеттік сатып алуға қатысуын шектейді және негізсіз қиындатады;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мыналар, оның ішінде: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әлеуетті өнім берушілерге қойылатын кез келген өлшенбейтін сандық және (немесе) әкімшілендірілмейтін талаптарды белгілеу;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тауар белгілеріне, қызмет көрсету белгілеріне, фирмалық атауларға, патенттерге, пайдалы модельдерге, өнеркәсіптік үлгілерге, тауар шығарылған жердің атауына және сатып алынатын тауардың, жұмыстың, көрсетілетін қызметтің жекелеген әлеуетті өнім берушіге тиесілігін айқындайтын өндірушінің атауына нұсқаулардың мазмұнын,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 сатып алуды жүзеге асыру қағидаттарын бұзу әлеуетті өнім берушілердің санын шектеуге әкеп соғады. </w:t>
            </w:r>
          </w:p>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21-баптарын</w:t>
            </w:r>
            <w:r>
              <w:rPr>
                <w:rFonts w:ascii="Times New Roman"/>
                <w:b w:val="false"/>
                <w:i w:val="false"/>
                <w:color w:val="000000"/>
                <w:sz w:val="20"/>
              </w:rPr>
              <w:t>, сондай-ақ мемлекеттік сатып алуды жүзеге асыру қағидаттарын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(аукциондық құжаттама) жобасына алдын ала талқылау хаттамасында тиісті ескертулер болған кезде тапсырыс берушінің, ұйымдастырушының Заңды бұза отырып, конкурстық құжаттаманы (аукциондық құжаттаманы)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1. Алдын ала талқылау хаттамасы қалыптастырылған конкурс (аукцион) тәсілімен өткізілген тауарларды, жұмыстарды, көрсетілетін қызметтерді мемлекеттік сатып алу.</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 Алдын ала талқылау хаттамасы конкурстық құжаттама (аукциондық құжаттама) жобасына ескертулерден тұрады.</w:t>
            </w:r>
          </w:p>
          <w:p>
            <w:pPr>
              <w:spacing w:after="20"/>
              <w:ind w:left="20"/>
              <w:jc w:val="both"/>
            </w:pPr>
            <w:r>
              <w:rPr>
                <w:rFonts w:ascii="Times New Roman"/>
                <w:b w:val="false"/>
                <w:i w:val="false"/>
                <w:color w:val="000000"/>
                <w:sz w:val="20"/>
              </w:rPr>
              <w:t>
3. Бекітілген конкурстық құжаттамада (аукциондық құжаттамада) конкурстық құжаттаманың (аукциондық құжаттаманың) жобасына алдын ала талқылау хаттамасында көрсетілген мемлекеттік сатып алу туралы заңнаманың бұзылуы белгіленген.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7"/>
          <w:p>
            <w:pPr>
              <w:spacing w:after="20"/>
              <w:ind w:left="20"/>
              <w:jc w:val="both"/>
            </w:pPr>
            <w:r>
              <w:rPr>
                <w:rFonts w:ascii="Times New Roman"/>
                <w:b w:val="false"/>
                <w:i w:val="false"/>
                <w:color w:val="000000"/>
                <w:sz w:val="20"/>
              </w:rPr>
              <w:t xml:space="preserve">
Конкурстық құжаттама (аукциондық құжаттама) жобасына алдын ала талқылау хаттамасында тиісті ескертулер болған кезде тапсырыс берушінің, ұйымдастырушының Заңды бұза отырып, конкурстық құжаттаманы (аукциондық құжаттаманы) бекітуі. </w:t>
            </w:r>
          </w:p>
          <w:bookmarkEnd w:id="17"/>
          <w:p>
            <w:pPr>
              <w:spacing w:after="20"/>
              <w:ind w:left="20"/>
              <w:jc w:val="both"/>
            </w:pPr>
            <w:r>
              <w:rPr>
                <w:rFonts w:ascii="Times New Roman"/>
                <w:b w:val="false"/>
                <w:i w:val="false"/>
                <w:color w:val="000000"/>
                <w:sz w:val="20"/>
              </w:rPr>
              <w:t xml:space="preserve">
Заңның 22-бабының </w:t>
            </w:r>
            <w:r>
              <w:rPr>
                <w:rFonts w:ascii="Times New Roman"/>
                <w:b w:val="false"/>
                <w:i w:val="false"/>
                <w:color w:val="000000"/>
                <w:sz w:val="20"/>
              </w:rPr>
              <w:t>2-тармағын</w:t>
            </w:r>
            <w:r>
              <w:rPr>
                <w:rFonts w:ascii="Times New Roman"/>
                <w:b w:val="false"/>
                <w:i w:val="false"/>
                <w:color w:val="000000"/>
                <w:sz w:val="20"/>
              </w:rPr>
              <w:t xml:space="preserve"> бұза отырып, шешім қабылдамау не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51-бабының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
1. Нысанасы тауарлардың, жұмыстардың, көрсетілетін қызметтердің жекелеген түрлері болып табылатын мемлекеттік сатып алу.</w:t>
            </w:r>
          </w:p>
          <w:bookmarkEnd w:id="18"/>
          <w:p>
            <w:pPr>
              <w:spacing w:after="20"/>
              <w:ind w:left="20"/>
              <w:jc w:val="both"/>
            </w:pPr>
            <w:r>
              <w:rPr>
                <w:rFonts w:ascii="Times New Roman"/>
                <w:b w:val="false"/>
                <w:i w:val="false"/>
                <w:color w:val="000000"/>
                <w:sz w:val="20"/>
              </w:rPr>
              <w:t xml:space="preserve">
2. Заңның </w:t>
            </w:r>
            <w:r>
              <w:rPr>
                <w:rFonts w:ascii="Times New Roman"/>
                <w:b w:val="false"/>
                <w:i w:val="false"/>
                <w:color w:val="000000"/>
                <w:sz w:val="20"/>
              </w:rPr>
              <w:t>51-бабының</w:t>
            </w:r>
            <w:r>
              <w:rPr>
                <w:rFonts w:ascii="Times New Roman"/>
                <w:b w:val="false"/>
                <w:i w:val="false"/>
                <w:color w:val="000000"/>
                <w:sz w:val="20"/>
              </w:rPr>
              <w:t xml:space="preserve"> талаптарын бұза отырып, әлеуетті өнім берушілер арасында мемлекеттік сатып алу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Ұйымдастырушының тапсырыс берушінің Заңның </w:t>
            </w:r>
            <w:r>
              <w:rPr>
                <w:rFonts w:ascii="Times New Roman"/>
                <w:b w:val="false"/>
                <w:i w:val="false"/>
                <w:color w:val="000000"/>
                <w:sz w:val="20"/>
              </w:rPr>
              <w:t>51-бабының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мемлекеттік сатып алуды өткізу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9"/>
          <w:p>
            <w:pPr>
              <w:spacing w:after="20"/>
              <w:ind w:left="20"/>
              <w:jc w:val="both"/>
            </w:pPr>
            <w:r>
              <w:rPr>
                <w:rFonts w:ascii="Times New Roman"/>
                <w:b w:val="false"/>
                <w:i w:val="false"/>
                <w:color w:val="000000"/>
                <w:sz w:val="20"/>
              </w:rPr>
              <w:t>
1. Конкурс тәсілімен өткізілген тауарларды, жұмыстарды, көрсетілетін қызметтерді жарияланған мемлекеттік сатып алу.</w:t>
            </w:r>
          </w:p>
          <w:bookmarkEnd w:id="19"/>
          <w:p>
            <w:pPr>
              <w:spacing w:after="20"/>
              <w:ind w:left="20"/>
              <w:jc w:val="both"/>
            </w:pPr>
            <w:r>
              <w:rPr>
                <w:rFonts w:ascii="Times New Roman"/>
                <w:b w:val="false"/>
                <w:i w:val="false"/>
                <w:color w:val="000000"/>
                <w:sz w:val="20"/>
              </w:rPr>
              <w:t>
2. Заңның 20-бабында көзделген жағдайларда тауарларды, жұмыстар мен көрсетілетін қызметтерді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Ұйымдастырушының, тапсырыс берушінің конкурс тәсілімен тауарларды, жұмыстарды, көрсетілетін қызметтерді мемлекеттік сатып алуды Заңның </w:t>
            </w:r>
            <w:r>
              <w:rPr>
                <w:rFonts w:ascii="Times New Roman"/>
                <w:b w:val="false"/>
                <w:i w:val="false"/>
                <w:color w:val="000000"/>
                <w:sz w:val="20"/>
              </w:rPr>
              <w:t>20-бабын</w:t>
            </w:r>
            <w:r>
              <w:rPr>
                <w:rFonts w:ascii="Times New Roman"/>
                <w:b w:val="false"/>
                <w:i w:val="false"/>
                <w:color w:val="000000"/>
                <w:sz w:val="20"/>
              </w:rPr>
              <w:t xml:space="preserve"> бұза отырып, лоттарға бөлмеуі.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құқықтары мен заңды мүдделерін бұза отырып, оның қабылданбауына әкеп соққан шешімді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0"/>
          <w:p>
            <w:pPr>
              <w:spacing w:after="20"/>
              <w:ind w:left="20"/>
              <w:jc w:val="both"/>
            </w:pPr>
            <w:r>
              <w:rPr>
                <w:rFonts w:ascii="Times New Roman"/>
                <w:b w:val="false"/>
                <w:i w:val="false"/>
                <w:color w:val="000000"/>
                <w:sz w:val="20"/>
              </w:rPr>
              <w:t>
1. Қорытындылар туралы хаттама ресімделген конкурс (аукцион) тәсілімен тауарларды, жұмыстарды, көрсетілетін қызметтерді мемлекеттік сатып алу.</w:t>
            </w:r>
          </w:p>
          <w:bookmarkEnd w:id="20"/>
          <w:p>
            <w:pPr>
              <w:spacing w:after="20"/>
              <w:ind w:left="20"/>
              <w:jc w:val="both"/>
            </w:pPr>
            <w:r>
              <w:rPr>
                <w:rFonts w:ascii="Times New Roman"/>
                <w:b w:val="false"/>
                <w:i w:val="false"/>
                <w:color w:val="000000"/>
                <w:sz w:val="20"/>
              </w:rPr>
              <w:t>
2. Қорытындылар туралы хаттамаға сәйкес комиссия әлеуетті өнім берушінің (өнім берушінің) біліктілік талаптары мен конкурстық құжаттама талаптарына сәйкес келетін не сәйкес келмейтін конкурстық өтінімін (аукциондық өтінімін) тану туралы шешім қабылдады.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(аукциондық комиссияның) Заңның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27</w:t>
            </w:r>
            <w:r>
              <w:rPr>
                <w:rFonts w:ascii="Times New Roman"/>
                <w:b w:val="false"/>
                <w:i w:val="false"/>
                <w:color w:val="000000"/>
                <w:sz w:val="20"/>
              </w:rPr>
              <w:t xml:space="preserve"> және </w:t>
            </w:r>
            <w:r>
              <w:rPr>
                <w:rFonts w:ascii="Times New Roman"/>
                <w:b w:val="false"/>
                <w:i w:val="false"/>
                <w:color w:val="000000"/>
                <w:sz w:val="20"/>
              </w:rPr>
              <w:t>33-баптарын</w:t>
            </w:r>
            <w:r>
              <w:rPr>
                <w:rFonts w:ascii="Times New Roman"/>
                <w:b w:val="false"/>
                <w:i w:val="false"/>
                <w:color w:val="000000"/>
                <w:sz w:val="20"/>
              </w:rPr>
              <w:t xml:space="preserve">, сондай-ақ Қазақстан Республикасы Қаржы министрінің 2015 жылғы 11 желтоқсандағы № 648 (Нормативтік құқықтық актілерді мемлекеттік тіркеу тізілімінде № 12590 болып тіркелген) бұйрығымен бекітілген Мемлекеттік сатып алуды жүзеге асыру қағидаларының (бұдан әрі - Қағидалар) </w:t>
            </w:r>
            <w:r>
              <w:rPr>
                <w:rFonts w:ascii="Times New Roman"/>
                <w:b w:val="false"/>
                <w:i w:val="false"/>
                <w:color w:val="000000"/>
                <w:sz w:val="20"/>
              </w:rPr>
              <w:t>55</w:t>
            </w:r>
            <w:r>
              <w:rPr>
                <w:rFonts w:ascii="Times New Roman"/>
                <w:b w:val="false"/>
                <w:i w:val="false"/>
                <w:color w:val="000000"/>
                <w:sz w:val="20"/>
              </w:rPr>
              <w:t xml:space="preserve"> және </w:t>
            </w:r>
            <w:r>
              <w:rPr>
                <w:rFonts w:ascii="Times New Roman"/>
                <w:b w:val="false"/>
                <w:i w:val="false"/>
                <w:color w:val="000000"/>
                <w:sz w:val="20"/>
              </w:rPr>
              <w:t>238-тармақтарын</w:t>
            </w:r>
            <w:r>
              <w:rPr>
                <w:rFonts w:ascii="Times New Roman"/>
                <w:b w:val="false"/>
                <w:i w:val="false"/>
                <w:color w:val="000000"/>
                <w:sz w:val="20"/>
              </w:rPr>
              <w:t xml:space="preserve"> және Қағидаларға 4 - қосымшаның 41-тармағын бұза отырып әлеуетті өнім берушінің (өнім берушінің) конкурсқа (аукционға) қатысуға өтінімін қабылдамауы.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бұза отырып, әлеуетті өнім берушіге рұқсат беру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1"/>
          <w:p>
            <w:pPr>
              <w:spacing w:after="20"/>
              <w:ind w:left="20"/>
              <w:jc w:val="both"/>
            </w:pPr>
            <w:r>
              <w:rPr>
                <w:rFonts w:ascii="Times New Roman"/>
                <w:b w:val="false"/>
                <w:i w:val="false"/>
                <w:color w:val="000000"/>
                <w:sz w:val="20"/>
              </w:rPr>
              <w:t>
1. Қорытындылар туралы хаттама ресімделген конкурс/аукцион тәсілімен тауарларды, жұмыстарды, көрсетілетін қызметтерді мемлекеттік сатып алу.</w:t>
            </w:r>
          </w:p>
          <w:bookmarkEnd w:id="21"/>
          <w:p>
            <w:pPr>
              <w:spacing w:after="20"/>
              <w:ind w:left="20"/>
              <w:jc w:val="both"/>
            </w:pPr>
            <w:r>
              <w:rPr>
                <w:rFonts w:ascii="Times New Roman"/>
                <w:b w:val="false"/>
                <w:i w:val="false"/>
                <w:color w:val="000000"/>
                <w:sz w:val="20"/>
              </w:rPr>
              <w:t>
2. Қорытындылар туралы хаттамаға сәйкес комиссия әлеуетті өнім берушінің (өнім берушінің) конкурстық өтінімін (аукциондық өтінімін) біліктілік талаптарына және конкурстық құжаттама талаптарына сәйкес келеді деп тану туралы шешім қабылдады.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(аукциондық комиссияның) Заңның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27</w:t>
            </w:r>
            <w:r>
              <w:rPr>
                <w:rFonts w:ascii="Times New Roman"/>
                <w:b w:val="false"/>
                <w:i w:val="false"/>
                <w:color w:val="000000"/>
                <w:sz w:val="20"/>
              </w:rPr>
              <w:t xml:space="preserve"> және </w:t>
            </w:r>
            <w:r>
              <w:rPr>
                <w:rFonts w:ascii="Times New Roman"/>
                <w:b w:val="false"/>
                <w:i w:val="false"/>
                <w:color w:val="000000"/>
                <w:sz w:val="20"/>
              </w:rPr>
              <w:t>33-баптарын</w:t>
            </w:r>
            <w:r>
              <w:rPr>
                <w:rFonts w:ascii="Times New Roman"/>
                <w:b w:val="false"/>
                <w:i w:val="false"/>
                <w:color w:val="000000"/>
                <w:sz w:val="20"/>
              </w:rPr>
              <w:t>, сондай-ақ Қағидалардың 55-тармағын және 238-тармағын және Қағидаларға 4-қосымшаның 41-тармағын бұза отырып әлеуетті өнім берушінің (өнім берушінің) конкурсқа (аукционға) қатысуға өтініміне рұқсат беруі.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жеңілдіктерді қолданбау немесе құқыққа сыйымсыз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
1. Қорытындылар туралы хаттама ресімделген, бұл ретте олар өтті деп танылған тауарларды, жұмыстарды, көрсетілетін қызметтерді конкурс тәсілімен мемлекеттік сатып алу.</w:t>
            </w:r>
          </w:p>
          <w:bookmarkEnd w:id="22"/>
          <w:p>
            <w:pPr>
              <w:spacing w:after="20"/>
              <w:ind w:left="20"/>
              <w:jc w:val="both"/>
            </w:pPr>
            <w:r>
              <w:rPr>
                <w:rFonts w:ascii="Times New Roman"/>
                <w:b w:val="false"/>
                <w:i w:val="false"/>
                <w:color w:val="000000"/>
                <w:sz w:val="20"/>
              </w:rPr>
              <w:t>
2. Конкурстық комиссияның өнім берушінің конкурстық баға ұсынысына Қазақстан Республикасының мемлекеттік сатып алу туралы заңнамасында көзделген өлшемшарттардың салыстырмалы мәнін қолдануының не қолданбауының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әлеуетті өнім берушіге шартты жеңілдіктерді Заңның </w:t>
            </w:r>
            <w:r>
              <w:rPr>
                <w:rFonts w:ascii="Times New Roman"/>
                <w:b w:val="false"/>
                <w:i w:val="false"/>
                <w:color w:val="000000"/>
                <w:sz w:val="20"/>
              </w:rPr>
              <w:t>21-бабын</w:t>
            </w:r>
            <w:r>
              <w:rPr>
                <w:rFonts w:ascii="Times New Roman"/>
                <w:b w:val="false"/>
                <w:i w:val="false"/>
                <w:color w:val="000000"/>
                <w:sz w:val="20"/>
              </w:rPr>
              <w:t>, сондай-ақ Қағидалардың 245, 246, 247, 248, 249, 250, 251, 252, 279, 280, 281, 282, 285, 286, 287, 288, 289-тармақтарын бұза отырып, құқыққа сыйымсыз қолдануы не қолданбауы.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хаттамасында конкурстық өтінімдерді қабылдамаудың егжей-тегжейлі себептерін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3"/>
          <w:p>
            <w:pPr>
              <w:spacing w:after="20"/>
              <w:ind w:left="20"/>
              <w:jc w:val="both"/>
            </w:pPr>
            <w:r>
              <w:rPr>
                <w:rFonts w:ascii="Times New Roman"/>
                <w:b w:val="false"/>
                <w:i w:val="false"/>
                <w:color w:val="000000"/>
                <w:sz w:val="20"/>
              </w:rPr>
              <w:t>
1. Алдын ала рұқсат беру хаттамасы қалыптастырылған конкурс тәсілімен өткізілген тауарларды, жұмыстарды, көрсетілетін қызметтерді мемлекеттік сатып алу.</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 Қалыптастырылған және жарияланған алдын ала рұқсат беру хаттамасында: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қабылдамау себептерін егжей-тегжейлі сипаттай отырып, оның ішінде біліктілік талаптарына және конкурстық құжаттама талаптарына сәйкес келмейтінін растайтын мәліметтер мен құжаттар көрсетілген біліктілік талаптарына және конкурстық құжаттама талаптарына сәйкес келмейтін әлеуетті өнім берушілердің тізбесі;</w:t>
            </w:r>
          </w:p>
          <w:p>
            <w:pPr>
              <w:spacing w:after="20"/>
              <w:ind w:left="20"/>
              <w:jc w:val="both"/>
            </w:pPr>
            <w:r>
              <w:rPr>
                <w:rFonts w:ascii="Times New Roman"/>
                <w:b w:val="false"/>
                <w:i w:val="false"/>
                <w:color w:val="000000"/>
                <w:sz w:val="20"/>
              </w:rPr>
              <w:t>
2) әлеуетті өнім берушіге веб-портал арқылы ұсыну және біліктілік талаптарына және конкурстық құжаттама талаптарына сәйкес келтіру қажет құжаттардың тізбесін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4"/>
          <w:p>
            <w:pPr>
              <w:spacing w:after="20"/>
              <w:ind w:left="20"/>
              <w:jc w:val="both"/>
            </w:pPr>
            <w:r>
              <w:rPr>
                <w:rFonts w:ascii="Times New Roman"/>
                <w:b w:val="false"/>
                <w:i w:val="false"/>
                <w:color w:val="000000"/>
                <w:sz w:val="20"/>
              </w:rPr>
              <w:t>
Алдын ала рұқсат беру хаттамасы: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 талаптарына және конкурстық құжаттама талаптарына сәйкес келмейтінін растайтын мәліметтер мен құжаттар көрсетілген қабылдамау себептерінің егжей-тегжейлі сипатталарын;</w:t>
            </w:r>
          </w:p>
          <w:p>
            <w:pPr>
              <w:spacing w:after="20"/>
              <w:ind w:left="20"/>
              <w:jc w:val="both"/>
            </w:pPr>
            <w:r>
              <w:rPr>
                <w:rFonts w:ascii="Times New Roman"/>
                <w:b w:val="false"/>
                <w:i w:val="false"/>
                <w:color w:val="000000"/>
                <w:sz w:val="20"/>
              </w:rPr>
              <w:t xml:space="preserve">
2) Заңның </w:t>
            </w:r>
            <w:r>
              <w:rPr>
                <w:rFonts w:ascii="Times New Roman"/>
                <w:b w:val="false"/>
                <w:i w:val="false"/>
                <w:color w:val="000000"/>
                <w:sz w:val="20"/>
              </w:rPr>
              <w:t>27-бабын</w:t>
            </w:r>
            <w:r>
              <w:rPr>
                <w:rFonts w:ascii="Times New Roman"/>
                <w:b w:val="false"/>
                <w:i w:val="false"/>
                <w:color w:val="000000"/>
                <w:sz w:val="20"/>
              </w:rPr>
              <w:t>, сондай-ақ Қағидалардың 222–тармағын бұза отырып, әлеуетті өнім берушіге веб-портал арқылы ұсыну және біліктілік талаптарына және конкурстық құжаттама талаптарына сәйкес келтіру қажет құжаттардың тізбесін қамтымайды.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он бес күннен аз, сондай-ақ тауарды жеткізуге, оның ішінде оны дайындауға (өндіруге), жеткізуге, жұмыстарды орындауға, қызметтерді көрсетуге жұмсалатын мерзімнен аз тауарларды жеткізу, жұмыстарды орындау, қызметтерді көрсету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Заңның 13-бабы </w:t>
            </w:r>
            <w:r>
              <w:rPr>
                <w:rFonts w:ascii="Times New Roman"/>
                <w:b w:val="false"/>
                <w:i w:val="false"/>
                <w:color w:val="000000"/>
                <w:sz w:val="20"/>
              </w:rPr>
              <w:t>1-тармағында</w:t>
            </w:r>
            <w:r>
              <w:rPr>
                <w:rFonts w:ascii="Times New Roman"/>
                <w:b w:val="false"/>
                <w:i w:val="false"/>
                <w:color w:val="000000"/>
                <w:sz w:val="20"/>
              </w:rPr>
              <w:t xml:space="preserve"> көзделген тәсілдермен өткізілген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Тауарларды жеткізудің, жұмыстарды орындаудың, қызметтерді көрсетудің ең аз мерзімі күнтізбелік он бес күннен аз, сондай-ақ тауарды жеткізуге, оның ішінде оны дайындауға (өндіруге), жеткізуге, жұмыстарды орындауға, қызметтерді көрсетуге жұмсалатын мерзімнен аз болып айқындалған.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қызметтерді мемлекеттік сатып алу Заңның 43-бабының </w:t>
            </w:r>
            <w:r>
              <w:rPr>
                <w:rFonts w:ascii="Times New Roman"/>
                <w:b w:val="false"/>
                <w:i w:val="false"/>
                <w:color w:val="000000"/>
                <w:sz w:val="20"/>
              </w:rPr>
              <w:t>22-тармағын</w:t>
            </w:r>
            <w:r>
              <w:rPr>
                <w:rFonts w:ascii="Times New Roman"/>
                <w:b w:val="false"/>
                <w:i w:val="false"/>
                <w:color w:val="000000"/>
                <w:sz w:val="20"/>
              </w:rPr>
              <w:t xml:space="preserve"> бұза отырып өткізілді.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Ұйымдасытырылуы мен өткізілуін мемлекеттік сатып алуды бірыңғай ұйымдастырушы жүзеге асыруға тиіс орталықтандырылған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8-бабына</w:t>
            </w:r>
            <w:r>
              <w:rPr>
                <w:rFonts w:ascii="Times New Roman"/>
                <w:b w:val="false"/>
                <w:i w:val="false"/>
                <w:color w:val="000000"/>
                <w:sz w:val="20"/>
              </w:rPr>
              <w:t xml:space="preserve"> сәйкес уәкілетті орган айқындайтын мемлекеттік сатып алуын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8-бабына</w:t>
            </w:r>
            <w:r>
              <w:rPr>
                <w:rFonts w:ascii="Times New Roman"/>
                <w:b w:val="false"/>
                <w:i w:val="false"/>
                <w:color w:val="000000"/>
                <w:sz w:val="20"/>
              </w:rPr>
              <w:t xml:space="preserve"> сәйкес уәкілетті орган айқындайтын мемлекеттік сатып алуын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 өткізу кезінде ақпаратты орналастыру тәртібі мен мерзімдерін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Веб-порталда орналастырылған баға ұсыныстарын сұрату тәсілімен мемлекеттік сатып алу бойынша ақпарат толық емес және/немесе Заңның </w:t>
            </w:r>
            <w:r>
              <w:rPr>
                <w:rFonts w:ascii="Times New Roman"/>
                <w:b w:val="false"/>
                <w:i w:val="false"/>
                <w:color w:val="000000"/>
                <w:sz w:val="20"/>
              </w:rPr>
              <w:t>38 - бабы</w:t>
            </w:r>
            <w:r>
              <w:rPr>
                <w:rFonts w:ascii="Times New Roman"/>
                <w:b w:val="false"/>
                <w:i w:val="false"/>
                <w:color w:val="000000"/>
                <w:sz w:val="20"/>
              </w:rPr>
              <w:t xml:space="preserve"> 1 - тармағында көзделген мерзімдер бұзылған.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ұсыныстарын сұрату тәсілімен тауарларды, жұмыстарды, көрсетілетін қызметтерді мемлекеттік сатып алуды жүзеге асыру кезінде ақпараттың толық орналастырылмауы, сондай-ақ Заңның </w:t>
            </w:r>
            <w:r>
              <w:rPr>
                <w:rFonts w:ascii="Times New Roman"/>
                <w:b w:val="false"/>
                <w:i w:val="false"/>
                <w:color w:val="000000"/>
                <w:sz w:val="20"/>
              </w:rPr>
              <w:t>38-бабының</w:t>
            </w:r>
            <w:r>
              <w:rPr>
                <w:rFonts w:ascii="Times New Roman"/>
                <w:b w:val="false"/>
                <w:i w:val="false"/>
                <w:color w:val="000000"/>
                <w:sz w:val="20"/>
              </w:rPr>
              <w:t xml:space="preserve"> 1-тармағында көзделген мерзімдердің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алуды өткізу кезінде лоттарға бөлінбеуі.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5"/>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p>
          <w:bookmarkEnd w:id="25"/>
          <w:p>
            <w:pPr>
              <w:spacing w:after="20"/>
              <w:ind w:left="20"/>
              <w:jc w:val="both"/>
            </w:pPr>
            <w:r>
              <w:rPr>
                <w:rFonts w:ascii="Times New Roman"/>
                <w:b w:val="false"/>
                <w:i w:val="false"/>
                <w:color w:val="000000"/>
                <w:sz w:val="20"/>
              </w:rPr>
              <w:t xml:space="preserve">
2. Заңның </w:t>
            </w:r>
            <w:r>
              <w:rPr>
                <w:rFonts w:ascii="Times New Roman"/>
                <w:b w:val="false"/>
                <w:i w:val="false"/>
                <w:color w:val="000000"/>
                <w:sz w:val="20"/>
              </w:rPr>
              <w:t>37-бабында</w:t>
            </w:r>
            <w:r>
              <w:rPr>
                <w:rFonts w:ascii="Times New Roman"/>
                <w:b w:val="false"/>
                <w:i w:val="false"/>
                <w:color w:val="000000"/>
                <w:sz w:val="20"/>
              </w:rPr>
              <w:t xml:space="preserve"> көзделген жағдайларда тауарларды, жұмыстар мен көрсетілетін қызметтерді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ұйымдастырушының (тапсырыс берушінің) баға ұсыныстарын сұрату тәсілімен тауарларды, жұмыстарды, көрсетілетін қызметтерді Заңның </w:t>
            </w:r>
            <w:r>
              <w:rPr>
                <w:rFonts w:ascii="Times New Roman"/>
                <w:b w:val="false"/>
                <w:i w:val="false"/>
                <w:color w:val="000000"/>
                <w:sz w:val="20"/>
              </w:rPr>
              <w:t>37-бабын</w:t>
            </w:r>
            <w:r>
              <w:rPr>
                <w:rFonts w:ascii="Times New Roman"/>
                <w:b w:val="false"/>
                <w:i w:val="false"/>
                <w:color w:val="000000"/>
                <w:sz w:val="20"/>
              </w:rPr>
              <w:t xml:space="preserve"> бұза отырып лоттарға бөлмеуі.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баға ұсыныстарын сұрату тәсілімен мемлекеттік сатып алуды өткізу кезінде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6"/>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p>
          <w:bookmarkEnd w:id="26"/>
          <w:p>
            <w:pPr>
              <w:spacing w:after="20"/>
              <w:ind w:left="20"/>
              <w:jc w:val="both"/>
            </w:pPr>
            <w:r>
              <w:rPr>
                <w:rFonts w:ascii="Times New Roman"/>
                <w:b w:val="false"/>
                <w:i w:val="false"/>
                <w:color w:val="000000"/>
                <w:sz w:val="20"/>
              </w:rPr>
              <w:t>
2.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нұсқаулар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38-бабының </w:t>
            </w:r>
            <w:r>
              <w:rPr>
                <w:rFonts w:ascii="Times New Roman"/>
                <w:b w:val="false"/>
                <w:i w:val="false"/>
                <w:color w:val="000000"/>
                <w:sz w:val="20"/>
              </w:rPr>
              <w:t>2-тармағын</w:t>
            </w:r>
            <w:r>
              <w:rPr>
                <w:rFonts w:ascii="Times New Roman"/>
                <w:b w:val="false"/>
                <w:i w:val="false"/>
                <w:color w:val="000000"/>
                <w:sz w:val="20"/>
              </w:rPr>
              <w:t xml:space="preserve"> бұза отырып,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нұсқаулар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7"/>
          <w:p>
            <w:pPr>
              <w:spacing w:after="20"/>
              <w:ind w:left="20"/>
              <w:jc w:val="both"/>
            </w:pPr>
            <w:r>
              <w:rPr>
                <w:rFonts w:ascii="Times New Roman"/>
                <w:b w:val="false"/>
                <w:i w:val="false"/>
                <w:color w:val="000000"/>
                <w:sz w:val="20"/>
              </w:rPr>
              <w:t>
Мемлекеттік сатып алу туралы тікелей шарт жасасу жолымен бір көзден алу–мемлекеттік сатып алудың тәсілін құқыққа сыйымсыз қолдану.</w:t>
            </w:r>
          </w:p>
          <w:bookmarkEnd w:id="27"/>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41-бабын</w:t>
            </w:r>
            <w:r>
              <w:rPr>
                <w:rFonts w:ascii="Times New Roman"/>
                <w:b w:val="false"/>
                <w:i w:val="false"/>
                <w:color w:val="000000"/>
                <w:sz w:val="20"/>
              </w:rPr>
              <w:t xml:space="preserve"> бұза отырып, тікелей шарт жасасу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1. Тапсырыс беруші тікелей жасасу жолымен мемлекеттік сатып алу туралы шарттың жобасын әлеуетті өнім берушіге қол қоюға жіберді.</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Тікелей жасасу жолымен бір көзден алу тәсілімен мемлекеттік сатып алу туралы шарт жасасу үшін негіздеме Заңның 39 - бабы </w:t>
            </w:r>
            <w:r>
              <w:rPr>
                <w:rFonts w:ascii="Times New Roman"/>
                <w:b w:val="false"/>
                <w:i w:val="false"/>
                <w:color w:val="000000"/>
                <w:sz w:val="20"/>
              </w:rPr>
              <w:t>3-тармағының</w:t>
            </w:r>
            <w:r>
              <w:rPr>
                <w:rFonts w:ascii="Times New Roman"/>
                <w:b w:val="false"/>
                <w:i w:val="false"/>
                <w:color w:val="000000"/>
                <w:sz w:val="20"/>
              </w:rPr>
              <w:t xml:space="preserve"> талаптарына сәйкес келмейді.</w:t>
            </w:r>
          </w:p>
          <w:p>
            <w:pPr>
              <w:spacing w:after="20"/>
              <w:ind w:left="20"/>
              <w:jc w:val="both"/>
            </w:pPr>
            <w:r>
              <w:rPr>
                <w:rFonts w:ascii="Times New Roman"/>
                <w:b w:val="false"/>
                <w:i w:val="false"/>
                <w:color w:val="000000"/>
                <w:sz w:val="20"/>
              </w:rPr>
              <w:t xml:space="preserve">
3. Осы Заңның </w:t>
            </w:r>
            <w:r>
              <w:rPr>
                <w:rFonts w:ascii="Times New Roman"/>
                <w:b w:val="false"/>
                <w:i w:val="false"/>
                <w:color w:val="000000"/>
                <w:sz w:val="20"/>
              </w:rPr>
              <w:t>13-бабы</w:t>
            </w:r>
            <w:r>
              <w:rPr>
                <w:rFonts w:ascii="Times New Roman"/>
                <w:b w:val="false"/>
                <w:i w:val="false"/>
                <w:color w:val="000000"/>
                <w:sz w:val="20"/>
              </w:rPr>
              <w:t xml:space="preserve"> 1-тармағының 1), 2), 3), 5) және 6) тармақшаларда көрсетілген өзге де тәсілдермен мемлекеттік сатып алуды жүзеге асырудың мүмкін болмау себептерін негіздемсіз, тікелей қорытынды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39-бабының </w:t>
            </w:r>
            <w:r>
              <w:rPr>
                <w:rFonts w:ascii="Times New Roman"/>
                <w:b w:val="false"/>
                <w:i w:val="false"/>
                <w:color w:val="000000"/>
                <w:sz w:val="20"/>
              </w:rPr>
              <w:t>3-тармағын</w:t>
            </w:r>
            <w:r>
              <w:rPr>
                <w:rFonts w:ascii="Times New Roman"/>
                <w:b w:val="false"/>
                <w:i w:val="false"/>
                <w:color w:val="000000"/>
                <w:sz w:val="20"/>
              </w:rPr>
              <w:t xml:space="preserve"> бұза отырып, мемлекеттік сатып алу туралы тікелей шарт жасасу жолымен бір көзден алу тәсілін құқыққа сыйымсыз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 тізбесіне кіретін тауарларды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9"/>
          <w:p>
            <w:pPr>
              <w:spacing w:after="20"/>
              <w:ind w:left="20"/>
              <w:jc w:val="both"/>
            </w:pPr>
            <w:r>
              <w:rPr>
                <w:rFonts w:ascii="Times New Roman"/>
                <w:b w:val="false"/>
                <w:i w:val="false"/>
                <w:color w:val="000000"/>
                <w:sz w:val="20"/>
              </w:rPr>
              <w:t>
1. Тауар биржалары арқылы өткізілген тауарларды мемлекеттік сатып алу.</w:t>
            </w:r>
          </w:p>
          <w:bookmarkEnd w:id="29"/>
          <w:p>
            <w:pPr>
              <w:spacing w:after="20"/>
              <w:ind w:left="20"/>
              <w:jc w:val="both"/>
            </w:pPr>
            <w:r>
              <w:rPr>
                <w:rFonts w:ascii="Times New Roman"/>
                <w:b w:val="false"/>
                <w:i w:val="false"/>
                <w:color w:val="000000"/>
                <w:sz w:val="20"/>
              </w:rPr>
              <w:t xml:space="preserve">
2. Сатып алынатын тауарлардың Биржалық тауарлар тізбесінде "Биржалық тауарлардың тізбесін бекіту туралы" Қазақстан Республикасы Ұлттық экономика министрінің 2015 жылғы 26 ақпандағы № 142 (Нормативтік құқықтық актілерді мемлекеттік тіркеу тізілімінде № 10587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Биржалық тауарлар тізбесіне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Биржалық тауарлар тізбесіне кіретін тауарларды мемлекеттік сатып алу Заңның </w:t>
            </w:r>
            <w:r>
              <w:rPr>
                <w:rFonts w:ascii="Times New Roman"/>
                <w:b w:val="false"/>
                <w:i w:val="false"/>
                <w:color w:val="000000"/>
                <w:sz w:val="20"/>
              </w:rPr>
              <w:t>42-бабын</w:t>
            </w:r>
            <w:r>
              <w:rPr>
                <w:rFonts w:ascii="Times New Roman"/>
                <w:b w:val="false"/>
                <w:i w:val="false"/>
                <w:color w:val="000000"/>
                <w:sz w:val="20"/>
              </w:rPr>
              <w:t xml:space="preserve"> бұза отырып жүзеге асырылды.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өтінімдерін оларға өз өтінімдерін сәйкес келтіруге құқық бермейтін негіздер бойынша құқыққа сыйымсыз қабылдамау.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0"/>
          <w:p>
            <w:pPr>
              <w:spacing w:after="20"/>
              <w:ind w:left="20"/>
              <w:jc w:val="both"/>
            </w:pPr>
            <w:r>
              <w:rPr>
                <w:rFonts w:ascii="Times New Roman"/>
                <w:b w:val="false"/>
                <w:i w:val="false"/>
                <w:color w:val="000000"/>
                <w:sz w:val="20"/>
              </w:rPr>
              <w:t>
1. Алдын ала рұқсат беру хаттамасы ресімделген конкурс тәсілімен тауарларды, жұмыстарды, көрсетілетін қызметтерді мемлекеттік сатып алу.</w:t>
            </w:r>
          </w:p>
          <w:bookmarkEnd w:id="30"/>
          <w:p>
            <w:pPr>
              <w:spacing w:after="20"/>
              <w:ind w:left="20"/>
              <w:jc w:val="both"/>
            </w:pPr>
            <w:r>
              <w:rPr>
                <w:rFonts w:ascii="Times New Roman"/>
                <w:b w:val="false"/>
                <w:i w:val="false"/>
                <w:color w:val="000000"/>
                <w:sz w:val="20"/>
              </w:rPr>
              <w:t>
2. Алдын ала рұқсат беру хаттамасына сәйкес комиссия конкурсқа қатысуға өтінімдерді сәйкес келтіру құқығын ұсынбай әлеуетті өнім берушінің (өнім берушінің) конкурстық өтінімін біліктілік талаптарына және конкурстық құжаттама талаптарына сәйкес келмейді деп тану туралы шешім қабылдады.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әлеуетті өнім берушінің конкурсқа қатысуға өтінімін Заңның </w:t>
            </w:r>
            <w:r>
              <w:rPr>
                <w:rFonts w:ascii="Times New Roman"/>
                <w:b w:val="false"/>
                <w:i w:val="false"/>
                <w:color w:val="000000"/>
                <w:sz w:val="20"/>
              </w:rPr>
              <w:t>27-бабын</w:t>
            </w:r>
            <w:r>
              <w:rPr>
                <w:rFonts w:ascii="Times New Roman"/>
                <w:b w:val="false"/>
                <w:i w:val="false"/>
                <w:color w:val="000000"/>
                <w:sz w:val="20"/>
              </w:rPr>
              <w:t>, сондай-ақ Қағидалардың 221-тармағын бұза отырып қабылдамауы.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талқылау қорытындылары бойынша конкурстық құжаттама (аукциондық құжаттама) өзгерген жағдайда не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болған кезде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1"/>
          <w:p>
            <w:pPr>
              <w:spacing w:after="20"/>
              <w:ind w:left="20"/>
              <w:jc w:val="both"/>
            </w:pPr>
            <w:r>
              <w:rPr>
                <w:rFonts w:ascii="Times New Roman"/>
                <w:b w:val="false"/>
                <w:i w:val="false"/>
                <w:color w:val="000000"/>
                <w:sz w:val="20"/>
              </w:rPr>
              <w:t>
1. Конкурстық құжаттама (аукциондық құжаттама) жобасын алдын ала талқылау хаттамасы ресімделген конкурс (аукцион) тәсілімен тауарларды, жұмыстарды, көрсетілетін қызметтерді мемлекеттік сатып алу.</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Алдын ала талқылау хаттамасына сәйкес конкурстық құжаттама (аукциондық құжаттама) жобасына ескертулер бар. </w:t>
            </w:r>
          </w:p>
          <w:p>
            <w:pPr>
              <w:spacing w:after="20"/>
              <w:ind w:left="20"/>
              <w:jc w:val="both"/>
            </w:pPr>
            <w:r>
              <w:rPr>
                <w:rFonts w:ascii="Times New Roman"/>
                <w:b w:val="false"/>
                <w:i w:val="false"/>
                <w:color w:val="000000"/>
                <w:sz w:val="20"/>
              </w:rPr>
              <w:t xml:space="preserve">
3. Ұйымдастыру шының (тапсырыс берушінің) конкурстық құжаттамада (аукциондық құжаттамада) Заңның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21-баптарын</w:t>
            </w:r>
            <w:r>
              <w:rPr>
                <w:rFonts w:ascii="Times New Roman"/>
                <w:b w:val="false"/>
                <w:i w:val="false"/>
                <w:color w:val="000000"/>
                <w:sz w:val="20"/>
              </w:rPr>
              <w:t>, сондай-ақ мемлекеттік сатып алуды жүзеге асыру қағидаттарын бұза отырып, конкурстық құжаттаманың (аукциондық құжаттаманың) жобасына өзгерістер және (немесе) толықтырулар енгізу қорытындылары бойынша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Ұйымдастырушының, тапсырыс берушінің конкурстық құжаттамада біліктілік талаптары мен шарттарын көрсетуі:</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1) әлеуетті өнім берушілердің мемлекеттік сатып алуға қатысуын шектейді және негізсіз қиындатады;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әлеуетті өнім берушілердің санын шектеуге, оның ішінде: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әлеуеттік өнім берушілерге қандай болмасын санмен өлшенбейтін және (немесе) әкімшілендірілмейтін талаптар белгілеуге; </w:t>
            </w:r>
          </w:p>
          <w:p>
            <w:pPr>
              <w:spacing w:after="20"/>
              <w:ind w:left="20"/>
              <w:jc w:val="both"/>
            </w:pPr>
            <w:r>
              <w:rPr>
                <w:rFonts w:ascii="Times New Roman"/>
                <w:b w:val="false"/>
                <w:i w:val="false"/>
                <w:color w:val="000000"/>
                <w:sz w:val="20"/>
              </w:rPr>
              <w:t>
</w:t>
            </w:r>
            <w:r>
              <w:rPr>
                <w:rFonts w:ascii="Times New Roman"/>
                <w:b w:val="false"/>
                <w:i w:val="false"/>
                <w:color w:val="000000"/>
                <w:sz w:val="20"/>
              </w:rPr>
              <w:t>-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қамтуға әкеп соғатын.</w:t>
            </w:r>
          </w:p>
          <w:p>
            <w:pPr>
              <w:spacing w:after="20"/>
              <w:ind w:left="20"/>
              <w:jc w:val="both"/>
            </w:pPr>
            <w:r>
              <w:rPr>
                <w:rFonts w:ascii="Times New Roman"/>
                <w:b w:val="false"/>
                <w:i w:val="false"/>
                <w:color w:val="000000"/>
                <w:sz w:val="20"/>
              </w:rPr>
              <w:t xml:space="preserve">
4) мемлекеттік сатып алуды жүзеге асыру қағидаттарын бұзатын біліктілік талаптары мен шарттарын көрсетуі. Заңның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21-бабтарын</w:t>
            </w:r>
            <w:r>
              <w:rPr>
                <w:rFonts w:ascii="Times New Roman"/>
                <w:b w:val="false"/>
                <w:i w:val="false"/>
                <w:color w:val="000000"/>
                <w:sz w:val="20"/>
              </w:rPr>
              <w:t>, сондай-ақ мемлекеттік сатып алуды жүзеге асыру қағидаттарын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жылдық көлемі тиісті қаржы жылына республикалық бюджет туралы заңда белгіленген айлық есептік көрсеткіштің сегіз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1. Баға ұсыныстарын сұрату тәсілімен тауарларды, жұмыстарды, қызметтерді мемлекеттік сатып алу.</w:t>
            </w:r>
          </w:p>
          <w:bookmarkEnd w:id="33"/>
          <w:p>
            <w:pPr>
              <w:spacing w:after="20"/>
              <w:ind w:left="20"/>
              <w:jc w:val="both"/>
            </w:pPr>
            <w:r>
              <w:rPr>
                <w:rFonts w:ascii="Times New Roman"/>
                <w:b w:val="false"/>
                <w:i w:val="false"/>
                <w:color w:val="000000"/>
                <w:sz w:val="20"/>
              </w:rPr>
              <w:t>
2. Сегіз мың еселенген айлық есептік көрсеткіш мөлшеріндегі сатып алу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мемлекеттік сатып алу Заңның </w:t>
            </w:r>
            <w:r>
              <w:rPr>
                <w:rFonts w:ascii="Times New Roman"/>
                <w:b w:val="false"/>
                <w:i w:val="false"/>
                <w:color w:val="000000"/>
                <w:sz w:val="20"/>
              </w:rPr>
              <w:t>37-бабының</w:t>
            </w:r>
            <w:r>
              <w:rPr>
                <w:rFonts w:ascii="Times New Roman"/>
                <w:b w:val="false"/>
                <w:i w:val="false"/>
                <w:color w:val="000000"/>
                <w:sz w:val="20"/>
              </w:rPr>
              <w:t xml:space="preserve"> 1-тармағын бұза отырып баға ұсыныстарын сұрату тәсілімен жүзеге асырылды.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кезіндегі құқыққа сыйымсыз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4"/>
          <w:p>
            <w:pPr>
              <w:spacing w:after="20"/>
              <w:ind w:left="20"/>
              <w:jc w:val="both"/>
            </w:pPr>
            <w:r>
              <w:rPr>
                <w:rFonts w:ascii="Times New Roman"/>
                <w:b w:val="false"/>
                <w:i w:val="false"/>
                <w:color w:val="000000"/>
                <w:sz w:val="20"/>
              </w:rPr>
              <w:t>
1. Жарияланған баға ұсыныстарын сұрату тәсілімен мемлекеттік сатып алу.</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сатып алудың нысанасы тауарлар, жұмыстар, көрсетілетін қызметтер болып табылады.</w:t>
            </w:r>
          </w:p>
          <w:p>
            <w:pPr>
              <w:spacing w:after="20"/>
              <w:ind w:left="20"/>
              <w:jc w:val="both"/>
            </w:pPr>
            <w:r>
              <w:rPr>
                <w:rFonts w:ascii="Times New Roman"/>
                <w:b w:val="false"/>
                <w:i w:val="false"/>
                <w:color w:val="000000"/>
                <w:sz w:val="20"/>
              </w:rPr>
              <w:t xml:space="preserve">
3. Ұйымдастыру шының (тапсырыс берушінің) Заңның </w:t>
            </w:r>
            <w:r>
              <w:rPr>
                <w:rFonts w:ascii="Times New Roman"/>
                <w:b w:val="false"/>
                <w:i w:val="false"/>
                <w:color w:val="000000"/>
                <w:sz w:val="20"/>
              </w:rPr>
              <w:t>9-бабының</w:t>
            </w:r>
            <w:r>
              <w:rPr>
                <w:rFonts w:ascii="Times New Roman"/>
                <w:b w:val="false"/>
                <w:i w:val="false"/>
                <w:color w:val="000000"/>
                <w:sz w:val="20"/>
              </w:rPr>
              <w:t xml:space="preserve"> 2-тармағын бұза отырып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 біліктілік талаптарын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(мемлекеттік сатып алудың алдын ала жылдық жоспарын) уақтылы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веб-порталда орналастыру күнін тиісті бюджет (даму жоспары) немесе жеке қаржыландыру жоспары бекітілген күнмен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 туралы заңнамасына сәйкес мемлекеттік құпияларды құрайтын және (немесе) таратылуы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көлемінің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көлемін тиісті бюджеттің (даму жоспарының) немесе жеке қаржыландыру жоспарының көлемдерімен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бюджетке (даму жоспарына) немесе жеке қаржыландыру жоспарына сәйкес келмейтін көлемде мемлекеттік сатып алу туралы шарттар жасасу талап етілетін экономикалық сыныптаманың ерекшеліктері (шығыстар баптары) бойынша жиынтығында бекіту (нақтылау).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5"/>
          <w:p>
            <w:pPr>
              <w:spacing w:after="20"/>
              <w:ind w:left="20"/>
              <w:jc w:val="both"/>
            </w:pPr>
            <w:r>
              <w:rPr>
                <w:rFonts w:ascii="Times New Roman"/>
                <w:b w:val="false"/>
                <w:i w:val="false"/>
                <w:color w:val="000000"/>
                <w:sz w:val="20"/>
              </w:rPr>
              <w:t xml:space="preserve">
Жобалау-сметалық құжаттамасы бар жұмыстарды мемлекеттік сатып алуды жүзеге асырған кезде тапсырыс беруші Заңның </w:t>
            </w:r>
            <w:r>
              <w:rPr>
                <w:rFonts w:ascii="Times New Roman"/>
                <w:b w:val="false"/>
                <w:i w:val="false"/>
                <w:color w:val="000000"/>
                <w:sz w:val="20"/>
              </w:rPr>
              <w:t>5-бабы</w:t>
            </w:r>
            <w:r>
              <w:rPr>
                <w:rFonts w:ascii="Times New Roman"/>
                <w:b w:val="false"/>
                <w:i w:val="false"/>
                <w:color w:val="000000"/>
                <w:sz w:val="20"/>
              </w:rPr>
              <w:t xml:space="preserve"> 5-тармағына сәйкес мемлекеттік сатып алудың жылдық жоспарында (мемлекеттік сатып алудың алдын ала жылдық жоспарында):</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 қосылған құн салығын есепке алмай, мемлекеттік сатып алуды жүзеге асыру үшін бөлінген соманың отыз пайызы мөлшерінде алдын ала төлем (аванс) көрсетпеген;</w:t>
            </w:r>
          </w:p>
          <w:p>
            <w:pPr>
              <w:spacing w:after="20"/>
              <w:ind w:left="20"/>
              <w:jc w:val="both"/>
            </w:pPr>
            <w:r>
              <w:rPr>
                <w:rFonts w:ascii="Times New Roman"/>
                <w:b w:val="false"/>
                <w:i w:val="false"/>
                <w:color w:val="000000"/>
                <w:sz w:val="20"/>
              </w:rPr>
              <w:t>
2) Қазақстан Республикасының заңнамасына сәйкес сараптамадан өткен жобалау-сметалық құжаттаманы мемлекеттік сатып алу веб-порталында орналастырмаған.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ақпаратты (мемлекеттік сатып алудың алдын ала жылдық жоспарына) мемлекеттік сатып алудың жылдық жоспарына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алудың жылдық жоспарына (мемлекеттік сатып алудың алдын ала жылдық жоспарына) Заңның </w:t>
            </w:r>
            <w:r>
              <w:rPr>
                <w:rFonts w:ascii="Times New Roman"/>
                <w:b w:val="false"/>
                <w:i w:val="false"/>
                <w:color w:val="000000"/>
                <w:sz w:val="20"/>
              </w:rPr>
              <w:t>39-бабы</w:t>
            </w:r>
            <w:r>
              <w:rPr>
                <w:rFonts w:ascii="Times New Roman"/>
                <w:b w:val="false"/>
                <w:i w:val="false"/>
                <w:color w:val="000000"/>
                <w:sz w:val="20"/>
              </w:rPr>
              <w:t xml:space="preserve"> 3-тармағының 4), 9), 31), 32) және 35) тармақшаларына сәйкес жүзеге асырылатын мемлекеттік сатып алу туралы мәліметтерді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Демпингтік баға есебін құқыққа сыйымсыз қолдану/қолданбау.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6"/>
          <w:p>
            <w:pPr>
              <w:spacing w:after="20"/>
              <w:ind w:left="20"/>
              <w:jc w:val="both"/>
            </w:pPr>
            <w:r>
              <w:rPr>
                <w:rFonts w:ascii="Times New Roman"/>
                <w:b w:val="false"/>
                <w:i w:val="false"/>
                <w:color w:val="000000"/>
                <w:sz w:val="20"/>
              </w:rPr>
              <w:t>
1. Конкурс тәсілімен өткізілген жұмыстарды жарияланған мемлекеттік сатып алу.</w:t>
            </w:r>
          </w:p>
          <w:bookmarkEnd w:id="36"/>
          <w:p>
            <w:pPr>
              <w:spacing w:after="20"/>
              <w:ind w:left="20"/>
              <w:jc w:val="both"/>
            </w:pPr>
            <w:r>
              <w:rPr>
                <w:rFonts w:ascii="Times New Roman"/>
                <w:b w:val="false"/>
                <w:i w:val="false"/>
                <w:color w:val="000000"/>
                <w:sz w:val="20"/>
              </w:rPr>
              <w:t>
2. Ұйымдастыру шылардың конкурстық құжаттамада демпинг белгісін және демпингтік бағаны есептеу сомасын анықтамауы не дұрыс анықтамауы.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26-бабын</w:t>
            </w:r>
            <w:r>
              <w:rPr>
                <w:rFonts w:ascii="Times New Roman"/>
                <w:b w:val="false"/>
                <w:i w:val="false"/>
                <w:color w:val="000000"/>
                <w:sz w:val="20"/>
              </w:rPr>
              <w:t xml:space="preserve"> және Қағидалардың 73, 74, 75, 76, 78 және 79-тармақтарын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Заң талаптарын бұза отырып,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7"/>
          <w:p>
            <w:pPr>
              <w:spacing w:after="20"/>
              <w:ind w:left="20"/>
              <w:jc w:val="both"/>
            </w:pPr>
            <w:r>
              <w:rPr>
                <w:rFonts w:ascii="Times New Roman"/>
                <w:b w:val="false"/>
                <w:i w:val="false"/>
                <w:color w:val="000000"/>
                <w:sz w:val="20"/>
              </w:rPr>
              <w:t>
1. Мемлекеттік сатып алу Заң талаптарын бұза отырып,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bookmarkEnd w:id="37"/>
          <w:p>
            <w:pPr>
              <w:spacing w:after="20"/>
              <w:ind w:left="20"/>
              <w:jc w:val="both"/>
            </w:pPr>
            <w:r>
              <w:rPr>
                <w:rFonts w:ascii="Times New Roman"/>
                <w:b w:val="false"/>
                <w:i w:val="false"/>
                <w:color w:val="000000"/>
                <w:sz w:val="20"/>
              </w:rPr>
              <w:t xml:space="preserve">
2. Мемлекеттік сатып алу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 Заңның </w:t>
            </w:r>
            <w:r>
              <w:rPr>
                <w:rFonts w:ascii="Times New Roman"/>
                <w:b w:val="false"/>
                <w:i w:val="false"/>
                <w:color w:val="000000"/>
                <w:sz w:val="20"/>
              </w:rPr>
              <w:t>31-бабының</w:t>
            </w:r>
            <w:r>
              <w:rPr>
                <w:rFonts w:ascii="Times New Roman"/>
                <w:b w:val="false"/>
                <w:i w:val="false"/>
                <w:color w:val="000000"/>
                <w:sz w:val="20"/>
              </w:rPr>
              <w:t xml:space="preserve"> 1-тармағын бұза отырып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31-бабы</w:t>
            </w:r>
            <w:r>
              <w:rPr>
                <w:rFonts w:ascii="Times New Roman"/>
                <w:b w:val="false"/>
                <w:i w:val="false"/>
                <w:color w:val="000000"/>
                <w:sz w:val="20"/>
              </w:rPr>
              <w:t xml:space="preserve"> 1-тармағының талаптарын бұза отырып, мемлекеттік сатып алу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бұза отырып, әлеуетті өнім берушіні жіберу туралы шешім қабылдау, әлеуетті өнім берушінің құқықтары мен заңды мүдделерін бұза отырып, оны қабылдамауға және өлшемшарттар бойынша балдар есебін қолданбауға немесе құқыққа сыйымсыз қолдануға әкеп соққан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8"/>
          <w:p>
            <w:pPr>
              <w:spacing w:after="20"/>
              <w:ind w:left="20"/>
              <w:jc w:val="both"/>
            </w:pPr>
            <w:r>
              <w:rPr>
                <w:rFonts w:ascii="Times New Roman"/>
                <w:b w:val="false"/>
                <w:i w:val="false"/>
                <w:color w:val="000000"/>
                <w:sz w:val="20"/>
              </w:rPr>
              <w:t>
1. Қорытындылары туралы хаттама ресімделген мемлекеттік әлеуметтік тапсырыс бойынша сатып алу тәсілімен мемлекеттік әлеуметтік тапсырыс қызметтерін мемлекеттік сатып алу.</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Комиссия қорытындылар туралы хаттамаға сәйкес әлеуетті өнім берушінің (өнім берушінің) конкурстық өтінімін конкурстық құжаттаманың талаптарына сәйкес келетін не сәйкес келмейтін деп тану туралы шешім қабылдады.</w:t>
            </w:r>
          </w:p>
          <w:p>
            <w:pPr>
              <w:spacing w:after="20"/>
              <w:ind w:left="20"/>
              <w:jc w:val="both"/>
            </w:pPr>
            <w:r>
              <w:rPr>
                <w:rFonts w:ascii="Times New Roman"/>
                <w:b w:val="false"/>
                <w:i w:val="false"/>
                <w:color w:val="000000"/>
                <w:sz w:val="20"/>
              </w:rPr>
              <w:t>
3. Қағидалардың 411-тармағында көзделген техникалық ерекшеліктерді бағалау үшін конкурстық комиссия берген баллдардың санына байланысты конкурсқа қатысуға жіберілген әлеуетті өнім берушілердің конкурстық баға ұсыныстарына конкурстық комиссияның бағаны шартты төмендетуді қолданудың не қолданбаудың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9"/>
          <w:p>
            <w:pPr>
              <w:spacing w:after="20"/>
              <w:ind w:left="20"/>
              <w:jc w:val="both"/>
            </w:pPr>
            <w:r>
              <w:rPr>
                <w:rFonts w:ascii="Times New Roman"/>
                <w:b w:val="false"/>
                <w:i w:val="false"/>
                <w:color w:val="000000"/>
                <w:sz w:val="20"/>
              </w:rPr>
              <w:t>
1. Конкурстық комиссияның әлеуетті өнім берушінің (өнім берушінің) конкурсқа қатысуға өтінімін Қағидалардың 413-тармағын бұза отырып қабылдамауы немесе жіберуі.</w:t>
            </w:r>
          </w:p>
          <w:bookmarkEnd w:id="39"/>
          <w:p>
            <w:pPr>
              <w:spacing w:after="20"/>
              <w:ind w:left="20"/>
              <w:jc w:val="both"/>
            </w:pPr>
            <w:r>
              <w:rPr>
                <w:rFonts w:ascii="Times New Roman"/>
                <w:b w:val="false"/>
                <w:i w:val="false"/>
                <w:color w:val="000000"/>
                <w:sz w:val="20"/>
              </w:rPr>
              <w:t>
2. Конкурстық комиссияның конкурсқа қатысуға жіберілген әлеуетті өнім берушілердің конкурстық баға ұсыныстарына Қағидалардың 411-тармағында көзделген техникалық ерекшеліктерді бағалау үшін конкурстық комиссия берген балдардың санына қарай бағаны шартты түрде азайтуды құқыққа сыйымсыз қолдануы не қолданбауы.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0"/>
          <w:p>
            <w:pPr>
              <w:spacing w:after="20"/>
              <w:ind w:left="20"/>
              <w:jc w:val="both"/>
            </w:pPr>
            <w:r>
              <w:rPr>
                <w:rFonts w:ascii="Times New Roman"/>
                <w:b w:val="false"/>
                <w:i w:val="false"/>
                <w:color w:val="000000"/>
                <w:sz w:val="20"/>
              </w:rPr>
              <w:t>
Ұлттық стандарттарды, ал олар болмаған кезде сатып алынатын тауарларға, жұмыстарға, көрсетілетін қызметтерге мемлекетаралық стандарттарды техникалық ерекшелікте көрсетпеу немесе дұрыс көрсетпеу.</w:t>
            </w:r>
          </w:p>
          <w:bookmarkEnd w:id="40"/>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1"/>
          <w:p>
            <w:pPr>
              <w:spacing w:after="20"/>
              <w:ind w:left="20"/>
              <w:jc w:val="both"/>
            </w:pPr>
            <w:r>
              <w:rPr>
                <w:rFonts w:ascii="Times New Roman"/>
                <w:b w:val="false"/>
                <w:i w:val="false"/>
                <w:color w:val="000000"/>
                <w:sz w:val="20"/>
              </w:rPr>
              <w:t>
1. Конкурс, аукцион тәсілімен өткізілген тауарларды, жұмыстарды, көрсетілетін қызметтерді жарияланған мемлекеттік сатып алу.</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 Баға ұсыныстарын сұрату тәсілімен мемлекеттік сатып алу бойынша веб-порталда орналастырылған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ерекшелікте ұлттық стандарттар, ал олар болмаған кезде сатып алынатын тауарларға, жұмыстарға, көрсетілетін қызметтерге арналған мемлекетаралық стандарттар көрсетілмеген немесе дұрыс көрсетілмеген.</w:t>
            </w:r>
          </w:p>
          <w:p>
            <w:pPr>
              <w:spacing w:after="20"/>
              <w:ind w:left="20"/>
              <w:jc w:val="both"/>
            </w:pPr>
            <w:r>
              <w:rPr>
                <w:rFonts w:ascii="Times New Roman"/>
                <w:b w:val="false"/>
                <w:i w:val="false"/>
                <w:color w:val="000000"/>
                <w:sz w:val="20"/>
              </w:rPr>
              <w:t>
4. Техникалық ерекшелікте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өнім берушілерге қойылатын талап көрсетілмеген немесе дұрыс көрсетілмеген.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21</w:t>
            </w:r>
            <w:r>
              <w:rPr>
                <w:rFonts w:ascii="Times New Roman"/>
                <w:b w:val="false"/>
                <w:i w:val="false"/>
                <w:color w:val="000000"/>
                <w:sz w:val="20"/>
              </w:rPr>
              <w:t xml:space="preserve">, </w:t>
            </w:r>
            <w:r>
              <w:rPr>
                <w:rFonts w:ascii="Times New Roman"/>
                <w:b w:val="false"/>
                <w:i w:val="false"/>
                <w:color w:val="000000"/>
                <w:sz w:val="20"/>
              </w:rPr>
              <w:t>32</w:t>
            </w:r>
            <w:r>
              <w:rPr>
                <w:rFonts w:ascii="Times New Roman"/>
                <w:b w:val="false"/>
                <w:i w:val="false"/>
                <w:color w:val="000000"/>
                <w:sz w:val="20"/>
              </w:rPr>
              <w:t xml:space="preserve">, </w:t>
            </w:r>
            <w:r>
              <w:rPr>
                <w:rFonts w:ascii="Times New Roman"/>
                <w:b w:val="false"/>
                <w:i w:val="false"/>
                <w:color w:val="000000"/>
                <w:sz w:val="20"/>
              </w:rPr>
              <w:t>38-баптарына</w:t>
            </w:r>
            <w:r>
              <w:rPr>
                <w:rFonts w:ascii="Times New Roman"/>
                <w:b w:val="false"/>
                <w:i w:val="false"/>
                <w:color w:val="000000"/>
                <w:sz w:val="20"/>
              </w:rPr>
              <w:t xml:space="preserve"> сәйкес техникалық ерекшелікте ұлттық стандарттарды, ал олар болмаған кезде сатып алынатын тауарларға, жұмыстарға, көрсетілетін қызметтерге мемлекетаралық стандарттарды көрсетпеу немесе дұрыс көрсетпеу.</w:t>
            </w:r>
          </w:p>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2"/>
          <w:p>
            <w:pPr>
              <w:spacing w:after="20"/>
              <w:ind w:left="20"/>
              <w:jc w:val="both"/>
            </w:pPr>
            <w:r>
              <w:rPr>
                <w:rFonts w:ascii="Times New Roman"/>
                <w:b w:val="false"/>
                <w:i w:val="false"/>
                <w:color w:val="000000"/>
                <w:sz w:val="20"/>
              </w:rPr>
              <w:t>
1. Конкурс, аукцион тәсілімен өткізілген тауарларды, жұмыстарды, көрсетілетін қызметтерді жарияланған мемлекеттік сатып алу.</w:t>
            </w:r>
          </w:p>
          <w:bookmarkEnd w:id="42"/>
          <w:p>
            <w:pPr>
              <w:spacing w:after="20"/>
              <w:ind w:left="20"/>
              <w:jc w:val="both"/>
            </w:pPr>
            <w:r>
              <w:rPr>
                <w:rFonts w:ascii="Times New Roman"/>
                <w:b w:val="false"/>
                <w:i w:val="false"/>
                <w:color w:val="000000"/>
                <w:sz w:val="20"/>
              </w:rPr>
              <w:t>
2. Баға ұсыныстарын сұрату тәсілімен мемлекеттік сатып алу бойынша веб-порталда орналастырылған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жасалған шартқа өткізілетін (өткізілген) мемлекеттік сатып алу талаптарының мазмұнын өзгертетін өзгерістер және (немесе) Заңның </w:t>
            </w:r>
            <w:r>
              <w:rPr>
                <w:rFonts w:ascii="Times New Roman"/>
                <w:b w:val="false"/>
                <w:i w:val="false"/>
                <w:color w:val="000000"/>
                <w:sz w:val="20"/>
              </w:rPr>
              <w:t>45-бабының</w:t>
            </w:r>
            <w:r>
              <w:rPr>
                <w:rFonts w:ascii="Times New Roman"/>
                <w:b w:val="false"/>
                <w:i w:val="false"/>
                <w:color w:val="000000"/>
                <w:sz w:val="20"/>
              </w:rPr>
              <w:t xml:space="preserve"> 1 және 2-тармақтарында көзделмеген өзге де негіздер бойынша өнім берушіні таңдау үшін негіз болған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 бойынша қосымша келісім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(өткізілген) мемлекеттік сатып алу талаптарының мазмұнын өзгертетін өзгерістері және (немесе) Заңның 45-бабының 1 және 2-тармақтарында көзделмеген өзге де негіздер бойынша өнім берушіні таңдау үшін негіз болған ұсыныстары бар мемлекеттік сатып алу туралы шарт бойынша қосымша келісім жасасу.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2023 жылғы 7 маусым дағы № 110 </w:t>
            </w:r>
            <w:r>
              <w:rPr>
                <w:rFonts w:ascii="Times New Roman"/>
                <w:b w:val="false"/>
                <w:i w:val="false"/>
                <w:color w:val="000000"/>
                <w:sz w:val="20"/>
              </w:rPr>
              <w:t>бұйрығына</w:t>
            </w:r>
            <w:r>
              <w:rPr>
                <w:rFonts w:ascii="Times New Roman"/>
                <w:b w:val="false"/>
                <w:i w:val="false"/>
                <w:color w:val="000000"/>
                <w:sz w:val="20"/>
              </w:rPr>
              <w:t xml:space="preserve">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 летін қызмет терді сатып алуды ұйымдастыру және өткізу қағидалар ын бекіту туралы" (Нормативтік құқықтық актілердің мемлекеттік тіркеу тізілімінде № 32733 болып тіркелген) (бұдан әрі – Дәрілік заттарды сатып алуды ұйымдастыру және өткізу қағидалары) сәйкес дәрілік заттар мен медицина лық бұйымдарды, фармацевтикалық көрсетілетін қызметтерді сатып алу кезінде әлеуетті өнім берушінің құқықтары мен заңды мүдделерін бұза отырып, оның қабылданбауына немесе жіберілуіне әкеп соққан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қорытындылар туралы хаттамаға сәйкес дәрілік заттар мен медициналық бұйымдарды, фармацевтикалық қызметтерді сатып алу кезінде әлеуетті өнім берушінің (өнім берушінің) тендерлік (аукциондық) өтінімін біліктілік талаптарына және конкурстық құжаттама талаптарына сәйкес келеді не сәйкес келмейді деп тану туралы шешім қабылдады.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3"/>
          <w:p>
            <w:pPr>
              <w:spacing w:after="20"/>
              <w:ind w:left="20"/>
              <w:jc w:val="both"/>
            </w:pPr>
            <w:r>
              <w:rPr>
                <w:rFonts w:ascii="Times New Roman"/>
                <w:b w:val="false"/>
                <w:i w:val="false"/>
                <w:color w:val="000000"/>
                <w:sz w:val="20"/>
              </w:rPr>
              <w:t>
Дәрілік заттарды ұйымдастыру және өткізу қағидаларының 222, 223-тармағын бұза отырып, дәрілік заттар мен медициналық бұйымдарды, фармацевтикалық көрсетілетін қызметтерді сатып алу кезінде әлеуетті өнім берушінің (өнім берушінің) тендеріне (аукционына) қатысуға тендерлік (аукциондық) комиссияның өтінімді қабылдамауы</w:t>
            </w:r>
          </w:p>
          <w:bookmarkEnd w:id="43"/>
          <w:p>
            <w:pPr>
              <w:spacing w:after="20"/>
              <w:ind w:left="20"/>
              <w:jc w:val="both"/>
            </w:pPr>
            <w:r>
              <w:rPr>
                <w:rFonts w:ascii="Times New Roman"/>
                <w:b w:val="false"/>
                <w:i w:val="false"/>
                <w:color w:val="000000"/>
                <w:sz w:val="20"/>
              </w:rPr>
              <w:t>
Тендерлік комиссияның (аукциондық комиссияның) Дәрілік заттарды ұйымдастыру және өткізу қағидаларының 14-тармағын бұза отырып, дәрілік заттар мен медициналық бұйымдарды, фармацевтикалық көрсетілетін қызметтерді сатып алу кезінде әлеуетті өнім берушінің (өнім берушінің) конкурсқа (аукционға) қатысуға өтінімін жіберуі.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құқықтары мен заңды мүдделерін бұза отырып, оның қабылданбауына немесе жіберілуіне әкеп соқтыратын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4"/>
          <w:p>
            <w:pPr>
              <w:spacing w:after="20"/>
              <w:ind w:left="20"/>
              <w:jc w:val="both"/>
            </w:pPr>
            <w:r>
              <w:rPr>
                <w:rFonts w:ascii="Times New Roman"/>
                <w:b w:val="false"/>
                <w:i w:val="false"/>
                <w:color w:val="000000"/>
                <w:sz w:val="20"/>
              </w:rPr>
              <w:t xml:space="preserve">
1. Қорытынды лардың хаттамасы ресімделген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бойынша көрсетілетін қызметтерді сатып алу </w:t>
            </w:r>
          </w:p>
          <w:bookmarkEnd w:id="44"/>
          <w:p>
            <w:pPr>
              <w:spacing w:after="20"/>
              <w:ind w:left="20"/>
              <w:jc w:val="both"/>
            </w:pPr>
            <w:r>
              <w:rPr>
                <w:rFonts w:ascii="Times New Roman"/>
                <w:b w:val="false"/>
                <w:i w:val="false"/>
                <w:color w:val="000000"/>
                <w:sz w:val="20"/>
              </w:rPr>
              <w:t>
2. Комиссия қорытындылар туралы хаттамаға сәйкес әлеуетті өнім берушінің (өнім берушінің) конкурстық өтінімін біліктілік талаптарына және конкурстық құжаттама талаптарына сәйкес не сәйкес емес деп тануы туралы шешім қабылдады.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2018 жылғы 31 қазандағы № 598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(Нормативтік құқықтық актілерді мемлекеттік тіркеу тізілімінде № 17948 болып тіркелген) (бұдан әрі-Тамақтандыруды ұйымдастыру қағидалары) 72, 180, 270, 360-тармақтарын бұзып, әлеуетті өнім берушінің құқықтары мен заңды мүдделерін бұза отырып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бойынша көрсетілетін қызметтердің өнім берушісін таңдау жөніндегі өлшемшарттардың қолданбауы немесе құқыққа сыйымсыз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5"/>
          <w:p>
            <w:pPr>
              <w:spacing w:after="20"/>
              <w:ind w:left="20"/>
              <w:jc w:val="both"/>
            </w:pPr>
            <w:r>
              <w:rPr>
                <w:rFonts w:ascii="Times New Roman"/>
                <w:b w:val="false"/>
                <w:i w:val="false"/>
                <w:color w:val="000000"/>
                <w:sz w:val="20"/>
              </w:rPr>
              <w:t>
1. Қорытындылардың хаттамасы ресімделген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бойынша көрсетілетін қызметтерді сатып алу</w:t>
            </w:r>
          </w:p>
          <w:bookmarkEnd w:id="45"/>
          <w:p>
            <w:pPr>
              <w:spacing w:after="20"/>
              <w:ind w:left="20"/>
              <w:jc w:val="both"/>
            </w:pPr>
            <w:r>
              <w:rPr>
                <w:rFonts w:ascii="Times New Roman"/>
                <w:b w:val="false"/>
                <w:i w:val="false"/>
                <w:color w:val="000000"/>
                <w:sz w:val="20"/>
              </w:rPr>
              <w:t>
2. Комиссияның өнім берушінің баға ұсынысына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көзделген өлшемшарттардың салыстырмалы мәнін қолдануының не қолданбауының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Тамақтандыруды ұйымдастыру кағидаларының 64, 172, 262, 352-тармақтарын бұза отырып, әлеуетті өнім берушіге балдарды құқыққа сыйымсыз қолдануы не қолданбауы.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(бұдан әрі – рұқсаттар туралы Заң) және Қағидаларының 37, 38 және 39 тармақтарының талаптарын бұза отырып, баға ұсыныстарын сұрату тәсілімен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6"/>
          <w:p>
            <w:pPr>
              <w:spacing w:after="20"/>
              <w:ind w:left="20"/>
              <w:jc w:val="both"/>
            </w:pPr>
            <w:r>
              <w:rPr>
                <w:rFonts w:ascii="Times New Roman"/>
                <w:b w:val="false"/>
                <w:i w:val="false"/>
                <w:color w:val="000000"/>
                <w:sz w:val="20"/>
              </w:rPr>
              <w:t>
1. Тиісті рұқсаттың немесе қызметтің басталғаны туралы хабарламаның болуын талап ететін баға ұсыныстарын сұрату тәсілімен тауарларды, жұмыстарды, көрсетілетін қызметтерді мемлекеттік сатып алу.</w:t>
            </w:r>
          </w:p>
          <w:bookmarkEnd w:id="46"/>
          <w:p>
            <w:pPr>
              <w:spacing w:after="20"/>
              <w:ind w:left="20"/>
              <w:jc w:val="both"/>
            </w:pPr>
            <w:r>
              <w:rPr>
                <w:rFonts w:ascii="Times New Roman"/>
                <w:b w:val="false"/>
                <w:i w:val="false"/>
                <w:color w:val="000000"/>
                <w:sz w:val="20"/>
              </w:rPr>
              <w:t xml:space="preserve">
2. Баға ұсыныстарын сұрату тәсілімен тауарларды, жұмыстарды, көрсетілетін қызметтерді мемлекеттік сатып алу рұқсаттар туралы </w:t>
            </w:r>
            <w:r>
              <w:rPr>
                <w:rFonts w:ascii="Times New Roman"/>
                <w:b w:val="false"/>
                <w:i w:val="false"/>
                <w:color w:val="000000"/>
                <w:sz w:val="20"/>
              </w:rPr>
              <w:t>Заңының</w:t>
            </w:r>
            <w:r>
              <w:rPr>
                <w:rFonts w:ascii="Times New Roman"/>
                <w:b w:val="false"/>
                <w:i w:val="false"/>
                <w:color w:val="000000"/>
                <w:sz w:val="20"/>
              </w:rPr>
              <w:t xml:space="preserve"> және Мемлекеттік сатып алуды жүзеге асыру Қағидаларының 37, 38 және 39 тармақтарының талаптарын бұза отырып жүргізілген.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ұсыныстарын сұрату тәсілімен тауарларды, жұмыстарды, көрсетілетін қызметтерді мемлекеттік сатып алуды жүзеге асырудың рұқсаттар туралы </w:t>
            </w:r>
            <w:r>
              <w:rPr>
                <w:rFonts w:ascii="Times New Roman"/>
                <w:b w:val="false"/>
                <w:i w:val="false"/>
                <w:color w:val="000000"/>
                <w:sz w:val="20"/>
              </w:rPr>
              <w:t>Заңының</w:t>
            </w:r>
            <w:r>
              <w:rPr>
                <w:rFonts w:ascii="Times New Roman"/>
                <w:b w:val="false"/>
                <w:i w:val="false"/>
                <w:color w:val="000000"/>
                <w:sz w:val="20"/>
              </w:rPr>
              <w:t xml:space="preserve"> және Мемлекеттік сатып алуды жүзеге асыру Қағидаларының 37, 38 және 39 тармақтарының талаптарын бұза отырып жүргізілуі.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келісімді пайдалана отырып, Мемлекеттік сатып алу Конкурс тәсілімен жүзеге асырылатын тауарларды, жұмыстарды, көрсетілетін қызмет терді мемлекет тік сатып алуды жүзеге асыру тәсілін құқыққа сыйымсыз таңдау (1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Тауарлардың, жұмыстардың, көрсетілетін қызметтердің тізбесіне кіретін тауарларды, жұмыстарды, көрсетілетін қызметтерді мемлекеттік сатып алу Қазақстан Республикасы Қаржы министрінің 2022 жылғы 17 қаңтардағы № 44 </w:t>
            </w:r>
            <w:r>
              <w:rPr>
                <w:rFonts w:ascii="Times New Roman"/>
                <w:b w:val="false"/>
                <w:i w:val="false"/>
                <w:color w:val="000000"/>
                <w:sz w:val="20"/>
              </w:rPr>
              <w:t>бұйрығымен</w:t>
            </w:r>
            <w:r>
              <w:rPr>
                <w:rFonts w:ascii="Times New Roman"/>
                <w:b w:val="false"/>
                <w:i w:val="false"/>
                <w:color w:val="000000"/>
                <w:sz w:val="20"/>
              </w:rPr>
              <w:t xml:space="preserve"> бекітілген "Негіздемелік келісім пайдаланылатын конкурс тәсілімен мемлекеттік сатып алу тауарлардың, жұмыстар дың, көрсетілетін қызметтердің тізбесін бекіту туралы" (Нормативтік құқықтық актілердің мемлекеттік тіркеу тізілімінде № 26525 болып тіркелген) (бұдан әрі - Негіздемелік келісім пайдаланылатын конкурс тәсілімен мемлекеттік сатып алу тауарлардың, жұмыстар дың, көрсетілетін қызметтердің тізбесі) негіздемелік келісімді пайдалана отырып, Заңның </w:t>
            </w:r>
            <w:r>
              <w:rPr>
                <w:rFonts w:ascii="Times New Roman"/>
                <w:b w:val="false"/>
                <w:i w:val="false"/>
                <w:color w:val="000000"/>
                <w:sz w:val="20"/>
              </w:rPr>
              <w:t>31-1-бабының</w:t>
            </w:r>
            <w:r>
              <w:rPr>
                <w:rFonts w:ascii="Times New Roman"/>
                <w:b w:val="false"/>
                <w:i w:val="false"/>
                <w:color w:val="000000"/>
                <w:sz w:val="20"/>
              </w:rPr>
              <w:t xml:space="preserve"> 1-тармағын бұза отырып, конкурс тәсілімен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келісім пайдаланылатын конкурс тәсілімен мемлекеттік сатып алу тауарлардың, жұмыстардың, көрсетілетін қызметтердің тізбесіне кіретін алу тауарларды, жұмыстарды, көрсетілетін қызметтерді мемлекеттік сатып алуды жүзеге асыру негіздемелік келісімді пайдалана отырып, Заңның 31-1-бабының 1-тармағын бұза отырып, конкурс тәсілімен жүзеге асырылады.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министрінің 2022 жылғы 18 қаңтардағы № 46 </w:t>
            </w:r>
            <w:r>
              <w:rPr>
                <w:rFonts w:ascii="Times New Roman"/>
                <w:b w:val="false"/>
                <w:i w:val="false"/>
                <w:color w:val="000000"/>
                <w:sz w:val="20"/>
              </w:rPr>
              <w:t>бұйрығымен</w:t>
            </w:r>
            <w:r>
              <w:rPr>
                <w:rFonts w:ascii="Times New Roman"/>
                <w:b w:val="false"/>
                <w:i w:val="false"/>
                <w:color w:val="000000"/>
                <w:sz w:val="20"/>
              </w:rPr>
              <w:t xml:space="preserve"> бекітілген "Рейтингтік-балдық жүйе пайдаланылатын конкурс тәсілімен мемлекеттік сатып алу тауарлардың, жұмыстардың, көрсетілетін қызметтердің тізбесін бекіту туралы" (Нормативтік құқықтық актілердің мемлекеттік тіркеу тізілімінде № 26605 болып тіркелген) (бұдан әрі - Рейтингтік-балдық жүйе пайдаланылатын конкурс тәсілімен мемлекеттік сатып алу тауарлардың, жұмыстардың, көрсетілетін қызметтердің тізбесі)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 мен қызметтерді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Премьер-Министрінің Бірінші орынбасары - Қазақстан Республикасы Қаржы министрінің 2019 жылғы 29 шілдедегі № 798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сатып алуды жүзеге асыру тәсілін уәкілетті орган анықтайтын тауарлардың, жұмыстардың, көрсетілетін қызметтердің тізбесін бекіту туралы" (Нормативтік құқықтық актілердің мемлекеттік тіркеу тізілімінде № 19121 болып тіркелген), мемлекеттік сатып алуды жүзеге асыру тәсілін уәкілетті орган айқындайтын Тауарлардың, жұмыстардың, көрсетілетін қызметтердің тізбесіне кіретін тауарларды, жұмыстарды және көрсетілетін қызметтерді мемлекеттік сатып алу</w:t>
            </w:r>
          </w:p>
          <w:p>
            <w:pPr>
              <w:spacing w:after="20"/>
              <w:ind w:left="20"/>
              <w:jc w:val="both"/>
            </w:pPr>
            <w:r>
              <w:rPr>
                <w:rFonts w:ascii="Times New Roman"/>
                <w:b w:val="false"/>
                <w:i w:val="false"/>
                <w:color w:val="000000"/>
                <w:sz w:val="20"/>
              </w:rPr>
              <w:t>
2.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 Заңның 31-2-бабы 1-тармағын бұза отырып жүргізілген.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 Заңның </w:t>
            </w:r>
            <w:r>
              <w:rPr>
                <w:rFonts w:ascii="Times New Roman"/>
                <w:b w:val="false"/>
                <w:i w:val="false"/>
                <w:color w:val="000000"/>
                <w:sz w:val="20"/>
              </w:rPr>
              <w:t>31-2-бабы</w:t>
            </w:r>
            <w:r>
              <w:rPr>
                <w:rFonts w:ascii="Times New Roman"/>
                <w:b w:val="false"/>
                <w:i w:val="false"/>
                <w:color w:val="000000"/>
                <w:sz w:val="20"/>
              </w:rPr>
              <w:t xml:space="preserve"> 1-тармағын бұза отырып жүргізілген.</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1318 Бұйрыққа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90" w:id="47"/>
    <w:p>
      <w:pPr>
        <w:spacing w:after="0"/>
        <w:ind w:left="0"/>
        <w:jc w:val="left"/>
      </w:pPr>
      <w:r>
        <w:rPr>
          <w:rFonts w:ascii="Times New Roman"/>
          <w:b/>
          <w:i w:val="false"/>
          <w:color w:val="000000"/>
        </w:rPr>
        <w:t xml:space="preserve"> Мемлекеттік сатып алуды камералдық бақылау элементтері мен бұзушылықтарды жою тәсілдері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іріктеу үшін тәуекелді басқару жүйесінің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бейіні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8"/>
          <w:p>
            <w:pPr>
              <w:spacing w:after="20"/>
              <w:ind w:left="20"/>
              <w:jc w:val="both"/>
            </w:pPr>
            <w:r>
              <w:rPr>
                <w:rFonts w:ascii="Times New Roman"/>
                <w:b w:val="false"/>
                <w:i w:val="false"/>
                <w:color w:val="000000"/>
                <w:sz w:val="20"/>
              </w:rPr>
              <w:t>
Конкурс (аукцион) тәсілімен мемлекеттік сатып алу, мемлекеттік сатып алу біліктілікті алдын ала іріктеумен жүргізілетін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 Тапсырыс беруші әлеуетті өнім берушіге қол қоюға жіберген тікелей жасасу жолымен мемлекеттік сатып алу туралы шарттың жобасы, егер мынадай талаптар бар болса (жеке-жеке):</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сатып алу сомасы екі миллион теңгеден 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Тауарлардың, жұмыстардың, көрсетілетін қызметтердің бірыңғай номенклатуралық анықтамалығының бірдей атаулары мен кодтары бар Мемлекеттік сатып алудың жылдық жоспарының бірден көп тармағы бар;</w:t>
            </w:r>
          </w:p>
          <w:p>
            <w:pPr>
              <w:spacing w:after="20"/>
              <w:ind w:left="20"/>
              <w:jc w:val="both"/>
            </w:pPr>
            <w:r>
              <w:rPr>
                <w:rFonts w:ascii="Times New Roman"/>
                <w:b w:val="false"/>
                <w:i w:val="false"/>
                <w:color w:val="000000"/>
                <w:sz w:val="20"/>
              </w:rPr>
              <w:t>
3) олар бойынша ішкі мемлекеттік аудит жөніндегі уәкілетті органға шағымдар келіп түскен мемлекеттік сатып алу Тауар биржалары арқылы жоспарланған мемлекеттік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бейін – Қазақстан Республикасының Мемлекеттік сатып алу туралы заңнамасын бұза отырып, ұйымдастырушының (тапсырыс берушінің) конкурстық құжаттамада (аукциондық құжаттамада)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Конкурстық құжаттамаға (аукциондық құжаттамаға)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Конкурстық құжаттаманың жобасын алдын ала талқылау кезінде ұйымдастырушының (тапсырыс берушінің) тиісті шешімінің күшін жою жүзеге асырылмайды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бейін – "Мемлекеттік сатып алу туралы" Қазақстан Республикасы Заңының (бұдан әрі – Заң) </w:t>
            </w:r>
            <w:r>
              <w:rPr>
                <w:rFonts w:ascii="Times New Roman"/>
                <w:b w:val="false"/>
                <w:i w:val="false"/>
                <w:color w:val="000000"/>
                <w:sz w:val="20"/>
              </w:rPr>
              <w:t>51-бабының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4-бейін – Конкурс тәсілімен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9-бейін – Тауарларды жеткізу, жұмыстарды орындау, қызметтерді көрсету мерзімі кемінде күнтізбелік он бес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бейін – Ұйымдастыруды және өткізуді мемлекеттік сатып алуды бірыңғай ұйымдастырушы жүзеге асыруға тиіс орталықтандырылған мемлекеттік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9"/>
          <w:p>
            <w:pPr>
              <w:spacing w:after="20"/>
              <w:ind w:left="20"/>
              <w:jc w:val="both"/>
            </w:pPr>
            <w:r>
              <w:rPr>
                <w:rFonts w:ascii="Times New Roman"/>
                <w:b w:val="false"/>
                <w:i w:val="false"/>
                <w:color w:val="000000"/>
                <w:sz w:val="20"/>
              </w:rPr>
              <w:t xml:space="preserve">
№ 14 бейін – Мемлекеттік сатып алу тәсілін құқыққа сыйымсыз қолдану – мемлекеттік сатып алу туралы шартты тікелей жасасу арқылы бір көзден алу тәсілі. </w:t>
            </w:r>
          </w:p>
          <w:bookmarkEnd w:id="49"/>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41-бабын</w:t>
            </w:r>
            <w:r>
              <w:rPr>
                <w:rFonts w:ascii="Times New Roman"/>
                <w:b w:val="false"/>
                <w:i w:val="false"/>
                <w:color w:val="000000"/>
                <w:sz w:val="20"/>
              </w:rPr>
              <w:t xml:space="preserve"> бұза отырып, тікелей шарт жасасу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бейін – Биржалық тауарлар тізбесіне кіретін тауарларды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0"/>
          <w:p>
            <w:pPr>
              <w:spacing w:after="20"/>
              <w:ind w:left="20"/>
              <w:jc w:val="both"/>
            </w:pPr>
            <w:r>
              <w:rPr>
                <w:rFonts w:ascii="Times New Roman"/>
                <w:b w:val="false"/>
                <w:i w:val="false"/>
                <w:color w:val="000000"/>
                <w:sz w:val="20"/>
              </w:rPr>
              <w:t>
№ 35 бейін –</w:t>
            </w:r>
          </w:p>
          <w:bookmarkEnd w:id="50"/>
          <w:p>
            <w:pPr>
              <w:spacing w:after="20"/>
              <w:ind w:left="20"/>
              <w:jc w:val="both"/>
            </w:pPr>
            <w:r>
              <w:rPr>
                <w:rFonts w:ascii="Times New Roman"/>
                <w:b w:val="false"/>
                <w:i w:val="false"/>
                <w:color w:val="000000"/>
                <w:sz w:val="20"/>
              </w:rPr>
              <w:t xml:space="preserve">
Қазақстан Республикасы Қаржы министрінің 2022 жылғы 18 қаңтардағы № 46 </w:t>
            </w:r>
            <w:r>
              <w:rPr>
                <w:rFonts w:ascii="Times New Roman"/>
                <w:b w:val="false"/>
                <w:i w:val="false"/>
                <w:color w:val="000000"/>
                <w:sz w:val="20"/>
              </w:rPr>
              <w:t>бұйрығымен</w:t>
            </w:r>
            <w:r>
              <w:rPr>
                <w:rFonts w:ascii="Times New Roman"/>
                <w:b w:val="false"/>
                <w:i w:val="false"/>
                <w:color w:val="000000"/>
                <w:sz w:val="20"/>
              </w:rPr>
              <w:t xml:space="preserve"> бекітілген "Рейтингтік-балдық жүйе пайдаланылатын конкурс тәсілімен мемлекеттік сатып алу тауарлардың, жұмыстардың, көрсетілетін қызметтердің тізбесін бекіту туралы" (Нормативтік құқықтық актілердің мемлекеттік тіркеу тізілімінде № 26605 болып тіркелген) (бұдан әрі - Рейтингтік-балдық жүйе пайдаланылатын конкурс тәсілімен мемлекеттік сатып алу тауарлардың, жұмыстардың, көрсетілетін қызметтердің тізбесі)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 мен қызметтерді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1"/>
          <w:p>
            <w:pPr>
              <w:spacing w:after="20"/>
              <w:ind w:left="20"/>
              <w:jc w:val="both"/>
            </w:pPr>
            <w:r>
              <w:rPr>
                <w:rFonts w:ascii="Times New Roman"/>
                <w:b w:val="false"/>
                <w:i w:val="false"/>
                <w:color w:val="000000"/>
                <w:sz w:val="20"/>
              </w:rPr>
              <w:t>
№ 34-бейін</w:t>
            </w:r>
          </w:p>
          <w:bookmarkEnd w:id="51"/>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31-1-бабының</w:t>
            </w:r>
            <w:r>
              <w:rPr>
                <w:rFonts w:ascii="Times New Roman"/>
                <w:b w:val="false"/>
                <w:i w:val="false"/>
                <w:color w:val="000000"/>
                <w:sz w:val="20"/>
              </w:rPr>
              <w:t xml:space="preserve"> 1-тармағын бұза отырып, негіздемелік келісімді (1 кезең) пайдалана отырып, мемлекеттік сатып алу конкурс тәсілімен жүзеге асырылатын тауарларды, жұмыстарды, көрсетілетін қызметтерді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бейін – Демпингтік бағаны есептеуді құқыққа сыйымсыз қолдану/қолданбау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бейін – Мемлекеттік сатып алу Заңның талаптарын бұза отырып, біліктілікті алдын ала іріктеумен жүргізілетін конкурс тәсілімен жүзеге асырылатын тауарлар, жұмыстар, көрсетілетін қызметтер тізбесіне кіретін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2"/>
          <w:p>
            <w:pPr>
              <w:spacing w:after="20"/>
              <w:ind w:left="20"/>
              <w:jc w:val="both"/>
            </w:pPr>
            <w:r>
              <w:rPr>
                <w:rFonts w:ascii="Times New Roman"/>
                <w:b w:val="false"/>
                <w:i w:val="false"/>
                <w:color w:val="000000"/>
                <w:sz w:val="20"/>
              </w:rPr>
              <w:t>
№ 27 бейін - Сатып алынатын тауарларға, жұмыстарға, көрсетілетін қызметтерге мемлекетаралық стандарттар болмаған кезде ұлттық стандарттарды техникалық ерекшелікте көрсетпеу немесе дұрыс көрсетпеу.</w:t>
            </w:r>
          </w:p>
          <w:bookmarkEnd w:id="52"/>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құжаттамаға (аукциондық құжаттамаға)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бейін –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бейін - Мемлекеттік сатып алу туралы жасалған шартқа өткізілетін (өткізілген) мемлекеттік сатып алу талаптарының мазмұнын өзгертетін өзгерістер және (немесе) Заңны 45-бабының 1 және 2-тармақтарында көзделмеген өзге де негіздер бойынша өнім берушіні таңдау үшін негіз болған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бағыт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бейін – Конкурстық құжаттаманың (аукциондық құжаттаманың) жобасына алдын ала талқылау хаттамасында тиісті ескертулер болған кезде тапсырыс берушінің, ұйымдастырушының конкурстық құжаттаманы (аукциондық құжаттаманы) заңды бұза отырып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бейін – Ұйымдастырушының (тапсырыс берушінің) конкурстық құжаттамада (аукциондық құжаттамада) талқылау қорытындылары бойынша конкурстық құжаттама (аукциондық құжаттама) өзгерген кезде не конкурстық құжаттамада (аукциондық құжаттамада)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қамтылған кезде мемлекеттік сатып алу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жүз миллион теңге сомасынан асатын конкурс тәсілімен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бейін – Әлеуетті өнім берушінің құқықтары мен заңды мүдделерін бұза отырып, оның қабылданбауына әкеп соқтырған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бейін – Әлеуетті өнім берушіге Қазақстан Республикасының Мемлекеттік сатып алу туралы заңнамасын бұза отырып рұқсат беру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бейін – Алдын ала рұқсат беру хаттамасында конкурстық өтінімдерді қабылдамаудың егжей-тегжейлі себептерін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Мемлекеттік сатып алуды ұйымдастырушы қорытындылар туралы хаттаманы ресімдеген кезде ұйымдастырушының (тапсырыс берушінің)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бейін – Әлеуетті өнім берушілердің өтінімдерін оларға өз өтінімдерін сәйкес келтіру құқығын бермейтін негіздер бойынша құқыққа сыйымсыз қабылдамау.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Мемлекеттік сатып алуды ұйымдастырушы қорытындылар туралы хаттаманы ресімдеген кезде ұйымдастырушының (тапсырыс берушінің) тиісті шешімінің күшін жою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3"/>
          <w:p>
            <w:pPr>
              <w:spacing w:after="20"/>
              <w:ind w:left="20"/>
              <w:jc w:val="both"/>
            </w:pPr>
            <w:r>
              <w:rPr>
                <w:rFonts w:ascii="Times New Roman"/>
                <w:b w:val="false"/>
                <w:i w:val="false"/>
                <w:color w:val="000000"/>
                <w:sz w:val="20"/>
              </w:rPr>
              <w:t xml:space="preserve">
Конкурс (аукцион) тәсілімен мемлекеттік сатып алу, олар бойынша Заңның </w:t>
            </w:r>
            <w:r>
              <w:rPr>
                <w:rFonts w:ascii="Times New Roman"/>
                <w:b w:val="false"/>
                <w:i w:val="false"/>
                <w:color w:val="000000"/>
                <w:sz w:val="20"/>
              </w:rPr>
              <w:t>47-бабының</w:t>
            </w:r>
            <w:r>
              <w:rPr>
                <w:rFonts w:ascii="Times New Roman"/>
                <w:b w:val="false"/>
                <w:i w:val="false"/>
                <w:color w:val="000000"/>
                <w:sz w:val="20"/>
              </w:rPr>
              <w:t xml:space="preserve"> 2-тармағында белгіленген мерзімде шағымдар келіп түскен</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сатып алу туралы заңнаманы бұза отырып, әлеуетті өнім берушіні жіберу туралы шешім қабылдау, әлеуетті өнім берушіні қабылдамауға және өлшемшарттар бойынша балдар есебін қолданбауға немесе құқыққа сыйымсыз қолдануға әкеп соққан оның құқықтары мен заңды мүдделерін бұза отырып,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Денсаулық сақтау министрінің 2023 жылғы 7 маусымдағы № 110 </w:t>
            </w:r>
            <w:r>
              <w:rPr>
                <w:rFonts w:ascii="Times New Roman"/>
                <w:b w:val="false"/>
                <w:i w:val="false"/>
                <w:color w:val="000000"/>
                <w:sz w:val="20"/>
              </w:rPr>
              <w:t>бұйрығына</w:t>
            </w:r>
            <w:r>
              <w:rPr>
                <w:rFonts w:ascii="Times New Roman"/>
                <w:b w:val="false"/>
                <w:i w:val="false"/>
                <w:color w:val="000000"/>
                <w:sz w:val="20"/>
              </w:rPr>
              <w:t xml:space="preserve">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(Нормативтік құқықтық актілердің мемлекеттік тіркеу тізілімінде № 32733 болып тіркелген) (бұдан әрі – Дәрілік заттарды сатып алуды ұйымдастыру және өткізу қағидалары) сәйкес дәрілік заттар мен медициналық бұйымдарды, фармацевтикалық көрсетілетін қызметтерді сатып алу кезінде әлеуетті өнім берушінің құқықтары мен заңды мүдделерін бұза отырып, оның қабылданбауына немесе жіберілуіне әкеп соққан шешім қабылдау</w:t>
            </w:r>
          </w:p>
          <w:p>
            <w:pPr>
              <w:spacing w:after="20"/>
              <w:ind w:left="20"/>
              <w:jc w:val="both"/>
            </w:pPr>
            <w:r>
              <w:rPr>
                <w:rFonts w:ascii="Times New Roman"/>
                <w:b w:val="false"/>
                <w:i w:val="false"/>
                <w:color w:val="000000"/>
                <w:sz w:val="20"/>
              </w:rPr>
              <w:t xml:space="preserve">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17948 болып тіркелді) (бұдан әрі- – Тамақтан дыруды ұйымдастыру қағидалары) 73, 181, 271, 361-тармақтары шеңберінде шағымдар түскен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бейін – Әлеуетті өнім берушінің құқықтары мен заңды мүдделерін бұза отырып, оны қабылдамауға әкеп соққан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бейін – Әлеуетті өнім берушіні Қазақстан Республикасының мемлекеттік сатып алу туралы заңнамасын бұза отырып жіберу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бейін – Шартты жеңілдіктерді қолданбау немесе құқыққа сыйымсыз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4"/>
          <w:p>
            <w:pPr>
              <w:spacing w:after="20"/>
              <w:ind w:left="20"/>
              <w:jc w:val="both"/>
            </w:pPr>
            <w:r>
              <w:rPr>
                <w:rFonts w:ascii="Times New Roman"/>
                <w:b w:val="false"/>
                <w:i w:val="false"/>
                <w:color w:val="000000"/>
                <w:sz w:val="20"/>
              </w:rPr>
              <w:t>
№ 26 бейін – 1. Мемлекеттік әлеуметтік тапсырыс бойынша сатып алу тәсілімен мемлекеттік әлеуметтік тапсырыс қызметтерін мемлекеттік сатып алу қорытындылары туралы хаттама ресімделді.</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 Қорытындылар туралы хаттамаға сәйкес комиссия әлеуетті өнім берушінің (өнім берушінің) конкурстық өтінімін конкурстық құжаттаманың талаптарына сәйкес не сәйкес келмейді деп тану туралы шешім қабылдады.</w:t>
            </w:r>
          </w:p>
          <w:p>
            <w:pPr>
              <w:spacing w:after="20"/>
              <w:ind w:left="20"/>
              <w:jc w:val="both"/>
            </w:pPr>
            <w:r>
              <w:rPr>
                <w:rFonts w:ascii="Times New Roman"/>
                <w:b w:val="false"/>
                <w:i w:val="false"/>
                <w:color w:val="000000"/>
                <w:sz w:val="20"/>
              </w:rPr>
              <w:t>
3. Конкурстық комиссияның конкурсқа қатысуға жіберілген әлеуетті өнім берушілердің конкурстық баға ұсыныстарына осы Қағидалардың 411-тармағында көзделген техникалық ерекшеліктерді бағалау үшін конкурстық комиссия берген балдардың санына байланысты бағаларды шартты түрде азайтуды қолданудың не қолданбауының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бейін – Дәрілік заттар мен медициналық бұйымдарды, фармацевтикалық көрсетілетін қызметтерді сатып алу кезінде әлеуетті өнім берушінің (өнім берушінің) тендерге (аукционға) қатысуға өтінімін тендерлік (аукциондық) комиссияның Дәрілік заттарды сатып алуды ұйымдастыру және өткізу қағидаларының 222, 223-тармақтарын бұза отырып қабылдамауы Тендерлік комиссияның (аукциондық комиссияның) дәрілік заттар мен медициналық бұйымдарды, фармацевтикалық көрсетілетін қызметтерді сатып алу кезінде әлеуетті өнім берушінің (өнім берушінің) конкурсқа (аукционға) қатысуға өтінімін Дәрілік заттарды сатып алуды ұйымдастыру және өткізу қағидаларының 14-тармағын бұза отырып 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лар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бейін – Әлеуетті өнім берушінің құқықтары мен заңды мүдделерін бұза отырып, оны қабылдамауға немесе жіберуге әкеп соққан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бейін –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бойынша өлшемшарттарды қолданбау немесе құқыққа сыйымсыз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камералдық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сомасы екі миллион теңгеден асатын баға ұсыныстарын сұрату тәсілімен мемлекеттік сатып алу және (немесе) ішкі мемлекеттік аудит жөніндегі уәкілетті органға олар бойынша шағымдар келіп түскен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бейін – Әлеуетті өнім берушілер арасында тауарлардың, жұмыстардың, көрсетілетін қызметтердің жекелеген түрлерін мемлекеттік сатып алуды Заңның </w:t>
            </w:r>
            <w:r>
              <w:rPr>
                <w:rFonts w:ascii="Times New Roman"/>
                <w:b w:val="false"/>
                <w:i w:val="false"/>
                <w:color w:val="000000"/>
                <w:sz w:val="20"/>
              </w:rPr>
              <w:t>51-бабының</w:t>
            </w:r>
            <w:r>
              <w:rPr>
                <w:rFonts w:ascii="Times New Roman"/>
                <w:b w:val="false"/>
                <w:i w:val="false"/>
                <w:color w:val="000000"/>
                <w:sz w:val="20"/>
              </w:rPr>
              <w:t xml:space="preserve"> талаптарын бұза отырып,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бейін – Тауарларды жеткізу, жұмыстарды орындау, қызметтерді көрсету мерзімі күнтізбелік он бес күннен кем, сондай-ақ тауарды жеткізуге, оның ішінде оны дайындауға (өндіруге), жеткізуге, жұмыстарды орындауға, қызметтерді көрсетуге кеткен мерзімнен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бейін – Баға ұсыныстарын сұрату тәсілімен мемлекеттік сатып алуды жүзеге асыру кезінде ақпаратты орналастыру тәртібі мен мерзімдерін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бейін – Баға ұсыныстарын сұрату тәсілімен мемлекеттік сатып алуды өткізу кезінде лоттарға бөлінбеу.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бейін – Техникалық ерекшелік баға ұсыныстарын сұрату тәсілімен мемлекеттік сатып алуды өткізу кезінде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бейін – Жылдық көлемі құндық мәнде республикалық бюджет туралы заңда тиісті қаржы жылына белгіленген айлық есептік көрсеткіштің сегіз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бейін – Баға ұсыныстарын сұрату тәсілімен мемлекеттік сатып алуды жүзеге асыру кезіндегі құқыққа сыйымсыз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5"/>
          <w:p>
            <w:pPr>
              <w:spacing w:after="20"/>
              <w:ind w:left="20"/>
              <w:jc w:val="both"/>
            </w:pPr>
            <w:r>
              <w:rPr>
                <w:rFonts w:ascii="Times New Roman"/>
                <w:b w:val="false"/>
                <w:i w:val="false"/>
                <w:color w:val="000000"/>
                <w:sz w:val="20"/>
              </w:rPr>
              <w:t>
№ 28 бейін –</w:t>
            </w:r>
          </w:p>
          <w:bookmarkEnd w:id="55"/>
          <w:p>
            <w:pPr>
              <w:spacing w:after="20"/>
              <w:ind w:left="20"/>
              <w:jc w:val="both"/>
            </w:pPr>
            <w:r>
              <w:rPr>
                <w:rFonts w:ascii="Times New Roman"/>
                <w:b w:val="false"/>
                <w:i w:val="false"/>
                <w:color w:val="000000"/>
                <w:sz w:val="20"/>
              </w:rPr>
              <w:t>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6"/>
          <w:p>
            <w:pPr>
              <w:spacing w:after="20"/>
              <w:ind w:left="20"/>
              <w:jc w:val="both"/>
            </w:pPr>
            <w:r>
              <w:rPr>
                <w:rFonts w:ascii="Times New Roman"/>
                <w:b w:val="false"/>
                <w:i w:val="false"/>
                <w:color w:val="000000"/>
                <w:sz w:val="20"/>
              </w:rPr>
              <w:t>
№ 33 бейін –</w:t>
            </w:r>
          </w:p>
          <w:bookmarkEnd w:id="56"/>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Заңының</w:t>
            </w:r>
            <w:r>
              <w:rPr>
                <w:rFonts w:ascii="Times New Roman"/>
                <w:b w:val="false"/>
                <w:i w:val="false"/>
                <w:color w:val="000000"/>
                <w:sz w:val="20"/>
              </w:rPr>
              <w:t xml:space="preserve"> және Мемлекеттік сатып алуды жүзеге асыру қағидаларының 37, 38 және 39-тармағының талаптарын бұза отырып, тауарларды, жұмыстарды, көрсетілетін қызметтерді баға ұсыныстарын сұрату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тік сатып алуды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7"/>
          <w:p>
            <w:pPr>
              <w:spacing w:after="20"/>
              <w:ind w:left="20"/>
              <w:jc w:val="both"/>
            </w:pPr>
            <w:r>
              <w:rPr>
                <w:rFonts w:ascii="Times New Roman"/>
                <w:b w:val="false"/>
                <w:i w:val="false"/>
                <w:color w:val="000000"/>
                <w:sz w:val="20"/>
              </w:rPr>
              <w:t>
№ 20 бейін –</w:t>
            </w:r>
          </w:p>
          <w:bookmarkEnd w:id="57"/>
          <w:p>
            <w:pPr>
              <w:spacing w:after="20"/>
              <w:ind w:left="20"/>
              <w:jc w:val="both"/>
            </w:pPr>
            <w:r>
              <w:rPr>
                <w:rFonts w:ascii="Times New Roman"/>
                <w:b w:val="false"/>
                <w:i w:val="false"/>
                <w:color w:val="000000"/>
                <w:sz w:val="20"/>
              </w:rPr>
              <w:t>
Мемлекеттік сатып алудың жылдық жоспарын (мемлекеттік сатып алудың алдын ала жылдық жоспарын) уақтылы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бейін – Мемлекеттік сатып алу көлемдерінің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бейін – Мемлекеттік сатып алудың жылдық жоспарының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 бейін – Мемлекеттік сатып алудың Жылдық жоспарына (Мемлекеттік сатып алудың алдын ала жылдық жоспарына) Заңның </w:t>
            </w:r>
            <w:r>
              <w:rPr>
                <w:rFonts w:ascii="Times New Roman"/>
                <w:b w:val="false"/>
                <w:i w:val="false"/>
                <w:color w:val="000000"/>
                <w:sz w:val="20"/>
              </w:rPr>
              <w:t>39-бабы</w:t>
            </w:r>
            <w:r>
              <w:rPr>
                <w:rFonts w:ascii="Times New Roman"/>
                <w:b w:val="false"/>
                <w:i w:val="false"/>
                <w:color w:val="000000"/>
                <w:sz w:val="20"/>
              </w:rPr>
              <w:t xml:space="preserve"> 3-тармағының 4), 9), 31), 32) және 35) тармақшаларына сәйкес жүзеге асырылатын мемлекеттік сатып алу туралы мәліметтерді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мемлекеттік сатып алуды камералдық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8"/>
          <w:p>
            <w:pPr>
              <w:spacing w:after="20"/>
              <w:ind w:left="20"/>
              <w:jc w:val="both"/>
            </w:pPr>
            <w:r>
              <w:rPr>
                <w:rFonts w:ascii="Times New Roman"/>
                <w:b w:val="false"/>
                <w:i w:val="false"/>
                <w:color w:val="000000"/>
                <w:sz w:val="20"/>
              </w:rPr>
              <w:t>
Егер мынадай шарттар (жеке-жеке):</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сатып алу сомасы екі миллион теңгеден асса;</w:t>
            </w:r>
          </w:p>
          <w:p>
            <w:pPr>
              <w:spacing w:after="20"/>
              <w:ind w:left="20"/>
              <w:jc w:val="both"/>
            </w:pPr>
            <w:r>
              <w:rPr>
                <w:rFonts w:ascii="Times New Roman"/>
                <w:b w:val="false"/>
                <w:i w:val="false"/>
                <w:color w:val="000000"/>
                <w:sz w:val="20"/>
              </w:rPr>
              <w:t>
2) Мемлекеттік сатып алудың жылдық жоспарының Тауарлардың, жұмыстардың, көрсетілетін қызметтердің бірыңғай номенклатуралық анықтамалығының бірдей атаулары мен кодтары бар бірден артық тармағы болса әлеуетті өнім берушіге қол қоюға тапсырыс беруші жіберген тікелей жасасу жолымен мемлекеттік сатып алу туралы шарттың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бейін – Мемлекеттік сатып алу тәсілін құқыққа сыйымсыз қолдану – мемлекеттік сатып алу туралы шартты тікелей жасасу жолымен бір көзден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тәсілмен жоспарланған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9"/>
          <w:p>
            <w:pPr>
              <w:spacing w:after="20"/>
              <w:ind w:left="20"/>
              <w:jc w:val="both"/>
            </w:pPr>
            <w:r>
              <w:rPr>
                <w:rFonts w:ascii="Times New Roman"/>
                <w:b w:val="false"/>
                <w:i w:val="false"/>
                <w:color w:val="000000"/>
                <w:sz w:val="20"/>
              </w:rPr>
              <w:t>
№ 15 бейін –</w:t>
            </w:r>
          </w:p>
          <w:bookmarkEnd w:id="59"/>
          <w:p>
            <w:pPr>
              <w:spacing w:after="20"/>
              <w:ind w:left="20"/>
              <w:jc w:val="both"/>
            </w:pPr>
            <w:r>
              <w:rPr>
                <w:rFonts w:ascii="Times New Roman"/>
                <w:b w:val="false"/>
                <w:i w:val="false"/>
                <w:color w:val="000000"/>
                <w:sz w:val="20"/>
              </w:rPr>
              <w:t>
Биржалық тауарлар тізбесіне кіретін тауарларды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bl>
    <w:bookmarkStart w:name="z110" w:id="60"/>
    <w:p>
      <w:pPr>
        <w:spacing w:after="0"/>
        <w:ind w:left="0"/>
        <w:jc w:val="both"/>
      </w:pPr>
      <w:r>
        <w:rPr>
          <w:rFonts w:ascii="Times New Roman"/>
          <w:b w:val="false"/>
          <w:i w:val="false"/>
          <w:color w:val="000000"/>
          <w:sz w:val="28"/>
        </w:rPr>
        <w:t>
      Ескертпе:</w:t>
      </w:r>
    </w:p>
    <w:bookmarkEnd w:id="60"/>
    <w:bookmarkStart w:name="z111" w:id="61"/>
    <w:p>
      <w:pPr>
        <w:spacing w:after="0"/>
        <w:ind w:left="0"/>
        <w:jc w:val="both"/>
      </w:pPr>
      <w:r>
        <w:rPr>
          <w:rFonts w:ascii="Times New Roman"/>
          <w:b w:val="false"/>
          <w:i w:val="false"/>
          <w:color w:val="000000"/>
          <w:sz w:val="28"/>
        </w:rPr>
        <w:t>
      * Хабарлама тапсырылғаннан кейін мемлекеттік сатып алу туралы шарт жасалған жағдайда, бұзушылық осындай шартты бұзу (қорытындыларды жою арқылы) арқылы жойылады.</w:t>
      </w:r>
    </w:p>
    <w:bookmarkEnd w:id="6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1318 Бұйрыққа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 банктің</w:t>
            </w:r>
            <w:r>
              <w:br/>
            </w:r>
            <w:r>
              <w:rPr>
                <w:rFonts w:ascii="Times New Roman"/>
                <w:b w:val="false"/>
                <w:i w:val="false"/>
                <w:color w:val="000000"/>
                <w:sz w:val="20"/>
              </w:rPr>
              <w:t>немесе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ұйымның атауы)</w:t>
            </w:r>
          </w:p>
        </w:tc>
      </w:tr>
    </w:tbl>
    <w:bookmarkStart w:name="z115" w:id="62"/>
    <w:p>
      <w:pPr>
        <w:spacing w:after="0"/>
        <w:ind w:left="0"/>
        <w:jc w:val="left"/>
      </w:pPr>
      <w:r>
        <w:rPr>
          <w:rFonts w:ascii="Times New Roman"/>
          <w:b/>
          <w:i w:val="false"/>
          <w:color w:val="000000"/>
        </w:rPr>
        <w:t xml:space="preserve"> Өкімнің күшін жою туралы құжат</w:t>
      </w:r>
    </w:p>
    <w:bookmarkEnd w:id="62"/>
    <w:p>
      <w:pPr>
        <w:spacing w:after="0"/>
        <w:ind w:left="0"/>
        <w:jc w:val="left"/>
      </w:pP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(Ішкі мемлекеттік аудит жөніндегі уәкілетті органның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 Қаржы министрлігінің Ішкі мемлекеттік аудит комитеті (бұдан  әрі - Комитет) "Камералдық бақылауды жүргізу қағидаларын бекіту туралы" Қазақстан  Республикасы Қаржы министрінің 2015 жылғы 30 қарашадағы № 598 бұйрығымен (Нормативтік құқықтық актілерді мемлекеттік тіркеу тізілімінде № 12599 болып тіркелген) бекітілген Камералдық бақылауды жүргізу қағидаларының </w:t>
      </w:r>
      <w:r>
        <w:rPr>
          <w:rFonts w:ascii="Times New Roman"/>
          <w:b w:val="false"/>
          <w:i w:val="false"/>
          <w:color w:val="000000"/>
          <w:sz w:val="28"/>
        </w:rPr>
        <w:t>40-тармағына</w:t>
      </w:r>
      <w:r>
        <w:rPr>
          <w:rFonts w:ascii="Times New Roman"/>
          <w:b w:val="false"/>
          <w:i w:val="false"/>
          <w:color w:val="000000"/>
          <w:sz w:val="28"/>
        </w:rPr>
        <w:t xml:space="preserve"> сәйкес Комитеттің қазынашылық органдарында ашылған мемлекеттік аудит объектілерінің кодтары мен шоттары, сондай-ақ банк шоттары (корреспонденттік шоттарды қоспағанда) бойынша шығыс операцияларын тоқтата тұру туралы өкімінің __________________ (Өкімнің күні мен нөмірі) күшінің жойылғаны туралы хабарлайды және ___________________________________________________________________________</w:t>
      </w:r>
    </w:p>
    <w:bookmarkStart w:name="z118" w:id="63"/>
    <w:p>
      <w:pPr>
        <w:spacing w:after="0"/>
        <w:ind w:left="0"/>
        <w:jc w:val="both"/>
      </w:pPr>
      <w:r>
        <w:rPr>
          <w:rFonts w:ascii="Times New Roman"/>
          <w:b w:val="false"/>
          <w:i w:val="false"/>
          <w:color w:val="000000"/>
          <w:sz w:val="28"/>
        </w:rPr>
        <w:t>
      (аудит объектісінің атауы, оның Бизнес-сәйкестендіру нөмірі және банк деректемелері)</w:t>
      </w:r>
    </w:p>
    <w:bookmarkEnd w:id="63"/>
    <w:bookmarkStart w:name="z119" w:id="64"/>
    <w:p>
      <w:pPr>
        <w:spacing w:after="0"/>
        <w:ind w:left="0"/>
        <w:jc w:val="both"/>
      </w:pPr>
      <w:r>
        <w:rPr>
          <w:rFonts w:ascii="Times New Roman"/>
          <w:b w:val="false"/>
          <w:i w:val="false"/>
          <w:color w:val="000000"/>
          <w:sz w:val="28"/>
        </w:rPr>
        <w:t>
      шығыс операцияларын қайта бастауды сұрайды.</w:t>
      </w:r>
    </w:p>
    <w:bookmarkEnd w:id="64"/>
    <w:bookmarkStart w:name="z120" w:id="65"/>
    <w:p>
      <w:pPr>
        <w:spacing w:after="0"/>
        <w:ind w:left="0"/>
        <w:jc w:val="both"/>
      </w:pPr>
      <w:r>
        <w:rPr>
          <w:rFonts w:ascii="Times New Roman"/>
          <w:b w:val="false"/>
          <w:i w:val="false"/>
          <w:color w:val="000000"/>
          <w:sz w:val="28"/>
        </w:rPr>
        <w:t>
      Ішкі мемлекеттік аудит жөніндегі</w:t>
      </w:r>
    </w:p>
    <w:bookmarkEnd w:id="65"/>
    <w:bookmarkStart w:name="z121" w:id="66"/>
    <w:p>
      <w:pPr>
        <w:spacing w:after="0"/>
        <w:ind w:left="0"/>
        <w:jc w:val="both"/>
      </w:pPr>
      <w:r>
        <w:rPr>
          <w:rFonts w:ascii="Times New Roman"/>
          <w:b w:val="false"/>
          <w:i w:val="false"/>
          <w:color w:val="000000"/>
          <w:sz w:val="28"/>
        </w:rPr>
        <w:t xml:space="preserve">
      уәкілетті орган ведомствосының басшысы </w:t>
      </w:r>
    </w:p>
    <w:bookmarkEnd w:id="6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(бар болса)</w:t>
            </w:r>
            <w:r>
              <w:br/>
            </w:r>
            <w:r>
              <w:rPr>
                <w:rFonts w:ascii="Times New Roman"/>
                <w:b w:val="false"/>
                <w:i w:val="false"/>
                <w:color w:val="000000"/>
                <w:sz w:val="20"/>
              </w:rPr>
              <w:t>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 (Қолы)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