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7f15" w14:textId="b7d7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28 желтоқсандағы № 1382 бұйрығы. Қазақстан Республикасының Әділет министрлігінде 2023 жылғы 28 желтоқсанда № 33825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сәйкесБҰЙЫРАМЫН: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министрінің мынадай бұйрықтарының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Қарулы Күштерін техникалық тәрбие құралдарымен және басқа да мәдени-ағарту мүлкімен, баспаханаларының полиграфиялық жабдығы жиынтықтарымен жабдықтау нормаларын бекіту туралы" 2015 жылғы27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13315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Қарулы Күштерін техникалық тәрбие құралдарымен және басқа да мәдени-ағарту мүлкімен, баспаханаларының полиграфиялық жабдығы жиынтықтарымен жабдықтау нормаларын бекіту туралы" Қазақстан Республикасы Қорғаныс министрінің 2015 жылғы 27 қарашадағы № 679 бұйрығына өзгерістер енгізу туралы" 2021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22284 болып тіркелген).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Тәрбие және идеологиялық жұмыстар департаменті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бұйрықтыҚазақстан Республикасы Қорғаныс министрлігінің интернет-ресурсына орналастыруды;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1),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тәрбие және идеологиялық жұмыс жөніндегі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