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c195" w14:textId="badc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 Мемлекеттік әскери-тарихи музейінің тауарларды (жұмыстарды, қызметтерді) өткізу бойынша ақылы қызмет түрін көрсетуі және тауарларды (жұмыстарды, қызметтерді) өткізуден түскен ақшаны жұмсауы қағидаларын бекіту туралы" Қазақстан Республикасы Қорғаныс министрінің 2023 жылғы 31 мамырдағы № 527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28 желтоқсандағы № 1374 бұйрығы. Қазақстан Республикасының Әділет министрлігінде 2023 жылғы 29 желтоқсанда № 33848 болып тіркелді. Күші жойылды - Қазақстан Республикасы Қорғаныс министрінің 2024 жылғы 14 маусымдағы № 625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14.06.2024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 Мемлекеттік әскери-тарихи музейінің тауарларды (жұмыстарды, қызметтерді) өткізу бойынша ақылы қызмет түрін көрсетуі және тауарларды (жұмыстарды, қызметтерді) өткізуден түскен ақшаны жұмсауы қағидаларын бекіту туралы" Қазақстан Республикасы Қорғаныс министрінің 2023 жылғы 31 мамырдағы № 527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32664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Қазақстан Республикасы Қарулы Күштері Мемлекеттік әскери-тарихи музейінің тауарларды (жұмыстарды, қызметтерді) өткізу бойынша ақылы қызмет түрін көрсетуі және тауарларды (жұмыстарды, қызметтерді) өткізуден түскен ақшаны жұмсауы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Осы Қағидалардың 2-тармағында көрсетілген ақылы тауарларды (жұмыстарды, қызметтерді) өткізуден түсетін және қолма-қол ақшаны бақылау шотына (бұдан әрі – ақылы қызмет шоты) аударылатын ақшаның түсуiн және жұмсалуын есепке алу "Бюджеттің атқарылуы және оған кассалық қызмет көрсету қағидаларын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 жүзеге асырылады.".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Мемлекеттік әскери-тарихи музейі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тәрбие және идеологиялық жұмыс жөніндегі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