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5b6" w14:textId="4a42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19 қаңтардағы № 313/39-VII және Астана қаласы әкімдігінің 2023 жылғы 19 қаңтардағы № 511-91 бірлескен шешімі және қаулысы. Астана қаласының Әділет департаментінде 2023 жылғы 23 қаңтарда № 1329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тұрғындарының пікірін ескере отырып, Астана қаласы ономастика комиссиясының 2022 жылғы 7 қазандағы, Қазақстан Республикасы Үкіметінің жанындағы Республикалық ономастикалық комиссиясының 2023 жылғы 17 қаңтардағы қорытындыларының негізінде Астана қаласының әкімдігі ҚАУЛЫ ЕТЕДІ және Астана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А23 көшеге – Әскен Нәбиев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А24 көшеге – Сырбай Мәуленов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Е12 көшеге – Мәншүк Мәметова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Е20 көшеге – Шапық Шөкин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Е753 көшеге – Санжар Асфендиаров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"Сарыарқа"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187 көшеге – Бердібек Соқпақбаев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189 көшеге – Бейбарыс сұлтан көшесі атауы берілсін.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23-16 көше – Мағжан Жұмабаев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"Байқоңыр"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Мәншүк Мәметова көшесі – Қарамерген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көшесінен басталатын № 29/1 жобалық көшесімен аяқталатын Сауран көшесінің бөлігі – Гейдар Әлиев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Астана қаласы әкімдігінің қаулысы және мәслихатының шешімі оның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