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eb2f" w14:textId="d62e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мүгедектігі бар балалар қатарындағы мүмкіндігі шектеулі балаларды үйде оқытуға жұмсалған шығындарды өндіріп алу тәртібі мен мөлшері туралы" Астана қаласы мәслихатының 2017 жылғы 17 наурыздағы № 115/17-VI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3 қазандағы № 85/10-VIII шешімі. Астана қаласының Әділет департаментінде 2023 жылғы 5 қазанда № 1353-01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мүгедектігі бар балалар қатарындағы мүмкіндігі шектеулі балаларды үйде оқытуға жұмсалған шығындарды өндіріп алу тәртібі мен мөлшері туралы" Астана қаласы әкімдігінің 2017 жылғы 17 наурыздағы № 115/17-VI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1098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