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cbd" w14:textId="2af4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ауданының Ерофеевка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 шілдедегі № А-7/263 және Ақмола облысы мәслихатының 2023 жылғы 1 шілдедегі № 8С-3-16 бірлескен қаулысы мен шешімі. Ақмола облысының Әділет департаментінде 2023 жылғы 3 шілдедегі № 8595-03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қорытындысы, "Ақкөл ауданы Урюпин ауылдық округінің Ерофеевка ауылын қайта атау жөнінде ұсыныс енгізу туралы" Ақкөл ауданы әкімдігінің 2022 жылғы 15 тамыздағы № А-8/170 бірлескен қаулысы мен Ақкөл аудандық мәслихатының 2022 жылғы 15 тамыздағы № С 24-2 шешімінің негізінде және Ақкөл ауданының Ерофеевка ауылы халқының пікірін ескере отырып,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 Урюпин ауылдық округінің Ерофеевка ауылы Мереке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